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242" y="0"/>
                <wp:lineTo x="242" y="21140"/>
                <wp:lineTo x="20905" y="21140"/>
                <wp:lineTo x="20905" y="0"/>
                <wp:lineTo x="242" y="0"/>
              </wp:wrapPolygon>
            </wp:wrapTight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142" w:left="142" w:right="0"/>
              <w:jc w:val="left"/>
              <w:rPr>
                <w:sz w:val="22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6" w:type="dxa"/>
        <w:jc w:val="left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6"/>
      </w:tblGrid>
      <w:tr>
        <w:trPr/>
        <w:tc>
          <w:tcPr>
            <w:tcW w:w="96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О внесении изменений в часть 5 постановления Правительства Камчатского края от 24.12.2008 № 452-П «О порядке создания координационного или совещательного органа в сфере развития малого и среднего предпринимательства при Правительстве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абзац второй</w:t>
      </w:r>
      <w:r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5 постановления Правительства Камчатского края от 24.12.2008 № 452-П </w:t>
      </w:r>
      <w:r>
        <w:rPr>
          <w:rFonts w:ascii="Times New Roman" w:hAnsi="Times New Roman"/>
          <w:color w:val="000000"/>
          <w:sz w:val="28"/>
        </w:rPr>
        <w:t>«О порядке создания координационного или совещательного органа в сфере развития малого и среднего предпринимательства при Правительстве Камчатского края»</w:t>
      </w:r>
      <w:r>
        <w:rPr>
          <w:rFonts w:ascii="Times New Roman" w:hAnsi="Times New Roman"/>
          <w:sz w:val="28"/>
        </w:rPr>
        <w:t xml:space="preserve"> изменени</w:t>
      </w:r>
      <w:r>
        <w:rPr>
          <w:rFonts w:ascii="Times New Roman" w:hAnsi="Times New Roman"/>
          <w:sz w:val="28"/>
        </w:rPr>
        <w:t>е,</w:t>
      </w:r>
      <w:r>
        <w:rPr>
          <w:rFonts w:ascii="Times New Roman" w:hAnsi="Times New Roman"/>
          <w:sz w:val="28"/>
        </w:rPr>
        <w:t xml:space="preserve"> слова «Общественного экспертного совета по экономической политике и финансам» заменить словами «общественного совета по экономической политике, инвестициям и развитию предпринимательства».</w:t>
      </w:r>
    </w:p>
    <w:p>
      <w:pPr>
        <w:pStyle w:val="Normal"/>
        <w:tabs>
          <w:tab w:val="clear" w:pos="708"/>
          <w:tab w:val="left" w:pos="1185" w:leader="none"/>
        </w:tabs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1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39"/>
        <w:gridCol w:w="2554"/>
      </w:tblGrid>
      <w:tr>
        <w:trPr>
          <w:trHeight w:val="1755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3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3" w:left="3" w:right="0"/>
              <w:jc w:val="left"/>
              <w:rPr>
                <w:sz w:val="22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Ю.С. Морозова</w:t>
            </w:r>
          </w:p>
        </w:tc>
      </w:tr>
    </w:tbl>
    <w:p>
      <w:pPr>
        <w:pStyle w:val="Normal"/>
        <w:spacing w:lineRule="auto" w:line="276" w:before="0" w:after="0"/>
        <w:ind w:firstLine="709" w:left="0" w:right="0"/>
        <w:jc w:val="both"/>
        <w:rPr>
          <w:sz w:val="28"/>
        </w:rPr>
      </w:pPr>
      <w:r>
        <w:rPr>
          <w:sz w:val="28"/>
        </w:rPr>
      </w:r>
    </w:p>
    <w:sectPr>
      <w:headerReference w:type="default" r:id="rId3"/>
      <w:footerReference w:type="default" r:id="rId4"/>
      <w:type w:val="nextPage"/>
      <w:pgSz w:w="11906" w:h="16838"/>
      <w:pgMar w:left="1418" w:right="851" w:gutter="0" w:header="720" w:top="1134" w:footer="72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64" w:before="0" w:after="160"/>
      <w:ind w:hanging="0" w:left="0" w:right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64" w:before="0" w:after="160"/>
      <w:ind w:hanging="0" w:left="0" w:right="0"/>
      <w:jc w:val="left"/>
      <w:rPr/>
    </w:pPr>
    <w:r>
      <w:rPr/>
      <mc:AlternateContent>
        <mc:Choice Requires="wps">
          <w:drawing>
            <wp:anchor behindDoc="1" distT="0" distB="635" distL="114300" distR="635" simplePos="0" locked="0" layoutInCell="0" allowOverlap="1" relativeHeight="2">
              <wp:simplePos x="0" y="0"/>
              <wp:positionH relativeFrom="column">
                <wp:posOffset>3014980</wp:posOffset>
              </wp:positionH>
              <wp:positionV relativeFrom="paragraph">
                <wp:posOffset>304165</wp:posOffset>
              </wp:positionV>
              <wp:extent cx="89535" cy="203200"/>
              <wp:effectExtent l="635" t="0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fillcolor="white" stroked="f" o:allowincell="f" style="position:absolute;margin-left:237.4pt;margin-top:23.95pt;width:7pt;height:15.95pt;mso-wrap-style:none;v-text-anchor:middl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lef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widowControl/>
      <w:spacing w:lineRule="auto" w:line="264" w:before="120" w:after="120"/>
      <w:ind w:hanging="0" w:left="0" w:right="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basedOn w:val="Normal"/>
    <w:next w:val="Normal"/>
    <w:uiPriority w:val="9"/>
    <w:qFormat/>
    <w:pPr>
      <w:widowControl/>
      <w:spacing w:lineRule="auto" w:line="264" w:before="120" w:after="120"/>
      <w:ind w:hanging="0" w:left="0" w:right="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basedOn w:val="Normal"/>
    <w:next w:val="Normal"/>
    <w:uiPriority w:val="9"/>
    <w:qFormat/>
    <w:pPr>
      <w:widowControl/>
      <w:spacing w:lineRule="auto" w:line="264" w:before="120" w:after="120"/>
      <w:ind w:hanging="0" w:left="0" w:right="0"/>
      <w:jc w:val="both"/>
      <w:outlineLvl w:val="4"/>
    </w:pPr>
    <w:rPr>
      <w:rFonts w:ascii="XO Thames" w:hAnsi="XO Thames"/>
      <w:b/>
      <w:color w:val="000000"/>
      <w:sz w:val="22"/>
    </w:rPr>
  </w:style>
  <w:style w:type="character" w:styleId="Contents33">
    <w:name w:val="Contents 33"/>
    <w:link w:val="Contents331"/>
    <w:qFormat/>
    <w:rPr>
      <w:rFonts w:ascii="XO Thames" w:hAnsi="XO Thames"/>
      <w:color w:val="000000"/>
      <w:sz w:val="28"/>
    </w:rPr>
  </w:style>
  <w:style w:type="character" w:styleId="Framecontents">
    <w:name w:val="Frame contents"/>
    <w:qFormat/>
    <w:rPr/>
  </w:style>
  <w:style w:type="character" w:styleId="Heading">
    <w:name w:val="Heading"/>
    <w:qFormat/>
    <w:rPr>
      <w:rFonts w:ascii="Open Sans" w:hAnsi="Open Sans"/>
      <w:sz w:val="28"/>
    </w:rPr>
  </w:style>
  <w:style w:type="character" w:styleId="Contents5">
    <w:name w:val="Contents 5"/>
    <w:link w:val="Contents52"/>
    <w:qFormat/>
    <w:rPr>
      <w:rFonts w:ascii="XO Thames" w:hAnsi="XO Thames"/>
      <w:color w:val="000000"/>
      <w:sz w:val="28"/>
    </w:rPr>
  </w:style>
  <w:style w:type="character" w:styleId="Contents43">
    <w:name w:val="Contents 43"/>
    <w:link w:val="Contents431"/>
    <w:qFormat/>
    <w:rPr>
      <w:rFonts w:ascii="XO Thames" w:hAnsi="XO Thames"/>
      <w:color w:val="000000"/>
      <w:sz w:val="28"/>
    </w:rPr>
  </w:style>
  <w:style w:type="character" w:styleId="Contents2">
    <w:name w:val="Contents 2"/>
    <w:qFormat/>
    <w:rPr>
      <w:rFonts w:ascii="XO Thames" w:hAnsi="XO Thames"/>
      <w:color w:val="000000"/>
      <w:sz w:val="28"/>
    </w:rPr>
  </w:style>
  <w:style w:type="character" w:styleId="Heading3121">
    <w:name w:val="Heading 3121"/>
    <w:link w:val="Heading31211"/>
    <w:qFormat/>
    <w:rPr>
      <w:rFonts w:ascii="XO Thames" w:hAnsi="XO Thames"/>
      <w:b/>
      <w:color w:val="000000"/>
      <w:sz w:val="26"/>
    </w:rPr>
  </w:style>
  <w:style w:type="character" w:styleId="Header1">
    <w:name w:val="Header1"/>
    <w:qFormat/>
    <w:rPr/>
  </w:style>
  <w:style w:type="character" w:styleId="DefaultParagraphFont111">
    <w:name w:val="Default Paragraph Font111"/>
    <w:link w:val="DefaultParagraphFont1111"/>
    <w:qFormat/>
    <w:rPr>
      <w:rFonts w:ascii="Calibri" w:hAnsi="Calibri"/>
      <w:color w:val="000000"/>
      <w:sz w:val="22"/>
    </w:rPr>
  </w:style>
  <w:style w:type="character" w:styleId="Contents6">
    <w:name w:val="Contents 6"/>
    <w:link w:val="Contents62"/>
    <w:qFormat/>
    <w:rPr>
      <w:rFonts w:ascii="XO Thames" w:hAnsi="XO Thames"/>
      <w:color w:val="000000"/>
      <w:sz w:val="28"/>
    </w:rPr>
  </w:style>
  <w:style w:type="character" w:styleId="Footer121">
    <w:name w:val="Footer121"/>
    <w:link w:val="Footer1211"/>
    <w:qFormat/>
    <w:rPr>
      <w:rFonts w:ascii="Times New Roman" w:hAnsi="Times New Roman"/>
      <w:color w:val="000000"/>
      <w:sz w:val="28"/>
    </w:rPr>
  </w:style>
  <w:style w:type="character" w:styleId="Heading221">
    <w:name w:val="Heading 221"/>
    <w:link w:val="Heading2211"/>
    <w:qFormat/>
    <w:rPr>
      <w:rFonts w:ascii="XO Thames" w:hAnsi="XO Thames"/>
      <w:b/>
      <w:color w:val="000000"/>
      <w:sz w:val="28"/>
    </w:rPr>
  </w:style>
  <w:style w:type="character" w:styleId="Textbody2">
    <w:name w:val="Text body2"/>
    <w:link w:val="Textbody21"/>
    <w:qFormat/>
    <w:rPr>
      <w:rFonts w:ascii="Calibri" w:hAnsi="Calibri"/>
      <w:color w:val="000000"/>
      <w:sz w:val="22"/>
    </w:rPr>
  </w:style>
  <w:style w:type="character" w:styleId="Contents4">
    <w:name w:val="Contents 4"/>
    <w:qFormat/>
    <w:rPr>
      <w:rFonts w:ascii="XO Thames" w:hAnsi="XO Thames"/>
      <w:color w:val="000000"/>
      <w:sz w:val="28"/>
    </w:rPr>
  </w:style>
  <w:style w:type="character" w:styleId="Style9">
    <w:name w:val="Указатель"/>
    <w:link w:val="14"/>
    <w:qFormat/>
    <w:rPr/>
  </w:style>
  <w:style w:type="character" w:styleId="Contents41">
    <w:name w:val="Contents 41"/>
    <w:link w:val="Contents42"/>
    <w:qFormat/>
    <w:rPr>
      <w:rFonts w:ascii="XO Thames" w:hAnsi="XO Thames"/>
      <w:color w:val="000000"/>
      <w:sz w:val="28"/>
    </w:rPr>
  </w:style>
  <w:style w:type="character" w:styleId="Contents611">
    <w:name w:val="Contents 611"/>
    <w:link w:val="Contents6111"/>
    <w:qFormat/>
    <w:rPr>
      <w:rFonts w:ascii="XO Thames" w:hAnsi="XO Thames"/>
      <w:color w:val="000000"/>
      <w:sz w:val="28"/>
    </w:rPr>
  </w:style>
  <w:style w:type="character" w:styleId="Contents2WW">
    <w:name w:val="Contents 2 (WW)"/>
    <w:link w:val="Contents2WW1"/>
    <w:qFormat/>
    <w:rPr>
      <w:rFonts w:ascii="XO Thames" w:hAnsi="XO Thames"/>
      <w:color w:val="000000"/>
      <w:sz w:val="28"/>
    </w:rPr>
  </w:style>
  <w:style w:type="character" w:styleId="Contents61">
    <w:name w:val="Contents 61"/>
    <w:qFormat/>
    <w:rPr>
      <w:rFonts w:ascii="XO Thames" w:hAnsi="XO Thames"/>
      <w:color w:val="000000"/>
      <w:sz w:val="28"/>
    </w:rPr>
  </w:style>
  <w:style w:type="character" w:styleId="Contents511">
    <w:name w:val="Contents 511"/>
    <w:link w:val="Contents5111"/>
    <w:qFormat/>
    <w:rPr>
      <w:rFonts w:ascii="XO Thames" w:hAnsi="XO Thames"/>
      <w:color w:val="000000"/>
      <w:sz w:val="28"/>
    </w:rPr>
  </w:style>
  <w:style w:type="character" w:styleId="Contents4WW">
    <w:name w:val="Contents 4 (WW)"/>
    <w:link w:val="Contents4WW1"/>
    <w:qFormat/>
    <w:rPr>
      <w:rFonts w:ascii="XO Thames" w:hAnsi="XO Thames"/>
      <w:color w:val="000000"/>
      <w:sz w:val="28"/>
    </w:rPr>
  </w:style>
  <w:style w:type="character" w:styleId="Contents7">
    <w:name w:val="Contents 7"/>
    <w:qFormat/>
    <w:rPr>
      <w:rFonts w:ascii="XO Thames" w:hAnsi="XO Thames"/>
      <w:color w:val="000000"/>
      <w:sz w:val="28"/>
    </w:rPr>
  </w:style>
  <w:style w:type="character" w:styleId="Heading1111">
    <w:name w:val="Heading 1111"/>
    <w:link w:val="Heading11111"/>
    <w:qFormat/>
    <w:rPr>
      <w:rFonts w:ascii="XO Thames" w:hAnsi="XO Thames"/>
      <w:b/>
      <w:color w:val="000000"/>
      <w:sz w:val="32"/>
    </w:rPr>
  </w:style>
  <w:style w:type="character" w:styleId="Footnote21">
    <w:name w:val="Footnote21"/>
    <w:link w:val="Footnote211"/>
    <w:qFormat/>
    <w:rPr>
      <w:rFonts w:ascii="XO Thames" w:hAnsi="XO Thames"/>
      <w:color w:val="000000"/>
      <w:sz w:val="22"/>
    </w:rPr>
  </w:style>
  <w:style w:type="character" w:styleId="Internetlink11">
    <w:name w:val="Internet link11"/>
    <w:link w:val="Internetlink111"/>
    <w:qFormat/>
    <w:rPr>
      <w:rFonts w:ascii="Calibri" w:hAnsi="Calibri"/>
      <w:color w:val="0000FF"/>
      <w:sz w:val="22"/>
      <w:u w:val="single" w:color="0000FF"/>
    </w:rPr>
  </w:style>
  <w:style w:type="character" w:styleId="Heading121">
    <w:name w:val="Heading 121"/>
    <w:link w:val="Heading1211"/>
    <w:qFormat/>
    <w:rPr>
      <w:rFonts w:ascii="XO Thames" w:hAnsi="XO Thames"/>
      <w:b/>
      <w:color w:val="000000"/>
      <w:sz w:val="32"/>
    </w:rPr>
  </w:style>
  <w:style w:type="character" w:styleId="TextbodyWW">
    <w:name w:val="Text body (WW)"/>
    <w:link w:val="TextbodyWW1"/>
    <w:qFormat/>
    <w:rPr/>
  </w:style>
  <w:style w:type="character" w:styleId="11">
    <w:name w:val="Колонтитул11"/>
    <w:link w:val="1113"/>
    <w:qFormat/>
    <w:rPr>
      <w:rFonts w:ascii="XO Thames" w:hAnsi="XO Thames"/>
      <w:color w:val="000000"/>
      <w:sz w:val="20"/>
    </w:rPr>
  </w:style>
  <w:style w:type="character" w:styleId="Contents5WW">
    <w:name w:val="Contents 5 (WW)"/>
    <w:link w:val="Contents5WW1"/>
    <w:qFormat/>
    <w:rPr>
      <w:rFonts w:ascii="XO Thames" w:hAnsi="XO Thames"/>
      <w:color w:val="000000"/>
      <w:sz w:val="28"/>
    </w:rPr>
  </w:style>
  <w:style w:type="character" w:styleId="Heading421">
    <w:name w:val="Heading 421"/>
    <w:link w:val="Heading4211"/>
    <w:qFormat/>
    <w:rPr>
      <w:rFonts w:ascii="XO Thames" w:hAnsi="XO Thames"/>
      <w:b/>
      <w:color w:val="000000"/>
      <w:sz w:val="24"/>
    </w:rPr>
  </w:style>
  <w:style w:type="character" w:styleId="Subtitle21">
    <w:name w:val="Subtitle21"/>
    <w:link w:val="Subtitle211"/>
    <w:qFormat/>
    <w:rPr>
      <w:rFonts w:ascii="XO Thames" w:hAnsi="XO Thames"/>
      <w:i/>
      <w:color w:val="000000"/>
      <w:sz w:val="24"/>
    </w:rPr>
  </w:style>
  <w:style w:type="character" w:styleId="12">
    <w:name w:val="Заголовок12"/>
    <w:link w:val="1211"/>
    <w:qFormat/>
    <w:rPr>
      <w:rFonts w:ascii="Open Sans" w:hAnsi="Open Sans"/>
      <w:sz w:val="28"/>
    </w:rPr>
  </w:style>
  <w:style w:type="character" w:styleId="InternetlinkWW">
    <w:name w:val="Internet link (WW)"/>
    <w:link w:val="InternetlinkWW1"/>
    <w:qFormat/>
    <w:rPr>
      <w:rFonts w:ascii="Calibri" w:hAnsi="Calibri"/>
      <w:color w:val="0000FF"/>
      <w:sz w:val="22"/>
      <w:u w:val="single" w:color="0000FF"/>
    </w:rPr>
  </w:style>
  <w:style w:type="character" w:styleId="Contents421">
    <w:name w:val="Contents 421"/>
    <w:link w:val="Contents4211"/>
    <w:qFormat/>
    <w:rPr>
      <w:rFonts w:ascii="XO Thames" w:hAnsi="XO Thames"/>
      <w:color w:val="000000"/>
      <w:sz w:val="28"/>
    </w:rPr>
  </w:style>
  <w:style w:type="character" w:styleId="Contents83">
    <w:name w:val="Contents 83"/>
    <w:link w:val="Contents831"/>
    <w:qFormat/>
    <w:rPr>
      <w:rFonts w:ascii="XO Thames" w:hAnsi="XO Thames"/>
      <w:color w:val="000000"/>
      <w:sz w:val="28"/>
    </w:rPr>
  </w:style>
  <w:style w:type="character" w:styleId="Contents221">
    <w:name w:val="Contents 221"/>
    <w:link w:val="Contents2211"/>
    <w:qFormat/>
    <w:rPr>
      <w:rFonts w:ascii="XO Thames" w:hAnsi="XO Thames"/>
      <w:color w:val="000000"/>
      <w:sz w:val="28"/>
    </w:rPr>
  </w:style>
  <w:style w:type="character" w:styleId="Heading31">
    <w:name w:val="Heading 31"/>
    <w:qFormat/>
    <w:rPr>
      <w:rFonts w:ascii="XO Thames" w:hAnsi="XO Thames"/>
      <w:b/>
      <w:color w:val="000000"/>
      <w:sz w:val="26"/>
    </w:rPr>
  </w:style>
  <w:style w:type="character" w:styleId="1111">
    <w:name w:val="Обычный1111"/>
    <w:link w:val="111111"/>
    <w:qFormat/>
    <w:rPr>
      <w:rFonts w:ascii="Calibri" w:hAnsi="Calibri"/>
      <w:color w:val="000000"/>
      <w:sz w:val="22"/>
    </w:rPr>
  </w:style>
  <w:style w:type="character" w:styleId="Subtitle1">
    <w:name w:val="Subtitle1"/>
    <w:link w:val="Subtitle11"/>
    <w:qFormat/>
    <w:rPr>
      <w:rFonts w:ascii="XO Thames" w:hAnsi="XO Thames"/>
      <w:i/>
      <w:color w:val="000000"/>
      <w:sz w:val="24"/>
    </w:rPr>
  </w:style>
  <w:style w:type="character" w:styleId="Contents31">
    <w:name w:val="Contents 31"/>
    <w:link w:val="Contents311"/>
    <w:qFormat/>
    <w:rPr>
      <w:rFonts w:ascii="XO Thames" w:hAnsi="XO Thames"/>
      <w:color w:val="000000"/>
      <w:sz w:val="28"/>
    </w:rPr>
  </w:style>
  <w:style w:type="character" w:styleId="Header121">
    <w:name w:val="Header121"/>
    <w:link w:val="Header1211"/>
    <w:qFormat/>
    <w:rPr>
      <w:rFonts w:ascii="Calibri" w:hAnsi="Calibri"/>
      <w:color w:val="000000"/>
      <w:sz w:val="22"/>
    </w:rPr>
  </w:style>
  <w:style w:type="character" w:styleId="Style10">
    <w:name w:val="Содержимое врезки"/>
    <w:link w:val="15"/>
    <w:qFormat/>
    <w:rPr/>
  </w:style>
  <w:style w:type="character" w:styleId="Contents71">
    <w:name w:val="Contents 71"/>
    <w:link w:val="Contents711"/>
    <w:qFormat/>
    <w:rPr>
      <w:rFonts w:ascii="XO Thames" w:hAnsi="XO Thames"/>
      <w:color w:val="000000"/>
      <w:sz w:val="28"/>
    </w:rPr>
  </w:style>
  <w:style w:type="character" w:styleId="Header11">
    <w:name w:val="Header11"/>
    <w:link w:val="Header12"/>
    <w:qFormat/>
    <w:rPr/>
  </w:style>
  <w:style w:type="character" w:styleId="Style11">
    <w:name w:val="Заголовок"/>
    <w:link w:val="13"/>
    <w:qFormat/>
    <w:rPr>
      <w:rFonts w:ascii="Open Sans" w:hAnsi="Open Sans"/>
      <w:sz w:val="28"/>
    </w:rPr>
  </w:style>
  <w:style w:type="character" w:styleId="111">
    <w:name w:val="Указатель111"/>
    <w:link w:val="11113"/>
    <w:qFormat/>
    <w:rPr/>
  </w:style>
  <w:style w:type="character" w:styleId="Heading311">
    <w:name w:val="Heading 311"/>
    <w:link w:val="Heading312"/>
    <w:qFormat/>
    <w:rPr>
      <w:rFonts w:ascii="XO Thames" w:hAnsi="XO Thames"/>
      <w:b/>
      <w:color w:val="000000"/>
      <w:sz w:val="26"/>
    </w:rPr>
  </w:style>
  <w:style w:type="character" w:styleId="Contents321">
    <w:name w:val="Contents 321"/>
    <w:link w:val="Contents3211"/>
    <w:qFormat/>
    <w:rPr>
      <w:rFonts w:ascii="XO Thames" w:hAnsi="XO Thames"/>
      <w:color w:val="000000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Title1">
    <w:name w:val="Title1"/>
    <w:qFormat/>
    <w:rPr>
      <w:rFonts w:ascii="XO Thames" w:hAnsi="XO Thames"/>
      <w:b/>
      <w:caps/>
      <w:color w:val="000000"/>
      <w:sz w:val="40"/>
    </w:rPr>
  </w:style>
  <w:style w:type="character" w:styleId="Contents721">
    <w:name w:val="Contents 721"/>
    <w:link w:val="Contents7211"/>
    <w:qFormat/>
    <w:rPr>
      <w:rFonts w:ascii="XO Thames" w:hAnsi="XO Thames"/>
      <w:color w:val="000000"/>
      <w:sz w:val="28"/>
    </w:rPr>
  </w:style>
  <w:style w:type="character" w:styleId="List11">
    <w:name w:val="List11"/>
    <w:basedOn w:val="Textbody2"/>
    <w:link w:val="List111"/>
    <w:qFormat/>
    <w:rPr/>
  </w:style>
  <w:style w:type="character" w:styleId="Footnote111">
    <w:name w:val="Footnote111"/>
    <w:link w:val="Footnote1111"/>
    <w:qFormat/>
    <w:rPr>
      <w:rFonts w:ascii="XO Thames" w:hAnsi="XO Thames"/>
      <w:color w:val="000000"/>
      <w:sz w:val="22"/>
    </w:rPr>
  </w:style>
  <w:style w:type="character" w:styleId="Footnote1">
    <w:name w:val="Footnote1"/>
    <w:link w:val="Footnote11"/>
    <w:qFormat/>
    <w:rPr>
      <w:rFonts w:ascii="XO Thames" w:hAnsi="XO Thames"/>
      <w:color w:val="000000"/>
      <w:sz w:val="22"/>
    </w:rPr>
  </w:style>
  <w:style w:type="character" w:styleId="Contents8">
    <w:name w:val="Contents 8"/>
    <w:link w:val="Contents82"/>
    <w:qFormat/>
    <w:rPr>
      <w:rFonts w:ascii="XO Thames" w:hAnsi="XO Thames"/>
      <w:color w:val="000000"/>
      <w:sz w:val="28"/>
    </w:rPr>
  </w:style>
  <w:style w:type="character" w:styleId="Heading5111">
    <w:name w:val="Heading 5111"/>
    <w:link w:val="Heading51111"/>
    <w:qFormat/>
    <w:rPr>
      <w:rFonts w:ascii="XO Thames" w:hAnsi="XO Thames"/>
      <w:b/>
      <w:color w:val="000000"/>
      <w:sz w:val="22"/>
    </w:rPr>
  </w:style>
  <w:style w:type="character" w:styleId="Heading51">
    <w:name w:val="Heading 51"/>
    <w:link w:val="Heading511"/>
    <w:qFormat/>
    <w:rPr>
      <w:rFonts w:ascii="XO Thames" w:hAnsi="XO Thames"/>
      <w:b/>
      <w:color w:val="000000"/>
      <w:sz w:val="22"/>
    </w:rPr>
  </w:style>
  <w:style w:type="character" w:styleId="Style12">
    <w:name w:val="Колонтитул"/>
    <w:link w:val="16"/>
    <w:qFormat/>
    <w:rPr>
      <w:rFonts w:ascii="XO Thames" w:hAnsi="XO Thames"/>
      <w:color w:val="000000"/>
      <w:sz w:val="20"/>
    </w:rPr>
  </w:style>
  <w:style w:type="character" w:styleId="PlainText111">
    <w:name w:val="Plain Text111"/>
    <w:link w:val="PlainText1111"/>
    <w:qFormat/>
    <w:rPr>
      <w:rFonts w:ascii="Calibri" w:hAnsi="Calibri"/>
    </w:rPr>
  </w:style>
  <w:style w:type="character" w:styleId="FootnoteWW">
    <w:name w:val="Footnote (WW)"/>
    <w:link w:val="FootnoteWW1"/>
    <w:qFormat/>
    <w:rPr>
      <w:rFonts w:ascii="XO Thames" w:hAnsi="XO Thames"/>
      <w:sz w:val="22"/>
    </w:rPr>
  </w:style>
  <w:style w:type="character" w:styleId="Contents13">
    <w:name w:val="Contents 13"/>
    <w:link w:val="Contents131"/>
    <w:qFormat/>
    <w:rPr>
      <w:rFonts w:ascii="XO Thames" w:hAnsi="XO Thames"/>
      <w:b/>
      <w:color w:val="000000"/>
      <w:sz w:val="28"/>
    </w:rPr>
  </w:style>
  <w:style w:type="character" w:styleId="1">
    <w:name w:val="Символ нумерации1"/>
    <w:link w:val="112"/>
    <w:qFormat/>
    <w:rPr>
      <w:rFonts w:ascii="Calibri" w:hAnsi="Calibri"/>
      <w:color w:val="000000"/>
      <w:sz w:val="22"/>
    </w:rPr>
  </w:style>
  <w:style w:type="character" w:styleId="Caption1">
    <w:name w:val="Caption1"/>
    <w:qFormat/>
    <w:rPr>
      <w:i/>
      <w:sz w:val="24"/>
    </w:rPr>
  </w:style>
  <w:style w:type="character" w:styleId="Caption11">
    <w:name w:val="Caption11"/>
    <w:link w:val="Caption13"/>
    <w:qFormat/>
    <w:rPr>
      <w:i/>
      <w:sz w:val="24"/>
    </w:rPr>
  </w:style>
  <w:style w:type="character" w:styleId="List2">
    <w:name w:val="List2"/>
    <w:basedOn w:val="TextbodyWW"/>
    <w:link w:val="List21"/>
    <w:qFormat/>
    <w:rPr/>
  </w:style>
  <w:style w:type="character" w:styleId="Heading41">
    <w:name w:val="Heading 41"/>
    <w:link w:val="Heading411"/>
    <w:qFormat/>
    <w:rPr>
      <w:rFonts w:ascii="XO Thames" w:hAnsi="XO Thames"/>
      <w:b/>
      <w:color w:val="000000"/>
      <w:sz w:val="24"/>
    </w:rPr>
  </w:style>
  <w:style w:type="character" w:styleId="Heading21">
    <w:name w:val="Heading 21"/>
    <w:link w:val="Heading211"/>
    <w:qFormat/>
    <w:rPr>
      <w:rFonts w:ascii="XO Thames" w:hAnsi="XO Thames"/>
      <w:b/>
      <w:color w:val="000000"/>
      <w:sz w:val="28"/>
    </w:rPr>
  </w:style>
  <w:style w:type="character" w:styleId="Contents521">
    <w:name w:val="Contents 521"/>
    <w:link w:val="Contents5211"/>
    <w:qFormat/>
    <w:rPr>
      <w:rFonts w:ascii="XO Thames" w:hAnsi="XO Thames"/>
      <w:color w:val="000000"/>
      <w:sz w:val="28"/>
    </w:rPr>
  </w:style>
  <w:style w:type="character" w:styleId="21">
    <w:name w:val="Колонтитул21"/>
    <w:link w:val="211"/>
    <w:qFormat/>
    <w:rPr/>
  </w:style>
  <w:style w:type="character" w:styleId="Contents621">
    <w:name w:val="Contents 621"/>
    <w:link w:val="Contents6211"/>
    <w:qFormat/>
    <w:rPr>
      <w:rFonts w:ascii="XO Thames" w:hAnsi="XO Thames"/>
      <w:color w:val="000000"/>
      <w:sz w:val="28"/>
    </w:rPr>
  </w:style>
  <w:style w:type="character" w:styleId="Contents1WW">
    <w:name w:val="Contents 1 (WW)"/>
    <w:link w:val="Contents1WW1"/>
    <w:qFormat/>
    <w:rPr>
      <w:rFonts w:ascii="XO Thames" w:hAnsi="XO Thames"/>
      <w:b/>
      <w:color w:val="000000"/>
      <w:sz w:val="28"/>
    </w:rPr>
  </w:style>
  <w:style w:type="character" w:styleId="Heading4111">
    <w:name w:val="Heading 4111"/>
    <w:link w:val="Heading41111"/>
    <w:qFormat/>
    <w:rPr>
      <w:rFonts w:ascii="XO Thames" w:hAnsi="XO Thames"/>
      <w:b/>
      <w:color w:val="000000"/>
      <w:sz w:val="24"/>
    </w:rPr>
  </w:style>
  <w:style w:type="character" w:styleId="Title21">
    <w:name w:val="Title21"/>
    <w:link w:val="Title211"/>
    <w:qFormat/>
    <w:rPr>
      <w:rFonts w:ascii="XO Thames" w:hAnsi="XO Thames"/>
      <w:b/>
      <w:caps/>
      <w:color w:val="000000"/>
      <w:sz w:val="40"/>
    </w:rPr>
  </w:style>
  <w:style w:type="character" w:styleId="Contents23">
    <w:name w:val="Contents 23"/>
    <w:link w:val="Contents231"/>
    <w:qFormat/>
    <w:rPr>
      <w:rFonts w:ascii="XO Thames" w:hAnsi="XO Thames"/>
      <w:color w:val="000000"/>
      <w:sz w:val="28"/>
    </w:rPr>
  </w:style>
  <w:style w:type="character" w:styleId="1112">
    <w:name w:val="Заголовок111"/>
    <w:link w:val="11114"/>
    <w:qFormat/>
    <w:rPr>
      <w:rFonts w:ascii="Open Sans" w:hAnsi="Open Sans"/>
      <w:sz w:val="28"/>
    </w:rPr>
  </w:style>
  <w:style w:type="character" w:styleId="Heading11">
    <w:name w:val="Heading 11"/>
    <w:link w:val="Heading111"/>
    <w:qFormat/>
    <w:rPr>
      <w:rFonts w:ascii="XO Thames" w:hAnsi="XO Thames"/>
      <w:b/>
      <w:color w:val="000000"/>
      <w:sz w:val="32"/>
    </w:rPr>
  </w:style>
  <w:style w:type="character" w:styleId="Caption12">
    <w:name w:val="Caption12"/>
    <w:link w:val="Caption121"/>
    <w:qFormat/>
    <w:rPr>
      <w:rFonts w:ascii="Calibri" w:hAnsi="Calibri"/>
      <w:i/>
      <w:color w:val="000000"/>
      <w:sz w:val="24"/>
    </w:rPr>
  </w:style>
  <w:style w:type="character" w:styleId="Contents911">
    <w:name w:val="Contents 911"/>
    <w:link w:val="Contents9111"/>
    <w:qFormat/>
    <w:rPr>
      <w:rFonts w:ascii="XO Thames" w:hAnsi="XO Thames"/>
      <w:color w:val="000000"/>
      <w:sz w:val="28"/>
    </w:rPr>
  </w:style>
  <w:style w:type="character" w:styleId="Contents3">
    <w:name w:val="Contents 3"/>
    <w:qFormat/>
    <w:rPr>
      <w:rFonts w:ascii="XO Thames" w:hAnsi="XO Thames"/>
      <w:color w:val="000000"/>
      <w:sz w:val="28"/>
    </w:rPr>
  </w:style>
  <w:style w:type="character" w:styleId="Textbody">
    <w:name w:val="Text body"/>
    <w:link w:val="Textbody1"/>
    <w:qFormat/>
    <w:rPr/>
  </w:style>
  <w:style w:type="character" w:styleId="Heading22">
    <w:name w:val="Heading 22"/>
    <w:qFormat/>
    <w:rPr>
      <w:rFonts w:ascii="XO Thames" w:hAnsi="XO Thames"/>
      <w:b/>
      <w:color w:val="000000"/>
      <w:sz w:val="28"/>
    </w:rPr>
  </w:style>
  <w:style w:type="character" w:styleId="Contents121">
    <w:name w:val="Contents 121"/>
    <w:link w:val="Contents1211"/>
    <w:qFormat/>
    <w:rPr>
      <w:rFonts w:ascii="XO Thames" w:hAnsi="XO Thames"/>
      <w:b/>
      <w:color w:val="000000"/>
      <w:sz w:val="28"/>
    </w:rPr>
  </w:style>
  <w:style w:type="character" w:styleId="Contents921">
    <w:name w:val="Contents 921"/>
    <w:link w:val="Contents9211"/>
    <w:qFormat/>
    <w:rPr>
      <w:rFonts w:ascii="XO Thames" w:hAnsi="XO Thames"/>
      <w:color w:val="000000"/>
      <w:sz w:val="28"/>
    </w:rPr>
  </w:style>
  <w:style w:type="character" w:styleId="List1">
    <w:name w:val="List1"/>
    <w:basedOn w:val="Textbody"/>
    <w:qFormat/>
    <w:rPr/>
  </w:style>
  <w:style w:type="character" w:styleId="Footer13">
    <w:name w:val="Footer13"/>
    <w:link w:val="Footer131"/>
    <w:qFormat/>
    <w:rPr>
      <w:rFonts w:ascii="Times New Roman" w:hAnsi="Times New Roman"/>
      <w:color w:val="000000"/>
      <w:sz w:val="28"/>
    </w:rPr>
  </w:style>
  <w:style w:type="character" w:styleId="Contents1">
    <w:name w:val="Contents 1"/>
    <w:link w:val="Contents12"/>
    <w:qFormat/>
    <w:rPr>
      <w:rFonts w:ascii="XO Thames" w:hAnsi="XO Thames"/>
      <w:b/>
      <w:color w:val="000000"/>
      <w:sz w:val="28"/>
    </w:rPr>
  </w:style>
  <w:style w:type="character" w:styleId="121">
    <w:name w:val="Указатель12"/>
    <w:link w:val="1212"/>
    <w:qFormat/>
    <w:rPr/>
  </w:style>
  <w:style w:type="character" w:styleId="Contents9WW">
    <w:name w:val="Contents 9 (WW)"/>
    <w:link w:val="Contents9WW1"/>
    <w:qFormat/>
    <w:rPr>
      <w:rFonts w:ascii="XO Thames" w:hAnsi="XO Thames"/>
      <w:color w:val="000000"/>
      <w:sz w:val="28"/>
    </w:rPr>
  </w:style>
  <w:style w:type="character" w:styleId="Heading521">
    <w:name w:val="Heading 521"/>
    <w:link w:val="Heading5211"/>
    <w:qFormat/>
    <w:rPr>
      <w:rFonts w:ascii="XO Thames" w:hAnsi="XO Thames"/>
      <w:b/>
      <w:color w:val="000000"/>
      <w:sz w:val="22"/>
    </w:rPr>
  </w:style>
  <w:style w:type="character" w:styleId="Heading52">
    <w:name w:val="Heading 52"/>
    <w:qFormat/>
    <w:rPr>
      <w:rFonts w:ascii="XO Thames" w:hAnsi="XO Thames"/>
      <w:b/>
      <w:color w:val="000000"/>
      <w:sz w:val="22"/>
    </w:rPr>
  </w:style>
  <w:style w:type="character" w:styleId="BalloonText111">
    <w:name w:val="Balloon Text111"/>
    <w:link w:val="BalloonText1111"/>
    <w:qFormat/>
    <w:rPr>
      <w:rFonts w:ascii="Segoe UI" w:hAnsi="Segoe UI"/>
      <w:sz w:val="18"/>
    </w:rPr>
  </w:style>
  <w:style w:type="character" w:styleId="Title11">
    <w:name w:val="Title11"/>
    <w:link w:val="Title12"/>
    <w:qFormat/>
    <w:rPr>
      <w:rFonts w:ascii="XO Thames" w:hAnsi="XO Thames"/>
      <w:b/>
      <w:caps/>
      <w:color w:val="000000"/>
      <w:sz w:val="40"/>
    </w:rPr>
  </w:style>
  <w:style w:type="character" w:styleId="Heading12">
    <w:name w:val="Heading 12"/>
    <w:qFormat/>
    <w:rPr>
      <w:rFonts w:ascii="XO Thames" w:hAnsi="XO Thames"/>
      <w:b/>
      <w:color w:val="000000"/>
      <w:sz w:val="32"/>
    </w:rPr>
  </w:style>
  <w:style w:type="character" w:styleId="Contents9">
    <w:name w:val="Contents 9"/>
    <w:link w:val="Contents92"/>
    <w:qFormat/>
    <w:rPr>
      <w:rFonts w:ascii="XO Thames" w:hAnsi="XO Thames"/>
      <w:color w:val="000000"/>
      <w:sz w:val="28"/>
    </w:rPr>
  </w:style>
  <w:style w:type="character" w:styleId="Header13">
    <w:name w:val="Header13"/>
    <w:link w:val="Header131"/>
    <w:qFormat/>
    <w:rPr>
      <w:rFonts w:ascii="Calibri" w:hAnsi="Calibri"/>
      <w:color w:val="000000"/>
      <w:sz w:val="22"/>
    </w:rPr>
  </w:style>
  <w:style w:type="character" w:styleId="Heading313">
    <w:name w:val="Heading 313"/>
    <w:link w:val="Heading3131"/>
    <w:qFormat/>
    <w:rPr>
      <w:rFonts w:ascii="XO Thames" w:hAnsi="XO Thames"/>
      <w:b/>
      <w:color w:val="000000"/>
      <w:sz w:val="26"/>
    </w:rPr>
  </w:style>
  <w:style w:type="character" w:styleId="Hyperlink">
    <w:name w:val="Hyperlink"/>
    <w:rPr>
      <w:color w:val="0000FF"/>
      <w:u w:val="single" w:color="0000FF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Contents72">
    <w:name w:val="Contents 72"/>
    <w:link w:val="Contents74"/>
    <w:qFormat/>
    <w:rPr>
      <w:rFonts w:ascii="XO Thames" w:hAnsi="XO Thames"/>
      <w:color w:val="000000"/>
      <w:sz w:val="28"/>
    </w:rPr>
  </w:style>
  <w:style w:type="character" w:styleId="Contents11">
    <w:name w:val="Contents 11"/>
    <w:qFormat/>
    <w:rPr>
      <w:rFonts w:ascii="XO Thames" w:hAnsi="XO Thames"/>
      <w:b/>
      <w:color w:val="000000"/>
      <w:sz w:val="28"/>
    </w:rPr>
  </w:style>
  <w:style w:type="character" w:styleId="Contents6WW">
    <w:name w:val="Contents 6 (WW)"/>
    <w:link w:val="Contents6WW1"/>
    <w:qFormat/>
    <w:rPr>
      <w:rFonts w:ascii="XO Thames" w:hAnsi="XO Thames"/>
      <w:color w:val="000000"/>
      <w:sz w:val="28"/>
    </w:rPr>
  </w:style>
  <w:style w:type="character" w:styleId="Contents821">
    <w:name w:val="Contents 821"/>
    <w:link w:val="Contents8211"/>
    <w:qFormat/>
    <w:rPr>
      <w:rFonts w:ascii="XO Thames" w:hAnsi="XO Thames"/>
      <w:color w:val="00000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Index">
    <w:name w:val="Index"/>
    <w:qFormat/>
    <w:rPr/>
  </w:style>
  <w:style w:type="character" w:styleId="Title111">
    <w:name w:val="Title111"/>
    <w:link w:val="Title1111"/>
    <w:qFormat/>
    <w:rPr>
      <w:rFonts w:ascii="XO Thames" w:hAnsi="XO Thames"/>
      <w:b/>
      <w:caps/>
      <w:color w:val="000000"/>
      <w:sz w:val="40"/>
    </w:rPr>
  </w:style>
  <w:style w:type="character" w:styleId="Contents73">
    <w:name w:val="Contents 73"/>
    <w:link w:val="Contents731"/>
    <w:qFormat/>
    <w:rPr>
      <w:rFonts w:ascii="XO Thames" w:hAnsi="XO Thames"/>
      <w:color w:val="000000"/>
      <w:sz w:val="28"/>
    </w:rPr>
  </w:style>
  <w:style w:type="character" w:styleId="Contents91">
    <w:name w:val="Contents 91"/>
    <w:qFormat/>
    <w:rPr>
      <w:rFonts w:ascii="XO Thames" w:hAnsi="XO Thames"/>
      <w:color w:val="000000"/>
      <w:sz w:val="28"/>
    </w:rPr>
  </w:style>
  <w:style w:type="character" w:styleId="Heading42">
    <w:name w:val="Heading 42"/>
    <w:qFormat/>
    <w:rPr>
      <w:rFonts w:ascii="XO Thames" w:hAnsi="XO Thames"/>
      <w:b/>
      <w:color w:val="000000"/>
      <w:sz w:val="24"/>
    </w:rPr>
  </w:style>
  <w:style w:type="character" w:styleId="Contents81">
    <w:name w:val="Contents 81"/>
    <w:qFormat/>
    <w:rPr>
      <w:rFonts w:ascii="XO Thames" w:hAnsi="XO Thames"/>
      <w:color w:val="000000"/>
      <w:sz w:val="28"/>
    </w:rPr>
  </w:style>
  <w:style w:type="character" w:styleId="Contents811">
    <w:name w:val="Contents 811"/>
    <w:link w:val="Contents812"/>
    <w:qFormat/>
    <w:rPr>
      <w:rFonts w:ascii="XO Thames" w:hAnsi="XO Thames"/>
      <w:color w:val="000000"/>
      <w:sz w:val="28"/>
    </w:rPr>
  </w:style>
  <w:style w:type="character" w:styleId="Subtitle111">
    <w:name w:val="Subtitle111"/>
    <w:link w:val="Subtitle1111"/>
    <w:qFormat/>
    <w:rPr>
      <w:rFonts w:ascii="XO Thames" w:hAnsi="XO Thames"/>
      <w:i/>
      <w:color w:val="000000"/>
      <w:sz w:val="24"/>
    </w:rPr>
  </w:style>
  <w:style w:type="character" w:styleId="Heading2111">
    <w:name w:val="Heading 2111"/>
    <w:link w:val="Heading21111"/>
    <w:qFormat/>
    <w:rPr>
      <w:rFonts w:ascii="XO Thames" w:hAnsi="XO Thames"/>
      <w:b/>
      <w:color w:val="000000"/>
      <w:sz w:val="28"/>
    </w:rPr>
  </w:style>
  <w:style w:type="character" w:styleId="Footer11">
    <w:name w:val="Footer11"/>
    <w:link w:val="Footer12"/>
    <w:qFormat/>
    <w:rPr>
      <w:rFonts w:ascii="Times New Roman" w:hAnsi="Times New Roman"/>
      <w:sz w:val="28"/>
    </w:rPr>
  </w:style>
  <w:style w:type="character" w:styleId="11111">
    <w:name w:val="Гиперссылка1111"/>
    <w:basedOn w:val="11112"/>
    <w:link w:val="111112"/>
    <w:qFormat/>
    <w:rPr>
      <w:color w:val="0563C1"/>
      <w:u w:val="single" w:color="0563C1"/>
    </w:rPr>
  </w:style>
  <w:style w:type="character" w:styleId="Internetlink">
    <w:name w:val="Internet link"/>
    <w:link w:val="Internetlink2"/>
    <w:qFormat/>
    <w:rPr>
      <w:color w:val="0000FF"/>
      <w:u w:val="single" w:color="0000FF"/>
    </w:rPr>
  </w:style>
  <w:style w:type="character" w:styleId="Internetlink21">
    <w:name w:val="Internet link21"/>
    <w:link w:val="Internetlink211"/>
    <w:qFormat/>
    <w:rPr>
      <w:rFonts w:ascii="Calibri" w:hAnsi="Calibri"/>
      <w:color w:val="0000FF"/>
      <w:sz w:val="22"/>
      <w:u w:val="single" w:color="0000FF"/>
    </w:rPr>
  </w:style>
  <w:style w:type="character" w:styleId="Contents51">
    <w:name w:val="Contents 51"/>
    <w:qFormat/>
    <w:rPr>
      <w:rFonts w:ascii="XO Thames" w:hAnsi="XO Thames"/>
      <w:color w:val="000000"/>
      <w:sz w:val="28"/>
    </w:rPr>
  </w:style>
  <w:style w:type="character" w:styleId="11112">
    <w:name w:val="Основной шрифт абзаца1111"/>
    <w:link w:val="111113"/>
    <w:qFormat/>
    <w:rPr>
      <w:rFonts w:ascii="Calibri" w:hAnsi="Calibri"/>
      <w:color w:val="000000"/>
      <w:sz w:val="22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z w:val="28"/>
    </w:rPr>
  </w:style>
  <w:style w:type="character" w:styleId="Subtitle2">
    <w:name w:val="Subtitle2"/>
    <w:qFormat/>
    <w:rPr>
      <w:rFonts w:ascii="XO Thames" w:hAnsi="XO Thames"/>
      <w:i/>
      <w:color w:val="000000"/>
      <w:sz w:val="24"/>
    </w:rPr>
  </w:style>
  <w:style w:type="character" w:styleId="Contents32">
    <w:name w:val="Contents 32"/>
    <w:link w:val="Contents34"/>
    <w:qFormat/>
    <w:rPr>
      <w:rFonts w:ascii="XO Thames" w:hAnsi="XO Thames"/>
      <w:color w:val="000000"/>
      <w:sz w:val="28"/>
    </w:rPr>
  </w:style>
  <w:style w:type="paragraph" w:styleId="13">
    <w:name w:val="Заголовок1"/>
    <w:next w:val="Textbody1"/>
    <w:link w:val="Sty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4">
    <w:name w:val="Указатель1"/>
    <w:basedOn w:val="Normal"/>
    <w:link w:val="Style9"/>
    <w:qFormat/>
    <w:pPr/>
    <w:rPr/>
  </w:style>
  <w:style w:type="paragraph" w:styleId="Contents331">
    <w:name w:val="Contents 331"/>
    <w:link w:val="Contents3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5">
    <w:name w:val="Содержимое врезки1"/>
    <w:link w:val="Style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2">
    <w:name w:val="Contents 52"/>
    <w:basedOn w:val="Normal"/>
    <w:next w:val="Normal"/>
    <w:link w:val="Contents5"/>
    <w:qFormat/>
    <w:pPr>
      <w:widowControl/>
      <w:spacing w:lineRule="auto" w:line="264" w:before="0" w:after="160"/>
      <w:ind w:hanging="0" w:left="800" w:right="0"/>
      <w:jc w:val="left"/>
    </w:pPr>
    <w:rPr>
      <w:rFonts w:ascii="XO Thames" w:hAnsi="XO Thames"/>
      <w:color w:val="000000"/>
      <w:sz w:val="28"/>
    </w:rPr>
  </w:style>
  <w:style w:type="paragraph" w:styleId="Contents431">
    <w:name w:val="Contents 431"/>
    <w:link w:val="Contents4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">
    <w:name w:val="Heading 31211"/>
    <w:link w:val="Heading3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6">
    <w:name w:val="Колонтитул1"/>
    <w:link w:val="Style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111">
    <w:name w:val="Default Paragraph Font1111"/>
    <w:link w:val="DefaultParagraphFont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">
    <w:name w:val="Contents 62"/>
    <w:basedOn w:val="Normal"/>
    <w:next w:val="Normal"/>
    <w:link w:val="Contents6"/>
    <w:qFormat/>
    <w:pPr>
      <w:widowControl/>
      <w:spacing w:lineRule="auto" w:line="264" w:before="0" w:after="160"/>
      <w:ind w:hanging="0" w:left="1000" w:right="0"/>
      <w:jc w:val="left"/>
    </w:pPr>
    <w:rPr>
      <w:rFonts w:ascii="XO Thames" w:hAnsi="XO Thames"/>
      <w:color w:val="000000"/>
      <w:sz w:val="28"/>
    </w:rPr>
  </w:style>
  <w:style w:type="paragraph" w:styleId="Footer1211">
    <w:name w:val="Footer1211"/>
    <w:link w:val="Footer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">
    <w:name w:val="Heading 2211"/>
    <w:link w:val="Heading2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">
    <w:name w:val="Text body21"/>
    <w:link w:val="Textbody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basedOn w:val="Normal"/>
    <w:next w:val="Normal"/>
    <w:link w:val="Contents41"/>
    <w:qFormat/>
    <w:pPr>
      <w:widowControl/>
      <w:spacing w:lineRule="auto" w:line="264" w:before="0" w:after="160"/>
      <w:ind w:hanging="0" w:left="600" w:right="0"/>
      <w:jc w:val="left"/>
    </w:pPr>
    <w:rPr>
      <w:rFonts w:ascii="XO Thames" w:hAnsi="XO Thames"/>
      <w:color w:val="000000"/>
      <w:sz w:val="28"/>
    </w:rPr>
  </w:style>
  <w:style w:type="paragraph" w:styleId="Contents6111">
    <w:name w:val="Contents 6111"/>
    <w:link w:val="Contents6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WW1">
    <w:name w:val="Contents 2 (WW)1"/>
    <w:link w:val="Contents2WW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">
    <w:name w:val="Contents 5111"/>
    <w:link w:val="Contents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WW1">
    <w:name w:val="Contents 4 (WW)1"/>
    <w:link w:val="Contents4WW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">
    <w:name w:val="Heading 11111"/>
    <w:link w:val="Heading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Footnote211">
    <w:name w:val="Footnote211"/>
    <w:link w:val="Footnote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11">
    <w:name w:val="Internet link111"/>
    <w:link w:val="Internetlink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 w:color="0000FF"/>
      <w:lang w:val="ru-RU" w:eastAsia="zh-CN" w:bidi="hi-IN"/>
    </w:rPr>
  </w:style>
  <w:style w:type="paragraph" w:styleId="Heading1211">
    <w:name w:val="Heading 1211"/>
    <w:link w:val="Heading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extbodyWW1">
    <w:name w:val="Text body (WW)1"/>
    <w:link w:val="TextbodyWW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3">
    <w:name w:val="Колонтитул111"/>
    <w:link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WW1">
    <w:name w:val="Contents 5 (WW)1"/>
    <w:link w:val="Contents5WW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">
    <w:name w:val="Heading 4211"/>
    <w:link w:val="Heading4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91">
    <w:name w:val="ListLabel 91"/>
    <w:link w:val="ListLabel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211">
    <w:name w:val="Subtitle211"/>
    <w:link w:val="Subtitle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11">
    <w:name w:val="Заголовок121"/>
    <w:basedOn w:val="Normal"/>
    <w:next w:val="Textbody1"/>
    <w:link w:val="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InternetlinkWW1">
    <w:name w:val="Internet link (WW)1"/>
    <w:link w:val="InternetlinkWW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 w:color="0000FF"/>
      <w:lang w:val="ru-RU" w:eastAsia="zh-CN" w:bidi="hi-IN"/>
    </w:rPr>
  </w:style>
  <w:style w:type="paragraph" w:styleId="Contents4211">
    <w:name w:val="Contents 4211"/>
    <w:link w:val="Contents4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31">
    <w:name w:val="Contents 831"/>
    <w:link w:val="Contents8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">
    <w:name w:val="Contents 2211"/>
    <w:link w:val="Contents2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">
    <w:name w:val="Обычный11111"/>
    <w:link w:val="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11">
    <w:name w:val="Contents 311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11">
    <w:name w:val="Header1211"/>
    <w:link w:val="Header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41">
    <w:name w:val="ListLabel 41"/>
    <w:link w:val="ListLabel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11">
    <w:name w:val="Contents 711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">
    <w:name w:val="Header12"/>
    <w:link w:val="Head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51">
    <w:name w:val="ListLabel 51"/>
    <w:link w:val="ListLabel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3">
    <w:name w:val="Указатель1111"/>
    <w:basedOn w:val="Normal"/>
    <w:link w:val="111"/>
    <w:qFormat/>
    <w:pPr/>
    <w:rPr/>
  </w:style>
  <w:style w:type="paragraph" w:styleId="Heading312">
    <w:name w:val="Heading 312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81">
    <w:name w:val="ListLabel 81"/>
    <w:link w:val="ListLabel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211">
    <w:name w:val="Contents 3211"/>
    <w:link w:val="Contents3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7211">
    <w:name w:val="Contents 7211"/>
    <w:link w:val="Contents7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11">
    <w:name w:val="List111"/>
    <w:basedOn w:val="Textbody21"/>
    <w:link w:val="List11"/>
    <w:qFormat/>
    <w:pPr/>
    <w:rPr/>
  </w:style>
  <w:style w:type="paragraph" w:styleId="Footnote1111">
    <w:name w:val="Footnote1111"/>
    <w:link w:val="Footnote111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">
    <w:name w:val="Contents 82"/>
    <w:basedOn w:val="Normal"/>
    <w:next w:val="Normal"/>
    <w:link w:val="Contents8"/>
    <w:qFormat/>
    <w:pPr>
      <w:widowControl/>
      <w:spacing w:lineRule="auto" w:line="264" w:before="0" w:after="160"/>
      <w:ind w:hanging="0" w:left="1400" w:right="0"/>
      <w:jc w:val="left"/>
    </w:pPr>
    <w:rPr>
      <w:rFonts w:ascii="XO Thames" w:hAnsi="XO Thames"/>
      <w:color w:val="000000"/>
      <w:sz w:val="28"/>
    </w:rPr>
  </w:style>
  <w:style w:type="paragraph" w:styleId="Heading51111">
    <w:name w:val="Heading 51111"/>
    <w:link w:val="Heading5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PlainText1111">
    <w:name w:val="Plain Text1111"/>
    <w:basedOn w:val="Normal"/>
    <w:link w:val="PlainText111"/>
    <w:qFormat/>
    <w:pPr>
      <w:spacing w:lineRule="auto" w:line="240" w:before="0" w:after="0"/>
    </w:pPr>
    <w:rPr>
      <w:rFonts w:ascii="Calibri" w:hAnsi="Calibri"/>
    </w:rPr>
  </w:style>
  <w:style w:type="paragraph" w:styleId="FootnoteWW1">
    <w:name w:val="Footnote (WW)1"/>
    <w:link w:val="FootnoteWW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31">
    <w:name w:val="Contents 131"/>
    <w:link w:val="Contents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Символ нумерации11"/>
    <w:link w:val="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3">
    <w:name w:val="Caption13"/>
    <w:link w:val="Caption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21">
    <w:name w:val="List21"/>
    <w:basedOn w:val="TextbodyWW1"/>
    <w:link w:val="List2"/>
    <w:qFormat/>
    <w:pPr/>
    <w:rPr/>
  </w:style>
  <w:style w:type="paragraph" w:styleId="Heading411">
    <w:name w:val="Heading 411"/>
    <w:link w:val="Heading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">
    <w:name w:val="Contents 5211"/>
    <w:link w:val="Contents5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">
    <w:name w:val="Колонтитул211"/>
    <w:link w:val="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11">
    <w:name w:val="Contents 6211"/>
    <w:link w:val="Contents6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WW1">
    <w:name w:val="Contents 1 (WW)1"/>
    <w:link w:val="Contents1WW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">
    <w:name w:val="Heading 41111"/>
    <w:link w:val="Heading4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itle211">
    <w:name w:val="Title211"/>
    <w:link w:val="Title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ListLabel21">
    <w:name w:val="ListLabel 21"/>
    <w:link w:val="ListLabel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31">
    <w:name w:val="Contents 231"/>
    <w:link w:val="Contents2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4">
    <w:name w:val="Заголовок1111"/>
    <w:next w:val="Textbody1"/>
    <w:link w:val="1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">
    <w:name w:val="Heading 111"/>
    <w:link w:val="Heading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aption121">
    <w:name w:val="Caption121"/>
    <w:link w:val="Caption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111">
    <w:name w:val="Contents 9111"/>
    <w:link w:val="Contents9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">
    <w:name w:val="Text body1"/>
    <w:link w:val="Textbody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11">
    <w:name w:val="Contents 1211"/>
    <w:link w:val="Contents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1">
    <w:name w:val="Contents 9211"/>
    <w:link w:val="Contents9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31">
    <w:name w:val="Footer131"/>
    <w:link w:val="Footer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">
    <w:name w:val="Contents 12"/>
    <w:basedOn w:val="Normal"/>
    <w:next w:val="Normal"/>
    <w:link w:val="Contents1"/>
    <w:qFormat/>
    <w:pPr>
      <w:widowControl/>
      <w:spacing w:lineRule="auto" w:line="264" w:before="0" w:after="160"/>
      <w:ind w:hanging="0" w:left="0" w:right="0"/>
      <w:jc w:val="left"/>
    </w:pPr>
    <w:rPr>
      <w:rFonts w:ascii="XO Thames" w:hAnsi="XO Thames"/>
      <w:b/>
      <w:color w:val="000000"/>
      <w:sz w:val="28"/>
    </w:rPr>
  </w:style>
  <w:style w:type="paragraph" w:styleId="1212">
    <w:name w:val="Указатель121"/>
    <w:basedOn w:val="Normal"/>
    <w:link w:val="121"/>
    <w:qFormat/>
    <w:pPr/>
    <w:rPr/>
  </w:style>
  <w:style w:type="paragraph" w:styleId="Contents9WW1">
    <w:name w:val="Contents 9 (WW)1"/>
    <w:link w:val="Contents9WW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211">
    <w:name w:val="Heading 5211"/>
    <w:link w:val="Heading5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111">
    <w:name w:val="Balloon Text1111"/>
    <w:link w:val="BalloonText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egoe UI" w:hAnsi="Segoe UI" w:eastAsia="Tahoma" w:cs="Lohit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Title12">
    <w:name w:val="Title12"/>
    <w:link w:val="Tit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92">
    <w:name w:val="Contents 92"/>
    <w:basedOn w:val="Normal"/>
    <w:next w:val="Normal"/>
    <w:link w:val="Contents9"/>
    <w:qFormat/>
    <w:pPr>
      <w:widowControl/>
      <w:spacing w:lineRule="auto" w:line="264" w:before="0" w:after="160"/>
      <w:ind w:hanging="0" w:left="1600" w:right="0"/>
      <w:jc w:val="left"/>
    </w:pPr>
    <w:rPr>
      <w:rFonts w:ascii="XO Thames" w:hAnsi="XO Thames"/>
      <w:color w:val="000000"/>
      <w:sz w:val="28"/>
    </w:rPr>
  </w:style>
  <w:style w:type="paragraph" w:styleId="Header131">
    <w:name w:val="Header131"/>
    <w:link w:val="Header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31">
    <w:name w:val="Heading 3131"/>
    <w:link w:val="Heading3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61">
    <w:name w:val="ListLabel 61"/>
    <w:link w:val="ListLabel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">
    <w:name w:val="Internet link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 w:color="0000FF"/>
      <w:lang w:val="ru-RU" w:eastAsia="zh-CN" w:bidi="hi-IN"/>
    </w:rPr>
  </w:style>
  <w:style w:type="paragraph" w:styleId="Footnote2">
    <w:name w:val="Footnote2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4">
    <w:name w:val="Contents 74"/>
    <w:basedOn w:val="Normal"/>
    <w:next w:val="Normal"/>
    <w:link w:val="Contents72"/>
    <w:qFormat/>
    <w:pPr>
      <w:widowControl/>
      <w:spacing w:lineRule="auto" w:line="264" w:before="0" w:after="160"/>
      <w:ind w:hanging="0" w:left="1200" w:right="0"/>
      <w:jc w:val="left"/>
    </w:pPr>
    <w:rPr>
      <w:rFonts w:ascii="XO Thames" w:hAnsi="XO Thames"/>
      <w:color w:val="000000"/>
      <w:sz w:val="28"/>
    </w:rPr>
  </w:style>
  <w:style w:type="paragraph" w:styleId="TOC1">
    <w:name w:val="TOC 1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WW1">
    <w:name w:val="Contents 6 (WW)1"/>
    <w:link w:val="Contents6WW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1">
    <w:name w:val="Contents 8211"/>
    <w:link w:val="Contents8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31">
    <w:name w:val="ListLabel 31"/>
    <w:link w:val="ListLabel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1111">
    <w:name w:val="Title1111"/>
    <w:link w:val="Title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731">
    <w:name w:val="Contents 731"/>
    <w:link w:val="Contents7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2">
    <w:name w:val="Contents 812"/>
    <w:link w:val="Contents8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">
    <w:name w:val="Subtitle1111"/>
    <w:link w:val="Subtitle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19">
    <w:name w:val="ListLabel 19"/>
    <w:link w:val="ListLabel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">
    <w:name w:val="Heading 21111"/>
    <w:link w:val="Heading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">
    <w:name w:val="Footer12"/>
    <w:link w:val="Foot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2">
    <w:name w:val="Гиперссылка11111"/>
    <w:basedOn w:val="111113"/>
    <w:link w:val="11111"/>
    <w:qFormat/>
    <w:pPr/>
    <w:rPr>
      <w:color w:val="0563C1"/>
      <w:u w:val="single" w:color="0563C1"/>
    </w:rPr>
  </w:style>
  <w:style w:type="paragraph" w:styleId="Internetlink2">
    <w:name w:val="Internet link2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 w:color="0000FF"/>
      <w:lang w:val="ru-RU" w:eastAsia="zh-CN" w:bidi="hi-IN"/>
    </w:rPr>
  </w:style>
  <w:style w:type="paragraph" w:styleId="Internetlink211">
    <w:name w:val="Internet link211"/>
    <w:link w:val="Internetlink21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 w:color="0000FF"/>
      <w:lang w:val="ru-RU" w:eastAsia="zh-CN" w:bidi="hi-IN"/>
    </w:rPr>
  </w:style>
  <w:style w:type="paragraph" w:styleId="TOC5">
    <w:name w:val="TOC 5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3">
    <w:name w:val="Основной шрифт абзаца11111"/>
    <w:link w:val="11112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2">
    <w:name w:val="Contents 22"/>
    <w:basedOn w:val="Normal"/>
    <w:next w:val="Normal"/>
    <w:link w:val="Contents21"/>
    <w:qFormat/>
    <w:pPr>
      <w:widowControl/>
      <w:spacing w:lineRule="auto" w:line="264" w:before="0" w:after="160"/>
      <w:ind w:hanging="0" w:left="200" w:right="0"/>
      <w:jc w:val="left"/>
    </w:pPr>
    <w:rPr>
      <w:rFonts w:ascii="XO Thames" w:hAnsi="XO Thames"/>
      <w:color w:val="000000"/>
      <w:sz w:val="28"/>
    </w:rPr>
  </w:style>
  <w:style w:type="paragraph" w:styleId="Subtitle">
    <w:name w:val="Subtitle"/>
    <w:basedOn w:val="Normal"/>
    <w:next w:val="Normal"/>
    <w:uiPriority w:val="11"/>
    <w:qFormat/>
    <w:pPr>
      <w:widowControl/>
      <w:spacing w:lineRule="auto" w:line="264" w:before="0" w:after="160"/>
      <w:ind w:hanging="0" w:left="0" w:right="0"/>
      <w:jc w:val="both"/>
    </w:pPr>
    <w:rPr>
      <w:rFonts w:ascii="XO Thames" w:hAnsi="XO Thames"/>
      <w:i/>
      <w:color w:val="000000"/>
      <w:sz w:val="24"/>
    </w:rPr>
  </w:style>
  <w:style w:type="paragraph" w:styleId="Contents34">
    <w:name w:val="Contents 34"/>
    <w:basedOn w:val="Normal"/>
    <w:next w:val="Normal"/>
    <w:link w:val="Contents32"/>
    <w:qFormat/>
    <w:pPr>
      <w:widowControl/>
      <w:spacing w:lineRule="auto" w:line="264" w:before="0" w:after="160"/>
      <w:ind w:hanging="0" w:left="400" w:right="0"/>
      <w:jc w:val="left"/>
    </w:pPr>
    <w:rPr>
      <w:rFonts w:ascii="XO Thames" w:hAnsi="XO Thames"/>
      <w:color w:val="000000"/>
      <w:sz w:val="28"/>
    </w:rPr>
  </w:style>
  <w:style w:type="paragraph" w:styleId="ListLabel71">
    <w:name w:val="ListLabel 71"/>
    <w:link w:val="ListLabel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1</Pages>
  <Words>133</Words>
  <Characters>903</Characters>
  <CharactersWithSpaces>1022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2025-08-08T13:27:50Z</dcterms:modified>
  <cp:revision>1</cp:revision>
  <dc:subject/>
  <dc:title/>
</cp:coreProperties>
</file>