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12" w:rsidRDefault="00EC7B7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912" w:rsidRDefault="00E4791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47912" w:rsidRDefault="00E4791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7912" w:rsidRDefault="00E4791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7912" w:rsidRDefault="00EC7B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 w:rsidR="00E47912" w:rsidRDefault="00EC7B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ВНУТРЕННЕЙ ПОЛИТИКЕ И РАЗВИТИЮ КОРЯКСКОГО ОКРУГА КАМЧАТСКОГО КРАЯ</w:t>
      </w:r>
    </w:p>
    <w:p w:rsidR="00E47912" w:rsidRDefault="00EC7B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Style w:val="19"/>
          <w:rFonts w:ascii="Times New Roman" w:hAnsi="Times New Roman"/>
          <w:sz w:val="28"/>
        </w:rPr>
        <w:t>(МинВП и КО Камчатского края)</w:t>
      </w:r>
    </w:p>
    <w:p w:rsidR="00E47912" w:rsidRDefault="00E4791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47912" w:rsidRDefault="00EC7B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E47912" w:rsidRDefault="00E479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7912">
        <w:trPr>
          <w:trHeight w:val="185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7912" w:rsidRDefault="00EC7B7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7912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7912" w:rsidRDefault="00EC7B7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791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7912" w:rsidRDefault="00E47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7912" w:rsidRDefault="00E479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E47912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912" w:rsidRDefault="00981BA0" w:rsidP="00981B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утверждении </w:t>
            </w:r>
            <w:r w:rsidRPr="001925A1">
              <w:rPr>
                <w:rFonts w:ascii="Times New Roman" w:hAnsi="Times New Roman"/>
                <w:b/>
                <w:sz w:val="28"/>
                <w:szCs w:val="28"/>
              </w:rPr>
              <w:t xml:space="preserve">Перечня отдельных должностей государственной гражданской службы Камчатского края в Министерстве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внутренней политике и развитию Корякского окру</w:t>
            </w:r>
            <w:r w:rsidR="007C7E2A">
              <w:rPr>
                <w:rFonts w:ascii="Times New Roman" w:hAnsi="Times New Roman"/>
                <w:b/>
                <w:sz w:val="28"/>
                <w:szCs w:val="28"/>
              </w:rPr>
              <w:t>га</w:t>
            </w:r>
            <w:bookmarkStart w:id="1" w:name="_GoBack"/>
            <w:bookmarkEnd w:id="1"/>
            <w:r w:rsidRPr="001925A1">
              <w:rPr>
                <w:rFonts w:ascii="Times New Roman" w:hAnsi="Times New Roman"/>
                <w:b/>
                <w:sz w:val="28"/>
                <w:szCs w:val="28"/>
              </w:rPr>
              <w:t xml:space="preserve"> Камчатского края,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может не проводиться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E47912" w:rsidRDefault="00E479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7912" w:rsidRDefault="00E479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7912" w:rsidRDefault="00EC7B72" w:rsidP="007C7E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="007C7E2A">
        <w:rPr>
          <w:rFonts w:ascii="Times New Roman" w:hAnsi="Times New Roman"/>
          <w:sz w:val="28"/>
        </w:rPr>
        <w:t xml:space="preserve">с частью 4 статьи 22 </w:t>
      </w:r>
      <w:r w:rsidR="007C7E2A" w:rsidRPr="007C7E2A">
        <w:rPr>
          <w:rFonts w:ascii="Times New Roman" w:hAnsi="Times New Roman"/>
          <w:sz w:val="28"/>
        </w:rPr>
        <w:t>Федеральн</w:t>
      </w:r>
      <w:r w:rsidR="007C7E2A">
        <w:rPr>
          <w:rFonts w:ascii="Times New Roman" w:hAnsi="Times New Roman"/>
          <w:sz w:val="28"/>
        </w:rPr>
        <w:t xml:space="preserve">ого </w:t>
      </w:r>
      <w:r w:rsidR="007C7E2A" w:rsidRPr="007C7E2A">
        <w:rPr>
          <w:rFonts w:ascii="Times New Roman" w:hAnsi="Times New Roman"/>
          <w:sz w:val="28"/>
        </w:rPr>
        <w:t>закон</w:t>
      </w:r>
      <w:r w:rsidR="007C7E2A">
        <w:rPr>
          <w:rFonts w:ascii="Times New Roman" w:hAnsi="Times New Roman"/>
          <w:sz w:val="28"/>
        </w:rPr>
        <w:t>а</w:t>
      </w:r>
      <w:r w:rsidR="007C7E2A" w:rsidRPr="007C7E2A">
        <w:rPr>
          <w:rFonts w:ascii="Times New Roman" w:hAnsi="Times New Roman"/>
          <w:sz w:val="28"/>
        </w:rPr>
        <w:t xml:space="preserve"> от 27.07.2004 </w:t>
      </w:r>
      <w:r w:rsidR="007C7E2A">
        <w:rPr>
          <w:rFonts w:ascii="Times New Roman" w:hAnsi="Times New Roman"/>
          <w:sz w:val="28"/>
        </w:rPr>
        <w:br/>
        <w:t>№</w:t>
      </w:r>
      <w:r w:rsidR="007C7E2A" w:rsidRPr="007C7E2A">
        <w:rPr>
          <w:rFonts w:ascii="Times New Roman" w:hAnsi="Times New Roman"/>
          <w:sz w:val="28"/>
        </w:rPr>
        <w:t xml:space="preserve"> 79-ФЗ</w:t>
      </w:r>
      <w:r w:rsidR="007C7E2A">
        <w:rPr>
          <w:rFonts w:ascii="Times New Roman" w:hAnsi="Times New Roman"/>
          <w:sz w:val="28"/>
        </w:rPr>
        <w:t xml:space="preserve"> «</w:t>
      </w:r>
      <w:r w:rsidR="007C7E2A" w:rsidRPr="007C7E2A">
        <w:rPr>
          <w:rFonts w:ascii="Times New Roman" w:hAnsi="Times New Roman"/>
          <w:sz w:val="28"/>
        </w:rPr>
        <w:t>О государственной гражданс</w:t>
      </w:r>
      <w:r w:rsidR="007C7E2A">
        <w:rPr>
          <w:rFonts w:ascii="Times New Roman" w:hAnsi="Times New Roman"/>
          <w:sz w:val="28"/>
        </w:rPr>
        <w:t>кой службе Российской Федерации»</w:t>
      </w:r>
      <w:r w:rsidR="007C7E2A" w:rsidRPr="007C7E2A">
        <w:t xml:space="preserve"> </w:t>
      </w:r>
      <w:r w:rsidR="007C7E2A" w:rsidRPr="007C7E2A">
        <w:rPr>
          <w:rFonts w:ascii="Times New Roman" w:hAnsi="Times New Roman"/>
          <w:sz w:val="28"/>
        </w:rPr>
        <w:t xml:space="preserve">и подпунктом </w:t>
      </w:r>
      <w:r w:rsidR="007C7E2A">
        <w:rPr>
          <w:rFonts w:ascii="Times New Roman" w:hAnsi="Times New Roman"/>
          <w:sz w:val="28"/>
        </w:rPr>
        <w:t>«</w:t>
      </w:r>
      <w:r w:rsidR="007C7E2A" w:rsidRPr="007C7E2A">
        <w:rPr>
          <w:rFonts w:ascii="Times New Roman" w:hAnsi="Times New Roman"/>
          <w:sz w:val="28"/>
        </w:rPr>
        <w:t>а</w:t>
      </w:r>
      <w:r w:rsidR="007C7E2A">
        <w:rPr>
          <w:rFonts w:ascii="Times New Roman" w:hAnsi="Times New Roman"/>
          <w:sz w:val="28"/>
        </w:rPr>
        <w:t>»</w:t>
      </w:r>
      <w:r w:rsidR="007C7E2A" w:rsidRPr="007C7E2A">
        <w:rPr>
          <w:rFonts w:ascii="Times New Roman" w:hAnsi="Times New Roman"/>
          <w:sz w:val="28"/>
        </w:rPr>
        <w:t xml:space="preserve"> пункта 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</w:t>
      </w:r>
      <w:r w:rsidR="007C7E2A">
        <w:rPr>
          <w:rFonts w:ascii="Times New Roman" w:hAnsi="Times New Roman"/>
          <w:sz w:val="28"/>
        </w:rPr>
        <w:t>01.02.2005 №</w:t>
      </w:r>
      <w:r w:rsidR="007C7E2A" w:rsidRPr="007C7E2A">
        <w:rPr>
          <w:rFonts w:ascii="Times New Roman" w:hAnsi="Times New Roman"/>
          <w:sz w:val="28"/>
        </w:rPr>
        <w:t xml:space="preserve"> 112</w:t>
      </w:r>
      <w:r w:rsidR="007C7E2A">
        <w:rPr>
          <w:rFonts w:ascii="Times New Roman" w:hAnsi="Times New Roman"/>
          <w:sz w:val="28"/>
        </w:rPr>
        <w:t>,</w:t>
      </w:r>
    </w:p>
    <w:p w:rsidR="00E47912" w:rsidRDefault="00E479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7912" w:rsidRDefault="00EC7B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E47912" w:rsidRDefault="00E479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7912" w:rsidRDefault="007C7E2A" w:rsidP="007C7E2A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14"/>
          <w:rFonts w:ascii="Times New Roman" w:hAnsi="Times New Roman"/>
          <w:sz w:val="28"/>
        </w:rPr>
      </w:pPr>
      <w:r>
        <w:rPr>
          <w:rStyle w:val="14"/>
          <w:rFonts w:ascii="Times New Roman" w:hAnsi="Times New Roman"/>
          <w:sz w:val="28"/>
        </w:rPr>
        <w:t>У</w:t>
      </w:r>
      <w:r w:rsidR="00EC7B72" w:rsidRPr="007C7E2A">
        <w:rPr>
          <w:rStyle w:val="14"/>
          <w:rFonts w:ascii="Times New Roman" w:hAnsi="Times New Roman"/>
          <w:sz w:val="28"/>
        </w:rPr>
        <w:t xml:space="preserve">твердить </w:t>
      </w:r>
      <w:r w:rsidRPr="007C7E2A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ень</w:t>
      </w:r>
      <w:r w:rsidRPr="007C7E2A">
        <w:rPr>
          <w:rFonts w:ascii="Times New Roman" w:hAnsi="Times New Roman"/>
          <w:sz w:val="28"/>
          <w:szCs w:val="28"/>
        </w:rPr>
        <w:t xml:space="preserve"> отдельных должностей государственной гражданской службы Камчатского края в Министерстве по внутренней политике и развитию Корякского округа Камчатского края,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может не проводиться</w:t>
      </w:r>
      <w:r>
        <w:rPr>
          <w:rFonts w:ascii="Times New Roman" w:hAnsi="Times New Roman"/>
          <w:sz w:val="28"/>
          <w:szCs w:val="28"/>
        </w:rPr>
        <w:t>,</w:t>
      </w:r>
      <w:r w:rsidR="00EC7B72" w:rsidRPr="007C7E2A">
        <w:rPr>
          <w:rStyle w:val="14"/>
          <w:rFonts w:ascii="Times New Roman" w:hAnsi="Times New Roman"/>
          <w:sz w:val="28"/>
        </w:rPr>
        <w:t xml:space="preserve"> согласно приложению к настоящему приказу.</w:t>
      </w:r>
    </w:p>
    <w:p w:rsidR="007C7E2A" w:rsidRDefault="007C7E2A" w:rsidP="007C7E2A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14"/>
          <w:rFonts w:ascii="Times New Roman" w:hAnsi="Times New Roman"/>
          <w:sz w:val="28"/>
        </w:rPr>
      </w:pPr>
      <w:r>
        <w:rPr>
          <w:rStyle w:val="14"/>
          <w:rFonts w:ascii="Times New Roman" w:hAnsi="Times New Roman"/>
          <w:sz w:val="28"/>
        </w:rPr>
        <w:t>Признать утратившими силу:</w:t>
      </w:r>
    </w:p>
    <w:p w:rsidR="007C7E2A" w:rsidRDefault="00806F12" w:rsidP="00806F12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06F12">
        <w:rPr>
          <w:rFonts w:ascii="Times New Roman" w:hAnsi="Times New Roman"/>
          <w:sz w:val="28"/>
        </w:rPr>
        <w:t>п</w:t>
      </w:r>
      <w:r w:rsidRPr="00806F12">
        <w:rPr>
          <w:rFonts w:ascii="Times New Roman" w:hAnsi="Times New Roman"/>
          <w:sz w:val="28"/>
        </w:rPr>
        <w:t xml:space="preserve">риказ Министерства по делам местного самоуправления и развитию Корякского округа Камчатского края от 24.01.2024 </w:t>
      </w:r>
      <w:r w:rsidRPr="00806F12">
        <w:rPr>
          <w:rFonts w:ascii="Times New Roman" w:hAnsi="Times New Roman"/>
          <w:sz w:val="28"/>
        </w:rPr>
        <w:t>№</w:t>
      </w:r>
      <w:r w:rsidRPr="00806F12">
        <w:rPr>
          <w:rFonts w:ascii="Times New Roman" w:hAnsi="Times New Roman"/>
          <w:sz w:val="28"/>
        </w:rPr>
        <w:t xml:space="preserve"> 2-Н</w:t>
      </w:r>
      <w:r w:rsidRPr="00806F1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806F12">
        <w:rPr>
          <w:rFonts w:ascii="Times New Roman" w:hAnsi="Times New Roman"/>
          <w:sz w:val="28"/>
        </w:rPr>
        <w:t xml:space="preserve">Об утверждении Перечня отдельных должностей государственной гражданской службы Камчатского края в Министерстве по делам местного самоуправления и развитию Корякского округа Камчатского края, исполнение должностных обязанностей, по которым связано с использованием сведений, составляющих </w:t>
      </w:r>
      <w:r w:rsidRPr="00806F12">
        <w:rPr>
          <w:rFonts w:ascii="Times New Roman" w:hAnsi="Times New Roman"/>
          <w:sz w:val="28"/>
        </w:rPr>
        <w:lastRenderedPageBreak/>
        <w:t>государственную тайну, при назначении на котор</w:t>
      </w:r>
      <w:r>
        <w:rPr>
          <w:rFonts w:ascii="Times New Roman" w:hAnsi="Times New Roman"/>
          <w:sz w:val="28"/>
        </w:rPr>
        <w:t>ые конкурс может не проводиться»;</w:t>
      </w:r>
    </w:p>
    <w:p w:rsidR="00806F12" w:rsidRDefault="00806F12" w:rsidP="00B235FB">
      <w:pPr>
        <w:pStyle w:val="a7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06F12">
        <w:rPr>
          <w:rFonts w:ascii="Times New Roman" w:hAnsi="Times New Roman"/>
          <w:sz w:val="28"/>
        </w:rPr>
        <w:t>п</w:t>
      </w:r>
      <w:r w:rsidRPr="00806F12">
        <w:rPr>
          <w:rFonts w:ascii="Times New Roman" w:hAnsi="Times New Roman"/>
          <w:sz w:val="28"/>
        </w:rPr>
        <w:t xml:space="preserve">риказ Министерства развития гражданского общества Камчатского края от 02.09.2024 </w:t>
      </w:r>
      <w:r w:rsidRPr="00806F12">
        <w:rPr>
          <w:rFonts w:ascii="Times New Roman" w:hAnsi="Times New Roman"/>
          <w:sz w:val="28"/>
        </w:rPr>
        <w:t>№</w:t>
      </w:r>
      <w:r w:rsidRPr="00806F12">
        <w:rPr>
          <w:rFonts w:ascii="Times New Roman" w:hAnsi="Times New Roman"/>
          <w:sz w:val="28"/>
        </w:rPr>
        <w:t xml:space="preserve"> 15-Н</w:t>
      </w:r>
      <w:r w:rsidRPr="00806F1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806F12">
        <w:rPr>
          <w:rFonts w:ascii="Times New Roman" w:hAnsi="Times New Roman"/>
          <w:sz w:val="28"/>
        </w:rPr>
        <w:t>Об утверждении Перечня отдельных должностей государственной гражданской службы Камчатского края в Министерстве развития гражданского общества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>
        <w:rPr>
          <w:rFonts w:ascii="Times New Roman" w:hAnsi="Times New Roman"/>
          <w:sz w:val="28"/>
        </w:rPr>
        <w:t>ые может не проводиться конкурс».</w:t>
      </w:r>
    </w:p>
    <w:p w:rsidR="00806F12" w:rsidRPr="00806F12" w:rsidRDefault="00806F12" w:rsidP="00806F12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E47912" w:rsidRDefault="00E479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7912" w:rsidRDefault="00E479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7912" w:rsidRDefault="00E479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4535"/>
        <w:gridCol w:w="2550"/>
      </w:tblGrid>
      <w:tr w:rsidR="00E47912">
        <w:trPr>
          <w:trHeight w:val="2220"/>
        </w:trPr>
        <w:tc>
          <w:tcPr>
            <w:tcW w:w="2585" w:type="dxa"/>
            <w:shd w:val="clear" w:color="auto" w:fill="auto"/>
            <w:tcMar>
              <w:left w:w="0" w:type="dxa"/>
              <w:right w:w="0" w:type="dxa"/>
            </w:tcMar>
          </w:tcPr>
          <w:p w:rsidR="00E47912" w:rsidRDefault="00EC7B7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p w:rsidR="00E47912" w:rsidRDefault="00EC7B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</w:tcPr>
          <w:p w:rsidR="00E47912" w:rsidRDefault="00EC7B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Д.А. Прудкий</w:t>
            </w:r>
          </w:p>
        </w:tc>
      </w:tr>
    </w:tbl>
    <w:p w:rsidR="00E47912" w:rsidRDefault="00EC7B7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4791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912" w:rsidRDefault="00EC7B7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E47912">
        <w:trPr>
          <w:trHeight w:val="10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912" w:rsidRDefault="00EC7B7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Министерства по внутренней </w:t>
            </w:r>
          </w:p>
          <w:p w:rsidR="00E47912" w:rsidRDefault="00EC7B7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политике и развитию Корякского</w:t>
            </w:r>
          </w:p>
          <w:p w:rsidR="00E47912" w:rsidRDefault="00EC7B7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округа Камчатского края</w:t>
            </w:r>
          </w:p>
        </w:tc>
      </w:tr>
      <w:tr w:rsidR="00E4791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4791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C7B7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C7B7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C7B7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47912" w:rsidRDefault="00EC7B7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47912" w:rsidRDefault="00E47912">
      <w:pPr>
        <w:spacing w:after="0" w:line="240" w:lineRule="auto"/>
        <w:jc w:val="both"/>
        <w:rPr>
          <w:rFonts w:ascii="Times New Roman" w:hAnsi="Times New Roman"/>
          <w:color w:val="0070C0"/>
          <w:sz w:val="28"/>
        </w:rPr>
      </w:pPr>
    </w:p>
    <w:p w:rsidR="00E47912" w:rsidRDefault="00E47912">
      <w:pPr>
        <w:spacing w:after="0" w:line="240" w:lineRule="auto"/>
        <w:jc w:val="both"/>
        <w:rPr>
          <w:rFonts w:ascii="Times New Roman" w:hAnsi="Times New Roman"/>
          <w:color w:val="0070C0"/>
          <w:sz w:val="28"/>
        </w:rPr>
      </w:pPr>
    </w:p>
    <w:p w:rsidR="00806F12" w:rsidRDefault="007C7E2A" w:rsidP="007C7E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0980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ень</w:t>
      </w:r>
    </w:p>
    <w:p w:rsidR="007C7E2A" w:rsidRDefault="007C7E2A" w:rsidP="007C7E2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0980">
        <w:rPr>
          <w:rFonts w:ascii="Times New Roman" w:hAnsi="Times New Roman"/>
          <w:sz w:val="28"/>
          <w:szCs w:val="28"/>
        </w:rPr>
        <w:t xml:space="preserve">отдельных должностей </w:t>
      </w:r>
      <w:r w:rsidR="00806F12" w:rsidRPr="007C7E2A">
        <w:rPr>
          <w:rFonts w:ascii="Times New Roman" w:hAnsi="Times New Roman"/>
          <w:sz w:val="28"/>
          <w:szCs w:val="28"/>
        </w:rPr>
        <w:t xml:space="preserve">государственной гражданской службы </w:t>
      </w:r>
      <w:r w:rsidR="00806F12">
        <w:rPr>
          <w:rFonts w:ascii="Times New Roman" w:hAnsi="Times New Roman"/>
          <w:sz w:val="28"/>
          <w:szCs w:val="28"/>
        </w:rPr>
        <w:br/>
      </w:r>
      <w:r w:rsidR="00806F12" w:rsidRPr="007C7E2A">
        <w:rPr>
          <w:rFonts w:ascii="Times New Roman" w:hAnsi="Times New Roman"/>
          <w:sz w:val="28"/>
          <w:szCs w:val="28"/>
        </w:rPr>
        <w:t>Камчатского края в Министерстве по внутренней политике и развитию Корякского округа Камчатского края,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может не проводиться</w:t>
      </w:r>
    </w:p>
    <w:p w:rsidR="007C7E2A" w:rsidRDefault="007C7E2A" w:rsidP="007C7E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E2A" w:rsidRPr="00806F12" w:rsidRDefault="007C7E2A" w:rsidP="007C7E2A">
      <w:pPr>
        <w:pStyle w:val="a7"/>
        <w:numPr>
          <w:ilvl w:val="0"/>
          <w:numId w:val="1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 xml:space="preserve">Заместитель Министра </w:t>
      </w:r>
      <w:r w:rsidR="00806F12" w:rsidRPr="00806F12">
        <w:rPr>
          <w:rFonts w:ascii="Times New Roman" w:hAnsi="Times New Roman"/>
          <w:sz w:val="28"/>
          <w:szCs w:val="28"/>
        </w:rPr>
        <w:t>по внутренней политике и развитию Корякского округа Камчатского края</w:t>
      </w:r>
      <w:r w:rsidRPr="00806F12">
        <w:rPr>
          <w:rFonts w:ascii="Times New Roman" w:hAnsi="Times New Roman"/>
          <w:sz w:val="28"/>
          <w:szCs w:val="28"/>
        </w:rPr>
        <w:t>.</w:t>
      </w:r>
    </w:p>
    <w:p w:rsidR="007C7E2A" w:rsidRPr="00806F12" w:rsidRDefault="00806F12" w:rsidP="00806F12">
      <w:pPr>
        <w:pStyle w:val="a7"/>
        <w:numPr>
          <w:ilvl w:val="0"/>
          <w:numId w:val="1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806F12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806F12">
        <w:rPr>
          <w:rFonts w:ascii="Times New Roman" w:hAnsi="Times New Roman"/>
          <w:sz w:val="28"/>
          <w:szCs w:val="28"/>
        </w:rPr>
        <w:t xml:space="preserve"> правовой поддержки и работы с коренными малочисленными народами Севера</w:t>
      </w:r>
      <w:r w:rsidR="007C7E2A" w:rsidRPr="00806F12">
        <w:rPr>
          <w:rFonts w:ascii="Times New Roman" w:hAnsi="Times New Roman"/>
          <w:sz w:val="28"/>
          <w:szCs w:val="28"/>
        </w:rPr>
        <w:t>.</w:t>
      </w:r>
    </w:p>
    <w:p w:rsidR="007C7E2A" w:rsidRPr="00806F12" w:rsidRDefault="00806F12" w:rsidP="007C7E2A">
      <w:pPr>
        <w:pStyle w:val="a7"/>
        <w:numPr>
          <w:ilvl w:val="0"/>
          <w:numId w:val="1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>Начальник отдела по взаимодействию с органами местного самоуправления</w:t>
      </w:r>
      <w:r w:rsidR="007C7E2A" w:rsidRPr="00806F12">
        <w:rPr>
          <w:rFonts w:ascii="Times New Roman" w:hAnsi="Times New Roman"/>
          <w:sz w:val="28"/>
          <w:szCs w:val="28"/>
        </w:rPr>
        <w:t>.</w:t>
      </w:r>
    </w:p>
    <w:p w:rsidR="007C7E2A" w:rsidRPr="00806F12" w:rsidRDefault="00806F12" w:rsidP="007C7E2A">
      <w:pPr>
        <w:pStyle w:val="a7"/>
        <w:numPr>
          <w:ilvl w:val="0"/>
          <w:numId w:val="1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F12">
        <w:rPr>
          <w:rFonts w:ascii="Times New Roman" w:hAnsi="Times New Roman"/>
          <w:sz w:val="28"/>
          <w:szCs w:val="28"/>
        </w:rPr>
        <w:t>Начальник отдела по работе с некоммерческими организациями и по делам казачества</w:t>
      </w:r>
      <w:r w:rsidR="007C7E2A" w:rsidRPr="00806F12">
        <w:rPr>
          <w:rFonts w:ascii="Times New Roman" w:hAnsi="Times New Roman"/>
          <w:sz w:val="28"/>
          <w:szCs w:val="28"/>
        </w:rPr>
        <w:t>.</w:t>
      </w:r>
    </w:p>
    <w:sectPr w:rsidR="007C7E2A" w:rsidRPr="00806F12">
      <w:headerReference w:type="even" r:id="rId8"/>
      <w:headerReference w:type="default" r:id="rId9"/>
      <w:headerReference w:type="first" r:id="rId10"/>
      <w:pgSz w:w="11908" w:h="16848"/>
      <w:pgMar w:top="1134" w:right="850" w:bottom="1134" w:left="1417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CE" w:rsidRDefault="00F906CE">
      <w:pPr>
        <w:spacing w:after="0" w:line="240" w:lineRule="auto"/>
      </w:pPr>
      <w:r>
        <w:separator/>
      </w:r>
    </w:p>
  </w:endnote>
  <w:endnote w:type="continuationSeparator" w:id="0">
    <w:p w:rsidR="00F906CE" w:rsidRDefault="00F9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CE" w:rsidRDefault="00F906CE">
      <w:pPr>
        <w:spacing w:after="0" w:line="240" w:lineRule="auto"/>
      </w:pPr>
      <w:r>
        <w:separator/>
      </w:r>
    </w:p>
  </w:footnote>
  <w:footnote w:type="continuationSeparator" w:id="0">
    <w:p w:rsidR="00F906CE" w:rsidRDefault="00F9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12" w:rsidRDefault="00EC7B72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 distT="0" distB="0" distL="114300" distR="114300"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7912" w:rsidRDefault="00EC7B7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4" o:spid="_x0000_s1026" type="#_x0000_t202" style="position:absolute;left:0;text-align:left;margin-left:0;margin-top:0;width:100pt;height:100pt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" filled="f" stroked="f">
              <v:textbox style="mso-fit-shape-to-text:t">
                <w:txbxContent>
                  <w:p w:rsidR="00E47912" w:rsidRDefault="00EC7B7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12" w:rsidRDefault="00EC7B72">
    <w:pPr>
      <w:pStyle w:val="a9"/>
      <w:jc w:val="center"/>
      <w:rPr>
        <w:rFonts w:ascii="Times New Roman" w:hAnsi="Times New Roman"/>
        <w:sz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2986404</wp:posOffset>
              </wp:positionH>
              <wp:positionV relativeFrom="page">
                <wp:posOffset>323849</wp:posOffset>
              </wp:positionV>
              <wp:extent cx="15240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7912" w:rsidRDefault="00E47912"/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left:0;text-align:left;margin-left:235.15pt;margin-top:25.5pt;width:12pt;height:0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" filled="f" stroked="f">
              <v:textbox style="mso-fit-shape-to-text:t" inset="0,0,0,0">
                <w:txbxContent>
                  <w:p w:rsidR="00E47912" w:rsidRDefault="00E47912"/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 distT="0" distB="0" distL="114300" distR="11430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7912" w:rsidRDefault="00EC7B72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 w:rsidR="003A5984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8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" filled="f" stroked="f">
              <v:textbox style="mso-fit-shape-to-text:t">
                <w:txbxContent>
                  <w:p w:rsidR="00E47912" w:rsidRDefault="00EC7B72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 w:rsidR="003A5984">
                      <w:rPr>
                        <w:rFonts w:ascii="Times New Roman" w:hAnsi="Times New Roman"/>
                        <w:noProof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E47912" w:rsidRDefault="00E47912">
    <w:pPr>
      <w:pStyle w:val="a9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12" w:rsidRDefault="00EC7B72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 distT="0" distB="0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7912" w:rsidRDefault="00E47912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9" type="#_x0000_t202" style="position:absolute;left:0;text-align:left;margin-left:0;margin-top:0;width:100pt;height:100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" filled="f" stroked="f">
              <v:textbox style="mso-fit-shape-to-text:t">
                <w:txbxContent>
                  <w:p w:rsidR="00E47912" w:rsidRDefault="00E4791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268"/>
    <w:multiLevelType w:val="hybridMultilevel"/>
    <w:tmpl w:val="5CC2FBC8"/>
    <w:lvl w:ilvl="0" w:tplc="FB08E9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6A2658"/>
    <w:multiLevelType w:val="multilevel"/>
    <w:tmpl w:val="54B8A6CE"/>
    <w:lvl w:ilvl="0">
      <w:start w:val="5"/>
      <w:numFmt w:val="russianLow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1E26"/>
    <w:multiLevelType w:val="multilevel"/>
    <w:tmpl w:val="9F2CCD2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F9E"/>
    <w:multiLevelType w:val="multilevel"/>
    <w:tmpl w:val="6172A9EC"/>
    <w:lvl w:ilvl="0">
      <w:start w:val="3"/>
      <w:numFmt w:val="russianLow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85D"/>
    <w:multiLevelType w:val="hybridMultilevel"/>
    <w:tmpl w:val="A18AA1EE"/>
    <w:lvl w:ilvl="0" w:tplc="375E8D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4068BD"/>
    <w:multiLevelType w:val="hybridMultilevel"/>
    <w:tmpl w:val="BEBEFED2"/>
    <w:lvl w:ilvl="0" w:tplc="C3900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42233B"/>
    <w:multiLevelType w:val="multilevel"/>
    <w:tmpl w:val="AE06AC84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7D31AF7"/>
    <w:multiLevelType w:val="hybridMultilevel"/>
    <w:tmpl w:val="F13C30B0"/>
    <w:lvl w:ilvl="0" w:tplc="BFC46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EB2AE5"/>
    <w:multiLevelType w:val="multilevel"/>
    <w:tmpl w:val="894E0B3E"/>
    <w:lvl w:ilvl="0">
      <w:start w:val="23"/>
      <w:numFmt w:val="russianLow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240C0"/>
    <w:multiLevelType w:val="multilevel"/>
    <w:tmpl w:val="70ACF47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2D7EDC"/>
    <w:multiLevelType w:val="multilevel"/>
    <w:tmpl w:val="497EFD3A"/>
    <w:lvl w:ilvl="0">
      <w:start w:val="6"/>
      <w:numFmt w:val="decimal"/>
      <w:lvlText w:val="%1)"/>
      <w:lvlJc w:val="left"/>
      <w:pPr>
        <w:ind w:left="786" w:hanging="360"/>
      </w:pPr>
      <w:rPr>
        <w:strike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F11FB"/>
    <w:multiLevelType w:val="multilevel"/>
    <w:tmpl w:val="09B49AA6"/>
    <w:lvl w:ilvl="0">
      <w:start w:val="1"/>
      <w:numFmt w:val="russianLow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12"/>
    <w:rsid w:val="00174A90"/>
    <w:rsid w:val="00232492"/>
    <w:rsid w:val="002C56FC"/>
    <w:rsid w:val="0033330D"/>
    <w:rsid w:val="003A5984"/>
    <w:rsid w:val="007C7E2A"/>
    <w:rsid w:val="00806F12"/>
    <w:rsid w:val="00981BA0"/>
    <w:rsid w:val="00B565E2"/>
    <w:rsid w:val="00B74995"/>
    <w:rsid w:val="00E47912"/>
    <w:rsid w:val="00EC7B72"/>
    <w:rsid w:val="00ED7E4D"/>
    <w:rsid w:val="00F906CE"/>
    <w:rsid w:val="00F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C3EF"/>
  <w15:docId w15:val="{651A2CC4-04E9-45FA-8410-BBCB3D6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1">
    <w:name w:val="ConsPlusNonformat1"/>
    <w:link w:val="ConsPlusNonformat1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10">
    <w:name w:val="ConsPlusNonformat1"/>
    <w:link w:val="ConsPlusNonformat1"/>
    <w:rPr>
      <w:rFonts w:ascii="Courier New" w:hAnsi="Courier New"/>
      <w:sz w:val="20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Гиперссылка1"/>
    <w:basedOn w:val="1b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d"/>
    <w:link w:val="1a"/>
    <w:rPr>
      <w:color w:val="0563C1" w:themeColor="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Мишарина Александра Вадимовна</cp:lastModifiedBy>
  <cp:revision>8</cp:revision>
  <dcterms:created xsi:type="dcterms:W3CDTF">2025-06-25T21:17:00Z</dcterms:created>
  <dcterms:modified xsi:type="dcterms:W3CDTF">2025-06-30T03:04:00Z</dcterms:modified>
</cp:coreProperties>
</file>