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D0" w:rsidRDefault="008C1F76">
      <w:pPr>
        <w:spacing w:after="0" w:line="240" w:lineRule="auto"/>
        <w:ind w:left="595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Проект закона Камчатского края внесен Губернатором Камчатского края</w:t>
      </w:r>
    </w:p>
    <w:p w:rsidR="000A11D0" w:rsidRDefault="000A11D0">
      <w:pPr>
        <w:spacing w:after="0" w:line="240" w:lineRule="auto"/>
        <w:ind w:left="6521"/>
        <w:jc w:val="both"/>
        <w:rPr>
          <w:rFonts w:ascii="Times New Roman" w:hAnsi="Times New Roman"/>
          <w:sz w:val="18"/>
        </w:rPr>
      </w:pPr>
    </w:p>
    <w:p w:rsidR="000A11D0" w:rsidRDefault="000A11D0">
      <w:pPr>
        <w:spacing w:after="0" w:line="240" w:lineRule="auto"/>
        <w:ind w:left="6521"/>
        <w:jc w:val="both"/>
        <w:rPr>
          <w:rFonts w:ascii="Times New Roman" w:hAnsi="Times New Roman"/>
          <w:sz w:val="18"/>
        </w:rPr>
      </w:pPr>
    </w:p>
    <w:p w:rsidR="000A11D0" w:rsidRDefault="008C1F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1D0" w:rsidRDefault="000A11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11D0" w:rsidRDefault="008C1F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0A11D0" w:rsidRDefault="008C1F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A11D0" w:rsidRDefault="000A11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11D0" w:rsidRDefault="008C1F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отдельные законодательные акты</w:t>
      </w:r>
    </w:p>
    <w:p w:rsidR="000A11D0" w:rsidRDefault="008C1F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A11D0" w:rsidRDefault="000A11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11D0" w:rsidRDefault="008C1F76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0A11D0" w:rsidRDefault="008C1F76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i/>
          <w:sz w:val="24"/>
        </w:rPr>
        <w:t>___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i/>
          <w:sz w:val="24"/>
        </w:rPr>
        <w:t xml:space="preserve"> ___________________ 2025 года</w:t>
      </w:r>
    </w:p>
    <w:p w:rsidR="000A11D0" w:rsidRDefault="000A11D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0A11D0" w:rsidRDefault="008C1F76">
      <w:pPr>
        <w:spacing w:after="0" w:line="240" w:lineRule="auto"/>
        <w:ind w:firstLine="708"/>
        <w:jc w:val="both"/>
        <w:rPr>
          <w:rStyle w:val="1b"/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Абзац второй части 1 статьи 10</w:t>
      </w:r>
      <w:r>
        <w:rPr>
          <w:rStyle w:val="1b"/>
          <w:rFonts w:ascii="Times New Roman" w:hAnsi="Times New Roman"/>
          <w:sz w:val="28"/>
          <w:vertAlign w:val="superscript"/>
        </w:rPr>
        <w:t>1</w:t>
      </w:r>
      <w:r>
        <w:rPr>
          <w:rStyle w:val="1b"/>
          <w:rFonts w:ascii="Times New Roman" w:hAnsi="Times New Roman"/>
          <w:sz w:val="28"/>
        </w:rPr>
        <w:t xml:space="preserve"> Закона Камчатского края от 15.09.2008 № 118 "О 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края" (с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 xml:space="preserve">изменениями </w:t>
      </w:r>
      <w:r>
        <w:rPr>
          <w:rStyle w:val="1b"/>
          <w:rFonts w:ascii="Times New Roman" w:hAnsi="Times New Roman"/>
          <w:sz w:val="28"/>
        </w:rPr>
        <w:t>от 17.03.2009 № 236, от 28.10.2009 № 320, от 22.06.2010 № 485, от 09.09.2011 № 637, от 29.03.2012 № 32, от 31.07.2012 № 105, от 27.02.2013 № 204, от 01.10.2013 № 314,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05.11.2013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332,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23.05.2014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431,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25.06.2014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466,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10.03.2015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591,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30</w:t>
      </w:r>
      <w:r>
        <w:rPr>
          <w:rStyle w:val="1b"/>
          <w:rFonts w:ascii="Times New Roman" w:hAnsi="Times New Roman"/>
          <w:sz w:val="28"/>
        </w:rPr>
        <w:t>.07.2015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652,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12.10.2015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688,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07.12.2015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719,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02.10.2017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154,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19.01.2018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190,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12.03.2018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206,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25.02.2019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305,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06.05.2019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332,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23.09.2019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372,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01.10.2020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503,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29.11.2021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10,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11.05.2022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66,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20.06.2022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101, от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27.02.2025 №</w:t>
      </w:r>
      <w:r>
        <w:rPr>
          <w:rFonts w:ascii="Times New Roman" w:hAnsi="Times New Roman"/>
          <w:sz w:val="28"/>
        </w:rPr>
        <w:t> </w:t>
      </w:r>
      <w:r>
        <w:rPr>
          <w:rStyle w:val="1b"/>
          <w:rFonts w:ascii="Times New Roman" w:hAnsi="Times New Roman"/>
          <w:sz w:val="28"/>
        </w:rPr>
        <w:t>451) дополнить предложением следующего содержания: "</w:t>
      </w:r>
      <w:r>
        <w:rPr>
          <w:rStyle w:val="19"/>
          <w:rFonts w:ascii="Times New Roman" w:hAnsi="Times New Roman"/>
          <w:sz w:val="28"/>
        </w:rPr>
        <w:t xml:space="preserve">Решение Уполномоченного </w:t>
      </w:r>
      <w:r>
        <w:rPr>
          <w:rFonts w:ascii="Times New Roman" w:hAnsi="Times New Roman"/>
          <w:sz w:val="28"/>
        </w:rPr>
        <w:t>при Губернаторе Камчатского края по защите прав предпринимателей, Уполномоченного по правам ребенка в Камчатском крае, Уполномоченного по правам к</w:t>
      </w:r>
      <w:r>
        <w:rPr>
          <w:rFonts w:ascii="Times New Roman" w:hAnsi="Times New Roman"/>
          <w:sz w:val="28"/>
        </w:rPr>
        <w:t>оренных малочисленных народов в Камчатском крае</w:t>
      </w:r>
      <w:r>
        <w:rPr>
          <w:rStyle w:val="19"/>
          <w:rFonts w:ascii="Times New Roman" w:hAnsi="Times New Roman"/>
          <w:sz w:val="28"/>
        </w:rPr>
        <w:t xml:space="preserve"> о командировании за пределы Камчатского края предварительно согласовывается Губернатором Камчатского края</w:t>
      </w:r>
      <w:r>
        <w:rPr>
          <w:rStyle w:val="1b"/>
          <w:rFonts w:ascii="Times New Roman" w:hAnsi="Times New Roman"/>
          <w:sz w:val="28"/>
        </w:rPr>
        <w:t>.".</w:t>
      </w:r>
    </w:p>
    <w:p w:rsidR="000A11D0" w:rsidRDefault="000A11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 </w:t>
      </w:r>
    </w:p>
    <w:p w:rsidR="000A11D0" w:rsidRDefault="008C1F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 Камчатского края от 01.10.2013 № 319 "Об Уполномоченном при Губернаторе К</w:t>
      </w:r>
      <w:r>
        <w:rPr>
          <w:rFonts w:ascii="Times New Roman" w:hAnsi="Times New Roman"/>
          <w:sz w:val="28"/>
        </w:rPr>
        <w:t>амчатского края по защите прав предпринимателей" (с изменениями от 19.12.2013 № 370, от 19.01.2018 № 189, от 05.07.2018 № 236, от 27.09.2018 № 259, от 14.09.2021 № 664, от 04.05.2023 № 224, от 27.02.2025 № 443)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0A11D0" w:rsidRDefault="008C1F76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статью 3 дополнить </w:t>
      </w:r>
      <w:r>
        <w:rPr>
          <w:rFonts w:ascii="Times New Roman" w:hAnsi="Times New Roman"/>
          <w:sz w:val="28"/>
        </w:rPr>
        <w:t>частью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"2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Style w:val="af3"/>
          <w:rFonts w:ascii="Times New Roman" w:hAnsi="Times New Roman"/>
          <w:sz w:val="28"/>
        </w:rPr>
        <w:t xml:space="preserve"> Уполномоченный осуществляет свою деятельность в границах территории Камчатского края.";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статью 5 дополнить частью 5 следующего содержания: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  <w:sz w:val="28"/>
        </w:rPr>
        <w:t>"5.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 xml:space="preserve">Уполномоченный освобождается от ответственности за несоблюдение </w:t>
      </w:r>
      <w:r>
        <w:rPr>
          <w:rStyle w:val="af3"/>
          <w:rFonts w:ascii="Times New Roman" w:hAnsi="Times New Roman"/>
          <w:sz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25</w:t>
      </w:r>
      <w:r>
        <w:rPr>
          <w:rFonts w:ascii="Times New Roman" w:hAnsi="Times New Roman"/>
          <w:sz w:val="28"/>
        </w:rPr>
        <w:t>.12.</w:t>
      </w:r>
      <w:r>
        <w:rPr>
          <w:rStyle w:val="af3"/>
          <w:rFonts w:ascii="Times New Roman" w:hAnsi="Times New Roman"/>
          <w:sz w:val="28"/>
        </w:rPr>
        <w:t>2008 №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273-ФЗ "О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противодействии коррупции" и другими федеральными законами в целях против</w:t>
      </w:r>
      <w:r>
        <w:rPr>
          <w:rStyle w:val="af3"/>
          <w:rFonts w:ascii="Times New Roman" w:hAnsi="Times New Roman"/>
          <w:sz w:val="28"/>
        </w:rPr>
        <w:t>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3–6 статьи 13 Федерального закона</w:t>
      </w:r>
      <w:r>
        <w:rPr>
          <w:rStyle w:val="af3"/>
          <w:rFonts w:ascii="Times New Roman" w:hAnsi="Times New Roman"/>
          <w:sz w:val="28"/>
        </w:rPr>
        <w:t xml:space="preserve"> </w:t>
      </w:r>
      <w:r>
        <w:rPr>
          <w:rStyle w:val="af3"/>
          <w:rFonts w:ascii="Times New Roman" w:hAnsi="Times New Roman"/>
          <w:sz w:val="28"/>
        </w:rPr>
        <w:br/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Style w:val="af3"/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.12.</w:t>
      </w:r>
      <w:r>
        <w:rPr>
          <w:rStyle w:val="af3"/>
          <w:rFonts w:ascii="Times New Roman" w:hAnsi="Times New Roman"/>
          <w:sz w:val="28"/>
        </w:rPr>
        <w:t>2008 №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273-ФЗ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"О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противодействии коррупции".";</w:t>
      </w:r>
    </w:p>
    <w:p w:rsidR="000A11D0" w:rsidRDefault="008C1F76">
      <w:pPr>
        <w:pStyle w:val="af2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статью 6 дополнить пунктом 6 следующего содержания: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"6) участие в </w:t>
      </w:r>
      <w:r>
        <w:rPr>
          <w:rStyle w:val="af3"/>
          <w:rFonts w:ascii="Times New Roman" w:hAnsi="Times New Roman"/>
          <w:sz w:val="28"/>
        </w:rPr>
        <w:t>работе координационных, совещательных органов, рабочих групп, возглавляемых Губернатором Камчатского края или членами Правительст</w:t>
      </w:r>
      <w:r>
        <w:rPr>
          <w:rStyle w:val="af3"/>
          <w:rFonts w:ascii="Times New Roman" w:hAnsi="Times New Roman"/>
          <w:sz w:val="28"/>
        </w:rPr>
        <w:t xml:space="preserve">ва Камчатского края, деятельность которых затрагивает вопросы предпринимательской деятельности, </w:t>
      </w:r>
      <w:r>
        <w:rPr>
          <w:rStyle w:val="1b"/>
          <w:rFonts w:ascii="Times New Roman" w:hAnsi="Times New Roman"/>
          <w:sz w:val="28"/>
        </w:rPr>
        <w:t>при исполнительных органах Камчатского края.</w:t>
      </w:r>
      <w:r>
        <w:rPr>
          <w:rStyle w:val="af3"/>
          <w:rFonts w:ascii="Times New Roman" w:hAnsi="Times New Roman"/>
          <w:sz w:val="28"/>
        </w:rPr>
        <w:t>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1 статьи 8 дополнить пунктом 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 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3"/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Style w:val="af3"/>
          <w:rFonts w:ascii="Times New Roman" w:hAnsi="Times New Roman"/>
          <w:sz w:val="28"/>
        </w:rPr>
        <w:t>) беспрепятственно посещать органы государств</w:t>
      </w:r>
      <w:r>
        <w:rPr>
          <w:rStyle w:val="af3"/>
          <w:rFonts w:ascii="Times New Roman" w:hAnsi="Times New Roman"/>
          <w:sz w:val="28"/>
        </w:rPr>
        <w:t>енной власти Камчатского края, органы местного самоуправления при предъявлении служебного удостоверения;".</w:t>
      </w:r>
    </w:p>
    <w:p w:rsidR="000A11D0" w:rsidRDefault="000A11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3 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19.12.2013 № 366 "Об Уполномоченном по правам ребенка в Камчатском крае" </w:t>
      </w:r>
      <w:r>
        <w:rPr>
          <w:rFonts w:ascii="Times New Roman" w:hAnsi="Times New Roman"/>
          <w:sz w:val="28"/>
        </w:rPr>
        <w:br/>
        <w:t xml:space="preserve">(с изменениями от 07.12.2015 </w:t>
      </w:r>
      <w:r>
        <w:rPr>
          <w:rFonts w:ascii="Times New Roman" w:hAnsi="Times New Roman"/>
          <w:sz w:val="28"/>
        </w:rPr>
        <w:t xml:space="preserve">№ 722, от 30.12.2016 № 52, от 19.01.2018 № 189, от 05.07.2018 № 236, от 27.09.2018 № 259, от 06.05.2019 № 322, </w:t>
      </w:r>
      <w:r>
        <w:rPr>
          <w:rFonts w:ascii="Times New Roman" w:hAnsi="Times New Roman"/>
          <w:sz w:val="28"/>
        </w:rPr>
        <w:br/>
        <w:t xml:space="preserve">от 27.05.2019 № 336, от 21.05.2021 № 596, от 14.09.2021 № 661, </w:t>
      </w:r>
      <w:r>
        <w:rPr>
          <w:rFonts w:ascii="Times New Roman" w:hAnsi="Times New Roman"/>
          <w:sz w:val="28"/>
        </w:rPr>
        <w:br/>
        <w:t>от 27.05.2022 № 90) следующие изменения: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статьи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признать утративши</w:t>
      </w:r>
      <w:r>
        <w:rPr>
          <w:rFonts w:ascii="Times New Roman" w:hAnsi="Times New Roman"/>
          <w:sz w:val="28"/>
        </w:rPr>
        <w:t>м силу;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статью 7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дополнить частью 8 следующего содержания:</w:t>
      </w:r>
    </w:p>
    <w:p w:rsidR="000A11D0" w:rsidRDefault="008C1F76">
      <w:pPr>
        <w:spacing w:after="0" w:line="240" w:lineRule="auto"/>
        <w:ind w:firstLine="709"/>
        <w:jc w:val="both"/>
        <w:rPr>
          <w:rStyle w:val="af3"/>
          <w:rFonts w:ascii="Times New Roman" w:hAnsi="Times New Roman"/>
          <w:sz w:val="28"/>
        </w:rPr>
      </w:pPr>
      <w:r>
        <w:rPr>
          <w:rStyle w:val="af3"/>
          <w:rFonts w:ascii="Times New Roman" w:hAnsi="Times New Roman"/>
          <w:sz w:val="28"/>
        </w:rPr>
        <w:t>"8. Уполномоченный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>
        <w:rPr>
          <w:rStyle w:val="af3"/>
          <w:rFonts w:ascii="Times New Roman" w:hAnsi="Times New Roman"/>
          <w:sz w:val="28"/>
        </w:rPr>
        <w:t>ановленных Федеральным законом от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.12.</w:t>
      </w:r>
      <w:r>
        <w:rPr>
          <w:rStyle w:val="af3"/>
          <w:rFonts w:ascii="Times New Roman" w:hAnsi="Times New Roman"/>
          <w:sz w:val="28"/>
        </w:rPr>
        <w:t>2008 №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273-ФЗ "О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</w:t>
      </w:r>
      <w:r>
        <w:rPr>
          <w:rStyle w:val="af3"/>
          <w:rFonts w:ascii="Times New Roman" w:hAnsi="Times New Roman"/>
          <w:sz w:val="28"/>
        </w:rPr>
        <w:t xml:space="preserve">стей признается следствием не зависящих от него обстоятельств в </w:t>
      </w:r>
      <w:r>
        <w:rPr>
          <w:rStyle w:val="af3"/>
          <w:rFonts w:ascii="Times New Roman" w:hAnsi="Times New Roman"/>
          <w:sz w:val="28"/>
        </w:rPr>
        <w:lastRenderedPageBreak/>
        <w:t>порядке, предусмотренном частями 3–6 статьи 13 Федерального закона от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.12.</w:t>
      </w:r>
      <w:r>
        <w:rPr>
          <w:rStyle w:val="af3"/>
          <w:rFonts w:ascii="Times New Roman" w:hAnsi="Times New Roman"/>
          <w:sz w:val="28"/>
        </w:rPr>
        <w:t>2008 №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273-ФЗ "О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противодействии коррупции".".</w:t>
      </w:r>
    </w:p>
    <w:p w:rsidR="000A11D0" w:rsidRDefault="000A11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4 </w:t>
      </w:r>
    </w:p>
    <w:p w:rsidR="000A11D0" w:rsidRDefault="008C1F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19.12.2013 № 367 </w:t>
      </w:r>
      <w:r>
        <w:rPr>
          <w:rFonts w:ascii="Times New Roman" w:hAnsi="Times New Roman"/>
          <w:sz w:val="28"/>
        </w:rPr>
        <w:t>"Об Уполномоченном по правам коренных малочисленных народов в Камчатском крае" (с изменениями от 30.12.2016 № 53, от 19.01.2018 № 189, от 05.07.2018 № 236, от 27.09.2018 № 259, от 21.05.2021 № 596, от 14.09.2021 № 657, от 27.05.2022 № 90)</w:t>
      </w:r>
      <w:r>
        <w:t xml:space="preserve"> </w:t>
      </w:r>
      <w:r>
        <w:rPr>
          <w:rFonts w:ascii="Times New Roman" w:hAnsi="Times New Roman"/>
          <w:sz w:val="28"/>
        </w:rPr>
        <w:t>следующие изменен</w:t>
      </w:r>
      <w:r>
        <w:rPr>
          <w:rFonts w:ascii="Times New Roman" w:hAnsi="Times New Roman"/>
          <w:sz w:val="28"/>
        </w:rPr>
        <w:t>ия: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статье 3:</w:t>
      </w:r>
    </w:p>
    <w:p w:rsidR="000A11D0" w:rsidRDefault="008C1F7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а) дополнить частью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A11D0" w:rsidRDefault="008C1F7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"2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Style w:val="af3"/>
          <w:rFonts w:ascii="Times New Roman" w:hAnsi="Times New Roman"/>
          <w:sz w:val="28"/>
        </w:rPr>
        <w:t xml:space="preserve"> Уполномоченный осуществляет свою деятельность в границах территории Камчатского края.";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5 слова "Российской Федерации" исключить;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6 слова "Уполномоченный обеспечива</w:t>
      </w:r>
      <w:r>
        <w:rPr>
          <w:rFonts w:ascii="Times New Roman" w:hAnsi="Times New Roman"/>
          <w:sz w:val="28"/>
        </w:rPr>
        <w:t>ет защиту прав коренных малочисленных народов Российской Федерации" заменить словами "Уполномоченный обеспечивает защиту прав коренных малочисленных народов";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 части 8 слова "уполномоченными по правам коренных малочисленных народов Российской Федерации в иных субъектах Российской Федерации," исключить; 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3"/>
          <w:rFonts w:ascii="Times New Roman" w:hAnsi="Times New Roman"/>
          <w:sz w:val="28"/>
        </w:rPr>
        <w:t>2) пункт 6 статьи 4 признать утратившим силу;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3"/>
          <w:rFonts w:ascii="Times New Roman" w:hAnsi="Times New Roman"/>
          <w:sz w:val="28"/>
        </w:rPr>
        <w:t>3) статью 7 дополнить частью 7 следующего содержания: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3"/>
          <w:rFonts w:ascii="Times New Roman" w:hAnsi="Times New Roman"/>
          <w:sz w:val="28"/>
        </w:rPr>
        <w:t>"7. Уп</w:t>
      </w:r>
      <w:r>
        <w:rPr>
          <w:rStyle w:val="af3"/>
          <w:rFonts w:ascii="Times New Roman" w:hAnsi="Times New Roman"/>
          <w:sz w:val="28"/>
        </w:rPr>
        <w:t xml:space="preserve">олномоченный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.12.</w:t>
      </w:r>
      <w:r>
        <w:rPr>
          <w:rStyle w:val="af3"/>
          <w:rFonts w:ascii="Times New Roman" w:hAnsi="Times New Roman"/>
          <w:sz w:val="28"/>
        </w:rPr>
        <w:t>2008 №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273-ФЗ "О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противодей</w:t>
      </w:r>
      <w:r>
        <w:rPr>
          <w:rStyle w:val="af3"/>
          <w:rFonts w:ascii="Times New Roman" w:hAnsi="Times New Roman"/>
          <w:sz w:val="28"/>
        </w:rPr>
        <w:t>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</w:t>
      </w:r>
      <w:r>
        <w:rPr>
          <w:rStyle w:val="af3"/>
          <w:rFonts w:ascii="Times New Roman" w:hAnsi="Times New Roman"/>
          <w:sz w:val="28"/>
        </w:rPr>
        <w:t>ядке, предусмотренном частями 3–6 статьи 13 Федерального закона от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25.12.2008</w:t>
      </w:r>
      <w:r>
        <w:rPr>
          <w:rFonts w:ascii="Times New Roman" w:hAnsi="Times New Roman"/>
          <w:sz w:val="28"/>
        </w:rPr>
        <w:t xml:space="preserve"> </w:t>
      </w:r>
      <w:r>
        <w:rPr>
          <w:rStyle w:val="af3"/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273-ФЗ "О противодействии коррупции".";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пункте 6 части 1 статьи 8 слова </w:t>
      </w:r>
      <w:r>
        <w:rPr>
          <w:rStyle w:val="af3"/>
          <w:rFonts w:ascii="Times New Roman" w:hAnsi="Times New Roman"/>
          <w:sz w:val="28"/>
        </w:rPr>
        <w:t>"физическим лицам" заменить словами "должностным лицам";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статье 9: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3 слова </w:t>
      </w:r>
      <w:r>
        <w:rPr>
          <w:rStyle w:val="af3"/>
          <w:rFonts w:ascii="Times New Roman" w:hAnsi="Times New Roman"/>
          <w:sz w:val="28"/>
        </w:rPr>
        <w:t>"физичес</w:t>
      </w:r>
      <w:r>
        <w:rPr>
          <w:rStyle w:val="af3"/>
          <w:rFonts w:ascii="Times New Roman" w:hAnsi="Times New Roman"/>
          <w:sz w:val="28"/>
        </w:rPr>
        <w:t>ким лицам" заменить словами "должностным лицам";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части 4 слова </w:t>
      </w:r>
      <w:r>
        <w:rPr>
          <w:rStyle w:val="af3"/>
          <w:rFonts w:ascii="Times New Roman" w:hAnsi="Times New Roman"/>
          <w:sz w:val="28"/>
        </w:rPr>
        <w:t>"физическим лицам" заменить словами "должностным лицам";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статье 10: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1 части 1 слова </w:t>
      </w:r>
      <w:r>
        <w:rPr>
          <w:rStyle w:val="af3"/>
          <w:rFonts w:ascii="Times New Roman" w:hAnsi="Times New Roman"/>
          <w:sz w:val="28"/>
        </w:rPr>
        <w:t>"физических лиц" заменить словами "должностных лиц";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б) в части 4 слова </w:t>
      </w:r>
      <w:r>
        <w:rPr>
          <w:rStyle w:val="af3"/>
          <w:rFonts w:ascii="Times New Roman" w:hAnsi="Times New Roman"/>
          <w:sz w:val="28"/>
        </w:rPr>
        <w:t>"физическими лица</w:t>
      </w:r>
      <w:r>
        <w:rPr>
          <w:rStyle w:val="af3"/>
          <w:rFonts w:ascii="Times New Roman" w:hAnsi="Times New Roman"/>
          <w:sz w:val="28"/>
        </w:rPr>
        <w:t>ми" заменить словами "должностными лицами";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статье 12: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1 слова </w:t>
      </w:r>
      <w:r>
        <w:rPr>
          <w:rStyle w:val="af3"/>
          <w:rFonts w:ascii="Times New Roman" w:hAnsi="Times New Roman"/>
          <w:sz w:val="28"/>
        </w:rPr>
        <w:t>"Севера, Сибири и Дальнего Востока, проживающих на территории Камчатского края" исключить;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части 2 слова </w:t>
      </w:r>
      <w:r>
        <w:rPr>
          <w:rStyle w:val="af3"/>
          <w:rFonts w:ascii="Times New Roman" w:hAnsi="Times New Roman"/>
          <w:sz w:val="28"/>
        </w:rPr>
        <w:t>"Севера, Сибири и Дальнего Востока, проживающих на территории Камча</w:t>
      </w:r>
      <w:r>
        <w:rPr>
          <w:rStyle w:val="af3"/>
          <w:rFonts w:ascii="Times New Roman" w:hAnsi="Times New Roman"/>
          <w:sz w:val="28"/>
        </w:rPr>
        <w:t>тского края," исключить.</w:t>
      </w:r>
    </w:p>
    <w:p w:rsidR="000A11D0" w:rsidRDefault="000A11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A11D0" w:rsidRDefault="008C1F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5 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Статью 5 Закона Камчатского края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от 04.03.2021 № 577 </w:t>
      </w:r>
      <w:r>
        <w:rPr>
          <w:rFonts w:ascii="Times New Roman" w:hAnsi="Times New Roman"/>
          <w:sz w:val="28"/>
        </w:rPr>
        <w:br/>
        <w:t>"Об Уполномоченном по правам человека в Камчатском крае" (с изменениями от 28.07.2021 № 635, от 27.05.2022 № 90)</w:t>
      </w:r>
      <w:r>
        <w:rPr>
          <w:rStyle w:val="1b"/>
          <w:rFonts w:ascii="Times New Roman" w:hAnsi="Times New Roman"/>
          <w:sz w:val="28"/>
        </w:rPr>
        <w:t xml:space="preserve"> дополнить </w:t>
      </w:r>
      <w:r>
        <w:rPr>
          <w:rStyle w:val="1b"/>
          <w:rFonts w:ascii="Times New Roman" w:hAnsi="Times New Roman"/>
          <w:sz w:val="28"/>
        </w:rPr>
        <w:br/>
        <w:t>частью 4</w:t>
      </w:r>
      <w:r>
        <w:rPr>
          <w:rStyle w:val="1b"/>
          <w:rFonts w:ascii="Times New Roman" w:hAnsi="Times New Roman"/>
          <w:sz w:val="28"/>
          <w:vertAlign w:val="superscript"/>
        </w:rPr>
        <w:t>1</w:t>
      </w:r>
      <w:r>
        <w:rPr>
          <w:rStyle w:val="1b"/>
          <w:rFonts w:ascii="Times New Roman" w:hAnsi="Times New Roman"/>
          <w:sz w:val="28"/>
        </w:rPr>
        <w:t xml:space="preserve"> следующего содержания:</w:t>
      </w:r>
    </w:p>
    <w:p w:rsidR="000A11D0" w:rsidRDefault="008C1F76">
      <w:pPr>
        <w:spacing w:after="0" w:line="240" w:lineRule="auto"/>
        <w:ind w:firstLine="709"/>
        <w:jc w:val="both"/>
      </w:pPr>
      <w:r>
        <w:rPr>
          <w:rStyle w:val="1b"/>
          <w:rFonts w:ascii="Times New Roman" w:hAnsi="Times New Roman"/>
          <w:sz w:val="28"/>
        </w:rPr>
        <w:t>"4</w:t>
      </w:r>
      <w:r>
        <w:rPr>
          <w:rStyle w:val="1b"/>
          <w:rFonts w:ascii="Times New Roman" w:hAnsi="Times New Roman"/>
          <w:sz w:val="28"/>
          <w:vertAlign w:val="superscript"/>
        </w:rPr>
        <w:t>1</w:t>
      </w:r>
      <w:r>
        <w:rPr>
          <w:rStyle w:val="1b"/>
          <w:rFonts w:ascii="Times New Roman" w:hAnsi="Times New Roman"/>
          <w:sz w:val="28"/>
        </w:rPr>
        <w:t xml:space="preserve">. Уполномоченный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Style w:val="af3"/>
          <w:rFonts w:ascii="Times New Roman" w:hAnsi="Times New Roman"/>
          <w:sz w:val="28"/>
        </w:rPr>
        <w:t>"Об уполномоченных по правам чело</w:t>
      </w:r>
      <w:r>
        <w:rPr>
          <w:rStyle w:val="af3"/>
          <w:rFonts w:ascii="Times New Roman" w:hAnsi="Times New Roman"/>
          <w:sz w:val="28"/>
        </w:rPr>
        <w:t>века в субъектах Российской Федерации" и другими федеральными законами</w:t>
      </w:r>
      <w:r>
        <w:rPr>
          <w:rStyle w:val="1b"/>
          <w:rFonts w:ascii="Times New Roman" w:hAnsi="Times New Roman"/>
          <w:sz w:val="28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</w:t>
      </w:r>
      <w:r>
        <w:rPr>
          <w:rStyle w:val="1b"/>
          <w:rFonts w:ascii="Times New Roman" w:hAnsi="Times New Roman"/>
          <w:sz w:val="28"/>
        </w:rPr>
        <w:t>го обстоятельств в по</w:t>
      </w:r>
      <w:r>
        <w:rPr>
          <w:rStyle w:val="af3"/>
          <w:rFonts w:ascii="Times New Roman" w:hAnsi="Times New Roman"/>
          <w:sz w:val="28"/>
        </w:rPr>
        <w:t>рядке, предусмотренном частями 3–6 статьи 13 Федерального закона от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25.12.2008 №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273-ФЗ "О</w:t>
      </w:r>
      <w:r>
        <w:rPr>
          <w:rFonts w:ascii="Times New Roman" w:hAnsi="Times New Roman"/>
          <w:sz w:val="28"/>
        </w:rPr>
        <w:t> </w:t>
      </w:r>
      <w:r>
        <w:rPr>
          <w:rStyle w:val="af3"/>
          <w:rFonts w:ascii="Times New Roman" w:hAnsi="Times New Roman"/>
          <w:sz w:val="28"/>
        </w:rPr>
        <w:t>противодействии коррупции"."</w:t>
      </w:r>
    </w:p>
    <w:p w:rsidR="000A11D0" w:rsidRDefault="000A11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0A11D0" w:rsidRDefault="008C1F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6</w:t>
      </w:r>
    </w:p>
    <w:p w:rsidR="000A11D0" w:rsidRDefault="008C1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после дня его официального опубликования. </w:t>
      </w:r>
    </w:p>
    <w:p w:rsidR="000A11D0" w:rsidRDefault="000A11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11D0" w:rsidRDefault="000A11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11D0" w:rsidRDefault="000A11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11D0" w:rsidRDefault="008C1F7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В.В. Солодов</w:t>
      </w: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Pr="00694056" w:rsidRDefault="00694056" w:rsidP="00694056">
      <w:pPr>
        <w:pStyle w:val="ab"/>
        <w:jc w:val="center"/>
        <w:rPr>
          <w:rFonts w:ascii="Times New Roman" w:hAnsi="Times New Roman"/>
          <w:b/>
          <w:sz w:val="28"/>
        </w:rPr>
      </w:pPr>
      <w:r w:rsidRPr="00694056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694056" w:rsidRPr="00694056" w:rsidRDefault="00694056" w:rsidP="00694056">
      <w:pPr>
        <w:pStyle w:val="ab"/>
        <w:jc w:val="center"/>
        <w:rPr>
          <w:rFonts w:ascii="Times New Roman" w:hAnsi="Times New Roman"/>
          <w:b/>
          <w:sz w:val="28"/>
        </w:rPr>
      </w:pPr>
      <w:r w:rsidRPr="00694056">
        <w:rPr>
          <w:rFonts w:ascii="Times New Roman" w:hAnsi="Times New Roman"/>
          <w:b/>
          <w:sz w:val="28"/>
        </w:rPr>
        <w:t xml:space="preserve">к проекту закона Камчатского края </w:t>
      </w:r>
      <w:r w:rsidRPr="00694056">
        <w:rPr>
          <w:rStyle w:val="1"/>
          <w:rFonts w:ascii="Times New Roman" w:hAnsi="Times New Roman"/>
          <w:b/>
          <w:sz w:val="28"/>
          <w:highlight w:val="white"/>
        </w:rPr>
        <w:t>"</w:t>
      </w:r>
      <w:r w:rsidRPr="00694056">
        <w:rPr>
          <w:rFonts w:ascii="Times New Roman" w:hAnsi="Times New Roman"/>
          <w:b/>
          <w:sz w:val="28"/>
        </w:rPr>
        <w:t>О внесении изменений в отдельные законодательные акты Камчатского края</w:t>
      </w:r>
      <w:r w:rsidRPr="00694056">
        <w:rPr>
          <w:rStyle w:val="1"/>
          <w:rFonts w:ascii="Times New Roman" w:hAnsi="Times New Roman"/>
          <w:b/>
          <w:sz w:val="28"/>
          <w:highlight w:val="white"/>
        </w:rPr>
        <w:t>"</w:t>
      </w:r>
    </w:p>
    <w:p w:rsidR="00694056" w:rsidRDefault="00694056" w:rsidP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разработан в целях совершенствования деятельности Уполномоченного по правам человека в Камчатском крае, Уполномоченного по правам ребенка в Камчатском крае, Уполномоченного по правам </w:t>
      </w:r>
      <w:r>
        <w:rPr>
          <w:rStyle w:val="1"/>
          <w:rFonts w:ascii="Times New Roman" w:hAnsi="Times New Roman"/>
          <w:sz w:val="28"/>
          <w:highlight w:val="white"/>
        </w:rPr>
        <w:t>коренных малочисленных народов в Камчатском крае и Уполномоченного при Губернаторе Камчатского края по защите прав предпринимателей (далее – Уполномоченные)</w:t>
      </w:r>
      <w:r>
        <w:rPr>
          <w:rFonts w:ascii="Times New Roman" w:hAnsi="Times New Roman"/>
          <w:sz w:val="28"/>
        </w:rPr>
        <w:t>.</w:t>
      </w: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 основой подготовленных изменений являются</w:t>
      </w:r>
      <w:r>
        <w:t xml:space="preserve"> </w:t>
      </w:r>
      <w:r>
        <w:rPr>
          <w:rFonts w:ascii="Times New Roman" w:hAnsi="Times New Roman"/>
          <w:sz w:val="28"/>
        </w:rPr>
        <w:t>положения федерального зако</w:t>
      </w:r>
      <w:r>
        <w:rPr>
          <w:rStyle w:val="1"/>
          <w:rFonts w:ascii="Times New Roman" w:hAnsi="Times New Roman"/>
          <w:sz w:val="28"/>
        </w:rPr>
        <w:t>нодательства об уполномоченных в субъектах Российской Федерации</w:t>
      </w:r>
      <w:r>
        <w:rPr>
          <w:rFonts w:ascii="Times New Roman" w:hAnsi="Times New Roman"/>
          <w:sz w:val="28"/>
        </w:rPr>
        <w:t xml:space="preserve"> Федерального закона от 18.03.2020 № 48-ФЗ "Об уполномоченных по правам человека в субъектах Российской Федерации" и Федерального закона от 07.05.2013 № 78-ФЗ "Об уполномоченных по защите прав предпринимателей в Российской Федерации" (далее соответственно – Федеральный закон № 48-ФЗ, Федеральный закон № 78-ФЗ).</w:t>
      </w: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1"/>
          <w:rFonts w:ascii="Times New Roman" w:hAnsi="Times New Roman"/>
          <w:sz w:val="28"/>
        </w:rPr>
        <w:t>Финансовое обеспечение деятельности Уполномоченных является расходным обязательством Камчатского края и осуществляется за счет средств краевого бюджета в соответствии с законодательством Камчатского края. Руководствуясь принципом эффективности (экономности и результативности) использования бюджетных средств, законопроектом предлагается дополнить статью 10</w:t>
      </w:r>
      <w:r>
        <w:rPr>
          <w:rStyle w:val="1"/>
          <w:rFonts w:ascii="Times New Roman" w:hAnsi="Times New Roman"/>
          <w:sz w:val="28"/>
          <w:vertAlign w:val="superscript"/>
        </w:rPr>
        <w:t>1</w:t>
      </w:r>
      <w:r>
        <w:rPr>
          <w:rStyle w:val="1"/>
          <w:rFonts w:ascii="Times New Roman" w:hAnsi="Times New Roman"/>
          <w:sz w:val="28"/>
        </w:rPr>
        <w:t xml:space="preserve"> Закона Камчатского края от 15.09.2008 </w:t>
      </w:r>
      <w:r>
        <w:rPr>
          <w:rStyle w:val="1"/>
          <w:rFonts w:ascii="Times New Roman" w:hAnsi="Times New Roman"/>
          <w:sz w:val="28"/>
        </w:rPr>
        <w:br/>
        <w:t xml:space="preserve">№ 118 "О порядке и условиях </w:t>
      </w:r>
      <w:r>
        <w:rPr>
          <w:rStyle w:val="1"/>
          <w:rFonts w:ascii="Times New Roman" w:hAnsi="Times New Roman"/>
          <w:sz w:val="28"/>
          <w:highlight w:val="white"/>
        </w:rPr>
        <w:t>командирования лиц, замещающих государственные должности Камчатского края, и государственных гражданских служащих Камчатского края", регулирующую особенности командирования Уполномоченных, положением, устанавливающим обязанность</w:t>
      </w:r>
      <w:r>
        <w:rPr>
          <w:rStyle w:val="1"/>
          <w:rFonts w:ascii="Times New Roman" w:hAnsi="Times New Roman"/>
          <w:sz w:val="28"/>
        </w:rPr>
        <w:t xml:space="preserve"> Уполномоченного </w:t>
      </w:r>
      <w:r>
        <w:rPr>
          <w:rFonts w:ascii="Times New Roman" w:hAnsi="Times New Roman"/>
          <w:sz w:val="28"/>
        </w:rPr>
        <w:t>при Губернаторе Камчатского края по защите прав предпринимателей, Уполномоченного по правам ребенка в Камчатском крае, Уполномоченного по правам коренных малочисленных народов в Камчатском крае</w:t>
      </w:r>
      <w:r>
        <w:rPr>
          <w:rStyle w:val="1"/>
          <w:rFonts w:ascii="Times New Roman" w:hAnsi="Times New Roman"/>
          <w:sz w:val="28"/>
          <w:highlight w:val="white"/>
        </w:rPr>
        <w:t xml:space="preserve"> в случае принятия решения о командировании за пределы Камчатского края предварительно согласовывать данное решение с Губернатором Камчатского края. В этих же целях вносятся изменения в </w:t>
      </w:r>
      <w:r>
        <w:rPr>
          <w:rStyle w:val="1"/>
          <w:rFonts w:ascii="Times New Roman" w:hAnsi="Times New Roman"/>
          <w:sz w:val="28"/>
        </w:rPr>
        <w:t>Закон Камчатского края от 19.12.2013 № 366 "Об Уполномоченном по правам ребенка в Камчатском крае" и Закон Камчатского края от 19.12.2013 № 367 "Об</w:t>
      </w:r>
      <w:r>
        <w:rPr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Уполномоченном по правам коренных малочисленных народов в Камчатском крае" в части исключения из задач Уполномоченных развитие международного сотрудничества.</w:t>
      </w:r>
    </w:p>
    <w:p w:rsidR="00694056" w:rsidRDefault="00694056" w:rsidP="00694056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целях приведения в соответствие с положениями</w:t>
      </w:r>
      <w:r>
        <w:rPr>
          <w:rStyle w:val="1"/>
          <w:rFonts w:ascii="Times New Roman" w:hAnsi="Times New Roman"/>
          <w:sz w:val="28"/>
          <w:highlight w:val="white"/>
        </w:rPr>
        <w:t xml:space="preserve"> Федерального закона № 78-ФЗ </w:t>
      </w:r>
      <w:r>
        <w:rPr>
          <w:rStyle w:val="1"/>
          <w:rFonts w:ascii="Times New Roman" w:hAnsi="Times New Roman"/>
          <w:sz w:val="28"/>
        </w:rPr>
        <w:t xml:space="preserve">законопроектом предлагается </w:t>
      </w:r>
      <w:r>
        <w:rPr>
          <w:rStyle w:val="1"/>
          <w:rFonts w:ascii="Times New Roman" w:hAnsi="Times New Roman"/>
          <w:sz w:val="28"/>
          <w:highlight w:val="white"/>
        </w:rPr>
        <w:t>дополнить Закон Камчатского края от 01.10.2013 №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Style w:val="1"/>
          <w:rFonts w:ascii="Times New Roman" w:hAnsi="Times New Roman"/>
          <w:sz w:val="28"/>
          <w:highlight w:val="white"/>
        </w:rPr>
        <w:t xml:space="preserve">319 "Об Уполномоченном при Губернаторе Камчатского края по защите прав предпринимателей" (далее – </w:t>
      </w:r>
      <w:r>
        <w:rPr>
          <w:rStyle w:val="1"/>
          <w:rFonts w:ascii="Times New Roman" w:hAnsi="Times New Roman"/>
          <w:sz w:val="28"/>
          <w:highlight w:val="white"/>
        </w:rPr>
        <w:lastRenderedPageBreak/>
        <w:t xml:space="preserve">Закон Камчатского края № 319) </w:t>
      </w:r>
      <w:r>
        <w:rPr>
          <w:rStyle w:val="1"/>
          <w:rFonts w:ascii="Times New Roman" w:hAnsi="Times New Roman"/>
          <w:sz w:val="28"/>
        </w:rPr>
        <w:t xml:space="preserve">положением, позволяющим Уполномоченному беспрепятственно посещать органы государственной власти Камчатского края, органы местного самоуправления при предъявлении служебного удостоверения, а также </w:t>
      </w:r>
      <w:r>
        <w:rPr>
          <w:rStyle w:val="1"/>
          <w:rFonts w:ascii="Times New Roman" w:hAnsi="Times New Roman"/>
          <w:sz w:val="28"/>
          <w:highlight w:val="white"/>
        </w:rPr>
        <w:t xml:space="preserve">положением о том, что Уполномоченный осуществляет свою деятельность в границах территории Камчатского края. </w:t>
      </w:r>
      <w:r>
        <w:rPr>
          <w:rStyle w:val="1"/>
          <w:rFonts w:ascii="Times New Roman" w:hAnsi="Times New Roman"/>
          <w:sz w:val="28"/>
        </w:rPr>
        <w:t xml:space="preserve">Несмотря на то, что данная норма прямо прописана в федеральном законодательстве, приходилось разъяснять, что Уполномоченные не вправе летать в командировки для осуществления приема граждан в ином субъекте Российской Федерации.   </w:t>
      </w:r>
    </w:p>
    <w:p w:rsidR="00694056" w:rsidRDefault="00694056" w:rsidP="00694056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highlight w:val="white"/>
        </w:rPr>
      </w:pPr>
      <w:r>
        <w:rPr>
          <w:rStyle w:val="1"/>
          <w:rFonts w:ascii="Times New Roman" w:hAnsi="Times New Roman"/>
          <w:sz w:val="28"/>
        </w:rPr>
        <w:t>Согласно части 3 статьи 9 Федерального закона № 78-ФЗ правовое положение, основные задачи и компетенция уполномоченного в субъекте Российской Федерации устанавливаются законом субъекта Российской Федерации с учетом положений Федерального закона № 78-ФЗ.</w:t>
      </w: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1"/>
          <w:rFonts w:ascii="Times New Roman" w:hAnsi="Times New Roman"/>
          <w:sz w:val="28"/>
          <w:highlight w:val="white"/>
        </w:rPr>
        <w:t xml:space="preserve">Законопроектом для обеспечения 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Камчатского края установить в Законе Камчатского края № 319 в качестве задачи Уполномоченному при Губернаторе Камчатского края по правам предпринимателей – </w:t>
      </w:r>
      <w:r>
        <w:rPr>
          <w:rFonts w:ascii="Times New Roman" w:hAnsi="Times New Roman"/>
          <w:sz w:val="28"/>
        </w:rPr>
        <w:t>участие в работе координационных, совещательных органов, рабочих групп, возглавляемых Губернатором Камчатского края или членами Правительства Камчатского края, деятельность которых затрагивает вопросы предпринимательской деятельности, при исполнительных органах Камчатского края</w:t>
      </w: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1"/>
          <w:rFonts w:ascii="Times New Roman" w:hAnsi="Times New Roman"/>
          <w:sz w:val="28"/>
          <w:highlight w:val="white"/>
        </w:rPr>
        <w:t>Таким образом, поскольку мнение Уполномоченного при Губернаторе Камчатского края по правам предпринимателей имеет большое значение при решении исполнительными органами Камчатского края вопросов, затрагивающих права и законные интересы субъектов предпринимательской деятельности, предлагаемые законопроектом изменения направлены на повышение вовлеченности Уполномоченного в работу соответствующих коллегиальных органов.</w:t>
      </w: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1"/>
          <w:rFonts w:ascii="Times New Roman" w:hAnsi="Times New Roman"/>
          <w:sz w:val="28"/>
          <w:highlight w:val="white"/>
        </w:rPr>
        <w:t>В соответствии с Федеральными законами № 48-ФЗ и № 78-ФЗ  Уполномоченные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25.12.2008 № 273-ФЗ "О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Style w:val="1"/>
          <w:rFonts w:ascii="Times New Roman" w:hAnsi="Times New Roman"/>
          <w:sz w:val="28"/>
          <w:highlight w:val="white"/>
        </w:rPr>
        <w:t>противодействии коррупции"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 273-ФЗ "О противодействии коррупции". Законопроектом предлагается включить аналогичные нормы в законодательство Камчатского края, регулирующее деятельность Уполномоченных.</w:t>
      </w: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1"/>
          <w:rFonts w:ascii="Times New Roman" w:hAnsi="Times New Roman"/>
          <w:sz w:val="28"/>
          <w:highlight w:val="white"/>
        </w:rPr>
        <w:lastRenderedPageBreak/>
        <w:t xml:space="preserve">Также законопроектом устраняются отдельные юридико-технические недостатки в Законе </w:t>
      </w:r>
      <w:r>
        <w:rPr>
          <w:rStyle w:val="1"/>
          <w:rFonts w:ascii="Times New Roman" w:hAnsi="Times New Roman"/>
          <w:sz w:val="28"/>
        </w:rPr>
        <w:t xml:space="preserve">Камчатского края от 19.12.2013 № 367 </w:t>
      </w:r>
      <w:r>
        <w:rPr>
          <w:rStyle w:val="1"/>
          <w:rFonts w:ascii="Times New Roman" w:hAnsi="Times New Roman"/>
          <w:sz w:val="28"/>
        </w:rPr>
        <w:br/>
        <w:t>"Об Уполномоченном по правам коренных малочисленных народов в Камчатском крае".</w:t>
      </w:r>
    </w:p>
    <w:p w:rsidR="00694056" w:rsidRDefault="00694056" w:rsidP="00694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1"/>
          <w:rFonts w:ascii="Times New Roman" w:hAnsi="Times New Roman"/>
          <w:sz w:val="28"/>
          <w:highlight w:val="white"/>
        </w:rPr>
        <w:t>Проект не подлежит оценке регулирующего воздействия в соответствии с постановлением Правительства К</w:t>
      </w:r>
      <w:r>
        <w:rPr>
          <w:rFonts w:ascii="Times New Roman" w:hAnsi="Times New Roman"/>
          <w:sz w:val="28"/>
        </w:rPr>
        <w:t xml:space="preserve">амчатского края от 28.09.2022 № 510-П </w:t>
      </w:r>
      <w:r>
        <w:rPr>
          <w:rStyle w:val="1"/>
          <w:rFonts w:ascii="Times New Roman" w:hAnsi="Times New Roman"/>
          <w:sz w:val="28"/>
          <w:highlight w:val="white"/>
        </w:rPr>
        <w:t>"</w:t>
      </w:r>
      <w:r>
        <w:rPr>
          <w:rFonts w:ascii="Times New Roman" w:hAnsi="Times New Roman"/>
          <w:sz w:val="28"/>
        </w:rPr>
        <w:t>Об 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rStyle w:val="1"/>
          <w:rFonts w:ascii="Times New Roman" w:hAnsi="Times New Roman"/>
          <w:sz w:val="28"/>
          <w:highlight w:val="white"/>
        </w:rPr>
        <w:t>"</w:t>
      </w:r>
      <w:r>
        <w:rPr>
          <w:rFonts w:ascii="Times New Roman" w:hAnsi="Times New Roman"/>
          <w:sz w:val="28"/>
        </w:rPr>
        <w:t>.</w:t>
      </w: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11D0" w:rsidRDefault="000A11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Default="00694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4056" w:rsidRPr="00694056" w:rsidRDefault="00694056" w:rsidP="00694056">
      <w:pPr>
        <w:jc w:val="center"/>
        <w:rPr>
          <w:rFonts w:ascii="Times New Roman" w:hAnsi="Times New Roman"/>
          <w:b/>
          <w:sz w:val="28"/>
          <w:szCs w:val="28"/>
        </w:rPr>
      </w:pPr>
      <w:r w:rsidRPr="00694056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694056" w:rsidRPr="00694056" w:rsidRDefault="00694056" w:rsidP="00694056">
      <w:pPr>
        <w:jc w:val="center"/>
        <w:rPr>
          <w:rFonts w:ascii="Times New Roman" w:hAnsi="Times New Roman"/>
          <w:b/>
          <w:sz w:val="28"/>
          <w:szCs w:val="28"/>
        </w:rPr>
      </w:pPr>
      <w:r w:rsidRPr="00694056">
        <w:rPr>
          <w:rFonts w:ascii="Times New Roman" w:hAnsi="Times New Roman"/>
          <w:b/>
          <w:sz w:val="28"/>
          <w:szCs w:val="28"/>
        </w:rPr>
        <w:t>к проекту закона Камчатского края "О внесении изменений в отдельные законодательные акты Камчатского края"</w:t>
      </w:r>
    </w:p>
    <w:p w:rsidR="00694056" w:rsidRPr="00694056" w:rsidRDefault="00694056" w:rsidP="00694056">
      <w:pPr>
        <w:rPr>
          <w:rFonts w:ascii="Times New Roman" w:hAnsi="Times New Roman"/>
          <w:sz w:val="28"/>
          <w:szCs w:val="28"/>
        </w:rPr>
      </w:pPr>
    </w:p>
    <w:p w:rsidR="00694056" w:rsidRDefault="00694056" w:rsidP="006940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4056">
        <w:rPr>
          <w:rFonts w:ascii="Times New Roman" w:hAnsi="Times New Roman"/>
          <w:sz w:val="28"/>
          <w:szCs w:val="28"/>
        </w:rPr>
        <w:t>Принятие закона Камчатского края "О внесении изменений в отдельные законодательные акты Камчатского края" не потребует финансирования из краевого бюджета и не приведет к появлению выпадающих доходов краевого бюджета.</w:t>
      </w:r>
      <w:r w:rsidRPr="00694056">
        <w:rPr>
          <w:rFonts w:ascii="Times New Roman" w:hAnsi="Times New Roman"/>
          <w:sz w:val="28"/>
          <w:szCs w:val="28"/>
        </w:rPr>
        <w:tab/>
      </w:r>
    </w:p>
    <w:p w:rsidR="008C1F76" w:rsidRDefault="008C1F76" w:rsidP="006940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F76" w:rsidRDefault="008C1F76" w:rsidP="006940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F76" w:rsidRPr="008C1F76" w:rsidRDefault="008C1F76" w:rsidP="008C1F76">
      <w:pPr>
        <w:jc w:val="center"/>
        <w:rPr>
          <w:rFonts w:ascii="Times New Roman" w:hAnsi="Times New Roman"/>
          <w:b/>
          <w:sz w:val="28"/>
        </w:rPr>
      </w:pPr>
      <w:r w:rsidRPr="008C1F76">
        <w:rPr>
          <w:rFonts w:ascii="Times New Roman" w:hAnsi="Times New Roman"/>
          <w:b/>
          <w:sz w:val="28"/>
        </w:rPr>
        <w:t xml:space="preserve">Перечень </w:t>
      </w:r>
    </w:p>
    <w:p w:rsidR="008C1F76" w:rsidRPr="008C1F76" w:rsidRDefault="008C1F76" w:rsidP="008C1F76">
      <w:pPr>
        <w:jc w:val="center"/>
        <w:rPr>
          <w:rFonts w:ascii="Times New Roman" w:hAnsi="Times New Roman"/>
          <w:b/>
          <w:sz w:val="28"/>
        </w:rPr>
      </w:pPr>
      <w:r w:rsidRPr="008C1F76">
        <w:rPr>
          <w:rFonts w:ascii="Times New Roman" w:hAnsi="Times New Roman"/>
          <w:b/>
          <w:sz w:val="28"/>
        </w:rPr>
        <w:t xml:space="preserve">законов и иных нормативных правовых актов Камчатского края, </w:t>
      </w:r>
    </w:p>
    <w:p w:rsidR="008C1F76" w:rsidRPr="008C1F76" w:rsidRDefault="008C1F76" w:rsidP="008C1F76">
      <w:pPr>
        <w:jc w:val="center"/>
        <w:rPr>
          <w:rFonts w:ascii="Times New Roman" w:hAnsi="Times New Roman"/>
          <w:b/>
          <w:sz w:val="28"/>
        </w:rPr>
      </w:pPr>
      <w:r w:rsidRPr="008C1F76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"О внесении изменений в отдельные законодательные акты Камчатского края", признанию утратившими силу, приостановлению, изменению</w:t>
      </w:r>
    </w:p>
    <w:p w:rsidR="008C1F76" w:rsidRPr="008C1F76" w:rsidRDefault="008C1F76" w:rsidP="008C1F76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8C1F76" w:rsidRDefault="008C1F76" w:rsidP="008C1F76">
      <w:pPr>
        <w:ind w:firstLine="708"/>
        <w:jc w:val="both"/>
        <w:rPr>
          <w:sz w:val="28"/>
        </w:rPr>
      </w:pPr>
      <w:r w:rsidRPr="008C1F76">
        <w:rPr>
          <w:rFonts w:ascii="Times New Roman" w:hAnsi="Times New Roman"/>
          <w:sz w:val="28"/>
        </w:rPr>
        <w:t>Принятие закона Камчатского края "О внесении изменений в отдельные законодательные акты Камчатского края" не потребует разработки и принятия, признания утратившими силу, приостановления, изменения законов и иных нормативных правовых актов Камчатского края</w:t>
      </w:r>
      <w:r>
        <w:rPr>
          <w:sz w:val="28"/>
        </w:rPr>
        <w:t>.</w:t>
      </w:r>
    </w:p>
    <w:p w:rsidR="008C1F76" w:rsidRDefault="008C1F76" w:rsidP="008C1F76">
      <w:pPr>
        <w:ind w:left="5664"/>
        <w:jc w:val="both"/>
        <w:rPr>
          <w:sz w:val="20"/>
        </w:rPr>
      </w:pPr>
    </w:p>
    <w:p w:rsidR="008C1F76" w:rsidRPr="00694056" w:rsidRDefault="008C1F76" w:rsidP="006940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C1F76" w:rsidRPr="00694056">
      <w:headerReference w:type="default" r:id="rId8"/>
      <w:pgSz w:w="11906" w:h="1683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1F76">
      <w:pPr>
        <w:spacing w:after="0" w:line="240" w:lineRule="auto"/>
      </w:pPr>
      <w:r>
        <w:separator/>
      </w:r>
    </w:p>
  </w:endnote>
  <w:endnote w:type="continuationSeparator" w:id="0">
    <w:p w:rsidR="00000000" w:rsidRDefault="008C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1F76">
      <w:pPr>
        <w:spacing w:after="0" w:line="240" w:lineRule="auto"/>
      </w:pPr>
      <w:r>
        <w:separator/>
      </w:r>
    </w:p>
  </w:footnote>
  <w:footnote w:type="continuationSeparator" w:id="0">
    <w:p w:rsidR="00000000" w:rsidRDefault="008C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D0" w:rsidRDefault="008C1F76">
    <w:pPr>
      <w:pStyle w:val="af4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8</w:t>
    </w:r>
    <w:r>
      <w:rPr>
        <w:rFonts w:ascii="Times New Roman" w:hAnsi="Times New Roman"/>
        <w:sz w:val="24"/>
      </w:rPr>
      <w:fldChar w:fldCharType="end"/>
    </w:r>
  </w:p>
  <w:p w:rsidR="000A11D0" w:rsidRDefault="000A11D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62E3E"/>
    <w:multiLevelType w:val="multilevel"/>
    <w:tmpl w:val="7CD46FA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D0"/>
    <w:rsid w:val="000A11D0"/>
    <w:rsid w:val="00694056"/>
    <w:rsid w:val="008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47C3"/>
  <w15:docId w15:val="{F1325AF5-28F3-41FC-A8FD-DD9F0E0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3"/>
    <w:link w:val="Heading7Char"/>
    <w:rPr>
      <w:rFonts w:ascii="Arial" w:hAnsi="Arial"/>
      <w:b/>
      <w:i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4">
    <w:name w:val="Знак концевой сноски1"/>
    <w:basedOn w:val="12"/>
    <w:link w:val="15"/>
    <w:rPr>
      <w:vertAlign w:val="superscript"/>
    </w:rPr>
  </w:style>
  <w:style w:type="character" w:customStyle="1" w:styleId="15">
    <w:name w:val="Знак концевой сноски1"/>
    <w:basedOn w:val="13"/>
    <w:link w:val="14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3"/>
    <w:link w:val="Heading9Char"/>
    <w:rPr>
      <w:rFonts w:ascii="Arial" w:hAnsi="Arial"/>
      <w:i/>
      <w:sz w:val="21"/>
    </w:rPr>
  </w:style>
  <w:style w:type="paragraph" w:styleId="a5">
    <w:name w:val="footer"/>
    <w:basedOn w:val="a"/>
    <w:link w:val="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Знак сноски1"/>
    <w:basedOn w:val="12"/>
    <w:link w:val="17"/>
    <w:rPr>
      <w:vertAlign w:val="superscript"/>
    </w:rPr>
  </w:style>
  <w:style w:type="character" w:customStyle="1" w:styleId="17">
    <w:name w:val="Знак сноски1"/>
    <w:basedOn w:val="13"/>
    <w:link w:val="16"/>
    <w:rPr>
      <w:vertAlign w:val="superscript"/>
    </w:rPr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5B9BD5" w:themeColor="accent1"/>
      <w:sz w:val="18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13"/>
    <w:link w:val="Heading6Char"/>
    <w:rPr>
      <w:rFonts w:ascii="Arial" w:hAnsi="Arial"/>
      <w:b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1e">
    <w:name w:val="Гиперссылка1"/>
    <w:link w:val="af"/>
    <w:rPr>
      <w:color w:val="0000FF"/>
      <w:u w:val="single"/>
    </w:rPr>
  </w:style>
  <w:style w:type="character" w:styleId="af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35">
    <w:name w:val="Основной шрифт абзаца3"/>
    <w:link w:val="1f"/>
  </w:style>
  <w:style w:type="paragraph" w:styleId="1f">
    <w:name w:val="toc 1"/>
    <w:basedOn w:val="a"/>
    <w:next w:val="a"/>
    <w:link w:val="1f0"/>
    <w:uiPriority w:val="39"/>
    <w:pPr>
      <w:spacing w:after="57"/>
    </w:pPr>
  </w:style>
  <w:style w:type="character" w:customStyle="1" w:styleId="1f0">
    <w:name w:val="Оглавление 1 Знак"/>
    <w:basedOn w:val="1"/>
    <w:link w:val="1f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paragraph" w:customStyle="1" w:styleId="1f1">
    <w:name w:val="Гиперссылка1"/>
    <w:link w:val="1f2"/>
    <w:rPr>
      <w:color w:val="0563C1" w:themeColor="hyperlink"/>
      <w:u w:val="single"/>
    </w:rPr>
  </w:style>
  <w:style w:type="character" w:customStyle="1" w:styleId="1f2">
    <w:name w:val="Гиперссылка1"/>
    <w:link w:val="1f1"/>
    <w:rPr>
      <w:color w:val="0563C1" w:themeColor="hyperlink"/>
      <w:u w:val="single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0">
    <w:name w:val="table of figures"/>
    <w:basedOn w:val="a"/>
    <w:next w:val="a"/>
    <w:link w:val="af1"/>
    <w:pPr>
      <w:spacing w:after="0"/>
    </w:pPr>
  </w:style>
  <w:style w:type="character" w:customStyle="1" w:styleId="af1">
    <w:name w:val="Перечень рисунков Знак"/>
    <w:basedOn w:val="1"/>
    <w:link w:val="af0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13"/>
    <w:link w:val="Heading8Char"/>
    <w:rPr>
      <w:rFonts w:ascii="Arial" w:hAnsi="Arial"/>
      <w:i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Заголовок Знак"/>
    <w:basedOn w:val="1"/>
    <w:link w:val="af8"/>
    <w:uiPriority w:val="10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1f5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1f6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styleId="36">
    <w:name w:val="Plain Table 3"/>
    <w:basedOn w:val="a1"/>
    <w:pPr>
      <w:spacing w:after="0" w:line="240" w:lineRule="auto"/>
    </w:p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2126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3</cp:revision>
  <dcterms:created xsi:type="dcterms:W3CDTF">2025-06-24T04:41:00Z</dcterms:created>
  <dcterms:modified xsi:type="dcterms:W3CDTF">2025-06-24T04:44:00Z</dcterms:modified>
</cp:coreProperties>
</file>