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F4" w:rsidRDefault="00197FF8">
      <w:pPr>
        <w:spacing w:line="264" w:lineRule="auto"/>
        <w:jc w:val="right"/>
        <w:rPr>
          <w:sz w:val="20"/>
        </w:rPr>
      </w:pPr>
      <w:r>
        <w:rPr>
          <w:sz w:val="20"/>
        </w:rPr>
        <w:t>Проект закона Камчатского края внесен</w:t>
      </w:r>
    </w:p>
    <w:p w:rsidR="008F02F4" w:rsidRDefault="00197FF8">
      <w:pPr>
        <w:spacing w:line="264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Губернатором Камчатского края </w:t>
      </w:r>
    </w:p>
    <w:p w:rsidR="008F02F4" w:rsidRDefault="008F02F4">
      <w:pPr>
        <w:spacing w:line="264" w:lineRule="auto"/>
        <w:jc w:val="center"/>
        <w:rPr>
          <w:b/>
          <w:sz w:val="28"/>
        </w:rPr>
      </w:pPr>
    </w:p>
    <w:p w:rsidR="008F02F4" w:rsidRDefault="00197FF8">
      <w:pPr>
        <w:spacing w:line="264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43890" cy="81216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55" t="-44" r="-55" b="-44"/>
                    <a:stretch/>
                  </pic:blipFill>
                  <pic:spPr>
                    <a:xfrm>
                      <a:off x="0" y="0"/>
                      <a:ext cx="64389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2F4" w:rsidRDefault="008F02F4">
      <w:pPr>
        <w:spacing w:line="264" w:lineRule="auto"/>
        <w:jc w:val="center"/>
        <w:rPr>
          <w:b/>
          <w:sz w:val="28"/>
        </w:rPr>
      </w:pPr>
    </w:p>
    <w:p w:rsidR="008F02F4" w:rsidRDefault="00197FF8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Закон</w:t>
      </w:r>
    </w:p>
    <w:p w:rsidR="008F02F4" w:rsidRDefault="00197FF8">
      <w:pPr>
        <w:spacing w:line="264" w:lineRule="auto"/>
        <w:jc w:val="center"/>
        <w:rPr>
          <w:b/>
          <w:sz w:val="28"/>
        </w:rPr>
      </w:pPr>
      <w:r>
        <w:rPr>
          <w:b/>
          <w:sz w:val="28"/>
        </w:rPr>
        <w:t>Камчатского кра</w:t>
      </w:r>
      <w:bookmarkStart w:id="0" w:name="sub_85291"/>
      <w:r>
        <w:rPr>
          <w:b/>
          <w:sz w:val="28"/>
        </w:rPr>
        <w:t>я</w:t>
      </w:r>
    </w:p>
    <w:bookmarkEnd w:id="0"/>
    <w:p w:rsidR="008F02F4" w:rsidRDefault="008F02F4">
      <w:pPr>
        <w:jc w:val="center"/>
        <w:rPr>
          <w:b/>
          <w:sz w:val="28"/>
        </w:rPr>
      </w:pPr>
    </w:p>
    <w:p w:rsidR="008F02F4" w:rsidRDefault="00197FF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О преобразовании поселений, входящих в состав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района, и создании вновь образованного муниципального образования</w:t>
      </w:r>
    </w:p>
    <w:p w:rsidR="008F02F4" w:rsidRDefault="008F02F4">
      <w:pPr>
        <w:jc w:val="center"/>
        <w:rPr>
          <w:b/>
          <w:sz w:val="28"/>
        </w:rPr>
      </w:pPr>
    </w:p>
    <w:p w:rsidR="008F02F4" w:rsidRDefault="00197FF8">
      <w:pPr>
        <w:spacing w:line="288" w:lineRule="auto"/>
        <w:jc w:val="center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8F02F4" w:rsidRDefault="00197FF8">
      <w:pPr>
        <w:spacing w:line="288" w:lineRule="auto"/>
        <w:jc w:val="center"/>
      </w:pPr>
      <w:r>
        <w:rPr>
          <w:i/>
        </w:rPr>
        <w:t>"___"__________ 2025 года</w:t>
      </w:r>
    </w:p>
    <w:p w:rsidR="008F02F4" w:rsidRDefault="008F02F4">
      <w:pPr>
        <w:ind w:firstLine="540"/>
        <w:jc w:val="both"/>
        <w:rPr>
          <w:i/>
          <w:sz w:val="28"/>
        </w:rPr>
      </w:pPr>
    </w:p>
    <w:p w:rsidR="008F02F4" w:rsidRDefault="00197FF8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>Статья 1.</w:t>
      </w:r>
      <w:r>
        <w:rPr>
          <w:b/>
          <w:sz w:val="28"/>
        </w:rPr>
        <w:t xml:space="preserve"> Преобразование поселений, входящих в состав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района, и создание вновь образованного муниципального образования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1. В соответствии с частью </w:t>
      </w:r>
      <w:r w:rsidR="00A8415F">
        <w:rPr>
          <w:sz w:val="28"/>
        </w:rPr>
        <w:t>3</w:t>
      </w:r>
      <w:r w:rsidR="00A8415F">
        <w:rPr>
          <w:sz w:val="28"/>
          <w:vertAlign w:val="superscript"/>
        </w:rPr>
        <w:t>1-1</w:t>
      </w:r>
      <w:r w:rsidR="00A8415F">
        <w:rPr>
          <w:sz w:val="28"/>
        </w:rPr>
        <w:t xml:space="preserve"> </w:t>
      </w:r>
      <w:r>
        <w:rPr>
          <w:sz w:val="28"/>
        </w:rPr>
        <w:t>статьи 13 Федерального закона от 06.10.2003 №</w:t>
      </w:r>
      <w:r w:rsidR="003F0A0D">
        <w:rPr>
          <w:sz w:val="28"/>
        </w:rPr>
        <w:t xml:space="preserve"> </w:t>
      </w:r>
      <w:r>
        <w:rPr>
          <w:sz w:val="28"/>
        </w:rPr>
        <w:t xml:space="preserve">131-ФЗ "Об общих принципах организации местного самоуправления в Российской Федерации" (далее – Федеральный закон </w:t>
      </w:r>
      <w:r w:rsidR="003F0A0D">
        <w:rPr>
          <w:sz w:val="28"/>
        </w:rPr>
        <w:br/>
      </w:r>
      <w:r>
        <w:rPr>
          <w:sz w:val="28"/>
        </w:rPr>
        <w:t xml:space="preserve">"Об общих принципах организации местного самоуправления в Российской Федерации") и на основании </w:t>
      </w:r>
      <w:r w:rsidR="003F0A0D">
        <w:rPr>
          <w:sz w:val="28"/>
        </w:rPr>
        <w:t>Р</w:t>
      </w:r>
      <w:r>
        <w:rPr>
          <w:sz w:val="28"/>
        </w:rPr>
        <w:t>ешени</w:t>
      </w:r>
      <w:r w:rsidR="003F0A0D">
        <w:rPr>
          <w:sz w:val="28"/>
        </w:rPr>
        <w:t>я</w:t>
      </w:r>
      <w:r>
        <w:rPr>
          <w:sz w:val="28"/>
        </w:rPr>
        <w:t xml:space="preserve"> Собрания депутатов Пионерского сельского поселения от 27.06.2023 № 28 "О согласии населения Пионерского сельского поселения на преобразование Пионерского сельского поселения, путем его объединения с поселениями, входящими </w:t>
      </w:r>
      <w:r w:rsidR="0009364F">
        <w:rPr>
          <w:sz w:val="28"/>
        </w:rPr>
        <w:br/>
      </w:r>
      <w:r>
        <w:rPr>
          <w:sz w:val="28"/>
        </w:rPr>
        <w:t xml:space="preserve">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 </w:t>
      </w:r>
      <w:r w:rsidR="0009364F">
        <w:rPr>
          <w:sz w:val="28"/>
        </w:rPr>
        <w:br/>
      </w:r>
      <w:r>
        <w:rPr>
          <w:sz w:val="28"/>
        </w:rPr>
        <w:t xml:space="preserve">от 09.10.2023 № 168 "О выражении согласия населения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поселения,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 от 12.10.2023 № 168 </w:t>
      </w:r>
      <w:r w:rsidR="003F0A0D">
        <w:rPr>
          <w:sz w:val="28"/>
        </w:rPr>
        <w:br/>
      </w:r>
      <w:r>
        <w:rPr>
          <w:sz w:val="28"/>
        </w:rPr>
        <w:t xml:space="preserve">"О выражении согласия населения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 на преобразование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Николаевского </w:t>
      </w:r>
      <w:r>
        <w:rPr>
          <w:sz w:val="28"/>
        </w:rPr>
        <w:lastRenderedPageBreak/>
        <w:t xml:space="preserve">сельского поселения от 07.12.2023 № 145 "О выражении согласия населения Николаевского сельского поселения на преобразование Николаевского сельского поселения путем его объединения с сельскими (городскими)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</w:t>
      </w:r>
      <w:r w:rsidR="0009364F">
        <w:rPr>
          <w:sz w:val="28"/>
        </w:rPr>
        <w:br/>
      </w:r>
      <w:r>
        <w:rPr>
          <w:sz w:val="28"/>
        </w:rPr>
        <w:t xml:space="preserve">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 от 08.11.2024 № 246 "О выражении согласия населения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</w:t>
      </w:r>
      <w:r w:rsidR="0009364F">
        <w:rPr>
          <w:sz w:val="28"/>
        </w:rPr>
        <w:br/>
      </w:r>
      <w:r>
        <w:rPr>
          <w:sz w:val="28"/>
        </w:rPr>
        <w:t xml:space="preserve">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от 18.11.2024 № 262 "О выражении согласия населения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от 12.12.2024 № 36 "О выражении согласия населения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 </w:t>
      </w:r>
      <w:r w:rsidR="00E06A12">
        <w:rPr>
          <w:sz w:val="28"/>
        </w:rPr>
        <w:t xml:space="preserve">муниципального нормативного правового акта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</w:t>
      </w:r>
      <w:r w:rsidRPr="00E06A12">
        <w:rPr>
          <w:sz w:val="28"/>
        </w:rPr>
        <w:t>от</w:t>
      </w:r>
      <w:r w:rsidR="00E06A12">
        <w:rPr>
          <w:sz w:val="28"/>
        </w:rPr>
        <w:t xml:space="preserve"> </w:t>
      </w:r>
      <w:r w:rsidRPr="00E06A12">
        <w:rPr>
          <w:sz w:val="28"/>
        </w:rPr>
        <w:t xml:space="preserve">26.12.2024 № 177–НПА </w:t>
      </w:r>
      <w:r w:rsidR="00E06A12">
        <w:rPr>
          <w:sz w:val="28"/>
        </w:rPr>
        <w:br/>
      </w:r>
      <w:r>
        <w:rPr>
          <w:sz w:val="28"/>
        </w:rPr>
        <w:t xml:space="preserve">"О выражении согласия населения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на преобразование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 </w:t>
      </w:r>
      <w:r w:rsidR="00E06A12">
        <w:rPr>
          <w:sz w:val="28"/>
        </w:rPr>
        <w:t xml:space="preserve">принятого Решением Собрания депутатов </w:t>
      </w:r>
      <w:proofErr w:type="spellStart"/>
      <w:r w:rsidR="00E06A12">
        <w:rPr>
          <w:sz w:val="28"/>
        </w:rPr>
        <w:t>Елизовского</w:t>
      </w:r>
      <w:proofErr w:type="spellEnd"/>
      <w:r w:rsidR="00E06A12">
        <w:rPr>
          <w:sz w:val="28"/>
        </w:rPr>
        <w:t xml:space="preserve"> городского поселения от 26.12.2024 № 546 "О принятии нормативного правового акта "О выражении согласия населения </w:t>
      </w:r>
      <w:proofErr w:type="spellStart"/>
      <w:r w:rsidR="00E06A12">
        <w:rPr>
          <w:sz w:val="28"/>
        </w:rPr>
        <w:t>Елизовского</w:t>
      </w:r>
      <w:proofErr w:type="spellEnd"/>
      <w:r w:rsidR="00E06A12">
        <w:rPr>
          <w:sz w:val="28"/>
        </w:rPr>
        <w:t xml:space="preserve"> городского поселения на преобразование </w:t>
      </w:r>
      <w:proofErr w:type="spellStart"/>
      <w:r w:rsidR="00E06A12">
        <w:rPr>
          <w:sz w:val="28"/>
        </w:rPr>
        <w:t>Елизовского</w:t>
      </w:r>
      <w:proofErr w:type="spellEnd"/>
      <w:r w:rsidR="00E06A12">
        <w:rPr>
          <w:sz w:val="28"/>
        </w:rPr>
        <w:t xml:space="preserve"> городского поселения путем его объединения с поселениями, входящими в состав </w:t>
      </w:r>
      <w:proofErr w:type="spellStart"/>
      <w:r w:rsidR="00E06A12">
        <w:rPr>
          <w:sz w:val="28"/>
        </w:rPr>
        <w:t>Елизовского</w:t>
      </w:r>
      <w:proofErr w:type="spellEnd"/>
      <w:r w:rsidR="00E06A12"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Корякского сельского поселения </w:t>
      </w:r>
      <w:r w:rsidR="00F17BA8">
        <w:rPr>
          <w:sz w:val="28"/>
        </w:rPr>
        <w:br/>
      </w:r>
      <w:r>
        <w:rPr>
          <w:sz w:val="28"/>
        </w:rPr>
        <w:t xml:space="preserve">от 20.02.2025 № 232 "О выражении согласия населения Корякского сельского поселения на преобразование Корякского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 </w:t>
      </w:r>
      <w:r w:rsidR="003F0A0D">
        <w:rPr>
          <w:sz w:val="28"/>
        </w:rPr>
        <w:t xml:space="preserve">Решения </w:t>
      </w:r>
      <w:r>
        <w:rPr>
          <w:sz w:val="28"/>
        </w:rPr>
        <w:t xml:space="preserve">Собрания депутатов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 от 03.03.2025 № 259 </w:t>
      </w:r>
      <w:r w:rsidR="003F0A0D">
        <w:rPr>
          <w:sz w:val="28"/>
        </w:rPr>
        <w:br/>
      </w:r>
      <w:r>
        <w:rPr>
          <w:sz w:val="28"/>
        </w:rPr>
        <w:lastRenderedPageBreak/>
        <w:t xml:space="preserve">"О выражении согласия населения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 путем его объединения с </w:t>
      </w:r>
      <w:r w:rsidRPr="008E65C6">
        <w:rPr>
          <w:sz w:val="28"/>
        </w:rPr>
        <w:t>поселениями</w:t>
      </w:r>
      <w:r>
        <w:rPr>
          <w:sz w:val="28"/>
        </w:rPr>
        <w:t xml:space="preserve">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 </w:t>
      </w:r>
      <w:r w:rsidR="008E65C6">
        <w:rPr>
          <w:sz w:val="28"/>
        </w:rPr>
        <w:t xml:space="preserve">Решения </w:t>
      </w:r>
      <w:r>
        <w:rPr>
          <w:sz w:val="28"/>
        </w:rPr>
        <w:t xml:space="preserve">Думы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от 01.04.2025 № 2088 "О выражении согласия населения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на преобразование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поселения,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поселения, Корякского сельского поселения,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поселения, Николаевского сельского поселения,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поселения,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поселения,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поселения, Пионерского сельского поселения,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поселения, входящих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</w:t>
      </w:r>
      <w:r w:rsidR="0009364F">
        <w:rPr>
          <w:sz w:val="28"/>
        </w:rPr>
        <w:br/>
      </w:r>
      <w:r>
        <w:rPr>
          <w:sz w:val="28"/>
        </w:rPr>
        <w:t>в соответствии с частью 3</w:t>
      </w:r>
      <w:r>
        <w:rPr>
          <w:sz w:val="28"/>
          <w:vertAlign w:val="superscript"/>
        </w:rPr>
        <w:t>1-1</w:t>
      </w:r>
      <w:r>
        <w:rPr>
          <w:sz w:val="28"/>
        </w:rPr>
        <w:t xml:space="preserve"> статьи 13 Федерального закона от 06.10.2003 </w:t>
      </w:r>
      <w:r w:rsidR="008E65C6">
        <w:rPr>
          <w:sz w:val="28"/>
        </w:rPr>
        <w:br/>
      </w:r>
      <w:r>
        <w:rPr>
          <w:sz w:val="28"/>
        </w:rPr>
        <w:t xml:space="preserve">№ 131-ФЗ "Об общих принципах организации местного самоуправления </w:t>
      </w:r>
      <w:r w:rsidR="0009364F">
        <w:rPr>
          <w:sz w:val="28"/>
        </w:rPr>
        <w:br/>
      </w:r>
      <w:r>
        <w:rPr>
          <w:sz w:val="28"/>
        </w:rPr>
        <w:t xml:space="preserve">в Российской Федерации" преобразовать входящие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Пионерское сельское поселение, </w:t>
      </w:r>
      <w:proofErr w:type="spellStart"/>
      <w:r>
        <w:rPr>
          <w:sz w:val="28"/>
        </w:rPr>
        <w:t>Начикинское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Вулканное</w:t>
      </w:r>
      <w:proofErr w:type="spellEnd"/>
      <w:r>
        <w:rPr>
          <w:sz w:val="28"/>
        </w:rPr>
        <w:t xml:space="preserve"> городское поселение, Николаевское сельское поселение, </w:t>
      </w:r>
      <w:proofErr w:type="spellStart"/>
      <w:r>
        <w:rPr>
          <w:sz w:val="28"/>
        </w:rPr>
        <w:t>Паратунское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Новоавачинское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Новолесновское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Елизовское</w:t>
      </w:r>
      <w:proofErr w:type="spellEnd"/>
      <w:r>
        <w:rPr>
          <w:sz w:val="28"/>
        </w:rPr>
        <w:t xml:space="preserve"> городское поселение, Корякское сельское поселение, </w:t>
      </w:r>
      <w:proofErr w:type="spellStart"/>
      <w:r>
        <w:rPr>
          <w:sz w:val="28"/>
        </w:rPr>
        <w:t>Раздольненское</w:t>
      </w:r>
      <w:proofErr w:type="spellEnd"/>
      <w:r>
        <w:rPr>
          <w:sz w:val="28"/>
        </w:rPr>
        <w:t xml:space="preserve"> сельское поселение, объединив их во вновь образованное муниципальное образование со статусом муниципального округа.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2. Вновь образованное муниципальное образование – 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муниципальный округ Камчатского края (далее – 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муниципальный округ) считается созданным со дня вступления в силу настоящего Закона.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муниципальный район и входившие в его состав Пионерское сельское поселение, </w:t>
      </w:r>
      <w:proofErr w:type="spellStart"/>
      <w:r>
        <w:rPr>
          <w:sz w:val="28"/>
        </w:rPr>
        <w:t>Начикинское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Вулканное</w:t>
      </w:r>
      <w:proofErr w:type="spellEnd"/>
      <w:r>
        <w:rPr>
          <w:sz w:val="28"/>
        </w:rPr>
        <w:t xml:space="preserve"> городское поселение, Николаевское сельское поселение, </w:t>
      </w:r>
      <w:proofErr w:type="spellStart"/>
      <w:r>
        <w:rPr>
          <w:sz w:val="28"/>
        </w:rPr>
        <w:t>Паратунское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Новоавачинское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Новолесновское</w:t>
      </w:r>
      <w:proofErr w:type="spellEnd"/>
      <w:r>
        <w:rPr>
          <w:sz w:val="28"/>
        </w:rPr>
        <w:t xml:space="preserve"> сельское поселение, </w:t>
      </w:r>
      <w:proofErr w:type="spellStart"/>
      <w:r>
        <w:rPr>
          <w:sz w:val="28"/>
        </w:rPr>
        <w:t>Елизовское</w:t>
      </w:r>
      <w:proofErr w:type="spellEnd"/>
      <w:r>
        <w:rPr>
          <w:sz w:val="28"/>
        </w:rPr>
        <w:t xml:space="preserve"> городское поселение, Корякское сельское поселение, </w:t>
      </w:r>
      <w:proofErr w:type="spellStart"/>
      <w:r>
        <w:rPr>
          <w:sz w:val="28"/>
        </w:rPr>
        <w:t>Раздольненское</w:t>
      </w:r>
      <w:proofErr w:type="spellEnd"/>
      <w:r>
        <w:rPr>
          <w:sz w:val="28"/>
        </w:rPr>
        <w:t xml:space="preserve"> сельское поселение утрачивают статус муниципального образования со дня вступления в силу настоящего Закона.</w:t>
      </w:r>
    </w:p>
    <w:p w:rsidR="008F02F4" w:rsidRDefault="008F02F4">
      <w:pPr>
        <w:ind w:firstLine="709"/>
        <w:jc w:val="both"/>
        <w:rPr>
          <w:sz w:val="28"/>
        </w:rPr>
      </w:pP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Статья 2. </w:t>
      </w:r>
      <w:r>
        <w:rPr>
          <w:b/>
          <w:sz w:val="28"/>
        </w:rPr>
        <w:t xml:space="preserve">Границы, состав территории и административный центр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 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1. Установить границы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согласно приложениям 1 и 2 к настоящему Закону. 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2. В состав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входят следующие населенные пункты: город Елизово, рабочий поселок </w:t>
      </w:r>
      <w:proofErr w:type="spellStart"/>
      <w:r>
        <w:rPr>
          <w:sz w:val="28"/>
        </w:rPr>
        <w:t>Вулканный</w:t>
      </w:r>
      <w:proofErr w:type="spellEnd"/>
      <w:r>
        <w:rPr>
          <w:sz w:val="28"/>
        </w:rPr>
        <w:t xml:space="preserve">, село </w:t>
      </w:r>
      <w:proofErr w:type="spellStart"/>
      <w:r>
        <w:rPr>
          <w:sz w:val="28"/>
        </w:rPr>
        <w:t>Ганалы</w:t>
      </w:r>
      <w:proofErr w:type="spellEnd"/>
      <w:r>
        <w:rPr>
          <w:sz w:val="28"/>
        </w:rPr>
        <w:t xml:space="preserve">, село Коряки, село Малки, село Николаевка, село </w:t>
      </w:r>
      <w:r>
        <w:rPr>
          <w:sz w:val="28"/>
        </w:rPr>
        <w:lastRenderedPageBreak/>
        <w:t xml:space="preserve">Паратунка, село Пиначево, село Северные Коряки, село Сосновка, село Южные Коряки, поселок Березняки, поселок Дальний, поселок </w:t>
      </w:r>
      <w:proofErr w:type="spellStart"/>
      <w:r>
        <w:rPr>
          <w:sz w:val="28"/>
        </w:rPr>
        <w:t>Двуречье</w:t>
      </w:r>
      <w:proofErr w:type="spellEnd"/>
      <w:r>
        <w:rPr>
          <w:sz w:val="28"/>
        </w:rPr>
        <w:t xml:space="preserve">, поселок Зеленый, поселок </w:t>
      </w:r>
      <w:proofErr w:type="spellStart"/>
      <w:r>
        <w:rPr>
          <w:sz w:val="28"/>
        </w:rPr>
        <w:t>Кеткино</w:t>
      </w:r>
      <w:proofErr w:type="spellEnd"/>
      <w:r>
        <w:rPr>
          <w:sz w:val="28"/>
        </w:rPr>
        <w:t xml:space="preserve">, поселок Красный, поселок </w:t>
      </w:r>
      <w:proofErr w:type="spellStart"/>
      <w:r>
        <w:rPr>
          <w:sz w:val="28"/>
        </w:rPr>
        <w:t>Крутобереговый</w:t>
      </w:r>
      <w:proofErr w:type="spellEnd"/>
      <w:r>
        <w:rPr>
          <w:sz w:val="28"/>
        </w:rPr>
        <w:t xml:space="preserve">, поселок Лесной, поселок Нагорный, поселок </w:t>
      </w:r>
      <w:proofErr w:type="spellStart"/>
      <w:r>
        <w:rPr>
          <w:sz w:val="28"/>
        </w:rPr>
        <w:t>Начики</w:t>
      </w:r>
      <w:proofErr w:type="spellEnd"/>
      <w:r>
        <w:rPr>
          <w:sz w:val="28"/>
        </w:rPr>
        <w:t xml:space="preserve">, поселок Новый, поселок Пионерский, поселок Раздольный, поселок Светлый, поселок </w:t>
      </w:r>
      <w:proofErr w:type="spellStart"/>
      <w:r>
        <w:rPr>
          <w:sz w:val="28"/>
        </w:rPr>
        <w:t>Сокоч</w:t>
      </w:r>
      <w:proofErr w:type="spellEnd"/>
      <w:r>
        <w:rPr>
          <w:sz w:val="28"/>
        </w:rPr>
        <w:t>, поселок Термальный.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3. Административным центром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является город Елизово.</w:t>
      </w:r>
    </w:p>
    <w:p w:rsidR="00FF0459" w:rsidRDefault="00FF0459">
      <w:pPr>
        <w:ind w:firstLine="709"/>
        <w:jc w:val="both"/>
        <w:rPr>
          <w:rFonts w:ascii="Calibri" w:hAnsi="Calibri"/>
          <w:sz w:val="28"/>
        </w:rPr>
      </w:pPr>
    </w:p>
    <w:p w:rsidR="008F02F4" w:rsidRDefault="00197FF8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 xml:space="preserve">Статья 3. </w:t>
      </w:r>
      <w:r>
        <w:rPr>
          <w:b/>
          <w:sz w:val="28"/>
        </w:rPr>
        <w:t xml:space="preserve">Наименования органов местного самоуправления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Установить следующие наименования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округа: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1) представительный орган муниципального образования – Дума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2) глава муниципального образования – глава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3) местная администрация (исполнительно-распорядительный орган муниципального образования) – администрация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края.</w:t>
      </w:r>
    </w:p>
    <w:p w:rsidR="008F02F4" w:rsidRDefault="008F02F4">
      <w:pPr>
        <w:jc w:val="both"/>
        <w:rPr>
          <w:sz w:val="28"/>
        </w:rPr>
      </w:pPr>
    </w:p>
    <w:p w:rsidR="008F02F4" w:rsidRDefault="00197FF8">
      <w:pPr>
        <w:ind w:firstLine="720"/>
        <w:jc w:val="both"/>
      </w:pPr>
      <w:r>
        <w:rPr>
          <w:sz w:val="28"/>
        </w:rPr>
        <w:t xml:space="preserve">Статья 4. </w:t>
      </w:r>
      <w:r>
        <w:rPr>
          <w:b/>
          <w:sz w:val="28"/>
        </w:rPr>
        <w:t>Правопреемство</w:t>
      </w:r>
    </w:p>
    <w:p w:rsidR="008F02F4" w:rsidRDefault="00197FF8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1. Правопреемником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</w:t>
      </w:r>
      <w:r w:rsidR="0009364F">
        <w:rPr>
          <w:sz w:val="28"/>
        </w:rPr>
        <w:br/>
      </w:r>
      <w:r>
        <w:rPr>
          <w:sz w:val="28"/>
        </w:rPr>
        <w:t xml:space="preserve">и поселений, входивших в его состав, является </w:t>
      </w:r>
      <w:proofErr w:type="spellStart"/>
      <w:r>
        <w:rPr>
          <w:sz w:val="28"/>
        </w:rPr>
        <w:t>Елизовский</w:t>
      </w:r>
      <w:proofErr w:type="spellEnd"/>
      <w:r>
        <w:rPr>
          <w:sz w:val="28"/>
        </w:rPr>
        <w:t xml:space="preserve"> муниципальный округ.</w:t>
      </w:r>
    </w:p>
    <w:p w:rsidR="008F02F4" w:rsidRDefault="00197FF8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>2.</w:t>
      </w:r>
      <w:r w:rsidR="0009364F">
        <w:rPr>
          <w:sz w:val="28"/>
        </w:rPr>
        <w:t> </w:t>
      </w:r>
      <w:r>
        <w:rPr>
          <w:sz w:val="28"/>
        </w:rPr>
        <w:t xml:space="preserve">Органы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 соответствии со своей компетенцией являются правопреемниками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</w:t>
      </w:r>
      <w:r w:rsidR="00FA0866">
        <w:rPr>
          <w:sz w:val="28"/>
        </w:rPr>
        <w:br/>
      </w:r>
      <w:r>
        <w:rPr>
          <w:sz w:val="28"/>
        </w:rPr>
        <w:t xml:space="preserve">и органов местного самоуправления поселений, входивших в его состав, которые на день создания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округа.</w:t>
      </w:r>
    </w:p>
    <w:p w:rsidR="008F02F4" w:rsidRDefault="00197FF8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>3.</w:t>
      </w:r>
      <w:r w:rsidR="0009364F">
        <w:rPr>
          <w:sz w:val="28"/>
        </w:rPr>
        <w:t> </w:t>
      </w:r>
      <w:r>
        <w:rPr>
          <w:sz w:val="28"/>
        </w:rPr>
        <w:t xml:space="preserve">До урегулирования муниципальными правовыми актами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вопросов правопреемства </w:t>
      </w:r>
      <w:r w:rsidR="00FA0866">
        <w:rPr>
          <w:sz w:val="28"/>
        </w:rPr>
        <w:br/>
      </w:r>
      <w:r>
        <w:rPr>
          <w:sz w:val="28"/>
        </w:rPr>
        <w:t xml:space="preserve">в отношении муниципальных учреждений, предприятий и организаций, ранее созданных органами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органами местного самоуправления поселений, входивших в его состав, которые на день создания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муниципального округа осуществляли полномочия по решению вопросов местного значения на соответствующей территории, или с их участием, соответствующие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</w:t>
      </w:r>
    </w:p>
    <w:p w:rsidR="008F02F4" w:rsidRDefault="008F02F4">
      <w:pPr>
        <w:ind w:firstLine="709"/>
        <w:jc w:val="both"/>
        <w:rPr>
          <w:rFonts w:ascii="Calibri" w:hAnsi="Calibri"/>
          <w:sz w:val="28"/>
        </w:rPr>
      </w:pP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Статья 5. </w:t>
      </w:r>
      <w:r>
        <w:rPr>
          <w:b/>
          <w:sz w:val="28"/>
        </w:rPr>
        <w:t xml:space="preserve">Переходный период образования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1. Со дня вступления в силу настоящего Закона и до 15 июня 2026 года</w:t>
      </w:r>
      <w:r w:rsidR="0009364F">
        <w:rPr>
          <w:sz w:val="28"/>
        </w:rPr>
        <w:t xml:space="preserve"> </w:t>
      </w:r>
      <w:r>
        <w:rPr>
          <w:sz w:val="28"/>
        </w:rPr>
        <w:t>устанавливается переходный период</w:t>
      </w:r>
      <w:r>
        <w:rPr>
          <w:sz w:val="22"/>
        </w:rPr>
        <w:t xml:space="preserve"> </w:t>
      </w: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(далее – переходный период).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2. В течение переходного периода осуществляется формирование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До формирования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полномочия по решению вопросов местного значения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 соответствии со </w:t>
      </w:r>
      <w:hyperlink r:id="rId8" w:history="1">
        <w:r>
          <w:rPr>
            <w:color w:val="000000" w:themeColor="text1"/>
            <w:sz w:val="28"/>
          </w:rPr>
          <w:t>статьей 16</w:t>
        </w:r>
      </w:hyperlink>
      <w:r>
        <w:rPr>
          <w:sz w:val="28"/>
        </w:rPr>
        <w:t xml:space="preserve"> Федерального закона "Об общих принципах организации местного самоуправления в Российской Федерации" осуществляют органы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органы местного самоуправления поселений, входивших в его состав, которые на день создания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осуществляли полномочия по решению вопросов местного значения на соответствующей территории.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09364F">
        <w:rPr>
          <w:sz w:val="28"/>
        </w:rPr>
        <w:t> </w:t>
      </w:r>
      <w:r>
        <w:rPr>
          <w:sz w:val="28"/>
        </w:rPr>
        <w:t xml:space="preserve">Полномочия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поселений, входивших в его состав, прекращаются со дня начала работы соответствующего органа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(представительного органа муниципального образования, местной администрации (исполнительно-распорядительного органа муниципального образования), контрольно-счетного органа муниципального образования).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Полномочия главы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глав поселений, входивших в его состав, прекращаются в день вступления в должность первого главы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края.</w:t>
      </w:r>
    </w:p>
    <w:p w:rsidR="008F02F4" w:rsidRDefault="00197FF8">
      <w:pPr>
        <w:ind w:firstLine="709"/>
        <w:jc w:val="both"/>
        <w:rPr>
          <w:rFonts w:ascii="Calibri" w:hAnsi="Calibri"/>
          <w:sz w:val="28"/>
        </w:rPr>
      </w:pPr>
      <w:r>
        <w:rPr>
          <w:sz w:val="28"/>
        </w:rPr>
        <w:t xml:space="preserve">4. Выборы в органы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проводятся в сроки, предусмотренные законодательством о выборах и референдумах. </w:t>
      </w:r>
    </w:p>
    <w:p w:rsidR="008F02F4" w:rsidRDefault="008F02F4">
      <w:pPr>
        <w:ind w:firstLine="709"/>
        <w:jc w:val="both"/>
        <w:rPr>
          <w:sz w:val="28"/>
        </w:rPr>
      </w:pP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Статья 6. </w:t>
      </w:r>
      <w:r>
        <w:rPr>
          <w:b/>
          <w:sz w:val="28"/>
        </w:rPr>
        <w:t xml:space="preserve">Численность и срок полномочий депутатов Думы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 Камчатского края первого созыва, особенности проведения выборов в Думу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 Камчатского края первого созыва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1. Численность депутатов Думы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составляет 31 депутат.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Депутаты Думы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избираются сроком на пять лет.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3. Выборы в Думу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проводятся с применением смешанной избирательной системы по одномандатным и (или) многомандатным избирательным округам и единому муниципальному избирательному округу, образуемым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 соответствии с законодательством о выборах и референдумах, при этом: 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1) 21 депутатски</w:t>
      </w:r>
      <w:r w:rsidR="0009364F">
        <w:rPr>
          <w:sz w:val="28"/>
        </w:rPr>
        <w:t>й</w:t>
      </w:r>
      <w:r>
        <w:rPr>
          <w:sz w:val="28"/>
        </w:rPr>
        <w:t xml:space="preserve"> мандат от установленного частью 1 настоящей статьи количества депутатов распределя</w:t>
      </w:r>
      <w:r w:rsidR="0009364F">
        <w:rPr>
          <w:sz w:val="28"/>
        </w:rPr>
        <w:t>е</w:t>
      </w:r>
      <w:r>
        <w:rPr>
          <w:sz w:val="28"/>
        </w:rPr>
        <w:t>тся по одномандатным и (или) многомандатным избирательным округам;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2) остальные 10 депутатских мандатов распределяются по единому муниципальному избирательному округу пропорционально числу голосов, полученных муниципальными списками кандидатов в депутаты, выдвинутыми избирательными объединениями.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4. При проведении выборов в Думу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схема избирательных округов, определяемая организующей выборы избирательной комиссией, утверждается Избирательной комиссией Камчатского края.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5. Материально-техническое обеспечение проведения выборов в Думу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осуществляет Министерство по внутренней политике и развитию Корякского округа Камчатского края.</w:t>
      </w:r>
    </w:p>
    <w:p w:rsidR="008F02F4" w:rsidRPr="00152204" w:rsidRDefault="008F02F4">
      <w:pPr>
        <w:ind w:firstLine="709"/>
        <w:jc w:val="both"/>
        <w:rPr>
          <w:sz w:val="28"/>
        </w:rPr>
      </w:pP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Статья 7. </w:t>
      </w:r>
      <w:r>
        <w:rPr>
          <w:b/>
          <w:sz w:val="28"/>
        </w:rPr>
        <w:t xml:space="preserve">Порядок избрания и срок полномочий первого главы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 Камчатского края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Первый глава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избирается Думой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из числа кандидатов, представленных конкурсной комиссией по результатам конкурса по отбору кандидатур на должность первого главы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края, сроком на пять лет и возглавляет администрацию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края.</w:t>
      </w:r>
    </w:p>
    <w:p w:rsidR="008F02F4" w:rsidRPr="00152204" w:rsidRDefault="008F02F4">
      <w:pPr>
        <w:ind w:firstLine="709"/>
        <w:jc w:val="both"/>
        <w:rPr>
          <w:sz w:val="28"/>
        </w:rPr>
      </w:pPr>
    </w:p>
    <w:p w:rsidR="008F02F4" w:rsidRDefault="00197FF8">
      <w:pPr>
        <w:ind w:firstLine="709"/>
        <w:jc w:val="both"/>
        <w:outlineLvl w:val="0"/>
      </w:pPr>
      <w:r>
        <w:rPr>
          <w:sz w:val="28"/>
        </w:rPr>
        <w:t xml:space="preserve">Статья 8. </w:t>
      </w:r>
      <w:r>
        <w:rPr>
          <w:b/>
          <w:sz w:val="28"/>
        </w:rPr>
        <w:t xml:space="preserve">Соотношение муниципальных правовых актов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округа, </w:t>
      </w: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района и поселений, входивших в его состав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Муниципальные правовые акты, принятые органами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органами местного самоуправления поселений, входивших в его состав, действуют в части, не противоречащей федеральным законам и иным нормативным правовым актам Российской Федерации, Уставу Камчатского края, законам Камчатского края и иным нормативным правовым актам Камчатского края, </w:t>
      </w:r>
      <w:r>
        <w:rPr>
          <w:sz w:val="28"/>
        </w:rPr>
        <w:lastRenderedPageBreak/>
        <w:t xml:space="preserve">а также Уставу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округа, иным муниципальным правовым актам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округа. </w:t>
      </w:r>
    </w:p>
    <w:p w:rsidR="008F02F4" w:rsidRDefault="008F02F4">
      <w:pPr>
        <w:ind w:firstLine="709"/>
        <w:jc w:val="both"/>
        <w:rPr>
          <w:sz w:val="28"/>
        </w:rPr>
      </w:pPr>
    </w:p>
    <w:p w:rsidR="008F02F4" w:rsidRDefault="00197FF8">
      <w:pPr>
        <w:ind w:firstLine="709"/>
        <w:jc w:val="both"/>
        <w:rPr>
          <w:i/>
          <w:color w:val="FF0000"/>
          <w:sz w:val="28"/>
        </w:rPr>
      </w:pPr>
      <w:r>
        <w:rPr>
          <w:sz w:val="28"/>
        </w:rPr>
        <w:t xml:space="preserve">Статья 9. </w:t>
      </w:r>
      <w:r>
        <w:rPr>
          <w:b/>
          <w:sz w:val="28"/>
        </w:rPr>
        <w:t xml:space="preserve">Особенности осуществления бюджетного процесса в переходный период </w:t>
      </w:r>
    </w:p>
    <w:p w:rsidR="008F02F4" w:rsidRDefault="00197FF8">
      <w:pPr>
        <w:ind w:firstLine="709"/>
        <w:jc w:val="both"/>
      </w:pPr>
      <w:r>
        <w:rPr>
          <w:sz w:val="28"/>
        </w:rPr>
        <w:t xml:space="preserve">1. До формирования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полномочия, связанные с внесением изменений в решение о бюджете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на 2025 год и на плановый период 2026 и 2027 годов, решения о бюджетах поселений, входивших в его состав, на 2025 год и на плановый период 2026 и 2027 годов и исполнением бюджета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бюджетов поселений, входивших в его состав, в 2025 году, осуществляются органами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органами местного самоуправления поселений, входивших в его состав, в пределах их полномочий.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2. После формирования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полномочия, связанные с внесением изменений в решение о бюджете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на 2025 год и на плановый период 2026 и 2027 годов, решения о бюджетах поселений, входивших в его состав, на 2025 год и на плановый период 2026 и 2027 годов и исполнением бюджета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бюджетов поселений, входивших в его состав, в 2025 году, осуществляются органами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 пределах их полномочий.</w:t>
      </w:r>
    </w:p>
    <w:p w:rsidR="008F02F4" w:rsidRDefault="00197FF8">
      <w:pPr>
        <w:ind w:firstLine="709"/>
        <w:jc w:val="both"/>
      </w:pPr>
      <w:r>
        <w:rPr>
          <w:sz w:val="28"/>
        </w:rPr>
        <w:t xml:space="preserve">3. Бюджет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бюджеты поселений, входивших в его состав, в 2025 году исполняются раздельно.</w:t>
      </w:r>
    </w:p>
    <w:p w:rsidR="008F02F4" w:rsidRDefault="00197FF8">
      <w:pPr>
        <w:ind w:firstLine="709"/>
        <w:jc w:val="both"/>
        <w:rPr>
          <w:rFonts w:ascii="Calibri" w:hAnsi="Calibri"/>
          <w:sz w:val="22"/>
        </w:rPr>
      </w:pPr>
      <w:r>
        <w:rPr>
          <w:sz w:val="28"/>
        </w:rPr>
        <w:t xml:space="preserve">4. Составление, рассмотрение и утверждение отчета об исполнении бюджета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за 2025 год и отчетов об исполнении бюджетов поселений, входивших в его состав, за 2025 год осуществляют органы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 пределах их полномочий.</w:t>
      </w:r>
    </w:p>
    <w:p w:rsidR="008F02F4" w:rsidRDefault="00197FF8">
      <w:pPr>
        <w:ind w:firstLine="709"/>
        <w:jc w:val="both"/>
      </w:pPr>
      <w:r>
        <w:rPr>
          <w:sz w:val="28"/>
        </w:rPr>
        <w:t xml:space="preserve">Отчет об исполнении бюджета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за 2025 год и отчеты об исполнении бюджетов поселений, входивших в его состав, за 2025 год составляются, рассматриваются и утверждаются раздельно.</w:t>
      </w:r>
    </w:p>
    <w:p w:rsidR="008F02F4" w:rsidRDefault="00197FF8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5. До формирования администрации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составление проекта бюджета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на 2026 год и на плановый период 2027 и 2028 годов и (или) внесение проекта решения о бюджете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на 2026 год и на плановый период 2027 и 2028 годов на рассмотрение Думы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</w:t>
      </w:r>
      <w:r>
        <w:rPr>
          <w:sz w:val="28"/>
        </w:rPr>
        <w:lastRenderedPageBreak/>
        <w:t xml:space="preserve">созыва осуществляются администрацией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района. </w:t>
      </w:r>
    </w:p>
    <w:p w:rsidR="008F02F4" w:rsidRDefault="008F02F4">
      <w:pPr>
        <w:ind w:firstLine="709"/>
        <w:jc w:val="both"/>
        <w:rPr>
          <w:sz w:val="28"/>
        </w:rPr>
      </w:pP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Статья 10. </w:t>
      </w:r>
      <w:r>
        <w:rPr>
          <w:b/>
          <w:sz w:val="28"/>
        </w:rPr>
        <w:t>Заключительные положения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1. Настоящий Закон вступает в силу с 15 июня 2025 года.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2. В соответствии с частью 4 статьи 2 Федерального закона от 01.05.2019 № 87-ФЗ "О внесении изменений в Федеральный закон </w:t>
      </w:r>
      <w:r w:rsidR="00DA4E55">
        <w:rPr>
          <w:sz w:val="28"/>
        </w:rPr>
        <w:br/>
      </w:r>
      <w:r>
        <w:rPr>
          <w:sz w:val="28"/>
        </w:rPr>
        <w:t xml:space="preserve">"Об общих принципах организации местного самоуправления в Российской Федерации" в структуре администрации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могут быть образованы территориальные органы, на которые возлагается осуществление на соответствующих территориях части функций администрации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края.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3. Со дня вступления в силу настоящего Закона признать утратившими силу: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1) Закон Камчатской области от 29.12.2004 № 255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2) Закон Камчатской области от 05.03.2005 № 299 "О наименованиях органов местного самоуправления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</w:t>
      </w:r>
      <w:r w:rsidR="00FA0866">
        <w:rPr>
          <w:sz w:val="28"/>
        </w:rPr>
        <w:br/>
      </w:r>
      <w:r>
        <w:rPr>
          <w:sz w:val="28"/>
        </w:rPr>
        <w:t>и городских, сельских поселений, входящих в его состав";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3) Закон Камчатской области от 21.02.2006 № 440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4) Закон Камчатской области от 21.02.2006 № 441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населенных пунктов, входящих в состав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поселения, и прохождения его границ";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5) Закон Камчатской области от 02.03.2006 № 450 "О внесении изменений в статью 2 Закона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6) Закон Камчатской области от 25.06.2007 № 633 "О внесении изменения в приложение № 3 к Закону Камчатской области </w:t>
      </w:r>
      <w:r w:rsidR="00FA0866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</w:t>
      </w:r>
      <w:r>
        <w:rPr>
          <w:sz w:val="28"/>
        </w:rPr>
        <w:lastRenderedPageBreak/>
        <w:t xml:space="preserve">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7) Закон Камчатской области от 25.06.2007 № 634 "О внесении изменения в приложение № 9 к Закону Камчатской области </w:t>
      </w:r>
      <w:r w:rsidR="00FA0866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8) Закон Камчатской области от 25.06.2007 № 635 "О внесении изменения в приложение № 6 к Закону Камчатской области </w:t>
      </w:r>
      <w:r w:rsidR="00FA0866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Корякского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9) Закон Камчатского края от 04.12.2008 № 174 "О внесении изменения в приложение № 10 к Закону Камчатской области </w:t>
      </w:r>
      <w:r w:rsidR="00FA0866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Пионерского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10) Закон Камчатского края от 19.12.2008 № 202 "О внесении изменения в приложение № 5 к Закону Камчатской области </w:t>
      </w:r>
      <w:r w:rsidR="00FA0866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11) Закон Камчатского края от 19.12.2008 № 203 "О внесении изменения в приложение № 8 к Закону Камчатской области </w:t>
      </w:r>
      <w:r w:rsidR="00FA0866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Николаевского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12) Закон Камчатского края от 19.12.2008 № 213 "О внесении изменения в приложение № 2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13) Закон Камчатского края от 29.12.2008 № 223 "О внесении изменения в приложение № 7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</w:t>
      </w:r>
      <w:r>
        <w:rPr>
          <w:sz w:val="28"/>
        </w:rPr>
        <w:lastRenderedPageBreak/>
        <w:t xml:space="preserve">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14) </w:t>
      </w:r>
      <w:r w:rsidR="00FA0866" w:rsidRPr="00FA0866">
        <w:rPr>
          <w:sz w:val="28"/>
        </w:rPr>
        <w:t xml:space="preserve">статью 5 Закона Камчатского края </w:t>
      </w:r>
      <w:r>
        <w:rPr>
          <w:sz w:val="28"/>
        </w:rPr>
        <w:t xml:space="preserve">от 07.06.2010 № 448 </w:t>
      </w:r>
      <w:r w:rsidR="00152204">
        <w:rPr>
          <w:sz w:val="28"/>
        </w:rPr>
        <w:br/>
      </w:r>
      <w:r>
        <w:rPr>
          <w:sz w:val="28"/>
        </w:rPr>
        <w:t>"О внесении изменений в отдельные законодательные акты Камчатской области об установлении границ отдельных муниципальных образований";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15) Закон Камчатского края от 04.03.2013 № 209 "О внесении изменений в приложения № 11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№ 12 Закона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16) Закон Камчатского края от 07.12.2015 № 712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17) Закон Камчатского края от 11.03.2016 № 758 "О внесении изменений в приложения № 11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№ 12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18) Закон Камчатского края от 06.06.2016 № 812 "О внесении изменений в приложения № 3 и № 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19) Закон Камчатского края от 06.06.2016 № 813 "О внесении изменения в приложение № 9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20) Закон Камчатского края от 06.06.2016 № 814 "О внесении изменения в приложение № 10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Пионерского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21) Закон Камчатского края от 15.11.2016 № 10 "О внесении изменений в приложения № 6 и № 6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</w:t>
      </w:r>
      <w:r>
        <w:rPr>
          <w:sz w:val="28"/>
        </w:rPr>
        <w:lastRenderedPageBreak/>
        <w:t xml:space="preserve">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Корякского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22) Закон Камчатского края от 15.11.2016 № 11 "О внесении изменений в приложения № 5 и № 5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23) Закон Камчатского края от 06.03.2017 № 59 "О внесении изменений в приложения № 7 и № 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24) Закон Камчатского края от 06.03.2017 № 60 "О внесении изменений в приложения № 4 и № 4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25) Закон Камчатского края от 21.06.2017 № 106 "О внесении изменения в приложение № 8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Николаевского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>26) Закон Камчатского края от 04.12.2017 № 174 "О внесении изменений в приложения № 2 и № 2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к Закону Камчатской области </w:t>
      </w:r>
      <w:r w:rsidR="00152204">
        <w:rPr>
          <w:sz w:val="28"/>
        </w:rPr>
        <w:br/>
      </w:r>
      <w:r>
        <w:rPr>
          <w:sz w:val="28"/>
        </w:rPr>
        <w:t xml:space="preserve">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 в части границ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27) Закон Камчатского края от 06.03.2020 № 432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t xml:space="preserve">28) Закон Камчатского края от 07.06.2021 № 606 "О внесении изменений в Закон Камчатской области "Об 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поселения";</w:t>
      </w:r>
    </w:p>
    <w:p w:rsidR="008F02F4" w:rsidRDefault="00197FF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29) Закон Камчатского края от 23.04.2024 № 359 "О внесении изменений в приложение № 2 к Закону Камчатской области "Об установлении границ муниципальных образований, расположенных на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района Камчатской области, и о наделении их статусом муниципального района, городского, сельского поселения".</w:t>
      </w:r>
    </w:p>
    <w:p w:rsidR="008F02F4" w:rsidRDefault="008F02F4">
      <w:pPr>
        <w:jc w:val="both"/>
        <w:rPr>
          <w:sz w:val="28"/>
        </w:rPr>
      </w:pPr>
    </w:p>
    <w:p w:rsidR="00E06A12" w:rsidRDefault="00E06A12">
      <w:pPr>
        <w:jc w:val="both"/>
        <w:rPr>
          <w:sz w:val="28"/>
        </w:rPr>
      </w:pPr>
    </w:p>
    <w:p w:rsidR="00AA0594" w:rsidRDefault="00197FF8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                       В.В. Солодов </w:t>
      </w: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AA0594" w:rsidRDefault="00AA0594">
      <w:pPr>
        <w:jc w:val="both"/>
        <w:rPr>
          <w:sz w:val="28"/>
        </w:rPr>
      </w:pPr>
    </w:p>
    <w:p w:rsidR="008F02F4" w:rsidRDefault="00197FF8">
      <w:pPr>
        <w:ind w:left="4962"/>
        <w:jc w:val="both"/>
      </w:pPr>
      <w:r>
        <w:lastRenderedPageBreak/>
        <w:t>Приложение 1</w:t>
      </w:r>
    </w:p>
    <w:p w:rsidR="008F02F4" w:rsidRDefault="00197FF8">
      <w:pPr>
        <w:ind w:left="4962"/>
        <w:jc w:val="both"/>
      </w:pPr>
      <w:r>
        <w:t xml:space="preserve">к Закону Камчатского края </w:t>
      </w:r>
      <w:r w:rsidR="0073644F">
        <w:br/>
      </w:r>
      <w:r>
        <w:t xml:space="preserve">"О преобразовании поселений, входящих в состав </w:t>
      </w:r>
      <w:proofErr w:type="spellStart"/>
      <w:r>
        <w:t>Елизовского</w:t>
      </w:r>
      <w:proofErr w:type="spellEnd"/>
      <w:r>
        <w:t xml:space="preserve"> муниципального района, и создании вновь образованного муниципального образования"</w:t>
      </w:r>
    </w:p>
    <w:p w:rsidR="008F02F4" w:rsidRDefault="008F02F4">
      <w:pPr>
        <w:jc w:val="both"/>
      </w:pPr>
    </w:p>
    <w:p w:rsidR="008F02F4" w:rsidRDefault="008F02F4">
      <w:pPr>
        <w:jc w:val="both"/>
        <w:rPr>
          <w:sz w:val="28"/>
        </w:rPr>
      </w:pPr>
    </w:p>
    <w:p w:rsidR="008F02F4" w:rsidRDefault="00197FF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Картографическое описание границ территории </w:t>
      </w:r>
    </w:p>
    <w:p w:rsidR="008F02F4" w:rsidRDefault="00197FF8">
      <w:pPr>
        <w:jc w:val="center"/>
        <w:outlineLvl w:val="0"/>
        <w:rPr>
          <w:b/>
          <w:sz w:val="28"/>
        </w:rPr>
      </w:pP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 Камчатского края</w:t>
      </w:r>
    </w:p>
    <w:p w:rsidR="008F02F4" w:rsidRDefault="008F02F4">
      <w:pPr>
        <w:jc w:val="center"/>
        <w:outlineLvl w:val="0"/>
        <w:rPr>
          <w:b/>
          <w:sz w:val="28"/>
        </w:rPr>
      </w:pP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Граница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(далее – граница муниципального округа) начинается </w:t>
      </w:r>
      <w:r w:rsidR="00C227F0">
        <w:rPr>
          <w:sz w:val="28"/>
        </w:rPr>
        <w:br/>
      </w:r>
      <w:r>
        <w:rPr>
          <w:sz w:val="28"/>
        </w:rPr>
        <w:t>в точке с географическими координатами 55 градусов 07 минут 45 секунд северной широты и 161 градус 50 минут 15 секунд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в юго-западном направлении по середине основного русла реки Малая </w:t>
      </w:r>
      <w:proofErr w:type="spellStart"/>
      <w:r>
        <w:rPr>
          <w:sz w:val="28"/>
        </w:rPr>
        <w:t>Чажма</w:t>
      </w:r>
      <w:proofErr w:type="spellEnd"/>
      <w:r>
        <w:rPr>
          <w:sz w:val="28"/>
        </w:rPr>
        <w:t xml:space="preserve"> до места впадения в нее реки Иванова, далее граница муниципального округа проходит в северо-западном направлении до места слияния двух истоков реки Малая </w:t>
      </w:r>
      <w:proofErr w:type="spellStart"/>
      <w:r>
        <w:rPr>
          <w:sz w:val="28"/>
        </w:rPr>
        <w:t>Чажма</w:t>
      </w:r>
      <w:proofErr w:type="spellEnd"/>
      <w:r>
        <w:rPr>
          <w:sz w:val="28"/>
        </w:rPr>
        <w:t xml:space="preserve">, затем граница муниципального округа проходит </w:t>
      </w:r>
      <w:r w:rsidR="00C227F0">
        <w:rPr>
          <w:sz w:val="28"/>
        </w:rPr>
        <w:br/>
      </w:r>
      <w:r>
        <w:rPr>
          <w:sz w:val="28"/>
        </w:rPr>
        <w:t xml:space="preserve">в западном направлении до хребта </w:t>
      </w:r>
      <w:proofErr w:type="spellStart"/>
      <w:r>
        <w:rPr>
          <w:sz w:val="28"/>
        </w:rPr>
        <w:t>Гамчен</w:t>
      </w:r>
      <w:proofErr w:type="spellEnd"/>
      <w:r>
        <w:rPr>
          <w:sz w:val="28"/>
        </w:rPr>
        <w:t xml:space="preserve"> до вершины с отметкой 1443.3.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по водоразделу рек Жара и Левая Богачевка в северо-западном направлении до безымянного озера, огибая его в 0,05 км с северной стороны, затем по водоразделу рек Жара и Левая Богачевка в юго-западном направлении до вершины </w:t>
      </w:r>
      <w:r w:rsidR="00C227F0">
        <w:rPr>
          <w:sz w:val="28"/>
        </w:rPr>
        <w:br/>
      </w:r>
      <w:r>
        <w:rPr>
          <w:sz w:val="28"/>
        </w:rPr>
        <w:t>с отметкой 1700.8.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от вершины с отметкой 1700.8 граница муниципального округа проходит через вершину горы </w:t>
      </w:r>
      <w:proofErr w:type="spellStart"/>
      <w:r>
        <w:rPr>
          <w:sz w:val="28"/>
        </w:rPr>
        <w:t>Капачинского</w:t>
      </w:r>
      <w:proofErr w:type="spellEnd"/>
      <w:r>
        <w:rPr>
          <w:sz w:val="28"/>
        </w:rPr>
        <w:t xml:space="preserve"> (отметка 1950.2), через перевал </w:t>
      </w:r>
      <w:proofErr w:type="spellStart"/>
      <w:r>
        <w:rPr>
          <w:sz w:val="28"/>
        </w:rPr>
        <w:t>Капачинского</w:t>
      </w:r>
      <w:proofErr w:type="spellEnd"/>
      <w:r>
        <w:rPr>
          <w:sz w:val="28"/>
        </w:rPr>
        <w:t xml:space="preserve"> (отметка 1612.0), вершины с отметками 1921.6, 1997.0, 2153.0, по хребту </w:t>
      </w:r>
      <w:proofErr w:type="spellStart"/>
      <w:r>
        <w:rPr>
          <w:sz w:val="28"/>
        </w:rPr>
        <w:t>Гамчен</w:t>
      </w:r>
      <w:proofErr w:type="spellEnd"/>
      <w:r>
        <w:rPr>
          <w:sz w:val="28"/>
        </w:rPr>
        <w:t xml:space="preserve"> через кратер вулкана Высокий.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через кратер вулкана Высокий с отметкой 1871.1 на хребте </w:t>
      </w:r>
      <w:proofErr w:type="spellStart"/>
      <w:r>
        <w:rPr>
          <w:sz w:val="28"/>
        </w:rPr>
        <w:t>Гамчен</w:t>
      </w:r>
      <w:proofErr w:type="spellEnd"/>
      <w:r>
        <w:rPr>
          <w:sz w:val="28"/>
        </w:rPr>
        <w:t xml:space="preserve">, далее в западном направлении через вершины с отметками 1904.6, 1858.1, далее граница муниципального округа проходит в западном, юго-западном направлении, огибая в 0,58 км </w:t>
      </w:r>
      <w:r w:rsidR="00506774">
        <w:rPr>
          <w:sz w:val="28"/>
        </w:rPr>
        <w:br/>
      </w:r>
      <w:r>
        <w:rPr>
          <w:sz w:val="28"/>
        </w:rPr>
        <w:t xml:space="preserve">с южной стороны вершину с отметкой 901.4, проходит через вершину </w:t>
      </w:r>
      <w:r w:rsidR="00506774">
        <w:rPr>
          <w:sz w:val="28"/>
        </w:rPr>
        <w:br/>
      </w:r>
      <w:r>
        <w:rPr>
          <w:sz w:val="28"/>
        </w:rPr>
        <w:t xml:space="preserve">с отметкой 920.7, далее идет в северо-северо-западном направлении, обходя вершину горы </w:t>
      </w:r>
      <w:proofErr w:type="spellStart"/>
      <w:r>
        <w:rPr>
          <w:sz w:val="28"/>
        </w:rPr>
        <w:t>Конради</w:t>
      </w:r>
      <w:proofErr w:type="spellEnd"/>
      <w:r>
        <w:rPr>
          <w:sz w:val="28"/>
        </w:rPr>
        <w:t xml:space="preserve"> (отметка 1892.8) с южной стороны в 0,13 км, проходит через вершину с отметкой 1842.1, далее граница муниципального округа идет по водоразделу истоков рек Сторож и Лиственничная в северо-северо-западном направлении до Восточного хребта до точки </w:t>
      </w:r>
      <w:r w:rsidR="00506774">
        <w:rPr>
          <w:sz w:val="28"/>
        </w:rPr>
        <w:br/>
      </w:r>
      <w:r>
        <w:rPr>
          <w:sz w:val="28"/>
        </w:rPr>
        <w:t>с географическими координатами 55 градусов 09 минут 54 секунды северной широты и 160 градусов 29 минут 26 секунд восточной долготы, расположенной на безымянной вершине Восточного хребта в 0,9 км юго-</w:t>
      </w:r>
      <w:r>
        <w:rPr>
          <w:sz w:val="28"/>
        </w:rPr>
        <w:lastRenderedPageBreak/>
        <w:t xml:space="preserve">западнее вершины с отметкой 1562.8 и в 1,1 км восточнее вершины </w:t>
      </w:r>
      <w:r w:rsidR="00506774">
        <w:rPr>
          <w:sz w:val="28"/>
        </w:rPr>
        <w:br/>
      </w:r>
      <w:r>
        <w:rPr>
          <w:sz w:val="28"/>
        </w:rPr>
        <w:t>с отметкой 1551.9.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точки граница муниципального округа проходит в юго-западном направлении по Восточному хребту (по вершинам хребта </w:t>
      </w:r>
      <w:proofErr w:type="spellStart"/>
      <w:r>
        <w:rPr>
          <w:sz w:val="28"/>
        </w:rPr>
        <w:t>Тумрок</w:t>
      </w:r>
      <w:proofErr w:type="spellEnd"/>
      <w:r>
        <w:rPr>
          <w:sz w:val="28"/>
        </w:rPr>
        <w:t>) через вершины с отметками 1551.9, 1741.6.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Далее граница муниципального округа проходит по водоразделу реки Лиственничная и ручья Поперечный через вершину горы Скальная (отметка 1462.5), вершину горы Угловая (отметка 1678.9), вершину с отметкой 1694.0 до вершины горы Кормилица (отметка 1742.2).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горы Кормилица (отметка 1742.2) граница муниципального округа проходит в западном направлении по водоразделу рек Северная и </w:t>
      </w:r>
      <w:proofErr w:type="spellStart"/>
      <w:r>
        <w:rPr>
          <w:sz w:val="28"/>
        </w:rPr>
        <w:t>Ипуин</w:t>
      </w:r>
      <w:proofErr w:type="spellEnd"/>
      <w:r>
        <w:rPr>
          <w:sz w:val="28"/>
        </w:rPr>
        <w:t xml:space="preserve"> по вершинам </w:t>
      </w:r>
      <w:proofErr w:type="spellStart"/>
      <w:r>
        <w:rPr>
          <w:sz w:val="28"/>
        </w:rPr>
        <w:t>Валагинского</w:t>
      </w:r>
      <w:proofErr w:type="spellEnd"/>
      <w:r>
        <w:rPr>
          <w:sz w:val="28"/>
        </w:rPr>
        <w:t xml:space="preserve"> хребта с отметками 1248.8, 910.8, далее в южном направлении через вершину горы </w:t>
      </w:r>
      <w:proofErr w:type="spellStart"/>
      <w:r>
        <w:rPr>
          <w:sz w:val="28"/>
        </w:rPr>
        <w:t>Трехвершинная</w:t>
      </w:r>
      <w:proofErr w:type="spellEnd"/>
      <w:r>
        <w:rPr>
          <w:sz w:val="28"/>
        </w:rPr>
        <w:t xml:space="preserve"> (отметка 1232.4), по </w:t>
      </w:r>
      <w:proofErr w:type="spellStart"/>
      <w:r>
        <w:rPr>
          <w:sz w:val="28"/>
        </w:rPr>
        <w:t>Валагинскому</w:t>
      </w:r>
      <w:proofErr w:type="spellEnd"/>
      <w:r>
        <w:rPr>
          <w:sz w:val="28"/>
        </w:rPr>
        <w:t xml:space="preserve"> хребту через вершины </w:t>
      </w:r>
      <w:r w:rsidR="00506774">
        <w:rPr>
          <w:sz w:val="28"/>
        </w:rPr>
        <w:br/>
      </w:r>
      <w:r>
        <w:rPr>
          <w:sz w:val="28"/>
        </w:rPr>
        <w:t xml:space="preserve">с отметками 1323.8, 1497.2, затем в северо-западном направлении </w:t>
      </w:r>
      <w:r w:rsidR="00506774">
        <w:rPr>
          <w:sz w:val="28"/>
        </w:rPr>
        <w:br/>
      </w:r>
      <w:r>
        <w:rPr>
          <w:sz w:val="28"/>
        </w:rPr>
        <w:t>до вершины с отметкой 1512.4.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1512.4 граница муниципального округа проходит в юго-западном направлении по </w:t>
      </w:r>
      <w:proofErr w:type="spellStart"/>
      <w:r>
        <w:rPr>
          <w:sz w:val="28"/>
        </w:rPr>
        <w:t>Валагинскому</w:t>
      </w:r>
      <w:proofErr w:type="spellEnd"/>
      <w:r>
        <w:rPr>
          <w:sz w:val="28"/>
        </w:rPr>
        <w:t xml:space="preserve"> хребту через вершину с отметкой 1410.2, через перевал с отметкой 837.2, до вершины </w:t>
      </w:r>
      <w:r w:rsidR="00506774">
        <w:rPr>
          <w:sz w:val="28"/>
        </w:rPr>
        <w:br/>
      </w:r>
      <w:r>
        <w:rPr>
          <w:sz w:val="28"/>
        </w:rPr>
        <w:t>с отметкой 1255.8.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в том же направлении по водоразделу правых притоков реки Правая Щапина и рек, впадающих в озеро </w:t>
      </w:r>
      <w:proofErr w:type="spellStart"/>
      <w:r>
        <w:rPr>
          <w:sz w:val="28"/>
        </w:rPr>
        <w:t>Кроноцкое</w:t>
      </w:r>
      <w:proofErr w:type="spellEnd"/>
      <w:r>
        <w:rPr>
          <w:sz w:val="28"/>
        </w:rPr>
        <w:t xml:space="preserve">, и скалистым обрывам </w:t>
      </w:r>
      <w:proofErr w:type="spellStart"/>
      <w:r>
        <w:rPr>
          <w:sz w:val="28"/>
        </w:rPr>
        <w:t>Валагинского</w:t>
      </w:r>
      <w:proofErr w:type="spellEnd"/>
      <w:r>
        <w:rPr>
          <w:sz w:val="28"/>
        </w:rPr>
        <w:t xml:space="preserve"> хребта до вершины горы Перевал (отметка 1780.6), затем в южном направлении </w:t>
      </w:r>
      <w:r w:rsidR="00506774">
        <w:rPr>
          <w:sz w:val="28"/>
        </w:rPr>
        <w:br/>
      </w:r>
      <w:r>
        <w:rPr>
          <w:sz w:val="28"/>
        </w:rPr>
        <w:t xml:space="preserve">до вершины с отметкой 1580.5, далее в восточно-юго-восточном направлении через вершины с отметками 1244.2, 1420.4, 1195.2, 1145.5, затем в южном направлении до вершины с отметкой 1156.5. От указанной вершины граница муниципального округа проходит в общем юго-западном направлении через вершины с отметками 1078.2, 1280.4 до вершины горы Лысая (отметка 1243.0) и далее по </w:t>
      </w:r>
      <w:proofErr w:type="spellStart"/>
      <w:r>
        <w:rPr>
          <w:sz w:val="28"/>
        </w:rPr>
        <w:t>Валагинскому</w:t>
      </w:r>
      <w:proofErr w:type="spellEnd"/>
      <w:r>
        <w:rPr>
          <w:sz w:val="28"/>
        </w:rPr>
        <w:t xml:space="preserve"> хребту и водоразделам притоков рек Правая Щапина и </w:t>
      </w:r>
      <w:proofErr w:type="spellStart"/>
      <w:r>
        <w:rPr>
          <w:sz w:val="28"/>
        </w:rPr>
        <w:t>Унана</w:t>
      </w:r>
      <w:proofErr w:type="spellEnd"/>
      <w:r>
        <w:rPr>
          <w:sz w:val="28"/>
        </w:rPr>
        <w:t xml:space="preserve"> через вершины с отметками 1116.5, обходя с западной стороны вершины с отметками 1056.0, 1183.4, 1241.0, 1184.8, далее по водоразделу ручья Голубой и реки Обрывистая граница муниципального округа проходит через точку с географическими координатами 54 градуса 44 минуты 32 секунды северной широты и 159 градусов 44 минуты 51 секунда восточной долготы, затем в юго-западном направлении через вершину горы Баранья (отметка 1522.8) </w:t>
      </w:r>
      <w:r w:rsidR="00506774">
        <w:rPr>
          <w:sz w:val="28"/>
        </w:rPr>
        <w:br/>
      </w:r>
      <w:r>
        <w:rPr>
          <w:sz w:val="28"/>
        </w:rPr>
        <w:t xml:space="preserve">по </w:t>
      </w:r>
      <w:proofErr w:type="spellStart"/>
      <w:r>
        <w:rPr>
          <w:sz w:val="28"/>
        </w:rPr>
        <w:t>Валагинскому</w:t>
      </w:r>
      <w:proofErr w:type="spellEnd"/>
      <w:r>
        <w:rPr>
          <w:sz w:val="28"/>
        </w:rPr>
        <w:t xml:space="preserve"> хребту.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Затем через вершины с отметками 1536.2, 1502.7, 1221.8 граница муниципального округа проходит в общем западном направлении до вершины с отметкой 1268.2, далее идет в южном направлении до вершины сопки Подкова (отметка 1539.8), затем в западном направлении по </w:t>
      </w:r>
      <w:proofErr w:type="spellStart"/>
      <w:r>
        <w:rPr>
          <w:sz w:val="28"/>
        </w:rPr>
        <w:t>Валагинскому</w:t>
      </w:r>
      <w:proofErr w:type="spellEnd"/>
      <w:r>
        <w:rPr>
          <w:sz w:val="28"/>
        </w:rPr>
        <w:t xml:space="preserve"> хребту и далее проходит в общем юго-западном направлении </w:t>
      </w:r>
      <w:r>
        <w:rPr>
          <w:sz w:val="28"/>
        </w:rPr>
        <w:lastRenderedPageBreak/>
        <w:t xml:space="preserve">по водоразделу рек Левая </w:t>
      </w:r>
      <w:proofErr w:type="spellStart"/>
      <w:r>
        <w:rPr>
          <w:sz w:val="28"/>
        </w:rPr>
        <w:t>Жупанова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Китильгина</w:t>
      </w:r>
      <w:proofErr w:type="spellEnd"/>
      <w:r>
        <w:rPr>
          <w:sz w:val="28"/>
        </w:rPr>
        <w:t xml:space="preserve"> через вершины </w:t>
      </w:r>
      <w:r w:rsidR="00506774">
        <w:rPr>
          <w:sz w:val="28"/>
        </w:rPr>
        <w:br/>
      </w:r>
      <w:r>
        <w:rPr>
          <w:sz w:val="28"/>
        </w:rPr>
        <w:t>с отметками 1156.6, 1145.3, 1099.3, 1489.7, 904.1, 785.6, 1184.2, 1122.0, 1291.0, 1010.5 до вершины с отметкой 1111.2.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вершины граница муниципального округа проходит </w:t>
      </w:r>
      <w:r w:rsidR="00506774">
        <w:rPr>
          <w:sz w:val="28"/>
        </w:rPr>
        <w:br/>
      </w:r>
      <w:r>
        <w:rPr>
          <w:sz w:val="28"/>
        </w:rPr>
        <w:t xml:space="preserve">в западном направлении до вершины горы </w:t>
      </w:r>
      <w:proofErr w:type="spellStart"/>
      <w:r>
        <w:rPr>
          <w:sz w:val="28"/>
        </w:rPr>
        <w:t>Зея</w:t>
      </w:r>
      <w:proofErr w:type="spellEnd"/>
      <w:r>
        <w:rPr>
          <w:sz w:val="28"/>
        </w:rPr>
        <w:t xml:space="preserve"> (отметка 1231.4), далее </w:t>
      </w:r>
      <w:r w:rsidR="00506774">
        <w:rPr>
          <w:sz w:val="28"/>
        </w:rPr>
        <w:br/>
      </w:r>
      <w:r>
        <w:rPr>
          <w:sz w:val="28"/>
        </w:rPr>
        <w:t>в южном направлении через вершину с отметкой 1084.7, затем в юго-западном направлении до вершины с отметкой 1222.0.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Затем граница муниципального округа проходит в северо-западном направлении по водоразделу рек </w:t>
      </w:r>
      <w:proofErr w:type="spellStart"/>
      <w:r>
        <w:rPr>
          <w:sz w:val="28"/>
        </w:rPr>
        <w:t>Китильгина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Коянова</w:t>
      </w:r>
      <w:proofErr w:type="spellEnd"/>
      <w:r>
        <w:rPr>
          <w:sz w:val="28"/>
        </w:rPr>
        <w:t xml:space="preserve"> через вершину </w:t>
      </w:r>
      <w:r w:rsidR="00506774">
        <w:rPr>
          <w:sz w:val="28"/>
        </w:rPr>
        <w:br/>
      </w:r>
      <w:r>
        <w:rPr>
          <w:sz w:val="28"/>
        </w:rPr>
        <w:t xml:space="preserve">с отметкой 1303.5, перевал Пологий (отметка 793.6), далее идет в юго-западном, южном направлениях по водоразделу рек </w:t>
      </w:r>
      <w:proofErr w:type="spellStart"/>
      <w:r>
        <w:rPr>
          <w:sz w:val="28"/>
        </w:rPr>
        <w:t>Китильгина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Коянова</w:t>
      </w:r>
      <w:proofErr w:type="spellEnd"/>
      <w:r>
        <w:rPr>
          <w:sz w:val="28"/>
        </w:rPr>
        <w:t xml:space="preserve"> </w:t>
      </w:r>
      <w:r w:rsidR="00506774">
        <w:rPr>
          <w:sz w:val="28"/>
        </w:rPr>
        <w:br/>
      </w:r>
      <w:r>
        <w:rPr>
          <w:sz w:val="28"/>
        </w:rPr>
        <w:t xml:space="preserve">и реки Левая (правый приток реки Малая </w:t>
      </w:r>
      <w:proofErr w:type="spellStart"/>
      <w:r>
        <w:rPr>
          <w:sz w:val="28"/>
        </w:rPr>
        <w:t>Вахмина</w:t>
      </w:r>
      <w:proofErr w:type="spellEnd"/>
      <w:r>
        <w:rPr>
          <w:sz w:val="28"/>
        </w:rPr>
        <w:t xml:space="preserve">) через вершину </w:t>
      </w:r>
      <w:r w:rsidR="00506774">
        <w:rPr>
          <w:sz w:val="28"/>
        </w:rPr>
        <w:br/>
      </w:r>
      <w:r>
        <w:rPr>
          <w:sz w:val="28"/>
        </w:rPr>
        <w:t xml:space="preserve">с отметкой 1241.2, далее обходя с восточной стороны вершину с отметкой 1108.0, идет в юго-восточном и южном направлении по </w:t>
      </w:r>
      <w:proofErr w:type="spellStart"/>
      <w:r>
        <w:rPr>
          <w:sz w:val="28"/>
        </w:rPr>
        <w:t>Валагинскому</w:t>
      </w:r>
      <w:proofErr w:type="spellEnd"/>
      <w:r>
        <w:rPr>
          <w:sz w:val="28"/>
        </w:rPr>
        <w:t xml:space="preserve"> хребту через вершины с отметками 1244.1, 1266.9, затем проходит в юго-западном направлении через вершины </w:t>
      </w:r>
      <w:proofErr w:type="spellStart"/>
      <w:r>
        <w:rPr>
          <w:sz w:val="28"/>
        </w:rPr>
        <w:t>Валагинского</w:t>
      </w:r>
      <w:proofErr w:type="spellEnd"/>
      <w:r>
        <w:rPr>
          <w:sz w:val="28"/>
        </w:rPr>
        <w:t xml:space="preserve"> хребта с отметками 1267.4, 1335.3, 1089.3, 1118.1, 1130.1, 1260.1, 1178.0, затем в южном и юго-западном направлении по водоразделу рек Левая </w:t>
      </w:r>
      <w:proofErr w:type="spellStart"/>
      <w:r>
        <w:rPr>
          <w:sz w:val="28"/>
        </w:rPr>
        <w:t>Жупанова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Корниловская</w:t>
      </w:r>
      <w:proofErr w:type="spellEnd"/>
      <w:r>
        <w:rPr>
          <w:sz w:val="28"/>
        </w:rPr>
        <w:t xml:space="preserve"> через вершины с отметками 1075.9, 955.1, 952.0, 951.1, 974.0, 1040.1, 1384.6, вершину горы </w:t>
      </w:r>
      <w:proofErr w:type="spellStart"/>
      <w:r>
        <w:rPr>
          <w:sz w:val="28"/>
        </w:rPr>
        <w:t>Корниловская</w:t>
      </w:r>
      <w:proofErr w:type="spellEnd"/>
      <w:r>
        <w:rPr>
          <w:sz w:val="28"/>
        </w:rPr>
        <w:t xml:space="preserve"> (отметка 1693.2), вершины с отметками 1689.2, 1353.1, 1157.6, далее идет в том же направлении по водоразделу рек Мальцевская и </w:t>
      </w:r>
      <w:proofErr w:type="spellStart"/>
      <w:r>
        <w:rPr>
          <w:sz w:val="28"/>
        </w:rPr>
        <w:t>Кавыча</w:t>
      </w:r>
      <w:proofErr w:type="spellEnd"/>
      <w:r>
        <w:rPr>
          <w:sz w:val="28"/>
        </w:rPr>
        <w:t xml:space="preserve"> через вершины с отметками 1147.1, 1070.5, 1068.0, 975.2, 1010.6, 1026.2, 994.6, вершину горы Мальцевская (отметка 1028.0), через вершины с отметками 1103.6, 1050.6 до вершины с отметкой 866.5.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866.5 граница муниципального округа проходит в юго-восточном направлении через вершину горы Фарафонова (отметка 1647.2), далее идет в южном направлении по верху скалистого обрыва – водоразделу рек </w:t>
      </w:r>
      <w:proofErr w:type="spellStart"/>
      <w:r>
        <w:rPr>
          <w:sz w:val="28"/>
        </w:rPr>
        <w:t>Кавыча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Киркиная</w:t>
      </w:r>
      <w:proofErr w:type="spellEnd"/>
      <w:r>
        <w:rPr>
          <w:sz w:val="28"/>
        </w:rPr>
        <w:t xml:space="preserve"> через вершину с отметкой 1626.4 до вершины с отметкой 1353.5 (географические координаты 53 градуса 59 минут 42 секунды северной широты и 158 градусов 34 минуты 01 секунда восточной долготы).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по </w:t>
      </w:r>
      <w:proofErr w:type="spellStart"/>
      <w:r>
        <w:rPr>
          <w:sz w:val="28"/>
        </w:rPr>
        <w:t>Вагинскому</w:t>
      </w:r>
      <w:proofErr w:type="spellEnd"/>
      <w:r>
        <w:rPr>
          <w:sz w:val="28"/>
        </w:rPr>
        <w:t xml:space="preserve"> хребту в западно-юго-западном направлении через вершину горы Высокая (отметка 1513.9), вершину с отметкой 1193.7, вершину горы Вулканическая (отметка 1179.5), через вершины с отметками 1323.2 и 1441.5, через вершину горы Острая (отметка 1390.0) до вершины с отметкой 1387.8.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1387.8 граница муниципального округа проходит между ледниками по водоразделу рек </w:t>
      </w:r>
      <w:proofErr w:type="spellStart"/>
      <w:r>
        <w:rPr>
          <w:sz w:val="28"/>
        </w:rPr>
        <w:t>Кавыча</w:t>
      </w:r>
      <w:proofErr w:type="spellEnd"/>
      <w:r>
        <w:rPr>
          <w:sz w:val="28"/>
        </w:rPr>
        <w:t xml:space="preserve"> и Левая </w:t>
      </w:r>
      <w:proofErr w:type="spellStart"/>
      <w:r>
        <w:rPr>
          <w:sz w:val="28"/>
        </w:rPr>
        <w:t>Авача</w:t>
      </w:r>
      <w:proofErr w:type="spellEnd"/>
      <w:r>
        <w:rPr>
          <w:sz w:val="28"/>
        </w:rPr>
        <w:t xml:space="preserve">, затем между ледниками по водоразделу рек </w:t>
      </w:r>
      <w:proofErr w:type="spellStart"/>
      <w:r>
        <w:rPr>
          <w:sz w:val="28"/>
        </w:rPr>
        <w:t>Кавыча</w:t>
      </w:r>
      <w:proofErr w:type="spellEnd"/>
      <w:r>
        <w:rPr>
          <w:sz w:val="28"/>
        </w:rPr>
        <w:t xml:space="preserve"> и Средняя </w:t>
      </w:r>
      <w:proofErr w:type="spellStart"/>
      <w:r>
        <w:rPr>
          <w:sz w:val="28"/>
        </w:rPr>
        <w:t>Авача</w:t>
      </w:r>
      <w:proofErr w:type="spellEnd"/>
      <w:r>
        <w:rPr>
          <w:sz w:val="28"/>
        </w:rPr>
        <w:t xml:space="preserve"> </w:t>
      </w:r>
      <w:r w:rsidR="00506774">
        <w:rPr>
          <w:sz w:val="28"/>
        </w:rPr>
        <w:br/>
      </w:r>
      <w:r>
        <w:rPr>
          <w:sz w:val="28"/>
        </w:rPr>
        <w:t xml:space="preserve">в северо-северо-западном направлении через вершины с отметками 1723.5, 1967.5, вершину горы Скалистая (отметка 2016.5) до точки, расположенной в 0,9 км южнее вершины на </w:t>
      </w:r>
      <w:proofErr w:type="spellStart"/>
      <w:r>
        <w:rPr>
          <w:sz w:val="28"/>
        </w:rPr>
        <w:t>Ганальском</w:t>
      </w:r>
      <w:proofErr w:type="spellEnd"/>
      <w:r>
        <w:rPr>
          <w:sz w:val="28"/>
        </w:rPr>
        <w:t xml:space="preserve"> хребте с отметкой 1834.0, далее по </w:t>
      </w:r>
      <w:proofErr w:type="spellStart"/>
      <w:r>
        <w:rPr>
          <w:sz w:val="28"/>
        </w:rPr>
        <w:t>Ганальскому</w:t>
      </w:r>
      <w:proofErr w:type="spellEnd"/>
      <w:r>
        <w:rPr>
          <w:sz w:val="28"/>
        </w:rPr>
        <w:t xml:space="preserve"> хребту в юго-юго-западном направлении через вершины </w:t>
      </w:r>
      <w:r w:rsidR="00506774">
        <w:rPr>
          <w:sz w:val="28"/>
        </w:rPr>
        <w:br/>
      </w:r>
      <w:r>
        <w:rPr>
          <w:sz w:val="28"/>
        </w:rPr>
        <w:lastRenderedPageBreak/>
        <w:t>с отметками 1877.0, 1639.0, кратер вулкана Ново-</w:t>
      </w:r>
      <w:proofErr w:type="spellStart"/>
      <w:r>
        <w:rPr>
          <w:sz w:val="28"/>
        </w:rPr>
        <w:t>Бакенинг</w:t>
      </w:r>
      <w:proofErr w:type="spellEnd"/>
      <w:r>
        <w:rPr>
          <w:sz w:val="28"/>
        </w:rPr>
        <w:t xml:space="preserve">, через перевал </w:t>
      </w:r>
      <w:r w:rsidR="00506774">
        <w:rPr>
          <w:sz w:val="28"/>
        </w:rPr>
        <w:br/>
      </w:r>
      <w:r>
        <w:rPr>
          <w:sz w:val="28"/>
        </w:rPr>
        <w:t xml:space="preserve">с отметкой 1261.8 (географические координаты 53 градуса 55 минут 54 секунды северной широты и 158 градусов 05 минут 15 секунд восточной долготы), через вершину с отметкой 1348.3, вершину горы </w:t>
      </w:r>
      <w:proofErr w:type="spellStart"/>
      <w:r>
        <w:rPr>
          <w:sz w:val="28"/>
        </w:rPr>
        <w:t>Бакенинг</w:t>
      </w:r>
      <w:proofErr w:type="spellEnd"/>
      <w:r>
        <w:rPr>
          <w:sz w:val="28"/>
        </w:rPr>
        <w:t xml:space="preserve"> (отметка 2276.9), далее по водоразделу рек Правая Камчатка и Средняя </w:t>
      </w:r>
      <w:proofErr w:type="spellStart"/>
      <w:r>
        <w:rPr>
          <w:sz w:val="28"/>
        </w:rPr>
        <w:t>Авача</w:t>
      </w:r>
      <w:proofErr w:type="spellEnd"/>
      <w:r>
        <w:rPr>
          <w:sz w:val="28"/>
        </w:rPr>
        <w:t xml:space="preserve"> обходит озера Малые с юга через вершину с отметкой 1460.5, затем </w:t>
      </w:r>
      <w:r w:rsidR="00506774">
        <w:rPr>
          <w:sz w:val="28"/>
        </w:rPr>
        <w:br/>
      </w:r>
      <w:r>
        <w:rPr>
          <w:sz w:val="28"/>
        </w:rPr>
        <w:t xml:space="preserve">в северо-западном направлении по скалистому обрыву через вершину </w:t>
      </w:r>
      <w:r w:rsidR="00506774">
        <w:rPr>
          <w:sz w:val="28"/>
        </w:rPr>
        <w:br/>
      </w:r>
      <w:r>
        <w:rPr>
          <w:sz w:val="28"/>
        </w:rPr>
        <w:t xml:space="preserve">с отметкой 1706.7 пересекает </w:t>
      </w:r>
      <w:proofErr w:type="spellStart"/>
      <w:r>
        <w:rPr>
          <w:sz w:val="28"/>
        </w:rPr>
        <w:t>Ганальский</w:t>
      </w:r>
      <w:proofErr w:type="spellEnd"/>
      <w:r>
        <w:rPr>
          <w:sz w:val="28"/>
        </w:rPr>
        <w:t xml:space="preserve"> хребет и далее по водоразделу реки </w:t>
      </w:r>
      <w:proofErr w:type="spellStart"/>
      <w:r>
        <w:rPr>
          <w:sz w:val="28"/>
        </w:rPr>
        <w:t>Бакенинг</w:t>
      </w:r>
      <w:proofErr w:type="spellEnd"/>
      <w:r>
        <w:rPr>
          <w:sz w:val="28"/>
        </w:rPr>
        <w:t xml:space="preserve"> и ручьев, впадающих в озеро Высокое, через вершину </w:t>
      </w:r>
      <w:r w:rsidR="00506774">
        <w:rPr>
          <w:sz w:val="28"/>
        </w:rPr>
        <w:br/>
      </w:r>
      <w:r>
        <w:rPr>
          <w:sz w:val="28"/>
        </w:rPr>
        <w:t>с отметкой 1888.2 по скалистому обрыву до вершины с отметкой 2021.7 (географические координаты 53 градуса 53 минуты 35 секунд северной широты и 157 градусов 56 минут 40 секунд восточной долготы).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2021.7 граница муниципального округа проходит в северном направлении по водоразделу рек Быстрая и Правая Камчатка через вершины с отметками 1903.4, 1633.8, 1291.0, далее по западному склону сопки в 0,2 км от ее вершины с отметкой 1243.0, далее идет по водоразделу рек Быстрая и Правая Камчатка в северо-западном направлении (на расстоянии 0,6 – 0,9 км южнее реки Правая Камчатка граница муниципального округа пересекает в северо-западном направлении урочище </w:t>
      </w:r>
      <w:proofErr w:type="spellStart"/>
      <w:r>
        <w:rPr>
          <w:sz w:val="28"/>
        </w:rPr>
        <w:t>Ганальская</w:t>
      </w:r>
      <w:proofErr w:type="spellEnd"/>
      <w:r>
        <w:rPr>
          <w:sz w:val="28"/>
        </w:rPr>
        <w:t xml:space="preserve"> Тундра и автомобильную дорогу "Петропавловск-Камчатский – Мильково" в 0,6 км юго-западнее железобетонного моста через реку Правая Камчатка).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в северо-северо-западном и северном направлении до точки с географическими координатами 54 градуса 02 минуты 09 секунд северной широты и 157 градусов 50 минут 01 секунда восточной долготы (в 0,4 км юго-западнее вершины с отметкой 646.2), затем в западно-юго-западном направлении через пункт полигонометрии (отметка 584.3) по водоразделу рек Озерная Камчатка и Быстрая, далее в северо-западном направлении по водоразделу рек Озерная Камчатка и </w:t>
      </w:r>
      <w:proofErr w:type="spellStart"/>
      <w:r>
        <w:rPr>
          <w:sz w:val="28"/>
        </w:rPr>
        <w:t>Юртиная</w:t>
      </w:r>
      <w:proofErr w:type="spellEnd"/>
      <w:r>
        <w:rPr>
          <w:sz w:val="28"/>
        </w:rPr>
        <w:t xml:space="preserve"> через вершину с отметкой 1318.7, вершину горы </w:t>
      </w:r>
      <w:proofErr w:type="spellStart"/>
      <w:r>
        <w:rPr>
          <w:sz w:val="28"/>
        </w:rPr>
        <w:t>Юртиная</w:t>
      </w:r>
      <w:proofErr w:type="spellEnd"/>
      <w:r>
        <w:rPr>
          <w:sz w:val="28"/>
        </w:rPr>
        <w:t xml:space="preserve"> (отметка 1428.6), далее через вершины с отметками 1391.1, 1534.4, 1355.6, 1634.0 до вершины на Срединном хребте с отметкой 1649.1 (географические координаты 54 градуса 06 минут 12 секунд северной широты и 157 градусов 29 минут 56 секунд восточной долготы).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вершины граница муниципального округа проходит </w:t>
      </w:r>
      <w:r w:rsidR="00506774">
        <w:rPr>
          <w:sz w:val="28"/>
        </w:rPr>
        <w:br/>
      </w:r>
      <w:r>
        <w:rPr>
          <w:sz w:val="28"/>
        </w:rPr>
        <w:t xml:space="preserve">в юго-западном направлении по Срединному хребту через вершины </w:t>
      </w:r>
      <w:r w:rsidR="00506774">
        <w:rPr>
          <w:sz w:val="28"/>
        </w:rPr>
        <w:br/>
      </w:r>
      <w:r>
        <w:rPr>
          <w:sz w:val="28"/>
        </w:rPr>
        <w:t>с отметками 1570.6, 1659.0, 1743.6, 1592.0, 1808.3, 1776.3, затем по скалистому обрыву между ледниками в 0,5 км юго-восточнее вершины горы Вершинная с отметкой 1930.7 и идет далее в восточном направлении через вершину с отметкой 1982.0 до вершины с отметкой 1998.2.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1998.2 граница муниципального округа проходит в общем южном направлении по вершинам Срединного хребта через вершины с отметками 1636.5, 1754.6, 1711.1, 1719.1, затем обходит в </w:t>
      </w:r>
      <w:r>
        <w:rPr>
          <w:sz w:val="28"/>
        </w:rPr>
        <w:lastRenderedPageBreak/>
        <w:t xml:space="preserve">0,2 км с юго-востока вершину горы </w:t>
      </w:r>
      <w:proofErr w:type="spellStart"/>
      <w:r>
        <w:rPr>
          <w:sz w:val="28"/>
        </w:rPr>
        <w:t>Кагнисин</w:t>
      </w:r>
      <w:proofErr w:type="spellEnd"/>
      <w:r>
        <w:rPr>
          <w:sz w:val="28"/>
        </w:rPr>
        <w:t xml:space="preserve"> с отметкой 1898.5 (водораздел рек Правая Воровская и </w:t>
      </w:r>
      <w:proofErr w:type="spellStart"/>
      <w:r>
        <w:rPr>
          <w:sz w:val="28"/>
        </w:rPr>
        <w:t>Кагнисин</w:t>
      </w:r>
      <w:proofErr w:type="spellEnd"/>
      <w:r>
        <w:rPr>
          <w:sz w:val="28"/>
        </w:rPr>
        <w:t xml:space="preserve">), далее идет в общем западном направлении через вершины с отметками 1797.3, 1607.6, 1644.4, поворачивает на юг и проходит через вершины с отметками 1483.1, 1747.0 (водораздел рек Левая Коль, Правая Коль и Левый </w:t>
      </w:r>
      <w:proofErr w:type="spellStart"/>
      <w:r>
        <w:rPr>
          <w:sz w:val="28"/>
        </w:rPr>
        <w:t>Лунтос</w:t>
      </w:r>
      <w:proofErr w:type="spellEnd"/>
      <w:r>
        <w:rPr>
          <w:sz w:val="28"/>
        </w:rPr>
        <w:t xml:space="preserve">), через перевал с отметкой 1091.3, через вершины с отметками 1603.6, 1587.1, 1583.0, 1597.1, 1583.6, через перевал с отметкой 1324.6 (географические координаты 53 градуса 49 минут 36 секунд северной широты, 157 градусов 17 минут 03 секунды восточной долготы (водораздел рек Правая Коль и Правый </w:t>
      </w:r>
      <w:proofErr w:type="spellStart"/>
      <w:r>
        <w:rPr>
          <w:sz w:val="28"/>
        </w:rPr>
        <w:t>Лунтос</w:t>
      </w:r>
      <w:proofErr w:type="spellEnd"/>
      <w:r>
        <w:rPr>
          <w:sz w:val="28"/>
        </w:rPr>
        <w:t xml:space="preserve">), далее идет по скалистому обрыву, обходит в 0,58 км с востока вершину с отметкой 1577.7 и далее проходит по водоразделу рек Правый </w:t>
      </w:r>
      <w:proofErr w:type="spellStart"/>
      <w:r>
        <w:rPr>
          <w:sz w:val="28"/>
        </w:rPr>
        <w:t>Лунтос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Пымта</w:t>
      </w:r>
      <w:proofErr w:type="spellEnd"/>
      <w:r>
        <w:rPr>
          <w:sz w:val="28"/>
        </w:rPr>
        <w:t xml:space="preserve"> до вершины с отметкой 1387.4.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1387.4 граница муниципального округа проходит по Срединному хребту в южном направлении через вершины с отметками 1533.3, 1608.6, 1661.4, 1671.8 (водораздел рек Левая Поперечная и Левый </w:t>
      </w:r>
      <w:proofErr w:type="spellStart"/>
      <w:r>
        <w:rPr>
          <w:sz w:val="28"/>
        </w:rPr>
        <w:t>Немтик</w:t>
      </w:r>
      <w:proofErr w:type="spellEnd"/>
      <w:r>
        <w:rPr>
          <w:sz w:val="28"/>
        </w:rPr>
        <w:t xml:space="preserve">), вершины с отметками 1529.1, 1497.0, 1643.1, 1766.3, 1459.0, 1383.0, 1746.7, 1548.8, 1534.2, 1544.1 (водораздел рек Правый </w:t>
      </w:r>
      <w:proofErr w:type="spellStart"/>
      <w:r>
        <w:rPr>
          <w:sz w:val="28"/>
        </w:rPr>
        <w:t>Дукук</w:t>
      </w:r>
      <w:proofErr w:type="spellEnd"/>
      <w:r>
        <w:rPr>
          <w:sz w:val="28"/>
        </w:rPr>
        <w:t xml:space="preserve">, Левый </w:t>
      </w:r>
      <w:proofErr w:type="spellStart"/>
      <w:r>
        <w:rPr>
          <w:sz w:val="28"/>
        </w:rPr>
        <w:t>Дукук</w:t>
      </w:r>
      <w:proofErr w:type="spellEnd"/>
      <w:r>
        <w:rPr>
          <w:sz w:val="28"/>
        </w:rPr>
        <w:t xml:space="preserve">, Левая Поперечная) до точки с географическими координатами 53 градуса 32 минуты 04 секунды северной широты, 157 градусов 10 минут 53 секунды восточной долготы, расположенной на вершине с отметкой 1296.1 (водораздел рек Левый </w:t>
      </w:r>
      <w:proofErr w:type="spellStart"/>
      <w:r>
        <w:rPr>
          <w:sz w:val="28"/>
        </w:rPr>
        <w:t>Дукук</w:t>
      </w:r>
      <w:proofErr w:type="spellEnd"/>
      <w:r>
        <w:rPr>
          <w:sz w:val="28"/>
        </w:rPr>
        <w:t xml:space="preserve"> и Правый </w:t>
      </w:r>
      <w:proofErr w:type="spellStart"/>
      <w:r>
        <w:rPr>
          <w:sz w:val="28"/>
        </w:rPr>
        <w:t>Кихчик</w:t>
      </w:r>
      <w:proofErr w:type="spellEnd"/>
      <w:r>
        <w:rPr>
          <w:sz w:val="28"/>
        </w:rPr>
        <w:t>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От указанной точки граница муниципального округа проходит по Срединному хребту в юго-юго-западном и южном направлениях через вершины с отметками 1587.7, 1350.7, 1290.5, 1364.1, 1250.9, 1259.2, 1493.5, 1247.4, 1243.1, 1154.1, до вершины с отметкой 1454.1.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1454.1 граница муниципального округа проходит через вершину с отметкой 1385.0, перевал Четырех Падей (отметка 696.1), вершины на Срединном хребте с отметками 1057.5, 1308.8, 1368.4, 1100.2, 1490.2, 1551.4, 1202.3, 884.1, далее в 0,66 км восточнее вершины с отметкой 961.8, затем в 0,43 км южнее вершины с отметкой 784.0, в 0,42 км юго-восточнее вершины с отметкой 758.5, далее через вершины с отметками 992.0, 1146.4, 1004.9, 1059.7, по водоразделу левых безымянных притоков реки Быстрая, по Срединному хребту через вершины с отметками 572.6, 540.6, пересекает реку Быстрая (ниже по течению) в 0,4 км от места впадения в нее реки Долгая, затем через вершины с отметками 896.1, 865.5, вершину горы </w:t>
      </w:r>
      <w:proofErr w:type="spellStart"/>
      <w:r>
        <w:rPr>
          <w:sz w:val="28"/>
        </w:rPr>
        <w:t>Гольцовка</w:t>
      </w:r>
      <w:proofErr w:type="spellEnd"/>
      <w:r>
        <w:rPr>
          <w:sz w:val="28"/>
        </w:rPr>
        <w:t xml:space="preserve"> (отметка 1100.1), вершины с отметками 997.6, 1086.3, далее по Срединному хребту в юго-восточном направлении до истока безымянного ручья реки Плотникова. Далее граница муниципального округа проходит вниз по течению вышеупомянутого ручья до места пересечения безымянного ручья и реки Плотникова (в 0,5 км (выше по течению) от места впадения в реку Плотникова реки </w:t>
      </w:r>
      <w:proofErr w:type="spellStart"/>
      <w:r>
        <w:rPr>
          <w:sz w:val="28"/>
        </w:rPr>
        <w:t>Тойонская</w:t>
      </w:r>
      <w:proofErr w:type="spellEnd"/>
      <w:r>
        <w:rPr>
          <w:sz w:val="28"/>
        </w:rPr>
        <w:t xml:space="preserve">), далее вверх по течению реки Плотникова до точки с географическими </w:t>
      </w:r>
      <w:r>
        <w:rPr>
          <w:sz w:val="28"/>
        </w:rPr>
        <w:lastRenderedPageBreak/>
        <w:t xml:space="preserve">координатами 53 градуса 03 минуты 08 секунд северной широты, 157 градусов 20 минут 42 секунды восточной долготы, далее граница муниципального округа проходит в юго-восточном направлении, пересекая телефонную линию и автомобильную дорогу, до вершины с отметкой 301.4, затем в южном направлении, пересекая два безымянных ручья, до подножия сопки с отметкой 818.3, далее в восточном направлении через указанную вершину, по водоразделу рек </w:t>
      </w:r>
      <w:proofErr w:type="spellStart"/>
      <w:r>
        <w:rPr>
          <w:sz w:val="28"/>
        </w:rPr>
        <w:t>Тойонская</w:t>
      </w:r>
      <w:proofErr w:type="spellEnd"/>
      <w:r>
        <w:rPr>
          <w:sz w:val="28"/>
        </w:rPr>
        <w:t xml:space="preserve"> и Плотникова до вершины с отметкой 677.3.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677.3 граница муниципального округа проходит по водоразделу рек </w:t>
      </w:r>
      <w:proofErr w:type="spellStart"/>
      <w:r>
        <w:rPr>
          <w:sz w:val="28"/>
        </w:rPr>
        <w:t>Тойонская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Ушаган</w:t>
      </w:r>
      <w:proofErr w:type="spellEnd"/>
      <w:r>
        <w:rPr>
          <w:sz w:val="28"/>
        </w:rPr>
        <w:t xml:space="preserve">, через вершину горы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(отметка 971.5), вершину с отметкой 1112.5, перевал с отметкой 833.6, вершину с отметкой 1119.2, перевал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(отметка 668.4), по водоразделу истоков правых притоков реки Сарайная, реки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с южной стороны и рек </w:t>
      </w:r>
      <w:proofErr w:type="spellStart"/>
      <w:r>
        <w:rPr>
          <w:sz w:val="28"/>
        </w:rPr>
        <w:t>Уздач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Ипукик</w:t>
      </w:r>
      <w:proofErr w:type="spellEnd"/>
      <w:r>
        <w:rPr>
          <w:sz w:val="28"/>
        </w:rPr>
        <w:t xml:space="preserve"> с северной стороны, вершину с отметкой 1200.4, вершину горы Шапочка (отметка 1226.9), затем в восточном направлении через вершину с отметкой 654.7, по хребту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до вершины с отметкой 502.9, далее в юго-восточном и юго-западном направлениях, огибая с востока озеро Утиное, через вершины с отметками 671.4, 1187.3, 1220.0, через исток реки Прямая (расположенный на склоне горы с отметкой 1165.3), затем (последовательно) в южном, восточном и южном направлениях по вершинам хребта </w:t>
      </w:r>
      <w:proofErr w:type="spellStart"/>
      <w:r>
        <w:rPr>
          <w:sz w:val="28"/>
        </w:rPr>
        <w:t>Халзан</w:t>
      </w:r>
      <w:proofErr w:type="spellEnd"/>
      <w:r>
        <w:rPr>
          <w:sz w:val="28"/>
        </w:rPr>
        <w:t xml:space="preserve"> (водоразделу рек Поперечная и Прямая, а также реки Банная и ручья Медвежий) до вершины горы Ягодная (отметка 1246.3), затем идет в восточном направлении до вершины с отметкой 1006.1, по водоразделу реки Банная и ручья </w:t>
      </w:r>
      <w:proofErr w:type="spellStart"/>
      <w:r>
        <w:rPr>
          <w:sz w:val="28"/>
        </w:rPr>
        <w:t>Начикинский</w:t>
      </w:r>
      <w:proofErr w:type="spellEnd"/>
      <w:r>
        <w:rPr>
          <w:sz w:val="28"/>
        </w:rPr>
        <w:t xml:space="preserve"> до вершины с отметкой 1009.6. От вершины с отметкой 1009.6 граница муниципального округа проходит через вершину с отметкой 962.1 по водоразделу рек Банная и Левая Быстрая, пересекая гору Толстый Мыс (отметка 1340.6) на хребте Балаганчик в юго-восточном направлении через вершины с отметками 1158.1, 1212.4, 1437.9 и далее в юго-восточном направлении по водоразделу рек </w:t>
      </w:r>
      <w:proofErr w:type="spellStart"/>
      <w:r>
        <w:rPr>
          <w:sz w:val="28"/>
        </w:rPr>
        <w:t>Карымшина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Карымчина</w:t>
      </w:r>
      <w:proofErr w:type="spellEnd"/>
      <w:r>
        <w:rPr>
          <w:sz w:val="28"/>
        </w:rPr>
        <w:t xml:space="preserve"> до вершины с отметкой 1340.0.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1340.0 граница муниципального округа проходит через вершины с отметками 1073.4, 1132.2, обходя с западной стороны в 0,1 км вершину с отметкой 806.5, идет в юго-восточном направлении по водоразделу рек Левая </w:t>
      </w:r>
      <w:proofErr w:type="spellStart"/>
      <w:r>
        <w:rPr>
          <w:sz w:val="28"/>
        </w:rPr>
        <w:t>Карымчина</w:t>
      </w:r>
      <w:proofErr w:type="spellEnd"/>
      <w:r>
        <w:rPr>
          <w:sz w:val="28"/>
        </w:rPr>
        <w:t xml:space="preserve"> и Паратунка, через вершины с отметками 792.5, 887.1 (водораздел ручья Медвежий и второго левого притока реки Паратунка), через вершину сопки Красная (отметка 1204.8), до вершины с отметкой 1226.6, затем идет в юго-восточном направлении, далее в южном направлении проходит по вершинам возвышенности. Затем граница муниципального округа спускается в юго-западном направлении, пересекает низменность и поднимается в том же направлении до ближайшей вершины, далее проходит в том же направлении до точки с географическими координатами 52 градуса 35 минут 26 секунд </w:t>
      </w:r>
      <w:r>
        <w:rPr>
          <w:sz w:val="28"/>
        </w:rPr>
        <w:lastRenderedPageBreak/>
        <w:t>северной широты, 158 градусов 05 минут 34 секунды восточной долготы и далее до вершины сопки Горелая (отметка 1829.7).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сопки Горелая граница муниципального округа проходит в западном направлении до западного подножия, затем на протяжении 2,5 км вдоль подножия сопки Горелая, далее по западному подножию сопки Горелая в южном направлении в 0,5 км восточнее вершины с отметкой 1207.84 и в 0,5 км западнее вершины с отметкой 1150.4 и далее в южном направлении по водоразделу рек Опала и Мутная через вершины с отметками 806.5, 877.1, 927.7, 811.7, вершину горы Высокая (отметка 1234.5), по водоразделу ручья Заоблачный и реки Грибная, через вершину горы Голая (отметка 934.2), в 0,34 км от вершины горы </w:t>
      </w:r>
      <w:proofErr w:type="spellStart"/>
      <w:r>
        <w:rPr>
          <w:sz w:val="28"/>
        </w:rPr>
        <w:t>Асача</w:t>
      </w:r>
      <w:proofErr w:type="spellEnd"/>
      <w:r>
        <w:rPr>
          <w:sz w:val="28"/>
        </w:rPr>
        <w:t xml:space="preserve"> (отметка 1909.2).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по водоразделу ручья Врезанный и его правого притока, далее пересекает вышеуказанный ручей, затем граница муниципального округа проходит через вершину горы с отметкой 650.1, пересекает ручей </w:t>
      </w:r>
      <w:proofErr w:type="spellStart"/>
      <w:r>
        <w:rPr>
          <w:sz w:val="28"/>
        </w:rPr>
        <w:t>Межхолмовый</w:t>
      </w:r>
      <w:proofErr w:type="spellEnd"/>
      <w:r>
        <w:rPr>
          <w:sz w:val="28"/>
        </w:rPr>
        <w:t xml:space="preserve"> в 0,4 км от ручья Врезанный, далее в западном направлении до подножия вершины с отметкой 722.4, затем в юго-юго-западном направлении через вышеуказанную вершину и вершину с отметкой 606.3, через вершину горы Камень (отметка 864.6), через седловину с отметкой 364.4 по водоразделу реки Тундровая и ручья </w:t>
      </w:r>
      <w:proofErr w:type="spellStart"/>
      <w:r>
        <w:rPr>
          <w:sz w:val="28"/>
        </w:rPr>
        <w:t>Межхолмовый</w:t>
      </w:r>
      <w:proofErr w:type="spellEnd"/>
      <w:r>
        <w:rPr>
          <w:sz w:val="28"/>
        </w:rPr>
        <w:t xml:space="preserve">, через вершины с отметками 508.4, 723.0, 833.3, 889.1 по водоразделу рек Правый Саван и </w:t>
      </w:r>
      <w:proofErr w:type="spellStart"/>
      <w:r>
        <w:rPr>
          <w:sz w:val="28"/>
        </w:rPr>
        <w:t>Асача</w:t>
      </w:r>
      <w:proofErr w:type="spellEnd"/>
      <w:r>
        <w:rPr>
          <w:sz w:val="28"/>
        </w:rPr>
        <w:t xml:space="preserve"> до точки в 0,2 км севернее вершины горы Круглая (отметка 1069.4), затем в южном направлении через вершины с отметками 980.3, 540.1, 508.2, 444.6, 451.0, 451.2, 600.4, 497.3 до вершины с отметкой 637.2 и далее в западном направлении до вершины с отметкой 585.9.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585.9 граница муниципального округа проходит в южном направлении по водоразделу рек Левый Саван и Правая </w:t>
      </w:r>
      <w:proofErr w:type="spellStart"/>
      <w:r>
        <w:rPr>
          <w:sz w:val="28"/>
        </w:rPr>
        <w:t>Ходутка</w:t>
      </w:r>
      <w:proofErr w:type="spellEnd"/>
      <w:r>
        <w:rPr>
          <w:sz w:val="28"/>
        </w:rPr>
        <w:t xml:space="preserve">, далее до вершины сопки Казанцева (отметка 828.1), затем через вершины с отметками 646.2, 639.1, далее через вершины у подножия горы Плоская (юго-восточная и восточная стороны горы Плоская) граница муниципального округа проходит по водоразделу рек </w:t>
      </w:r>
      <w:proofErr w:type="spellStart"/>
      <w:r>
        <w:rPr>
          <w:sz w:val="28"/>
        </w:rPr>
        <w:t>Кузанек</w:t>
      </w:r>
      <w:proofErr w:type="spellEnd"/>
      <w:r>
        <w:rPr>
          <w:sz w:val="28"/>
        </w:rPr>
        <w:t xml:space="preserve"> и Западная </w:t>
      </w:r>
      <w:proofErr w:type="spellStart"/>
      <w:r>
        <w:rPr>
          <w:sz w:val="28"/>
        </w:rPr>
        <w:t>Ходутка</w:t>
      </w:r>
      <w:proofErr w:type="spellEnd"/>
      <w:r>
        <w:rPr>
          <w:sz w:val="28"/>
        </w:rPr>
        <w:t xml:space="preserve"> до вершины горы Озерная (отметка 560.3).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горы Озерная граница муниципального округа проходит в юго-восточном направлении по водоразделу ручьев Лукавый и Снежный до вершины на хребте Горы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(точка с географическими координатами 51 градус 48 минут 09 секунд северной широты, 157 градусов 28 минут 30 секунд восточной долготы), далее через вершину с отметкой 966.6 по хребту Горы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до вершины на хребте Горы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(точка с географическими координатами 51 градус 47 минут 07 секунд северной широты, 157 градусов 29 минут 14 секунд восточной долготы), затем по водоразделу рек </w:t>
      </w:r>
      <w:proofErr w:type="spellStart"/>
      <w:r>
        <w:rPr>
          <w:sz w:val="28"/>
        </w:rPr>
        <w:t>Южн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Ксудач</w:t>
      </w:r>
      <w:proofErr w:type="spellEnd"/>
      <w:r>
        <w:rPr>
          <w:sz w:val="28"/>
        </w:rPr>
        <w:t xml:space="preserve"> и Вестник через вершину с отметкой 315.2 до вершины горы Острая (отметка 871.9), затем через вершины с отметками </w:t>
      </w:r>
      <w:r>
        <w:rPr>
          <w:sz w:val="28"/>
        </w:rPr>
        <w:lastRenderedPageBreak/>
        <w:t xml:space="preserve">712.4, 940.8 по водоразделу правых притоков реки Беленькая и ручья </w:t>
      </w:r>
      <w:proofErr w:type="spellStart"/>
      <w:r>
        <w:rPr>
          <w:sz w:val="28"/>
        </w:rPr>
        <w:t>Острогорный</w:t>
      </w:r>
      <w:proofErr w:type="spellEnd"/>
      <w:r>
        <w:rPr>
          <w:sz w:val="28"/>
        </w:rPr>
        <w:t xml:space="preserve"> и далее в юго-юго-западном направлении по водоразделу рек Желтая и Беленькая, затем до вершины вулкана </w:t>
      </w:r>
      <w:proofErr w:type="spellStart"/>
      <w:r>
        <w:rPr>
          <w:sz w:val="28"/>
        </w:rPr>
        <w:t>Желтовская</w:t>
      </w:r>
      <w:proofErr w:type="spellEnd"/>
      <w:r>
        <w:rPr>
          <w:sz w:val="28"/>
        </w:rPr>
        <w:t xml:space="preserve"> Сопка (отметка 1957.1), далее по водоразделу рек Правый </w:t>
      </w:r>
      <w:proofErr w:type="spellStart"/>
      <w:r>
        <w:rPr>
          <w:sz w:val="28"/>
        </w:rPr>
        <w:t>Унканович</w:t>
      </w:r>
      <w:proofErr w:type="spellEnd"/>
      <w:r>
        <w:rPr>
          <w:sz w:val="28"/>
        </w:rPr>
        <w:t xml:space="preserve"> и Ильинская в 0,2 км южнее вершины с отметкой 731.2, в западно-юго-западном направлении до точки (географические координаты 51 градус 32 минуты 07 секунд северной широты, 157 градусов 09 минут 50 секунд восточной долготы), расположенной в 0,8 км западнее вершины с отметкой 501.2 и далее в восточном направлении до вершины с отметкой 501.2.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с отметкой 501.2 граница муниципального округа проходит в юго-юго-восточном направлении через вершину с отметкой 840.6, далее через вершину сопки Ильинская (отметка 1577.0), через вершины с отметками 600.9, 517.6, 653.1, огибая с востока озеро Курильское, далее в южном и в юго-западном направлениях через вершины с отметками 408.4 и 512.2, затем по водоразделу рек Ольгина и Утюжная и рек </w:t>
      </w:r>
      <w:proofErr w:type="spellStart"/>
      <w:r>
        <w:rPr>
          <w:sz w:val="28"/>
        </w:rPr>
        <w:t>Кирушутк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Гаврюшка</w:t>
      </w:r>
      <w:proofErr w:type="spellEnd"/>
      <w:r>
        <w:rPr>
          <w:sz w:val="28"/>
        </w:rPr>
        <w:t xml:space="preserve"> до вершины с отметкой 998.8, далее по верху скалистого обрыва (водораздел рек </w:t>
      </w:r>
      <w:proofErr w:type="spellStart"/>
      <w:r>
        <w:rPr>
          <w:sz w:val="28"/>
        </w:rPr>
        <w:t>Кирушутк</w:t>
      </w:r>
      <w:proofErr w:type="spellEnd"/>
      <w:r>
        <w:rPr>
          <w:sz w:val="28"/>
        </w:rPr>
        <w:t xml:space="preserve"> и Овражный) до вершины с отметкой 1144.2, затем по водоразделу рек </w:t>
      </w:r>
      <w:proofErr w:type="spellStart"/>
      <w:r>
        <w:rPr>
          <w:sz w:val="28"/>
        </w:rPr>
        <w:t>Хакыцин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Гавриловская</w:t>
      </w:r>
      <w:proofErr w:type="spellEnd"/>
      <w:r>
        <w:rPr>
          <w:sz w:val="28"/>
        </w:rPr>
        <w:t xml:space="preserve"> граница муниципального округа проходит в западно-юго-западном направлении до вершины вулкана </w:t>
      </w:r>
      <w:proofErr w:type="spellStart"/>
      <w:r>
        <w:rPr>
          <w:sz w:val="28"/>
        </w:rPr>
        <w:t>Камбальный</w:t>
      </w:r>
      <w:proofErr w:type="spellEnd"/>
      <w:r>
        <w:rPr>
          <w:sz w:val="28"/>
        </w:rPr>
        <w:t xml:space="preserve"> (отметка 2161.4), далее через вершину с отметкой 462.2 в юго-восточном направлении по водоразделу рек Воробьева и </w:t>
      </w:r>
      <w:proofErr w:type="spellStart"/>
      <w:r>
        <w:rPr>
          <w:sz w:val="28"/>
        </w:rPr>
        <w:t>Гавриловская</w:t>
      </w:r>
      <w:proofErr w:type="spellEnd"/>
      <w:r>
        <w:rPr>
          <w:sz w:val="28"/>
        </w:rPr>
        <w:t xml:space="preserve"> до точки, расположенной в 0,17 км западнее вершины горы </w:t>
      </w:r>
      <w:proofErr w:type="spellStart"/>
      <w:r>
        <w:rPr>
          <w:sz w:val="28"/>
        </w:rPr>
        <w:t>Кафтанова</w:t>
      </w:r>
      <w:proofErr w:type="spellEnd"/>
      <w:r>
        <w:rPr>
          <w:sz w:val="28"/>
        </w:rPr>
        <w:t xml:space="preserve"> (отметка 785.3).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точки, расположенной в 0,17 км западнее вершины горы </w:t>
      </w:r>
      <w:proofErr w:type="spellStart"/>
      <w:r>
        <w:rPr>
          <w:sz w:val="28"/>
        </w:rPr>
        <w:t>Кафтанова</w:t>
      </w:r>
      <w:proofErr w:type="spellEnd"/>
      <w:r>
        <w:rPr>
          <w:sz w:val="28"/>
        </w:rPr>
        <w:t xml:space="preserve"> (отметка 785.3), граница муниципального округа проходит через вершины с отметками 626.8, 650.6, затем граница муниципального округа проходит по </w:t>
      </w:r>
      <w:proofErr w:type="spellStart"/>
      <w:r>
        <w:rPr>
          <w:sz w:val="28"/>
        </w:rPr>
        <w:t>Лопаткинскому</w:t>
      </w:r>
      <w:proofErr w:type="spellEnd"/>
      <w:r>
        <w:rPr>
          <w:sz w:val="28"/>
        </w:rPr>
        <w:t xml:space="preserve"> хребту в юго-юго-западном направлении через вершину горы Туманная (отметка 710.1), вершины с отметками 623.3, 638.5, 661.4, 638.9, далее граница муниципального округа проходит в 0,11 км от вершины горы Высокая (отметка 726.6) на </w:t>
      </w:r>
      <w:proofErr w:type="spellStart"/>
      <w:r>
        <w:rPr>
          <w:sz w:val="28"/>
        </w:rPr>
        <w:t>Лопаткинском</w:t>
      </w:r>
      <w:proofErr w:type="spellEnd"/>
      <w:r>
        <w:rPr>
          <w:sz w:val="28"/>
        </w:rPr>
        <w:t xml:space="preserve"> хребте, далее граница муниципального округа проходит в западном направлении по водоразделу рек Тихая и Кривая через вершину с отметкой 556.8 и далее в северном направлении по водоразделу рек Тихая и Безымянная до вершины горы </w:t>
      </w:r>
      <w:proofErr w:type="spellStart"/>
      <w:r>
        <w:rPr>
          <w:sz w:val="28"/>
        </w:rPr>
        <w:t>Роменского</w:t>
      </w:r>
      <w:proofErr w:type="spellEnd"/>
      <w:r>
        <w:rPr>
          <w:sz w:val="28"/>
        </w:rPr>
        <w:t xml:space="preserve"> (отметка 376.6).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вершины горы </w:t>
      </w:r>
      <w:proofErr w:type="spellStart"/>
      <w:r>
        <w:rPr>
          <w:sz w:val="28"/>
        </w:rPr>
        <w:t>Роменского</w:t>
      </w:r>
      <w:proofErr w:type="spellEnd"/>
      <w:r>
        <w:rPr>
          <w:sz w:val="28"/>
        </w:rPr>
        <w:t xml:space="preserve"> граница муниципального округа проходит через вершину с отметкой 207.2, затем по водоразделу рек </w:t>
      </w:r>
      <w:proofErr w:type="spellStart"/>
      <w:r>
        <w:rPr>
          <w:sz w:val="28"/>
        </w:rPr>
        <w:t>Минчайкина</w:t>
      </w:r>
      <w:proofErr w:type="spellEnd"/>
      <w:r>
        <w:rPr>
          <w:sz w:val="28"/>
        </w:rPr>
        <w:t xml:space="preserve"> и Безымянная до вершины горы Монастырь (отметка 394.5), далее по водоразделу рек Тихая Протока и Верин Ключ через вершину горы </w:t>
      </w:r>
      <w:proofErr w:type="spellStart"/>
      <w:r>
        <w:rPr>
          <w:sz w:val="28"/>
        </w:rPr>
        <w:t>Мошковская</w:t>
      </w:r>
      <w:proofErr w:type="spellEnd"/>
      <w:r>
        <w:rPr>
          <w:sz w:val="28"/>
        </w:rPr>
        <w:t xml:space="preserve"> (отметка 503.6), вершину с отметкой 180.0, до точки с географическими координатами 51 градус 05 минут 24 секунды северной широты, 156 градусов 41 минута 59 секунд восточной долготы, расположенной на береговой линии оконечности мыса </w:t>
      </w:r>
      <w:proofErr w:type="spellStart"/>
      <w:r>
        <w:rPr>
          <w:sz w:val="28"/>
        </w:rPr>
        <w:t>Камбальный</w:t>
      </w:r>
      <w:proofErr w:type="spellEnd"/>
      <w:r>
        <w:rPr>
          <w:sz w:val="28"/>
        </w:rPr>
        <w:t>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 xml:space="preserve">От указанной точки граница муниципального округа проходит по береговой линии Охотского моря сначала в южном направлении, далее по береговой линии Тихого океана в северо-восточном направлении до точки с географическими координатами 52 градуса 47 минут 22,3 секунды северной широты, 158 градусов 34 минуты 10,4 секунды восточной долготы, расположенной на южном берегу места слияния озера Малый Вилюй и </w:t>
      </w:r>
      <w:proofErr w:type="spellStart"/>
      <w:r>
        <w:rPr>
          <w:sz w:val="28"/>
        </w:rPr>
        <w:t>Авачинского</w:t>
      </w:r>
      <w:proofErr w:type="spellEnd"/>
      <w:r>
        <w:rPr>
          <w:sz w:val="28"/>
        </w:rPr>
        <w:t xml:space="preserve"> залива.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От указанной точки граница муниципального округа проходит в западном направлении вдоль южного берега озера Малый Вилюй до места впадения в него реки Малый Вилюй.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в западном и северо-западном направлении по левому берегу реки Малый Вилюй до ее истока. Затем граница муниципального округа идет в северо-западном направлении на протяжении 10,98 км до точки с географическими координатами 52 градуса 53 минуты 15 секунд северной широты, 158 градусов 15 минут 43 секунды восточной долготы, расположенной на правом берегу реки Паратунка, в месте впадения в нее реки Левая </w:t>
      </w:r>
      <w:proofErr w:type="spellStart"/>
      <w:r>
        <w:rPr>
          <w:sz w:val="28"/>
        </w:rPr>
        <w:t>Тополовая</w:t>
      </w:r>
      <w:proofErr w:type="spellEnd"/>
      <w:r>
        <w:rPr>
          <w:sz w:val="28"/>
        </w:rPr>
        <w:t>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Далее граница муниципального округа проходит в северном направлении по правому берегу реки Паратунка до точки с географическими координатами 52 градуса 57 минут 00 секунд северной широты, 158 градусов 17 минут 38 секунд восточной долготы. Затем граница муниципального округа идет в северном направлении на протяжении 0,22 км до точки с географическими координатами 52 градуса 57 минут 07 секунд северной широты, 158 градусов 17 минут 40 секунд восточной долготы. Далее граница муниципального округа проходит в восточном направлении на протяжении 0,67 км до точки с географическими координатами 52 градуса 57 минут 07 секунд северной широты, 158 градусов 18 минут 16 секунд восточной долготы. Затем граница муниципального округа идет в северном направлении на протяжении 1,25 км до точки с географическими координатами 52 градуса 57 минут 48 секунд северной широты, 158 градусов 18 минут 18 секунд восточной долготы. Далее граница муниципального округа проходит в западном направлении на протяжении 0,74 км до точки с географическими координатами 52 градуса 57 минут 47 секунд северной широты, 158 градусов 17 минут 39 секунд восточной долготы. Затем граница муниципального округа идет в северо-северо-восточном направлении на протяжении 0,77 км до точки с географическими координатами 52 градуса 58 минут 11 секунд северной широты, 158 градусов 17 минут 49 секунд восточной долготы. Далее граница муниципального округа проходит в восточном направлении на протяжении 0,36 км до точки с географическими координатами 52 градуса 58 минут 13 секунд северной широты, 158 градусов 18 минут 08 секунд восточной долготы. Далее граница муниципального округа идет в северном направлении на протяжении 0,32 </w:t>
      </w:r>
      <w:r>
        <w:rPr>
          <w:sz w:val="28"/>
        </w:rPr>
        <w:lastRenderedPageBreak/>
        <w:t>км до точки с географическими координатами 52 градуса 58 минут 23 секунды северной широты, 158 градусов 18 минут 05 секунд восточной долготы. Затем граница муниципального округа проходит в северо-западном направлении на протяжении 0,59 км до точки с географическими координатами 52 градуса 58 минут 29 секунд северной широты, 158 градусов 17 минут 36 секунд восточной долготы, расположенной на правом берегу реки Паратунка.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точки граница муниципального округа идет по правому берегу реки Паратунка до места слияния с рекой </w:t>
      </w:r>
      <w:proofErr w:type="spellStart"/>
      <w:r>
        <w:rPr>
          <w:sz w:val="28"/>
        </w:rPr>
        <w:t>Кихчик</w:t>
      </w:r>
      <w:proofErr w:type="spellEnd"/>
      <w:r>
        <w:rPr>
          <w:sz w:val="28"/>
        </w:rPr>
        <w:t xml:space="preserve">, далее проходит по правому берегу реки </w:t>
      </w:r>
      <w:proofErr w:type="spellStart"/>
      <w:r>
        <w:rPr>
          <w:sz w:val="28"/>
        </w:rPr>
        <w:t>Кихчик</w:t>
      </w:r>
      <w:proofErr w:type="spellEnd"/>
      <w:r>
        <w:rPr>
          <w:sz w:val="28"/>
        </w:rPr>
        <w:t xml:space="preserve"> до места слияния с рекой Паратунка. Далее граница муниципального округа идет по правому берегу реки Паратунка до ее устья.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устья реки Паратунка граница муниципального округа проходит по береговой линии Авачинской бухты в северо-восточном направлении до точки с географическими координатами 53 градуса 04 минуты 40 секунд северной широты, 158 градусов 31 минута 14 секунд восточной долготы, расположенной в месте впадения реки </w:t>
      </w:r>
      <w:proofErr w:type="spellStart"/>
      <w:r>
        <w:rPr>
          <w:sz w:val="28"/>
        </w:rPr>
        <w:t>Крутоберега</w:t>
      </w:r>
      <w:proofErr w:type="spellEnd"/>
      <w:r>
        <w:rPr>
          <w:sz w:val="28"/>
        </w:rPr>
        <w:t xml:space="preserve"> в протоку устья реки </w:t>
      </w:r>
      <w:proofErr w:type="spellStart"/>
      <w:r>
        <w:rPr>
          <w:sz w:val="28"/>
        </w:rPr>
        <w:t>Авача</w:t>
      </w:r>
      <w:proofErr w:type="spellEnd"/>
      <w:r>
        <w:rPr>
          <w:sz w:val="28"/>
        </w:rPr>
        <w:t>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точки граница муниципального округа проходит в общем восточном направлении по левому берегу реки </w:t>
      </w:r>
      <w:proofErr w:type="spellStart"/>
      <w:r>
        <w:rPr>
          <w:sz w:val="28"/>
        </w:rPr>
        <w:t>Крутоберега</w:t>
      </w:r>
      <w:proofErr w:type="spellEnd"/>
      <w:r>
        <w:rPr>
          <w:sz w:val="28"/>
        </w:rPr>
        <w:t xml:space="preserve"> вверх по ее течению до точки, расположенной в месте пересечения указанной реки с осью автомобильной дороги "Петропавловск-Камчатский – Мильково". Затем граница муниципального округа проходит в общем северо-восточном направлении по левому берегу реки </w:t>
      </w:r>
      <w:proofErr w:type="spellStart"/>
      <w:r>
        <w:rPr>
          <w:sz w:val="28"/>
        </w:rPr>
        <w:t>Крутоберега</w:t>
      </w:r>
      <w:proofErr w:type="spellEnd"/>
      <w:r>
        <w:rPr>
          <w:sz w:val="28"/>
        </w:rPr>
        <w:t xml:space="preserve"> вверх по ее течению до точки с географическими координатами 53 градуса 05 минут 28 секунд северной широты, 158 градусов 37 минут 38 секунд восточной долготы, расположенной на границе полосы отвода автомобильной дороги А-401 "Подъездная дорога от морского порта Петропавловск-Камчатский к аэропорту Петропавловск-Камчатский (Елизово)".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От указанной точки граница муниципального округа проходит в северо-западном направлении по южной стороне автомобильной дороги А-401 "Подъездная дорога от морского порта Петропавловск-Камчатский к аэропорту Петропавловск-Камчатский (Елизово)" по границе полосы отвода до точки с географическими координатами 53 градуса 06 минут 03 секунды северной широты, 158 градусов 36 минут 18 секунд восточной долготы, затем граница муниципального округа пересекает автомобильную дорогу А-401 "Подъездная дорога от морского порта Петропавловск-Камчатский к аэропорту Петропавловск-Камчатский (Елизово)" до точки с географическими координатами 53 градуса 06 минут 04 секунды северной широты, 158 градусов 36 минут 21 секунда восточной долготы, затем проходит в направлении озера Светлое до точки с географическими координатами 53 градуса 06 минут 21 секунда северной широты, 158 градусов 36 минут 38 секунд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lastRenderedPageBreak/>
        <w:t>От точки с географическими координатами 53 градуса 06 минут 21 секунда северной широты, 158 градусов 36 минут 38 секунд восточной долготы граница муниципального округа проходит в восточном направлении, пересекая дорогу подъездную ГРС № 1 г. Петропавловска-Камчатского, до точки с географическими координатами 53 градуса 06 минут 22 секунды северной широты, 158 градусов 37 минут 03 секунды восточной долготы, затем граница муниципального округа идет по северной границе земельного участка с кадастровым номером 41:01:0010101:190 до точки с географическими координатами 53 градуса 06 минут 34 секунды северной широты, 158 градусов 37 минут 40 секунд восточной долготы, далее идет в северо-восточном направлении до точки с географическими координатами 53 градуса 06 минут 46 секунд северной широты, 158 градусов 37 минут 59 секунд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От указанной точки граница муниципального округа проходит в восточном направлении до точки с географическими координатами 53 градуса 06 минут 46 секунд северной широты, 158 градусов 38 минут 21 секунда восточной долготы, расположенной на середине просеки магистрального газопровода УКПГ-2 Нижне-</w:t>
      </w:r>
      <w:proofErr w:type="spellStart"/>
      <w:r>
        <w:rPr>
          <w:sz w:val="28"/>
        </w:rPr>
        <w:t>Квакчинского</w:t>
      </w:r>
      <w:proofErr w:type="spellEnd"/>
      <w:r>
        <w:rPr>
          <w:sz w:val="28"/>
        </w:rPr>
        <w:t xml:space="preserve"> ГКМ-АГРС г. Петропавловска-Камчатского, далее идет в восточном направлении через точку пересечения с подъездной дорогой к СТ "Звездочка" с географическими координатами 53 градуса 06 минут 46 секунд северной широты, 158 градусов 38 минут 21 секунда восточной долготы и далее идет до точки с географическими координатами 53 градуса 06 минут 41 секунда северной широты, 158 градусов 39 минут 03 секунды восточной долготы, расположенной в 2,02 км южнее горы Кедровая, далее граница муниципального округа проходит в северо-восточном направлении до точки с географическими координатами 53 градуса 07 минут 09 секунд северной широты, 158 градусов 42 минуты 17 секунд восточной долготы, расположенной в месте истока ручья Плоский.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точки граница муниципального округа проходит в юго-восточном направлении до пересечения с автомобильной дорогой Петропавловск-Камчатский – СОТ "Якорь" в точке с географическими координатами 53 градуса 05 минут 43 секунды северной широты, 158 градусов 43 минуты 14 секунд восточной долготы, далее по северной стороне проселочной дороги до точки с географическими координатами 53 градуса 05 минут 32 секунды северной широты, 158 градусов 43 минуты 39 секунд восточной долготы, затем вдоль южной границы </w:t>
      </w:r>
      <w:proofErr w:type="spellStart"/>
      <w:r>
        <w:rPr>
          <w:sz w:val="28"/>
        </w:rPr>
        <w:t>СОТа</w:t>
      </w:r>
      <w:proofErr w:type="spellEnd"/>
      <w:r>
        <w:rPr>
          <w:sz w:val="28"/>
        </w:rPr>
        <w:t xml:space="preserve"> "Якорь" в северо-восточном направлении до точки с географическими координатами 53 градуса 05 минут 44 секунды северной широты, 158 градусов 44 минуты 40 секунд восточной долготы, потом вдоль западной границы </w:t>
      </w:r>
      <w:proofErr w:type="spellStart"/>
      <w:r>
        <w:rPr>
          <w:sz w:val="28"/>
        </w:rPr>
        <w:t>СОТа</w:t>
      </w:r>
      <w:proofErr w:type="spellEnd"/>
      <w:r>
        <w:rPr>
          <w:sz w:val="28"/>
        </w:rPr>
        <w:t xml:space="preserve"> "Якорь" в северо-западном направлении по прямой до точки с географическими координатами 53 градуса 05 минут 53 секунды северной широты, 158 градусов 44 минуты 34 секунды восточной долготы и далее по прямой в </w:t>
      </w:r>
      <w:r>
        <w:rPr>
          <w:sz w:val="28"/>
        </w:rPr>
        <w:lastRenderedPageBreak/>
        <w:t>северо-восточном направлении до автомобильной дороги "Петропавловск-Камчатский – Налычево" до точки с географическими координатами 53 градуса 05 минут 57 секунд северной широты, 158 градусов 44 минуты 44 секунды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Затем граница муниципального округа проходит в северо-восточном направлении по северной границе автомобильной дороги "Петропавловск-Камчатский – Налычево" до места пересечения ее с ручьем </w:t>
      </w:r>
      <w:proofErr w:type="spellStart"/>
      <w:r>
        <w:rPr>
          <w:sz w:val="28"/>
        </w:rPr>
        <w:t>Козельский</w:t>
      </w:r>
      <w:proofErr w:type="spellEnd"/>
      <w:r>
        <w:rPr>
          <w:sz w:val="28"/>
        </w:rPr>
        <w:t xml:space="preserve"> в точке с географическими координатами 53 градуса 07 минут 34 секунды северной широты, 158 градусов 53 минуты 41 секунда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пересечения северной границы автомобильной дороги "Петропавловск-Камчатский – Налычево" с ручьем </w:t>
      </w:r>
      <w:proofErr w:type="spellStart"/>
      <w:r>
        <w:rPr>
          <w:sz w:val="28"/>
        </w:rPr>
        <w:t>Козельский</w:t>
      </w:r>
      <w:proofErr w:type="spellEnd"/>
      <w:r>
        <w:rPr>
          <w:sz w:val="28"/>
        </w:rPr>
        <w:t xml:space="preserve"> граница муниципального округа проходит в юго-юго-восточном направлении по середине русла ручья </w:t>
      </w:r>
      <w:proofErr w:type="spellStart"/>
      <w:r>
        <w:rPr>
          <w:sz w:val="28"/>
        </w:rPr>
        <w:t>Козельский</w:t>
      </w:r>
      <w:proofErr w:type="spellEnd"/>
      <w:r>
        <w:rPr>
          <w:sz w:val="28"/>
        </w:rPr>
        <w:t xml:space="preserve"> вниз по его течению до точки с географическими координатами 53 градуса 06 минут 14 секунд северной широты, 158 градусов 53 минуты 41 секунда восточной долготы, далее по прямой в юго-восточном направлении через точку с географическими координатами 53 градуса 06 минут 06 секунд северной широты, 158 градусов 53 минуты 57 секунд восточной долготы до границы земельного участка с кадастровым номером 41:01:0010107:26 до точки с географическими координатами 53 градуса 04 минуты 51 секунда северной широты, 158 градусов 56 минут 25 секунд восточной долготы, далее по восточной стороне земельного участка с кадастровым номером 41:01:0010107:26 до точки с географическими координатами 53 градуса 04 минуты 28 секунд северной широты, 158 градусов 57 минут 47 секунд восточной долготы, затем в юго-восточном направлении по прямой до точки с географическими координатами 53 градуса 04 минуты 05 секунд северной широты, 158 градусов 58 минут 31 секунда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От указанной точки граница муниципального округа проходит по южной стороне озера без названия до точки с географическими координатами 53 градуса 03 минуты 58 секунд северной широты, 158 градусов 58 минут 49 секунд восточной долготы, далее в юго-восточном направлении до точки с географическими координатами 53 градуса 03 минуты 51 секунда северной широты, 158 градусов 59 минут 09 секунд восточной долготы, расположенной на береговой линии </w:t>
      </w:r>
      <w:proofErr w:type="spellStart"/>
      <w:r>
        <w:rPr>
          <w:sz w:val="28"/>
        </w:rPr>
        <w:t>Авачинского</w:t>
      </w:r>
      <w:proofErr w:type="spellEnd"/>
      <w:r>
        <w:rPr>
          <w:sz w:val="28"/>
        </w:rPr>
        <w:t xml:space="preserve"> залива в месте впадения Сухой речки в </w:t>
      </w:r>
      <w:proofErr w:type="spellStart"/>
      <w:r>
        <w:rPr>
          <w:sz w:val="28"/>
        </w:rPr>
        <w:t>Авачинский</w:t>
      </w:r>
      <w:proofErr w:type="spellEnd"/>
      <w:r>
        <w:rPr>
          <w:sz w:val="28"/>
        </w:rPr>
        <w:t xml:space="preserve"> залив.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От указанной точки граница муниципального округа проходит в общем северо-восточном направлении по береговой линии Тихого океана до точки с географическими координатами 55 градусов 07 минут 45 секунд северной широты и 161 градус 50 минут 15 секунд восточной долготы.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Примечание. Настоящее картографическое описание границ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составлено по топографической карте масштаба 1:100 000, издания 1989 года (состояние местности на 1988 год), издания 1980-1987 годов (состояние на местности </w:t>
      </w:r>
      <w:r>
        <w:rPr>
          <w:sz w:val="28"/>
        </w:rPr>
        <w:lastRenderedPageBreak/>
        <w:t>на 1970-1974 годы), издания 1983-1984, 1986 годов (состояние на местности на 1972-1978 годы), издания 1984 года, 1980-1987 годов (состояние на местности на 1968-1970 годы, 1972 год), издания 1985 года (состояние на местности на 1971-1974 годы), издания 1979 года (состояние на местности на 1960-1970 годы), издания 1987 года (состояние на местности на 1972-1975 годы), издания 1979 года (состояние на местности на 1968-1971 годы), издания 1982 года (состояние на местности на 1974 год), издания 1986 года (состояние на местности на 1990 год). Система координат 1942 года.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Границы территории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в соответствии с настоящим картографическим описанием их прохождения на топографической карте масштаба 1:100 000 проходят по опознаваемым топографическим объектам и четко изображенным на карте контурами, в иных случаях – по прямой.</w:t>
      </w:r>
    </w:p>
    <w:p w:rsidR="008F02F4" w:rsidRDefault="00197FF8">
      <w:pPr>
        <w:ind w:firstLine="709"/>
        <w:jc w:val="both"/>
        <w:outlineLvl w:val="0"/>
        <w:rPr>
          <w:sz w:val="28"/>
        </w:rPr>
      </w:pPr>
      <w:r>
        <w:rPr>
          <w:sz w:val="28"/>
        </w:rPr>
        <w:t>Все расстояния, приведенные в настоящем картографическом описании, измерены по вышеуказанной топографической карте с точностью приблизительно до 0,05 км.</w:t>
      </w:r>
    </w:p>
    <w:p w:rsidR="008F02F4" w:rsidRDefault="008F02F4">
      <w:pPr>
        <w:ind w:left="4962"/>
        <w:jc w:val="both"/>
        <w:rPr>
          <w:b/>
          <w:sz w:val="28"/>
        </w:rPr>
      </w:pPr>
    </w:p>
    <w:p w:rsidR="008F02F4" w:rsidRDefault="00197FF8">
      <w:pPr>
        <w:spacing w:after="160" w:line="264" w:lineRule="auto"/>
      </w:pPr>
      <w:r>
        <w:br w:type="page"/>
      </w:r>
    </w:p>
    <w:p w:rsidR="008F02F4" w:rsidRDefault="00197FF8">
      <w:pPr>
        <w:ind w:left="4962"/>
        <w:jc w:val="both"/>
      </w:pPr>
      <w:r>
        <w:lastRenderedPageBreak/>
        <w:t>Приложение 2</w:t>
      </w:r>
    </w:p>
    <w:p w:rsidR="008F02F4" w:rsidRDefault="00197FF8">
      <w:pPr>
        <w:ind w:left="4962"/>
        <w:jc w:val="both"/>
      </w:pPr>
      <w:r>
        <w:t xml:space="preserve">к Закону Камчатского края </w:t>
      </w:r>
      <w:r w:rsidR="0073644F">
        <w:br/>
      </w:r>
      <w:r>
        <w:t xml:space="preserve">"О преобразовании поселений, входящих в состав </w:t>
      </w:r>
      <w:proofErr w:type="spellStart"/>
      <w:r>
        <w:t>Елизовского</w:t>
      </w:r>
      <w:proofErr w:type="spellEnd"/>
      <w:r>
        <w:t xml:space="preserve"> муниципального района, и создании вновь образованного муниципального образования"</w:t>
      </w:r>
    </w:p>
    <w:p w:rsidR="008F02F4" w:rsidRDefault="008F02F4">
      <w:pPr>
        <w:ind w:left="4962"/>
        <w:jc w:val="both"/>
      </w:pPr>
    </w:p>
    <w:p w:rsidR="008F02F4" w:rsidRDefault="008F02F4">
      <w:pPr>
        <w:ind w:left="4111"/>
        <w:jc w:val="both"/>
        <w:rPr>
          <w:sz w:val="28"/>
        </w:rPr>
      </w:pPr>
    </w:p>
    <w:p w:rsidR="008F02F4" w:rsidRDefault="008F02F4">
      <w:pPr>
        <w:ind w:left="4111"/>
        <w:jc w:val="both"/>
        <w:rPr>
          <w:sz w:val="28"/>
        </w:rPr>
      </w:pPr>
    </w:p>
    <w:p w:rsidR="008F02F4" w:rsidRDefault="00197FF8">
      <w:pPr>
        <w:jc w:val="center"/>
      </w:pPr>
      <w:r>
        <w:rPr>
          <w:b/>
          <w:sz w:val="28"/>
        </w:rPr>
        <w:t xml:space="preserve">Границы территории </w:t>
      </w:r>
    </w:p>
    <w:p w:rsidR="008F02F4" w:rsidRDefault="00197FF8">
      <w:pPr>
        <w:jc w:val="center"/>
        <w:rPr>
          <w:sz w:val="28"/>
        </w:rPr>
      </w:pPr>
      <w:proofErr w:type="spellStart"/>
      <w:r>
        <w:rPr>
          <w:b/>
          <w:sz w:val="28"/>
        </w:rPr>
        <w:t>Елизовского</w:t>
      </w:r>
      <w:proofErr w:type="spellEnd"/>
      <w:r>
        <w:rPr>
          <w:b/>
          <w:sz w:val="28"/>
        </w:rPr>
        <w:t xml:space="preserve"> муниципального округа Камчатского края</w:t>
      </w:r>
    </w:p>
    <w:p w:rsidR="008F02F4" w:rsidRDefault="008F02F4">
      <w:pPr>
        <w:jc w:val="center"/>
        <w:rPr>
          <w:sz w:val="28"/>
        </w:rPr>
      </w:pPr>
    </w:p>
    <w:p w:rsidR="008F02F4" w:rsidRDefault="00197FF8">
      <w:pPr>
        <w:ind w:firstLine="709"/>
        <w:jc w:val="both"/>
        <w:rPr>
          <w:color w:val="26282F"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773295" cy="628459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 t="3871" b="3070"/>
                    <a:stretch/>
                  </pic:blipFill>
                  <pic:spPr>
                    <a:xfrm>
                      <a:off x="0" y="0"/>
                      <a:ext cx="4773295" cy="628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594" w:rsidRPr="00AA0594" w:rsidRDefault="00AA0594" w:rsidP="00AA0594">
      <w:pPr>
        <w:jc w:val="center"/>
        <w:rPr>
          <w:b/>
          <w:sz w:val="28"/>
        </w:rPr>
      </w:pPr>
      <w:r w:rsidRPr="00AA0594">
        <w:rPr>
          <w:b/>
          <w:sz w:val="28"/>
        </w:rPr>
        <w:lastRenderedPageBreak/>
        <w:t>Пояснительная записка</w:t>
      </w:r>
    </w:p>
    <w:p w:rsidR="00AA0594" w:rsidRPr="00AA0594" w:rsidRDefault="00AA0594" w:rsidP="00AA0594">
      <w:pPr>
        <w:jc w:val="center"/>
        <w:outlineLvl w:val="0"/>
        <w:rPr>
          <w:b/>
          <w:sz w:val="28"/>
        </w:rPr>
      </w:pPr>
      <w:r w:rsidRPr="00AA0594">
        <w:rPr>
          <w:b/>
          <w:sz w:val="28"/>
        </w:rPr>
        <w:t xml:space="preserve">к проекту закона Камчатского края "О преобразовании поселений, входящих в состав </w:t>
      </w:r>
      <w:proofErr w:type="spellStart"/>
      <w:r w:rsidRPr="00AA0594">
        <w:rPr>
          <w:b/>
          <w:sz w:val="28"/>
        </w:rPr>
        <w:t>Елизовского</w:t>
      </w:r>
      <w:proofErr w:type="spellEnd"/>
      <w:r w:rsidRPr="00AA0594">
        <w:rPr>
          <w:b/>
          <w:sz w:val="28"/>
        </w:rPr>
        <w:t xml:space="preserve"> муниципального района, и создании вновь образованного муниципального образования"</w:t>
      </w:r>
    </w:p>
    <w:p w:rsidR="00AA0594" w:rsidRDefault="00AA0594" w:rsidP="00AA0594">
      <w:pPr>
        <w:jc w:val="center"/>
        <w:outlineLvl w:val="0"/>
        <w:rPr>
          <w:sz w:val="28"/>
        </w:rPr>
      </w:pP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подготовлен в соответствии с частью 3</w:t>
      </w:r>
      <w:r>
        <w:rPr>
          <w:rFonts w:ascii="Times New Roman" w:hAnsi="Times New Roman"/>
          <w:sz w:val="28"/>
          <w:vertAlign w:val="superscript"/>
        </w:rPr>
        <w:t xml:space="preserve">1-1 </w:t>
      </w:r>
      <w:r>
        <w:rPr>
          <w:rFonts w:ascii="Times New Roman" w:hAnsi="Times New Roman"/>
          <w:sz w:val="28"/>
        </w:rPr>
        <w:t xml:space="preserve">статьи 13 Федерального закона от 06.10.2003 № 131-ФЗ "Об общих принципах организации местного самоуправления в Российской Федерации" с целью преобразования  входящих в состав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Пионерского сельского поселения, </w:t>
      </w:r>
      <w:proofErr w:type="spellStart"/>
      <w:r>
        <w:rPr>
          <w:rFonts w:ascii="Times New Roman" w:hAnsi="Times New Roman"/>
          <w:sz w:val="28"/>
        </w:rPr>
        <w:t>Начикинского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</w:rPr>
        <w:t>Вулканного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поселения, Николаевского сельского поселения, </w:t>
      </w:r>
      <w:proofErr w:type="spellStart"/>
      <w:r>
        <w:rPr>
          <w:rFonts w:ascii="Times New Roman" w:hAnsi="Times New Roman"/>
          <w:sz w:val="28"/>
        </w:rPr>
        <w:t>Паратунского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</w:rPr>
        <w:t>Новоавачинского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</w:rPr>
        <w:t>Новолесновского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поселения, Корякского сельского поселения, </w:t>
      </w:r>
      <w:proofErr w:type="spellStart"/>
      <w:r>
        <w:rPr>
          <w:rFonts w:ascii="Times New Roman" w:hAnsi="Times New Roman"/>
          <w:sz w:val="28"/>
        </w:rPr>
        <w:t>Раздольненского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и создания вновь образованного муниципального образования –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края.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разработан в пределах полномочий органов государственной власти Камчатского края, поскольку частью 2 статьи 13 Федерального закона от 06.10.2003 № 131-ФЗ "Об общих принципах организации местного самоуправления в Российской Федерации" определено, что преобразование муниципальных образований осуществляется законами субъектов Российской Федерации по инициативе органов местного самоуправления.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на основании решений: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Пионерского сельского поселения от 27.06.2023 № 28 "О согласии населения Пионерского сельского поселения на преобразование Пионерского сельского поселения,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 от 09.10.2023 № 168 "О выражении согласия населения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Начикинского</w:t>
      </w:r>
      <w:proofErr w:type="spellEnd"/>
      <w:r>
        <w:rPr>
          <w:sz w:val="28"/>
        </w:rPr>
        <w:t xml:space="preserve"> сельского поселения,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 от 12.10.2023 № 168 "О выражении согласия населения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 на преобразование </w:t>
      </w:r>
      <w:proofErr w:type="spellStart"/>
      <w:r>
        <w:rPr>
          <w:sz w:val="28"/>
        </w:rPr>
        <w:t>Вулканного</w:t>
      </w:r>
      <w:proofErr w:type="spellEnd"/>
      <w:r>
        <w:rPr>
          <w:sz w:val="28"/>
        </w:rPr>
        <w:t xml:space="preserve"> городского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Николаевского сельского поселения от 07.12.2023 № 145 "О выражении согласия населения Николаевского </w:t>
      </w:r>
      <w:r>
        <w:rPr>
          <w:sz w:val="28"/>
        </w:rPr>
        <w:lastRenderedPageBreak/>
        <w:t xml:space="preserve">сельского поселения на преобразование Николаевского сельского поселения путем его объединения с сельскими (городскими)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 от 08.11.2024 № 246 "О выражении согласия населения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Паратунского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от 18.11.2024 </w:t>
      </w:r>
      <w:r>
        <w:br/>
      </w:r>
      <w:r>
        <w:rPr>
          <w:sz w:val="28"/>
        </w:rPr>
        <w:t xml:space="preserve">№ 262 "О выражении согласия населения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Новоавачинского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от 12.12.2024 </w:t>
      </w:r>
      <w:r>
        <w:br/>
      </w:r>
      <w:r>
        <w:rPr>
          <w:sz w:val="28"/>
        </w:rPr>
        <w:t xml:space="preserve">№ 36 "О выражении согласия населения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Новолесновского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муниципального нормативного правового акта Собрания депутатов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от 26.12.2024 № 177–НПА</w:t>
      </w:r>
      <w:r>
        <w:br/>
      </w:r>
      <w:r>
        <w:rPr>
          <w:sz w:val="28"/>
        </w:rPr>
        <w:t xml:space="preserve">"О выражении согласия населения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на преобразование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путем его объединения </w:t>
      </w:r>
      <w:r>
        <w:br/>
      </w:r>
      <w:r>
        <w:rPr>
          <w:sz w:val="28"/>
        </w:rPr>
        <w:t xml:space="preserve">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</w:t>
      </w:r>
      <w:r>
        <w:br/>
      </w:r>
      <w:r>
        <w:rPr>
          <w:sz w:val="28"/>
        </w:rPr>
        <w:t xml:space="preserve">и наделении вновь образованного муниципального образования статусом муниципального округа", принятого Решением Собрания депутатов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от 26.12.2024 № 546 "О принятии нормативного правового акта "О выражении согласия населения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на преобразование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городского поселения путем его объединения </w:t>
      </w:r>
      <w:r>
        <w:br/>
      </w:r>
      <w:r>
        <w:rPr>
          <w:sz w:val="28"/>
        </w:rPr>
        <w:t xml:space="preserve">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</w:t>
      </w:r>
      <w:r>
        <w:br/>
      </w:r>
      <w:r>
        <w:rPr>
          <w:sz w:val="28"/>
        </w:rPr>
        <w:t>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Корякского сельского поселения от 20.02.2025 № 232 </w:t>
      </w:r>
      <w:r>
        <w:br/>
      </w:r>
      <w:r>
        <w:rPr>
          <w:sz w:val="28"/>
        </w:rPr>
        <w:t xml:space="preserve">"О выражении согласия населения Корякского сельского поселения на преобразование Корякского сельского поселения путем его объединения с </w:t>
      </w:r>
      <w:r>
        <w:rPr>
          <w:sz w:val="28"/>
        </w:rPr>
        <w:lastRenderedPageBreak/>
        <w:t xml:space="preserve">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ind w:firstLine="709"/>
        <w:jc w:val="both"/>
      </w:pPr>
      <w:r>
        <w:rPr>
          <w:sz w:val="28"/>
        </w:rPr>
        <w:t xml:space="preserve">- Собрания депутатов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 от 03.03.2025 </w:t>
      </w:r>
      <w:r>
        <w:br/>
      </w:r>
      <w:r>
        <w:rPr>
          <w:sz w:val="28"/>
        </w:rPr>
        <w:t xml:space="preserve">№ 259 "О выражении согласия населения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 на преобразование </w:t>
      </w:r>
      <w:proofErr w:type="spellStart"/>
      <w:r>
        <w:rPr>
          <w:sz w:val="28"/>
        </w:rPr>
        <w:t>Раздольненского</w:t>
      </w:r>
      <w:proofErr w:type="spellEnd"/>
      <w:r>
        <w:rPr>
          <w:sz w:val="28"/>
        </w:rPr>
        <w:t xml:space="preserve"> сельского поселения путем его объединения с поселениями, входящими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наделении вновь образованного муниципального образования статусом муниципального округа",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Думы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01.04.2025 № 2088 </w:t>
      </w:r>
      <w:r>
        <w:br/>
      </w:r>
      <w:r>
        <w:rPr>
          <w:rFonts w:ascii="Times New Roman" w:hAnsi="Times New Roman"/>
          <w:sz w:val="28"/>
        </w:rPr>
        <w:t xml:space="preserve">"О выражении согласия населения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на преобразование </w:t>
      </w:r>
      <w:proofErr w:type="spellStart"/>
      <w:r>
        <w:rPr>
          <w:rFonts w:ascii="Times New Roman" w:hAnsi="Times New Roman"/>
          <w:sz w:val="28"/>
        </w:rPr>
        <w:t>Вулканного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поселения,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поселения, Корякского сельского поселения, </w:t>
      </w:r>
      <w:proofErr w:type="spellStart"/>
      <w:r>
        <w:rPr>
          <w:rFonts w:ascii="Times New Roman" w:hAnsi="Times New Roman"/>
          <w:sz w:val="28"/>
        </w:rPr>
        <w:t>Начикинского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Николаевского сельского поселения, </w:t>
      </w:r>
      <w:proofErr w:type="spellStart"/>
      <w:r>
        <w:rPr>
          <w:rFonts w:ascii="Times New Roman" w:hAnsi="Times New Roman"/>
          <w:sz w:val="28"/>
        </w:rPr>
        <w:t>Новоавачинского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</w:rPr>
        <w:t>Новолесновского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</w:t>
      </w:r>
      <w:proofErr w:type="spellStart"/>
      <w:r>
        <w:rPr>
          <w:rFonts w:ascii="Times New Roman" w:hAnsi="Times New Roman"/>
          <w:sz w:val="28"/>
        </w:rPr>
        <w:t>Паратунского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Пионерского сельского поселения, </w:t>
      </w:r>
      <w:proofErr w:type="spellStart"/>
      <w:r>
        <w:rPr>
          <w:rFonts w:ascii="Times New Roman" w:hAnsi="Times New Roman"/>
          <w:sz w:val="28"/>
        </w:rPr>
        <w:t>Раздольненского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поселения, входящих в состав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в соответствии с частью 3 </w:t>
      </w:r>
      <w:r>
        <w:rPr>
          <w:rFonts w:ascii="Times New Roman" w:hAnsi="Times New Roman"/>
          <w:sz w:val="23"/>
          <w:vertAlign w:val="superscript"/>
        </w:rPr>
        <w:t>1-1</w:t>
      </w:r>
      <w:r>
        <w:rPr>
          <w:rFonts w:ascii="Times New Roman" w:hAnsi="Times New Roman"/>
          <w:sz w:val="28"/>
        </w:rPr>
        <w:t> статьи 13 Федерального закона от 06.10.2003 № 131-ФЗ "Об общих принципах организации местного самоуправления в Российской Федерации".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преобразования поселений, входящих в состав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района: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создается вновь образованное муниципальное образование –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округ Камчатского края;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proofErr w:type="spellStart"/>
      <w:r>
        <w:rPr>
          <w:rFonts w:ascii="Times New Roman" w:hAnsi="Times New Roman"/>
          <w:sz w:val="28"/>
        </w:rPr>
        <w:t>Елизовский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и входившие в его состав сельские </w:t>
      </w:r>
      <w:proofErr w:type="gramStart"/>
      <w:r>
        <w:rPr>
          <w:rFonts w:ascii="Times New Roman" w:hAnsi="Times New Roman"/>
          <w:sz w:val="28"/>
        </w:rPr>
        <w:t>поселения</w:t>
      </w:r>
      <w:r>
        <w:t xml:space="preserve"> </w:t>
      </w:r>
      <w:r>
        <w:rPr>
          <w:rFonts w:ascii="Times New Roman" w:hAnsi="Times New Roman"/>
          <w:sz w:val="28"/>
        </w:rPr>
        <w:t xml:space="preserve"> утрачивают</w:t>
      </w:r>
      <w:proofErr w:type="gramEnd"/>
      <w:r>
        <w:rPr>
          <w:rFonts w:ascii="Times New Roman" w:hAnsi="Times New Roman"/>
          <w:sz w:val="28"/>
        </w:rPr>
        <w:t xml:space="preserve"> статус муниципального образования.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Проектом устанавливаются границы вновь созданного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которые соответствуют границам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района, определяется состав территории и административный центр округа.</w:t>
      </w:r>
    </w:p>
    <w:p w:rsidR="00AA0594" w:rsidRDefault="00AA0594" w:rsidP="00AA059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проектом устанавливаются наименования органов местного самоуправления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численность и срок полномочий депутатов Думы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 первого созыва, порядок избрания, полномочия и срок полномочий первого главы </w:t>
      </w:r>
      <w:proofErr w:type="spellStart"/>
      <w:r>
        <w:rPr>
          <w:rFonts w:ascii="Times New Roman" w:hAnsi="Times New Roman"/>
          <w:sz w:val="28"/>
        </w:rPr>
        <w:t>Елизовского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округа Камчатского края, регламентируются вопросы правопреемства и особенности осуществления бюджетного процесса в переходный период. 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 xml:space="preserve">Проект не подлежит оценке регулирующего воздействия в соответствии с постановлением Правительства Камчатского края от 28.09.2022 № 510-П "Об утверждении Порядка проведения процедуры оценки регулирующего воздействия проектов нормативных правовых актов </w:t>
      </w:r>
      <w:r>
        <w:rPr>
          <w:sz w:val="28"/>
        </w:rPr>
        <w:lastRenderedPageBreak/>
        <w:t>Камчатского края и Порядка проведения экспертизы нормативных правовых актов Камчатского края".</w:t>
      </w:r>
    </w:p>
    <w:p w:rsidR="00AA0594" w:rsidRDefault="00AA0594" w:rsidP="00AA0594">
      <w:pPr>
        <w:ind w:firstLine="709"/>
        <w:jc w:val="both"/>
        <w:rPr>
          <w:sz w:val="28"/>
        </w:rPr>
      </w:pPr>
    </w:p>
    <w:p w:rsidR="00AA0594" w:rsidRDefault="00AA0594" w:rsidP="00AA0594">
      <w:pPr>
        <w:ind w:firstLine="709"/>
        <w:jc w:val="both"/>
        <w:rPr>
          <w:sz w:val="28"/>
        </w:rPr>
      </w:pPr>
    </w:p>
    <w:p w:rsidR="00AA0594" w:rsidRDefault="00AA0594" w:rsidP="00AA0594">
      <w:pPr>
        <w:ind w:firstLine="709"/>
        <w:jc w:val="both"/>
        <w:rPr>
          <w:sz w:val="28"/>
        </w:rPr>
      </w:pPr>
    </w:p>
    <w:p w:rsidR="00AA0594" w:rsidRPr="00AA0594" w:rsidRDefault="00AA0594" w:rsidP="00AA0594">
      <w:pPr>
        <w:jc w:val="center"/>
        <w:rPr>
          <w:b/>
          <w:sz w:val="28"/>
          <w:szCs w:val="28"/>
        </w:rPr>
      </w:pPr>
      <w:r w:rsidRPr="00AA0594">
        <w:rPr>
          <w:b/>
          <w:sz w:val="28"/>
          <w:szCs w:val="28"/>
        </w:rPr>
        <w:t>Финансово-экономическое обоснование</w:t>
      </w:r>
    </w:p>
    <w:p w:rsidR="00AA0594" w:rsidRPr="00AA0594" w:rsidRDefault="00AA0594" w:rsidP="00AA0594">
      <w:pPr>
        <w:jc w:val="center"/>
        <w:outlineLvl w:val="0"/>
        <w:rPr>
          <w:b/>
          <w:sz w:val="28"/>
          <w:szCs w:val="28"/>
        </w:rPr>
      </w:pPr>
      <w:r w:rsidRPr="00AA0594">
        <w:rPr>
          <w:b/>
          <w:sz w:val="28"/>
          <w:szCs w:val="28"/>
        </w:rPr>
        <w:t xml:space="preserve">к проекту закона Камчатского края "О преобразовании поселений, входящих в состав </w:t>
      </w:r>
      <w:proofErr w:type="spellStart"/>
      <w:r w:rsidRPr="00AA0594">
        <w:rPr>
          <w:b/>
          <w:sz w:val="28"/>
          <w:szCs w:val="28"/>
        </w:rPr>
        <w:t>Елизовского</w:t>
      </w:r>
      <w:proofErr w:type="spellEnd"/>
      <w:r w:rsidRPr="00AA0594">
        <w:rPr>
          <w:b/>
          <w:sz w:val="28"/>
          <w:szCs w:val="28"/>
        </w:rPr>
        <w:t xml:space="preserve"> муниципального района, и создании вновь образованного муниципального образования"</w:t>
      </w:r>
    </w:p>
    <w:p w:rsidR="00AA0594" w:rsidRDefault="00AA0594" w:rsidP="00AA0594">
      <w:pPr>
        <w:jc w:val="center"/>
        <w:rPr>
          <w:sz w:val="28"/>
        </w:rPr>
      </w:pPr>
    </w:p>
    <w:p w:rsidR="00AA0594" w:rsidRDefault="00AA0594" w:rsidP="00AA0594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Принятие Закона Камчатского края "О преобразовании поселений, входящих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создании вновь образованного муниципального образования" потребует в 2025 году дополнительного финансирования из краевого бюджета на проведение избирательной кампании по выборам депутатов Думы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округа Камчатского края первого созыва в сумме 20 372 583,01 рублей, в том числе на следующие основные мероприятия:</w:t>
      </w:r>
    </w:p>
    <w:p w:rsidR="00AA0594" w:rsidRDefault="00AA0594" w:rsidP="00AA0594">
      <w:pPr>
        <w:ind w:firstLine="708"/>
        <w:jc w:val="both"/>
        <w:outlineLvl w:val="0"/>
        <w:rPr>
          <w:sz w:val="28"/>
        </w:rPr>
      </w:pPr>
      <w:r>
        <w:rPr>
          <w:sz w:val="28"/>
        </w:rPr>
        <w:t xml:space="preserve">– оплата труда –  17 147 828,35 руб.; </w:t>
      </w:r>
    </w:p>
    <w:p w:rsidR="00AA0594" w:rsidRDefault="00AA0594" w:rsidP="00AA0594">
      <w:pPr>
        <w:ind w:firstLine="708"/>
        <w:jc w:val="both"/>
        <w:outlineLvl w:val="0"/>
        <w:rPr>
          <w:sz w:val="28"/>
        </w:rPr>
      </w:pPr>
      <w:r>
        <w:rPr>
          <w:sz w:val="28"/>
        </w:rPr>
        <w:t>– начисления на оплату труда – 219 016,54 руб.;</w:t>
      </w:r>
    </w:p>
    <w:p w:rsidR="00AA0594" w:rsidRDefault="00AA0594" w:rsidP="00AA0594">
      <w:pPr>
        <w:ind w:firstLine="708"/>
        <w:jc w:val="both"/>
        <w:outlineLvl w:val="0"/>
        <w:rPr>
          <w:sz w:val="28"/>
        </w:rPr>
      </w:pPr>
      <w:r>
        <w:rPr>
          <w:sz w:val="28"/>
        </w:rPr>
        <w:t>– расходы на изготовление печатной продукции – 1 759 201,50 руб.;</w:t>
      </w:r>
    </w:p>
    <w:p w:rsidR="00AA0594" w:rsidRDefault="00AA0594" w:rsidP="00AA0594">
      <w:pPr>
        <w:ind w:firstLine="708"/>
        <w:jc w:val="both"/>
        <w:outlineLvl w:val="0"/>
        <w:rPr>
          <w:sz w:val="28"/>
        </w:rPr>
      </w:pPr>
      <w:r>
        <w:rPr>
          <w:sz w:val="28"/>
        </w:rPr>
        <w:t>– канцелярские расходы – 251 704,00 руб.;</w:t>
      </w:r>
    </w:p>
    <w:p w:rsidR="00AA0594" w:rsidRDefault="00AA0594" w:rsidP="00AA0594">
      <w:pPr>
        <w:jc w:val="both"/>
        <w:rPr>
          <w:sz w:val="28"/>
        </w:rPr>
      </w:pPr>
      <w:r>
        <w:rPr>
          <w:sz w:val="28"/>
        </w:rPr>
        <w:tab/>
        <w:t xml:space="preserve">– другие расходы, связанные с подготовкой и проведением выборов (выплаты по договорам: сборка/разборка оборудования, </w:t>
      </w:r>
      <w:proofErr w:type="spellStart"/>
      <w:r>
        <w:rPr>
          <w:sz w:val="28"/>
        </w:rPr>
        <w:t>погрузочно</w:t>
      </w:r>
      <w:proofErr w:type="spellEnd"/>
      <w:r>
        <w:rPr>
          <w:sz w:val="28"/>
        </w:rPr>
        <w:t xml:space="preserve"> разгрузочные работы, уборка помещений, аренда автотранспорта, работа бухгалтера, оператора, почтовые расходы) – 994 832,62 руб.</w:t>
      </w:r>
    </w:p>
    <w:p w:rsidR="00AA0594" w:rsidRDefault="00AA0594" w:rsidP="00AA0594">
      <w:pPr>
        <w:jc w:val="both"/>
        <w:rPr>
          <w:sz w:val="28"/>
        </w:rPr>
      </w:pPr>
      <w:r>
        <w:rPr>
          <w:sz w:val="28"/>
        </w:rPr>
        <w:tab/>
        <w:t xml:space="preserve">Принятие проекта не приведет к появлению выпадающих доходов краевого бюджета. </w:t>
      </w:r>
    </w:p>
    <w:p w:rsidR="00AA0594" w:rsidRDefault="00AA0594" w:rsidP="00AA0594">
      <w:pPr>
        <w:ind w:firstLine="709"/>
        <w:jc w:val="both"/>
        <w:rPr>
          <w:sz w:val="28"/>
        </w:rPr>
      </w:pPr>
    </w:p>
    <w:p w:rsidR="00AA0594" w:rsidRDefault="00AA0594" w:rsidP="00AA0594">
      <w:pPr>
        <w:ind w:firstLine="709"/>
        <w:jc w:val="both"/>
        <w:rPr>
          <w:sz w:val="28"/>
        </w:rPr>
      </w:pPr>
    </w:p>
    <w:p w:rsidR="00AA0594" w:rsidRDefault="00AA0594" w:rsidP="00AA0594">
      <w:pPr>
        <w:ind w:firstLine="709"/>
        <w:jc w:val="both"/>
        <w:rPr>
          <w:sz w:val="28"/>
        </w:rPr>
      </w:pPr>
    </w:p>
    <w:p w:rsidR="00AA0594" w:rsidRPr="00AA0594" w:rsidRDefault="00AA0594" w:rsidP="00AA0594">
      <w:pPr>
        <w:jc w:val="center"/>
        <w:rPr>
          <w:b/>
          <w:sz w:val="28"/>
          <w:szCs w:val="28"/>
        </w:rPr>
      </w:pPr>
      <w:r w:rsidRPr="00AA0594">
        <w:rPr>
          <w:b/>
          <w:sz w:val="28"/>
          <w:szCs w:val="28"/>
        </w:rPr>
        <w:t>Перечень</w:t>
      </w:r>
    </w:p>
    <w:p w:rsidR="00AA0594" w:rsidRPr="00AA0594" w:rsidRDefault="00AA0594" w:rsidP="00AA0594">
      <w:pPr>
        <w:jc w:val="center"/>
        <w:rPr>
          <w:b/>
          <w:sz w:val="28"/>
          <w:szCs w:val="28"/>
        </w:rPr>
      </w:pPr>
      <w:r w:rsidRPr="00AA0594">
        <w:rPr>
          <w:b/>
          <w:sz w:val="28"/>
          <w:szCs w:val="28"/>
        </w:rPr>
        <w:t>законов и иных нормативных правовых актов Камчатского края,</w:t>
      </w:r>
    </w:p>
    <w:p w:rsidR="00AA0594" w:rsidRPr="00AA0594" w:rsidRDefault="00AA0594" w:rsidP="00AA0594">
      <w:pPr>
        <w:jc w:val="center"/>
        <w:outlineLvl w:val="0"/>
        <w:rPr>
          <w:b/>
          <w:sz w:val="28"/>
          <w:szCs w:val="28"/>
        </w:rPr>
      </w:pPr>
      <w:r w:rsidRPr="00AA0594">
        <w:rPr>
          <w:b/>
          <w:sz w:val="28"/>
          <w:szCs w:val="28"/>
        </w:rPr>
        <w:t>подлежащих разработке и принятию в целях реализации Закона Камчатского края "О</w:t>
      </w:r>
      <w:bookmarkStart w:id="1" w:name="_GoBack"/>
      <w:bookmarkEnd w:id="1"/>
      <w:r w:rsidRPr="00AA0594">
        <w:rPr>
          <w:b/>
          <w:sz w:val="28"/>
          <w:szCs w:val="28"/>
        </w:rPr>
        <w:t xml:space="preserve"> преобразовании поселений, входящих в состав </w:t>
      </w:r>
      <w:proofErr w:type="spellStart"/>
      <w:r w:rsidRPr="00AA0594">
        <w:rPr>
          <w:b/>
          <w:sz w:val="28"/>
          <w:szCs w:val="28"/>
        </w:rPr>
        <w:t>Елизовского</w:t>
      </w:r>
      <w:proofErr w:type="spellEnd"/>
      <w:r w:rsidRPr="00AA0594">
        <w:rPr>
          <w:b/>
          <w:sz w:val="28"/>
          <w:szCs w:val="28"/>
        </w:rPr>
        <w:t xml:space="preserve"> муниципального района, и создании вновь образованного муниципального образования", признанию утратившими силу, приостановлению, изменению</w:t>
      </w:r>
    </w:p>
    <w:p w:rsidR="00AA0594" w:rsidRDefault="00AA0594" w:rsidP="00AA0594">
      <w:pPr>
        <w:jc w:val="center"/>
        <w:rPr>
          <w:sz w:val="28"/>
        </w:rPr>
      </w:pP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Закона Камчатского края "О преобразовании поселений, входящих в состав </w:t>
      </w:r>
      <w:proofErr w:type="spellStart"/>
      <w:r>
        <w:rPr>
          <w:sz w:val="28"/>
        </w:rPr>
        <w:t>Елизовского</w:t>
      </w:r>
      <w:proofErr w:type="spellEnd"/>
      <w:r>
        <w:rPr>
          <w:sz w:val="28"/>
        </w:rPr>
        <w:t xml:space="preserve"> муниципального района, и создании вновь образованного муниципального образования" потребует внесение изменений в следующие законы Камчатского края: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от 19.11.2007 № 680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компенсации части платы, взимаемой с родителей (законных представителей) за присмотр и уход за детьми в образовательных организациях в Камчатском крае, реализующих образовательную программу дошкольного образования";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03.12.2007 № 698 "О наделении органов местного самоуправления муниципальных образований в Камчатском крае государственными полномочиями Камчатского края по выплате ежемесячной доплаты к заработной плате педагогическим работникам, имеющим ученые степени доктора наук, кандидата наук, государственные награды СССР, РСФСР и Российской Федерации, в отдельных муниципальных образовательных организациях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03.12.2007 № 700 "О наделении органов местного самоуправления муниципальных образований в Камчатском крае государственными полномочиями Камчатского края по выплате вознаграждения за выполнение функций классного руководителя педагогическим работникам муниципальных образовательных организаций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03.12.2007 № 706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в Камчатском крае, по обеспечению дополнительного образования детей в муниципальных общеобразовательных организациях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04.12.2008 № 158 "О наделении органов местного самоуправления муниципальных районов в Камчатском крае полномочиями органов государственной власти Камчатского края по расчету и предоставлению дотаций бюджетам поселений в Камчатском крае за счет средств краевого бюджета";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16.12.2009 № 374 "О наделении органов местного самоуправления муниципальных образований в Камчатском крае государственными полномочиями Камчатского края по предоставлению мер социальной поддержки отдельным категориям граждан в период получения ими образования в муниципальных общеобразовательных организациях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27.04.2010 № 423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предоставления мер социальной поддержки отдельным категориям граждан, проживающих в Камчатском крае, по проезду на автомобильном транспорте общего пользования городского сообщения";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от 09.10.2012 № 135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11.11.2013 № 338 "О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01.04.2014 № 419 "О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 xml:space="preserve">- от 23.09.2014 № 503 "О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в Камчатском крае"; 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08.06.2015 № 606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в области обращения с животными без владельцев";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30.07.2015 № 660 "О перераспределении отдельных полномочий в сфере водоснабжения и водоотведения между органами местного самоуправления муниципальных образований в Камчатском крае и органами государственной власти Камчатского края";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07.12.2015 № 714 "О наделении органов местного самоуправления муниципальных образований в Камчатском крае государственными полномочиями по подготовке и проведению Всероссийской сельскохозяйственной переписи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07.12.2016 № 42 "О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 xml:space="preserve">- от 19.12.2019 № 412 "О предоставлении местным бюджетам субвенций для осуществления государственных полномочий Российской Федерации на осуществление воинского учета на территориях, на которых отсутствуют структурные подразделения военных комиссариатов, в Камчатском крае"; 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от 19.12.2019 № 414 "О предоставлении местным бюджетам субвенций для осуществления государственных полномочий Российской Федерации по составлению (изменению) списков кандидатов в присяжные заседатели федеральных судов общей юрисдикции в Камчатском крае"; 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 xml:space="preserve">- от 30.04.2020 № 454 "О наделении органов местного самоуправления муниципальных образований в Камчатском крае государственными полномочиями по вопросам подготовки и проведения Всероссийской переписи населения 2020 года"; 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 xml:space="preserve">- от 03.03.2021 № 561 "О наделении органов местного самоуправления муниципальных образований в Камчатском крае государственным полномочием Камчатского края по оказанию государственной социальной помощи на основании социального контракта малоимущим гражданам"; 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21.05.2021 № 592 "О наделении органов местного самоуправления муниципальных образований в Камчатском крае государственным полномочием Камчатского края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21.05.2021 № 601 "О наделении органов местного самоуправления муниципальных образований в Камчатском крае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ответственности, предусмотренной законом Ка</w:t>
      </w:r>
      <w:r>
        <w:rPr>
          <w:rStyle w:val="1f4"/>
          <w:sz w:val="28"/>
        </w:rPr>
        <w:t>мчатского края";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rStyle w:val="1f4"/>
          <w:sz w:val="28"/>
        </w:rPr>
        <w:t>- от 26.11.2021 № 6 "О некоторых вопросах налогового регулирования в Камчатском крае";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rStyle w:val="1f4"/>
          <w:sz w:val="28"/>
        </w:rPr>
        <w:t>- от 10.03.2022 № 55 "О наделении органов местного самоуправления муниципальных образований в Камчатском крае государственными полномочиями Камчатского</w:t>
      </w:r>
      <w:r>
        <w:rPr>
          <w:sz w:val="28"/>
        </w:rPr>
        <w:t xml:space="preserve"> края по вопросам предоставления гражданам субсидий на оплату жилого помещения и коммунальных услуг";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10.03.2022 № 59 "О наделении органов местного самоуправления муниципальных образований в Камчатском крае государственным полномочием Камчатского края по созданию и организации деятельности муниципальных комиссий по делам несовершеннолетних и защите их прав";</w:t>
      </w:r>
    </w:p>
    <w:p w:rsidR="00AA0594" w:rsidRDefault="00AA0594" w:rsidP="00AA0594">
      <w:pPr>
        <w:ind w:firstLine="709"/>
        <w:jc w:val="both"/>
        <w:rPr>
          <w:sz w:val="28"/>
        </w:rPr>
      </w:pPr>
      <w:r>
        <w:rPr>
          <w:sz w:val="28"/>
        </w:rPr>
        <w:t>- от 17.06.2022 № 96 "О наделении органов местного самоуправления муниципальных образований в Камчатском крае государственным полномочием Камчатского края по предоставлению гражданам, находящимся в трудной жизненной ситуации, проживающим в Камчатском крае, социальной поддержки в форме материальной помощи";</w:t>
      </w:r>
    </w:p>
    <w:p w:rsidR="00AA0594" w:rsidRDefault="00AA0594" w:rsidP="00AA0594">
      <w:pPr>
        <w:ind w:firstLine="708"/>
        <w:jc w:val="both"/>
        <w:rPr>
          <w:sz w:val="28"/>
        </w:rPr>
      </w:pPr>
      <w:r>
        <w:rPr>
          <w:sz w:val="28"/>
        </w:rPr>
        <w:t>- от 19.12.2022 № 162 "О государственной поддержке инвестиционной деятельности в Камчатском крае".</w:t>
      </w:r>
    </w:p>
    <w:p w:rsidR="00AA0594" w:rsidRDefault="00AA0594" w:rsidP="00AA0594">
      <w:pPr>
        <w:ind w:firstLine="708"/>
        <w:jc w:val="both"/>
        <w:rPr>
          <w:sz w:val="28"/>
        </w:rPr>
      </w:pPr>
      <w:r>
        <w:rPr>
          <w:rStyle w:val="1f4"/>
          <w:sz w:val="28"/>
        </w:rPr>
        <w:lastRenderedPageBreak/>
        <w:t xml:space="preserve">Также после регистрации Устава </w:t>
      </w:r>
      <w:proofErr w:type="spellStart"/>
      <w:r>
        <w:rPr>
          <w:rStyle w:val="1f4"/>
          <w:sz w:val="28"/>
        </w:rPr>
        <w:t>Елизовского</w:t>
      </w:r>
      <w:proofErr w:type="spellEnd"/>
      <w:r>
        <w:rPr>
          <w:rStyle w:val="1f4"/>
          <w:sz w:val="28"/>
        </w:rPr>
        <w:t xml:space="preserve"> муниципального округа потребуется признать утратившими силу Законы Камчатской области: </w:t>
      </w:r>
    </w:p>
    <w:p w:rsidR="00AA0594" w:rsidRDefault="00AA0594" w:rsidP="00AA0594">
      <w:pPr>
        <w:ind w:firstLine="708"/>
        <w:jc w:val="both"/>
        <w:rPr>
          <w:sz w:val="28"/>
        </w:rPr>
      </w:pPr>
      <w:r>
        <w:rPr>
          <w:rStyle w:val="1f4"/>
          <w:sz w:val="28"/>
        </w:rPr>
        <w:t xml:space="preserve">от 13.05.2002 № 25 "О регистрации изменений и дополнений в Устав </w:t>
      </w:r>
      <w:proofErr w:type="spellStart"/>
      <w:r>
        <w:rPr>
          <w:rStyle w:val="1f4"/>
          <w:sz w:val="28"/>
        </w:rPr>
        <w:t>Елизовского</w:t>
      </w:r>
      <w:proofErr w:type="spellEnd"/>
      <w:r>
        <w:rPr>
          <w:rStyle w:val="1f4"/>
          <w:sz w:val="28"/>
        </w:rPr>
        <w:t xml:space="preserve"> районного муниципального образования";</w:t>
      </w:r>
    </w:p>
    <w:p w:rsidR="00AA0594" w:rsidRDefault="00AA0594" w:rsidP="00AA0594">
      <w:pPr>
        <w:ind w:firstLine="708"/>
        <w:jc w:val="both"/>
        <w:rPr>
          <w:sz w:val="28"/>
        </w:rPr>
      </w:pPr>
      <w:r>
        <w:rPr>
          <w:rStyle w:val="1f4"/>
          <w:sz w:val="28"/>
        </w:rPr>
        <w:t xml:space="preserve">от 28.03.2003 № 82 "О регистрации изменений и дополнений в Устав </w:t>
      </w:r>
      <w:proofErr w:type="spellStart"/>
      <w:r>
        <w:rPr>
          <w:rStyle w:val="1f4"/>
          <w:sz w:val="28"/>
        </w:rPr>
        <w:t>Елизовского</w:t>
      </w:r>
      <w:proofErr w:type="spellEnd"/>
      <w:r>
        <w:rPr>
          <w:rStyle w:val="1f4"/>
          <w:sz w:val="28"/>
        </w:rPr>
        <w:t xml:space="preserve"> районного муниципального образования"; </w:t>
      </w:r>
    </w:p>
    <w:p w:rsidR="00AA0594" w:rsidRDefault="00AA0594" w:rsidP="00AA0594">
      <w:pPr>
        <w:ind w:firstLine="708"/>
        <w:jc w:val="both"/>
        <w:rPr>
          <w:sz w:val="28"/>
        </w:rPr>
      </w:pPr>
      <w:r>
        <w:rPr>
          <w:rStyle w:val="1f4"/>
          <w:sz w:val="28"/>
        </w:rPr>
        <w:t xml:space="preserve">от 03.06.2003 № 101 "О регистрации изменений и дополнений в Устав </w:t>
      </w:r>
      <w:proofErr w:type="spellStart"/>
      <w:r>
        <w:rPr>
          <w:rStyle w:val="1f4"/>
          <w:sz w:val="28"/>
        </w:rPr>
        <w:t>Елизовского</w:t>
      </w:r>
      <w:proofErr w:type="spellEnd"/>
      <w:r>
        <w:rPr>
          <w:rStyle w:val="1f4"/>
          <w:sz w:val="28"/>
        </w:rPr>
        <w:t xml:space="preserve"> районного муниципального образования";</w:t>
      </w:r>
    </w:p>
    <w:p w:rsidR="00AA0594" w:rsidRDefault="00AA0594" w:rsidP="00AA0594">
      <w:pPr>
        <w:ind w:firstLine="708"/>
        <w:jc w:val="both"/>
        <w:rPr>
          <w:sz w:val="28"/>
        </w:rPr>
      </w:pPr>
      <w:r>
        <w:rPr>
          <w:rStyle w:val="1f4"/>
          <w:sz w:val="28"/>
        </w:rPr>
        <w:t xml:space="preserve">от 30.08.2005 № 381 "О регистрации Устава </w:t>
      </w:r>
      <w:proofErr w:type="spellStart"/>
      <w:r>
        <w:rPr>
          <w:rStyle w:val="1f4"/>
          <w:sz w:val="28"/>
        </w:rPr>
        <w:t>Вулканного</w:t>
      </w:r>
      <w:proofErr w:type="spellEnd"/>
      <w:r>
        <w:rPr>
          <w:rStyle w:val="1f4"/>
          <w:sz w:val="28"/>
        </w:rPr>
        <w:t xml:space="preserve"> городского поселения". </w:t>
      </w:r>
    </w:p>
    <w:p w:rsidR="00AA0594" w:rsidRDefault="00AA0594" w:rsidP="00AA0594">
      <w:pPr>
        <w:ind w:firstLine="709"/>
        <w:jc w:val="both"/>
        <w:rPr>
          <w:sz w:val="28"/>
        </w:rPr>
      </w:pPr>
    </w:p>
    <w:sectPr w:rsidR="00AA0594">
      <w:headerReference w:type="default" r:id="rId10"/>
      <w:pgSz w:w="11908" w:h="16848"/>
      <w:pgMar w:top="1417" w:right="1417" w:bottom="1417" w:left="1417" w:header="34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F8" w:rsidRDefault="00197FF8">
      <w:r>
        <w:separator/>
      </w:r>
    </w:p>
  </w:endnote>
  <w:endnote w:type="continuationSeparator" w:id="0">
    <w:p w:rsidR="00197FF8" w:rsidRDefault="001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F8" w:rsidRDefault="00197FF8">
      <w:r>
        <w:separator/>
      </w:r>
    </w:p>
  </w:footnote>
  <w:footnote w:type="continuationSeparator" w:id="0">
    <w:p w:rsidR="00197FF8" w:rsidRDefault="00197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F4" w:rsidRDefault="00197FF8">
    <w:pPr>
      <w:jc w:val="center"/>
    </w:pPr>
    <w:r>
      <w:fldChar w:fldCharType="begin"/>
    </w:r>
    <w:r>
      <w:instrText xml:space="preserve">PAGE </w:instrText>
    </w:r>
    <w:r>
      <w:fldChar w:fldCharType="separate"/>
    </w:r>
    <w:r w:rsidR="00AA0594">
      <w:rPr>
        <w:noProof/>
      </w:rPr>
      <w:t>31</w:t>
    </w:r>
    <w:r>
      <w:fldChar w:fldCharType="end"/>
    </w:r>
  </w:p>
  <w:p w:rsidR="008F02F4" w:rsidRDefault="008F02F4">
    <w:pPr>
      <w:pStyle w:val="a5"/>
      <w:jc w:val="center"/>
      <w:rPr>
        <w:sz w:val="28"/>
      </w:rPr>
    </w:pPr>
  </w:p>
  <w:p w:rsidR="008F02F4" w:rsidRDefault="008F02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F4"/>
    <w:rsid w:val="0009364F"/>
    <w:rsid w:val="001424C6"/>
    <w:rsid w:val="00152204"/>
    <w:rsid w:val="00197FF8"/>
    <w:rsid w:val="003F0A0D"/>
    <w:rsid w:val="00506774"/>
    <w:rsid w:val="0055744D"/>
    <w:rsid w:val="0073644F"/>
    <w:rsid w:val="008E65C6"/>
    <w:rsid w:val="008F02F4"/>
    <w:rsid w:val="00A8415F"/>
    <w:rsid w:val="00AA0594"/>
    <w:rsid w:val="00C227F0"/>
    <w:rsid w:val="00DA4E55"/>
    <w:rsid w:val="00E06A12"/>
    <w:rsid w:val="00F17BA8"/>
    <w:rsid w:val="00FA0866"/>
    <w:rsid w:val="00F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3F99"/>
  <w15:docId w15:val="{301DD060-FBFA-4AF3-94C1-86C9BA64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InternetLink">
    <w:name w:val="Internet Link"/>
    <w:link w:val="InternetLink0"/>
    <w:rPr>
      <w:color w:val="000080"/>
      <w:u w:val="single"/>
    </w:rPr>
  </w:style>
  <w:style w:type="character" w:customStyle="1" w:styleId="InternetLink0">
    <w:name w:val="Internet Link"/>
    <w:link w:val="InternetLink"/>
    <w:rPr>
      <w:color w:val="000080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a3">
    <w:name w:val="No Spacing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Pr>
      <w:rFonts w:ascii="Calibri" w:hAnsi="Calibri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</w:style>
  <w:style w:type="paragraph" w:customStyle="1" w:styleId="15">
    <w:name w:val="Обычный1"/>
    <w:link w:val="16"/>
    <w:rPr>
      <w:rFonts w:ascii="Times New Roman" w:hAnsi="Times New Roman"/>
      <w:sz w:val="24"/>
    </w:rPr>
  </w:style>
  <w:style w:type="character" w:customStyle="1" w:styleId="16">
    <w:name w:val="Обычный1"/>
    <w:link w:val="15"/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Заголовок 1 Знак"/>
    <w:link w:val="1a"/>
    <w:rPr>
      <w:rFonts w:ascii="XO Thames" w:hAnsi="XO Thames"/>
      <w:b/>
      <w:sz w:val="32"/>
    </w:rPr>
  </w:style>
  <w:style w:type="character" w:customStyle="1" w:styleId="1a">
    <w:name w:val="Заголовок 1 Знак"/>
    <w:link w:val="19"/>
    <w:rPr>
      <w:rFonts w:ascii="XO Thames" w:hAnsi="XO Thames"/>
      <w:b/>
      <w:sz w:val="32"/>
    </w:rPr>
  </w:style>
  <w:style w:type="paragraph" w:customStyle="1" w:styleId="1b">
    <w:name w:val="Обычный1"/>
    <w:link w:val="1c"/>
    <w:rPr>
      <w:rFonts w:ascii="Times New Roman" w:hAnsi="Times New Roman"/>
      <w:sz w:val="24"/>
    </w:rPr>
  </w:style>
  <w:style w:type="character" w:customStyle="1" w:styleId="1c">
    <w:name w:val="Обычный1"/>
    <w:link w:val="1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d">
    <w:name w:val="Обычный1"/>
    <w:link w:val="1e"/>
    <w:rPr>
      <w:rFonts w:ascii="Times New Roman" w:hAnsi="Times New Roman"/>
      <w:sz w:val="24"/>
    </w:rPr>
  </w:style>
  <w:style w:type="character" w:customStyle="1" w:styleId="1e">
    <w:name w:val="Обычный1"/>
    <w:link w:val="1d"/>
    <w:rPr>
      <w:rFonts w:ascii="Times New Roman" w:hAnsi="Times New Roman"/>
      <w:sz w:val="24"/>
    </w:rPr>
  </w:style>
  <w:style w:type="character" w:customStyle="1" w:styleId="11">
    <w:name w:val="Заголовок 1 Знак1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paragraph" w:customStyle="1" w:styleId="35">
    <w:name w:val="Гиперссылка3"/>
    <w:link w:val="a9"/>
    <w:rPr>
      <w:color w:val="0000FF"/>
      <w:u w:val="single"/>
    </w:rPr>
  </w:style>
  <w:style w:type="character" w:styleId="a9">
    <w:name w:val="Hyperlink"/>
    <w:link w:val="3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4"/>
    </w:rPr>
  </w:style>
  <w:style w:type="paragraph" w:customStyle="1" w:styleId="1f3">
    <w:name w:val="Обычный1"/>
    <w:link w:val="1f4"/>
    <w:rPr>
      <w:rFonts w:ascii="Times New Roman" w:hAnsi="Times New Roman"/>
      <w:sz w:val="24"/>
    </w:rPr>
  </w:style>
  <w:style w:type="character" w:customStyle="1" w:styleId="1f4">
    <w:name w:val="Обычный1"/>
    <w:link w:val="1f3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styleId="af0">
    <w:name w:val="List Paragraph"/>
    <w:basedOn w:val="a"/>
    <w:uiPriority w:val="34"/>
    <w:qFormat/>
    <w:rsid w:val="00E0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BF38074F586FCD8A546FB316941F178B6A1727389CA9F94C2F768FFB14EEF6465F5EA1D6BE36C6B8BBE3C139F49D0672F5B7927370E1BV8NA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4B8E-8F9B-48ED-A1BE-9651F52E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14203</TotalTime>
  <Pages>34</Pages>
  <Words>11924</Words>
  <Characters>67969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Крюкова Людмила Сергеевна</cp:lastModifiedBy>
  <cp:revision>12</cp:revision>
  <dcterms:created xsi:type="dcterms:W3CDTF">2025-04-18T01:31:00Z</dcterms:created>
  <dcterms:modified xsi:type="dcterms:W3CDTF">2025-05-05T22:57:00Z</dcterms:modified>
</cp:coreProperties>
</file>