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6658E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1ABE07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4263A80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77B24659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54C28A1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514D166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BD9B3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16AA49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75E718F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 w14:paraId="1703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7B40461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14:paraId="5ADFF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8F2F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14:paraId="5CE22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73A6B7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A9835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72CF7E6">
      <w:pPr>
        <w:spacing w:after="0" w:line="240" w:lineRule="auto"/>
        <w:ind w:firstLine="142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О</w:t>
      </w:r>
      <w:r>
        <w:rPr>
          <w:rFonts w:hint="default" w:ascii="Times New Roman" w:hAnsi="Times New Roman"/>
          <w:b/>
          <w:bCs/>
          <w:color w:val="auto"/>
          <w:sz w:val="28"/>
          <w:szCs w:val="28"/>
          <w:lang w:val="ru-RU"/>
        </w:rPr>
        <w:t xml:space="preserve"> </w:t>
      </w:r>
      <w:bookmarkStart w:id="2" w:name="_GoBack"/>
      <w:bookmarkEnd w:id="2"/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внесении</w:t>
      </w:r>
      <w:r>
        <w:rPr>
          <w:rFonts w:hint="default" w:ascii="Times New Roman" w:hAnsi="Times New Roman"/>
          <w:b/>
          <w:bCs/>
          <w:color w:val="auto"/>
          <w:sz w:val="28"/>
          <w:szCs w:val="28"/>
          <w:lang w:val="ru-RU"/>
        </w:rPr>
        <w:t xml:space="preserve"> изменений в приложение к постановлению Правительства Камчатского края от 24.07.2024 № 352-П «Об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утверждении Порядка предоставления жилых помещений на условиях договора субаренды отдельным категориям граждан на территории Камчатского края</w:t>
      </w:r>
    </w:p>
    <w:p w14:paraId="23C038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CE6A5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BB8BD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3D7CAE0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0C9A3D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lang w:val="ru-RU"/>
        </w:rPr>
        <w:t>Внести</w:t>
      </w:r>
      <w:r>
        <w:rPr>
          <w:rFonts w:hint="default" w:ascii="Times New Roman" w:hAnsi="Times New Roman"/>
          <w:color w:val="auto"/>
          <w:sz w:val="28"/>
          <w:lang w:val="ru-RU"/>
        </w:rPr>
        <w:t xml:space="preserve"> изменения в приложение к постановлению Правительства Камчатского края от 24.07.2024 № 352-П «Об у</w:t>
      </w:r>
      <w:r>
        <w:rPr>
          <w:rFonts w:ascii="Times New Roman" w:hAnsi="Times New Roman"/>
          <w:color w:val="auto"/>
          <w:sz w:val="28"/>
        </w:rPr>
        <w:t>твер</w:t>
      </w:r>
      <w:r>
        <w:rPr>
          <w:rFonts w:ascii="Times New Roman" w:hAnsi="Times New Roman"/>
          <w:color w:val="auto"/>
          <w:sz w:val="28"/>
          <w:lang w:val="ru-RU"/>
        </w:rPr>
        <w:t>ждении</w:t>
      </w:r>
      <w:r>
        <w:rPr>
          <w:rFonts w:ascii="Times New Roman" w:hAnsi="Times New Roman"/>
          <w:color w:val="auto"/>
          <w:sz w:val="28"/>
        </w:rPr>
        <w:t xml:space="preserve"> Порядк</w:t>
      </w:r>
      <w:r>
        <w:rPr>
          <w:rFonts w:ascii="Times New Roman" w:hAnsi="Times New Roman"/>
          <w:color w:val="auto"/>
          <w:sz w:val="28"/>
          <w:lang w:val="ru-RU"/>
        </w:rPr>
        <w:t>а</w:t>
      </w:r>
      <w:r>
        <w:rPr>
          <w:rFonts w:ascii="Times New Roman" w:hAnsi="Times New Roman"/>
          <w:color w:val="auto"/>
          <w:sz w:val="28"/>
        </w:rPr>
        <w:t xml:space="preserve"> предоставления </w:t>
      </w:r>
      <w:r>
        <w:rPr>
          <w:rFonts w:ascii="Times New Roman" w:hAnsi="Times New Roman"/>
          <w:bCs/>
          <w:color w:val="auto"/>
          <w:sz w:val="28"/>
          <w:szCs w:val="28"/>
        </w:rPr>
        <w:t>жилых помещений на условиях договора субаренды отдельным категориям граждан на территории Камчатского края</w:t>
      </w:r>
      <w:r>
        <w:rPr>
          <w:rFonts w:hint="default" w:ascii="Times New Roman" w:hAnsi="Times New Roman"/>
          <w:bCs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согласно приложению к настоящему постановлению</w:t>
      </w:r>
      <w:r>
        <w:rPr>
          <w:rFonts w:ascii="Times New Roman" w:hAnsi="Times New Roman"/>
          <w:color w:val="auto"/>
          <w:sz w:val="28"/>
        </w:rPr>
        <w:t>.</w:t>
      </w:r>
    </w:p>
    <w:p w14:paraId="0EE77530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Настоящее постановление вступает в силу после дня его официального опубликования.</w:t>
      </w:r>
    </w:p>
    <w:p w14:paraId="7B55CA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70F43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4D003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8"/>
        <w:tblW w:w="9673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551"/>
      </w:tblGrid>
      <w:tr w14:paraId="322C3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664F51F7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Временно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исполняющая обязанность </w:t>
            </w:r>
            <w:r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Председател</w:t>
            </w:r>
            <w:r>
              <w:rPr>
                <w:rFonts w:ascii="Times New Roman" w:hAnsi="Times New Roman"/>
                <w:color w:val="000000" w:themeColor="text1"/>
                <w:sz w:val="28"/>
                <w:lang w:val="ru-RU"/>
                <w14:textFill>
                  <w14:solidFill>
                    <w14:schemeClr w14:val="tx1"/>
                  </w14:solidFill>
                </w14:textFill>
              </w:rPr>
              <w:t>я</w:t>
            </w:r>
            <w:r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Правительства Камчатского края</w:t>
            </w:r>
          </w:p>
          <w:p w14:paraId="0C1B7EB6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5B70C380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E9BB47A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8A6F366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082430D6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6A327AF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58DC052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1120E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val="ru-RU"/>
                <w14:textFill>
                  <w14:solidFill>
                    <w14:schemeClr w14:val="tx1"/>
                  </w14:solidFill>
                </w14:textFill>
              </w:rPr>
              <w:t>Ю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lang w:val="ru-RU"/>
                <w14:textFill>
                  <w14:solidFill>
                    <w14:schemeClr w14:val="tx1"/>
                  </w14:solidFill>
                </w14:textFill>
              </w:rPr>
              <w:t>.С. Морозова</w:t>
            </w:r>
          </w:p>
        </w:tc>
      </w:tr>
    </w:tbl>
    <w:p w14:paraId="3AA9B003">
      <w:pPr>
        <w:widowControl w:val="0"/>
        <w:spacing w:after="0" w:line="240" w:lineRule="auto"/>
        <w:ind w:left="8079" w:hanging="8079"/>
        <w:jc w:val="right"/>
        <w:rPr>
          <w:rFonts w:ascii="Times New Roman" w:hAnsi="Times New Roman"/>
          <w:sz w:val="28"/>
        </w:rPr>
        <w:sectPr>
          <w:pgSz w:w="11906" w:h="16838"/>
          <w:pgMar w:top="1134" w:right="851" w:bottom="1134" w:left="1418" w:header="709" w:footer="709" w:gutter="0"/>
          <w:cols w:space="720" w:num="1"/>
        </w:sectPr>
      </w:pPr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14:paraId="3700A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48022F4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978C9A5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1789B1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283BD336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3371EF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14:paraId="6A5F6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F3B3533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2539124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B3854F3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280ED97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8598C0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14:paraId="6A317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A81204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1EE9767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63EB36D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4253E709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D5BFC90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2999D5D2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715F6C4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C79015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 w14:paraId="4CA600A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2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8"/>
        <w:gridCol w:w="4570"/>
      </w:tblGrid>
      <w:tr w14:paraId="2D2F7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8" w:type="dxa"/>
          </w:tcPr>
          <w:p w14:paraId="0F3B3E9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570" w:type="dxa"/>
          </w:tcPr>
          <w:p w14:paraId="3DD74FCE">
            <w:pPr>
              <w:spacing w:after="0" w:line="240" w:lineRule="auto"/>
              <w:rPr>
                <w:rFonts w:hint="default" w:ascii="Times New Roman" w:hAnsi="Times New Roman"/>
                <w:color w:val="auto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8"/>
                <w:szCs w:val="28"/>
                <w:vertAlign w:val="baseline"/>
                <w:lang w:val="ru-RU"/>
              </w:rPr>
              <w:t>«Приложение к постановлению</w:t>
            </w:r>
          </w:p>
        </w:tc>
      </w:tr>
      <w:tr w14:paraId="530C4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8" w:type="dxa"/>
          </w:tcPr>
          <w:p w14:paraId="1449AE3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570" w:type="dxa"/>
          </w:tcPr>
          <w:p w14:paraId="3FF2088B">
            <w:pPr>
              <w:spacing w:after="0" w:line="240" w:lineRule="auto"/>
              <w:rPr>
                <w:rFonts w:hint="default" w:ascii="Times New Roman" w:hAnsi="Times New Roman"/>
                <w:color w:val="auto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vertAlign w:val="baseline"/>
                <w:lang w:val="ru-RU"/>
              </w:rPr>
              <w:t>Правительства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vertAlign w:val="baseline"/>
                <w:lang w:val="ru-RU"/>
              </w:rPr>
              <w:t xml:space="preserve"> Камчатского края</w:t>
            </w:r>
          </w:p>
        </w:tc>
      </w:tr>
      <w:tr w14:paraId="43983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8" w:type="dxa"/>
          </w:tcPr>
          <w:p w14:paraId="7BFC48B6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570" w:type="dxa"/>
          </w:tcPr>
          <w:p w14:paraId="12E75B09">
            <w:pPr>
              <w:spacing w:after="0" w:line="240" w:lineRule="auto"/>
              <w:rPr>
                <w:rFonts w:hint="default" w:ascii="Times New Roman" w:hAnsi="Times New Roman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vertAlign w:val="baseline"/>
                <w:lang w:val="ru-RU"/>
              </w:rPr>
              <w:t xml:space="preserve"> 24.07.2024 № 352-П</w:t>
            </w:r>
          </w:p>
        </w:tc>
      </w:tr>
    </w:tbl>
    <w:p w14:paraId="7AF8D41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D2AF4D5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Порядок </w:t>
      </w:r>
    </w:p>
    <w:p w14:paraId="6E7A5340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предоставления </w:t>
      </w:r>
      <w:r>
        <w:rPr>
          <w:rFonts w:ascii="Times New Roman" w:hAnsi="Times New Roman"/>
          <w:bCs/>
          <w:color w:val="auto"/>
          <w:sz w:val="28"/>
          <w:szCs w:val="28"/>
        </w:rPr>
        <w:t>жилых помещений на условиях договора субаренды отдельным категориям граждан на территории Камчатского края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1AC5DE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C8C373C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Настоящий Порядок определяет правила предоставления </w:t>
      </w:r>
      <w:r>
        <w:rPr>
          <w:rFonts w:ascii="Times New Roman" w:hAnsi="Times New Roman"/>
          <w:bCs/>
          <w:color w:val="auto"/>
          <w:sz w:val="28"/>
          <w:szCs w:val="28"/>
        </w:rPr>
        <w:t>жилых помещений на условиях договора субаренды отдельным категориям граждан на территории Камчатского края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1784F874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Под жилыми помещениями в настоящем Порядке понимаются квартиры с отделкой, оборудованные мебелью и бытовой техникой, предназначенные для проживания, находящиеся в собственности, в том числе общей долевой собственности, акционерного общества «ДОМ.РФ» и (или) его дочерних (зависимых) обществ и переданные акционерному обществу «Камчатское агентство по ипотечному жилищному кредитованию» (далее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–</w:t>
      </w:r>
      <w:r>
        <w:rPr>
          <w:rFonts w:ascii="Times New Roman" w:hAnsi="Times New Roman"/>
          <w:color w:val="auto"/>
          <w:sz w:val="28"/>
          <w:szCs w:val="28"/>
        </w:rPr>
        <w:t xml:space="preserve"> региональный оператор) на условиях договора аренды недвижимого имущества для последующей передачи гражданам, указанным в части 5 настоящего Порядка, по договору субаренды жилых помещений (далее – договор субаренды).</w:t>
      </w:r>
    </w:p>
    <w:p w14:paraId="33A489AF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Для целей настоящего Порядка используются следующие понятия:</w:t>
      </w:r>
    </w:p>
    <w:p w14:paraId="7F90C8F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9" w:leftChars="0" w:firstLine="700" w:firstLineChars="250"/>
        <w:jc w:val="both"/>
        <w:rPr>
          <w:rFonts w:hint="default" w:ascii="Times New Roman" w:hAnsi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гражданин </w:t>
      </w:r>
      <w:r>
        <w:rPr>
          <w:rFonts w:ascii="Times New Roman" w:hAnsi="Times New Roman"/>
          <w:color w:val="auto"/>
          <w:sz w:val="28"/>
          <w:szCs w:val="28"/>
        </w:rPr>
        <w:t>–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лицо, достигшее совершеннолетнего возраста, имеющее гражданство Российской Федерации;</w:t>
      </w:r>
    </w:p>
    <w:p w14:paraId="7CA08EEE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9" w:leftChars="0" w:firstLine="700" w:firstLineChars="25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список претендентов – список граждан, претендующих на жилые помещения, по форме согласно приложению 1</w:t>
      </w:r>
      <w:r>
        <w:rPr>
          <w:rFonts w:ascii="Times New Roman" w:hAnsi="Times New Roman"/>
          <w:color w:val="auto"/>
          <w:sz w:val="28"/>
          <w:szCs w:val="28"/>
          <w:lang w:val="en-US"/>
        </w:rPr>
        <w:t xml:space="preserve"> к настоящему Порядку;</w:t>
      </w:r>
    </w:p>
    <w:p w14:paraId="7C0020B8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9" w:leftChars="0" w:firstLine="700" w:firstLineChars="25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трудовая деятельность – работа гражданина на территории Камчатского края на основании трудового договора или гражданско-правового договора на выполнение работ (оказание услуг);</w:t>
      </w:r>
    </w:p>
    <w:p w14:paraId="20C923BA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9" w:leftChars="0" w:firstLine="700" w:firstLineChars="25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члены семьи гражданина – супруг (супруга), несовершеннолетние дети гражданина;</w:t>
      </w:r>
    </w:p>
    <w:p w14:paraId="5CDF654E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9" w:leftChars="0" w:firstLine="700" w:firstLineChars="25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отраслевой орган – исполнительный орган Камчатского края, ходатайствующий о предоставлении гражданину жилого помещения в соответствии с частью 10 настоящего Порядка:</w:t>
      </w:r>
    </w:p>
    <w:p w14:paraId="782418C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а) в отношении граждан, указанных в подпункте «а» пункта 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6</w:t>
      </w:r>
      <w:r>
        <w:rPr>
          <w:rFonts w:ascii="Times New Roman" w:hAnsi="Times New Roman"/>
          <w:color w:val="auto"/>
          <w:sz w:val="28"/>
          <w:szCs w:val="28"/>
        </w:rPr>
        <w:t> части 5 настоящего Порядка, – Министерство здравоохранения Камчатского края;</w:t>
      </w:r>
    </w:p>
    <w:p w14:paraId="75E81F7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б) в отношении граждан, указанных в подпунктах «б», «д»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, «и»</w:t>
      </w:r>
      <w:r>
        <w:rPr>
          <w:rFonts w:ascii="Times New Roman" w:hAnsi="Times New Roman"/>
          <w:color w:val="auto"/>
          <w:sz w:val="28"/>
          <w:szCs w:val="28"/>
        </w:rPr>
        <w:t xml:space="preserve"> пункта 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6</w:t>
      </w:r>
      <w:r>
        <w:rPr>
          <w:rFonts w:ascii="Times New Roman" w:hAnsi="Times New Roman"/>
          <w:color w:val="auto"/>
          <w:sz w:val="28"/>
          <w:szCs w:val="28"/>
        </w:rPr>
        <w:t xml:space="preserve"> части 5 настоящего Порядка, – Министерство образования Камчатского края;</w:t>
      </w:r>
    </w:p>
    <w:p w14:paraId="501FAC1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в) в отношении граждан, указанных в подпункте «в» пункта 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6</w:t>
      </w:r>
      <w:r>
        <w:rPr>
          <w:rFonts w:ascii="Times New Roman" w:hAnsi="Times New Roman"/>
          <w:color w:val="auto"/>
          <w:sz w:val="28"/>
          <w:szCs w:val="28"/>
        </w:rPr>
        <w:t> части 5 настоящего Порядка, – Министерство культуры Камчатского края;</w:t>
      </w:r>
    </w:p>
    <w:p w14:paraId="37138AB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г) в отношении граждан, указанных в подпункте «г» пункта 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6</w:t>
      </w:r>
      <w:r>
        <w:rPr>
          <w:rFonts w:ascii="Times New Roman" w:hAnsi="Times New Roman"/>
          <w:color w:val="auto"/>
          <w:sz w:val="28"/>
          <w:szCs w:val="28"/>
        </w:rPr>
        <w:t> части 5 настоящего Порядка, – Министерство спорта Камчатского края;</w:t>
      </w:r>
    </w:p>
    <w:p w14:paraId="07FDA7C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д) в отношении граждан, указанных в подпункте «е» пункта 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6</w:t>
      </w:r>
      <w:r>
        <w:rPr>
          <w:rFonts w:ascii="Times New Roman" w:hAnsi="Times New Roman"/>
          <w:color w:val="auto"/>
          <w:sz w:val="28"/>
          <w:szCs w:val="28"/>
        </w:rPr>
        <w:t> части 5 настоящего Порядка, – Министерство сельского хозяйства, пищевой и перерабатывающей промышленности Камчатского края;</w:t>
      </w:r>
    </w:p>
    <w:p w14:paraId="3281393D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>е) в отношении граждан, указанных в подпункте «ж» пункта 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6</w:t>
      </w:r>
      <w:r>
        <w:rPr>
          <w:rFonts w:ascii="Times New Roman" w:hAnsi="Times New Roman"/>
          <w:color w:val="auto"/>
          <w:sz w:val="28"/>
          <w:szCs w:val="28"/>
        </w:rPr>
        <w:t xml:space="preserve"> части 5 настоящего Порядка, – Министерство экономического развития Камчатского края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;</w:t>
      </w:r>
    </w:p>
    <w:p w14:paraId="68FDFEAB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ж)</w:t>
      </w:r>
      <w:r>
        <w:rPr>
          <w:rFonts w:ascii="Times New Roman" w:hAnsi="Times New Roman" w:cs="Times New Roman"/>
          <w:color w:val="auto"/>
          <w:sz w:val="28"/>
        </w:rPr>
        <w:t xml:space="preserve"> в</w:t>
      </w:r>
      <w:r>
        <w:rPr>
          <w:rFonts w:ascii="Times New Roman" w:hAnsi="Times New Roman"/>
          <w:color w:val="auto"/>
          <w:sz w:val="28"/>
          <w:szCs w:val="28"/>
        </w:rPr>
        <w:t xml:space="preserve"> отношении граждан, указанных в </w:t>
      </w:r>
      <w:r>
        <w:rPr>
          <w:rFonts w:ascii="Times New Roman" w:hAnsi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color w:val="auto"/>
          <w:sz w:val="28"/>
          <w:szCs w:val="28"/>
        </w:rPr>
        <w:instrText xml:space="preserve"> HYPERLINK \l "P75" \h </w:instrText>
      </w:r>
      <w:r>
        <w:rPr>
          <w:rFonts w:ascii="Times New Roman" w:hAnsi="Times New Roman"/>
          <w:color w:val="auto"/>
          <w:sz w:val="28"/>
          <w:szCs w:val="28"/>
        </w:rPr>
        <w:fldChar w:fldCharType="separate"/>
      </w:r>
      <w:r>
        <w:rPr>
          <w:rFonts w:ascii="Times New Roman" w:hAnsi="Times New Roman"/>
          <w:color w:val="auto"/>
          <w:sz w:val="28"/>
          <w:szCs w:val="28"/>
        </w:rPr>
        <w:t>подпункте «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з</w:t>
      </w:r>
      <w:r>
        <w:rPr>
          <w:rFonts w:ascii="Times New Roman" w:hAnsi="Times New Roman"/>
          <w:color w:val="auto"/>
          <w:sz w:val="28"/>
          <w:szCs w:val="28"/>
        </w:rPr>
        <w:t xml:space="preserve">» пункта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6</w:t>
      </w:r>
      <w:r>
        <w:rPr>
          <w:rFonts w:ascii="Times New Roman" w:hAnsi="Times New Roman"/>
          <w:color w:val="auto"/>
          <w:sz w:val="28"/>
          <w:szCs w:val="28"/>
        </w:rPr>
        <w:t xml:space="preserve"> части 5</w:t>
      </w:r>
      <w:r>
        <w:rPr>
          <w:rFonts w:ascii="Times New Roman" w:hAnsi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/>
          <w:color w:val="auto"/>
          <w:sz w:val="28"/>
          <w:szCs w:val="28"/>
        </w:rPr>
        <w:t xml:space="preserve"> настоящего Порядка, 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>–</w:t>
      </w:r>
      <w:r>
        <w:rPr>
          <w:rFonts w:ascii="Times New Roman" w:hAnsi="Times New Roman"/>
          <w:color w:val="auto"/>
          <w:sz w:val="28"/>
          <w:szCs w:val="28"/>
        </w:rPr>
        <w:t xml:space="preserve"> Министерство цифрового развития Камчатского края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.</w:t>
      </w:r>
    </w:p>
    <w:p w14:paraId="0552F0CE">
      <w:pPr>
        <w:widowControl w:val="0"/>
        <w:numPr>
          <w:ilvl w:val="0"/>
          <w:numId w:val="2"/>
        </w:numPr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Жилые помещения предоставляются гражданам, относящимся к категориям, установленным частью 5 настоящего Порядка, и включенным в список претендентов. </w:t>
      </w:r>
    </w:p>
    <w:p w14:paraId="55E38F1B">
      <w:pPr>
        <w:widowControl w:val="0"/>
        <w:numPr>
          <w:ilvl w:val="0"/>
          <w:numId w:val="2"/>
        </w:numPr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Право на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жилое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помещение</w:t>
      </w:r>
      <w:r>
        <w:rPr>
          <w:rFonts w:ascii="Times New Roman" w:hAnsi="Times New Roman"/>
          <w:color w:val="auto"/>
          <w:sz w:val="28"/>
          <w:szCs w:val="28"/>
        </w:rPr>
        <w:t xml:space="preserve"> имеют следующие категории граждан (в порядке убывания приоритетности):</w:t>
      </w:r>
    </w:p>
    <w:p w14:paraId="3249AF62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граждане, являющиеся участниками специальной военной операции;</w:t>
      </w:r>
    </w:p>
    <w:p w14:paraId="696EA600">
      <w:pPr>
        <w:pStyle w:val="26"/>
        <w:tabs>
          <w:tab w:val="left" w:pos="0"/>
        </w:tabs>
        <w:spacing w:beforeAutospacing="0" w:afterAutospacing="0" w:line="288" w:lineRule="atLeast"/>
        <w:ind w:left="11"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2) граждане, прибывшие (переехавшие) в Камчатский край для работы на предприятиях оборонно-промышленного комплекса из субъектов Российской Федерации, не входящих в состав Дальневосточного федерального округа, в том числе в рамках реализации региональных программ повышения мобильности трудовых ресурсов, и не имеющие в собственности жилых помещений по месту нахождения жилого помещения, передаваемого на условиях договора субаренды;</w:t>
      </w:r>
    </w:p>
    <w:p w14:paraId="1009F691">
      <w:pPr>
        <w:pStyle w:val="26"/>
        <w:tabs>
          <w:tab w:val="left" w:pos="0"/>
        </w:tabs>
        <w:spacing w:beforeAutospacing="0" w:afterAutospacing="0" w:line="288" w:lineRule="atLeast"/>
        <w:ind w:left="11" w:firstLine="709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/>
        </w:rPr>
        <w:t xml:space="preserve">3) </w:t>
      </w:r>
      <w:r>
        <w:rPr>
          <w:rFonts w:eastAsia="Times New Roman"/>
          <w:color w:val="auto"/>
          <w:sz w:val="28"/>
          <w:szCs w:val="28"/>
          <w:lang w:val="ru-RU" w:eastAsia="ru-RU"/>
        </w:rPr>
        <w:t>граждане, прибывшие (переехавшие) в Камчатский край из субъектов Российской Федерации, не входящих в состав Дальневосточного федерального округа, в том числе в рамках реализации региональных программ повышения мобильности трудовых ресурсов, и не имеющие в собственности жилых помещений по месту нахождения жилого помещения, передаваемого на условиях договора субаренды;</w:t>
      </w:r>
    </w:p>
    <w:p w14:paraId="4A18D6A7">
      <w:pPr>
        <w:pStyle w:val="26"/>
        <w:tabs>
          <w:tab w:val="left" w:pos="0"/>
        </w:tabs>
        <w:spacing w:beforeAutospacing="0" w:afterAutospacing="0" w:line="288" w:lineRule="atLeast"/>
        <w:ind w:left="11" w:firstLine="709"/>
        <w:jc w:val="both"/>
        <w:rPr>
          <w:color w:val="auto"/>
          <w:sz w:val="28"/>
          <w:szCs w:val="28"/>
          <w:lang w:val="ru-RU"/>
        </w:rPr>
      </w:pPr>
      <w:r>
        <w:rPr>
          <w:rFonts w:eastAsia="Times New Roman"/>
          <w:color w:val="auto"/>
          <w:sz w:val="28"/>
          <w:szCs w:val="28"/>
          <w:lang w:val="ru-RU" w:eastAsia="ru-RU"/>
        </w:rPr>
        <w:t xml:space="preserve">4) </w:t>
      </w:r>
      <w:r>
        <w:rPr>
          <w:color w:val="auto"/>
          <w:sz w:val="28"/>
          <w:szCs w:val="28"/>
          <w:lang w:val="ru-RU"/>
        </w:rPr>
        <w:t>граждане, возраст которых на день заключения договора субаренды не превышает 35 лет, постоянно проживающие в Дальневосточном федеральном округе, не имеющие в собственности жилых помещений по месту нахождения жилого помещения, передаваемого на условиях договора субаренды, в том числе являющиеся студентами;</w:t>
      </w:r>
    </w:p>
    <w:p w14:paraId="2BAFB3C9">
      <w:pPr>
        <w:pStyle w:val="26"/>
        <w:tabs>
          <w:tab w:val="left" w:pos="0"/>
        </w:tabs>
        <w:spacing w:beforeAutospacing="0" w:afterAutospacing="0" w:line="288" w:lineRule="atLeast"/>
        <w:ind w:left="11" w:firstLine="709"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 xml:space="preserve">5) 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граждане, являющиеся членами семьи участника специальной военной операции, погибшего (умершего)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вследствие увечья (ранения, травмы, контузии) или заболевания, полученных им при выполнении задач в ходе проведения специальной военной операции,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 не имеющие в собственности жилых помещений, расположенных на территории Российской Федерации</w:t>
      </w:r>
      <w:r>
        <w:rPr>
          <w:rFonts w:hint="default"/>
          <w:color w:val="auto"/>
          <w:sz w:val="28"/>
          <w:highlight w:val="none"/>
          <w:lang w:val="ru-RU" w:eastAsia="zh-CN"/>
        </w:rPr>
        <w:t>;</w:t>
      </w:r>
    </w:p>
    <w:p w14:paraId="24A99871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6</w:t>
      </w:r>
      <w:r>
        <w:rPr>
          <w:rFonts w:ascii="Times New Roman" w:hAnsi="Times New Roman"/>
          <w:color w:val="auto"/>
          <w:sz w:val="28"/>
          <w:szCs w:val="28"/>
        </w:rPr>
        <w:t>) граждане, являющиеся специалистами востребованных специальностей и осуществляющие трудовую деятельность на территории Камчатского края, не имеющие в собственности жилых помещений по месту нахождения жилого помещения, передаваемого на условиях договора субаренды:</w:t>
      </w:r>
    </w:p>
    <w:p w14:paraId="47F21E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а) медицинские работники организаций, осуществляющих медицинскую деятельность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 xml:space="preserve">, </w:t>
      </w: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>врачи медико-профилактического профиля, осуществляющие функции по контролю и надзору в сфере обеспечения санитарно-эпидемиологического благополучия населения;</w:t>
      </w:r>
    </w:p>
    <w:p w14:paraId="28975BD9">
      <w:pPr>
        <w:widowControl w:val="0"/>
        <w:tabs>
          <w:tab w:val="left" w:pos="0"/>
          <w:tab w:val="left" w:pos="1276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б) </w:t>
      </w:r>
      <w:r>
        <w:rPr>
          <w:rFonts w:ascii="Times New Roman" w:hAnsi="Times New Roman"/>
          <w:color w:val="auto"/>
          <w:sz w:val="28"/>
          <w:szCs w:val="28"/>
        </w:rPr>
        <w:t>педагогические работники организаций, осуществляющих образовательную деятельность;</w:t>
      </w:r>
    </w:p>
    <w:p w14:paraId="569CAC91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в) </w:t>
      </w:r>
      <w:r>
        <w:rPr>
          <w:rFonts w:ascii="Times New Roman" w:hAnsi="Times New Roman"/>
          <w:color w:val="auto"/>
          <w:sz w:val="28"/>
          <w:szCs w:val="28"/>
        </w:rPr>
        <w:t>специалисты организаций в сфере культуры и искусства, а также креативных индустрий;</w:t>
      </w:r>
    </w:p>
    <w:p w14:paraId="1FF8759B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 xml:space="preserve">г) 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>спортсмены, тренеры, а также иные специалисты, включенные в перечень иных специалистов в области физической культуры и спорта в Российской Федерации, утвержденный приказом Министерства спорта Российской Федерации от 19.10.2022 № 838 «Об утверждении перечня иных специалистов в области физической культуры и спорта в Российской Федерации и перечня специалистов в области физической культуры и спорта, входящих в составы спортивных сборных команд Российской Федерации»;</w:t>
      </w:r>
    </w:p>
    <w:p w14:paraId="74C8350A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>д) н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аучные работники научных организаций, научно-педагогические работники образовательных организаций высшего образования, а также научные работники иных организаций, осуществляющих научную и (или) научно-техническую деятельность;</w:t>
      </w:r>
    </w:p>
    <w:p w14:paraId="10BD0A2D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>е) с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пециалисты организаций агропромышленного комплекса, пищевой и перерабатывающий промышленности, организаций, осуществляющих деятельность в сфере ветеринарии, а также племенного животноводства;</w:t>
      </w:r>
    </w:p>
    <w:p w14:paraId="4EA93151">
      <w:pPr>
        <w:widowControl w:val="0"/>
        <w:tabs>
          <w:tab w:val="left" w:pos="0"/>
        </w:tabs>
        <w:spacing w:after="0" w:line="240" w:lineRule="auto"/>
        <w:ind w:left="11" w:leftChars="0" w:firstLine="649" w:firstLineChars="0"/>
        <w:jc w:val="both"/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>ж) с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пециалисты судоремонтных предприятий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>;</w:t>
      </w:r>
    </w:p>
    <w:p w14:paraId="7EDD29DE">
      <w:pPr>
        <w:widowControl w:val="0"/>
        <w:tabs>
          <w:tab w:val="left" w:pos="0"/>
        </w:tabs>
        <w:spacing w:after="0" w:line="240" w:lineRule="auto"/>
        <w:ind w:left="11" w:leftChars="0" w:firstLine="649" w:firstLineChars="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 xml:space="preserve">з) </w:t>
      </w:r>
      <w:r>
        <w:rPr>
          <w:rFonts w:ascii="Times New Roman" w:hAnsi="Times New Roman" w:cs="Times New Roman"/>
          <w:color w:val="auto"/>
          <w:sz w:val="28"/>
        </w:rPr>
        <w:t>специалисты в сфере информационных технологий, одновременно отвечающие следующим критериям:</w:t>
      </w:r>
    </w:p>
    <w:p w14:paraId="5056EFDC">
      <w:pPr>
        <w:widowControl w:val="0"/>
        <w:tabs>
          <w:tab w:val="left" w:pos="0"/>
        </w:tabs>
        <w:spacing w:after="0" w:line="240" w:lineRule="auto"/>
        <w:ind w:left="11" w:leftChars="0" w:firstLine="649" w:firstLineChars="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</w:rPr>
        <w:t xml:space="preserve">выполняющие трудовые функции, соответствующие подгруппе занятий </w:t>
      </w:r>
      <w:r>
        <w:rPr>
          <w:rFonts w:hint="default" w:ascii="Times New Roman" w:hAnsi="Times New Roman" w:cs="Times New Roman"/>
          <w:color w:val="auto"/>
          <w:sz w:val="28"/>
          <w:lang w:val="ru-RU"/>
        </w:rPr>
        <w:t>«</w:t>
      </w:r>
      <w:r>
        <w:rPr>
          <w:rFonts w:ascii="Times New Roman" w:hAnsi="Times New Roman" w:cs="Times New Roman"/>
          <w:color w:val="auto"/>
          <w:sz w:val="28"/>
        </w:rPr>
        <w:t>Специалисты по информационно-коммуникационным технологиям (ИКТ)</w:t>
      </w:r>
      <w:r>
        <w:rPr>
          <w:rFonts w:hint="default" w:ascii="Times New Roman" w:hAnsi="Times New Roman" w:cs="Times New Roman"/>
          <w:color w:val="auto"/>
          <w:sz w:val="28"/>
          <w:lang w:val="ru-RU"/>
        </w:rPr>
        <w:t>»</w:t>
      </w:r>
      <w:r>
        <w:rPr>
          <w:rFonts w:ascii="Times New Roman" w:hAnsi="Times New Roman" w:cs="Times New Roman"/>
          <w:color w:val="auto"/>
          <w:sz w:val="28"/>
        </w:rPr>
        <w:t xml:space="preserve">, включенной в Общероссийский классификатор занятий (ОКЗ) ОК 010-2014 (МСКЗ-08), принятый и введенный в действие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"https://login.consultant.ru/link/?req=doc&amp;base=RZR&amp;n=386337" \h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</w:rPr>
        <w:t>Приказом</w:t>
      </w:r>
      <w:r>
        <w:rPr>
          <w:rFonts w:ascii="Times New Roman" w:hAnsi="Times New Roman" w:cs="Times New Roman"/>
          <w:color w:val="auto"/>
          <w:sz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</w:rPr>
        <w:t xml:space="preserve"> Федерального агентства по техническом регулированию и метрологии от 12.12.2014 </w:t>
      </w:r>
      <w:r>
        <w:rPr>
          <w:rFonts w:ascii="Times New Roman" w:hAnsi="Times New Roman" w:cs="Times New Roman"/>
          <w:color w:val="auto"/>
          <w:sz w:val="28"/>
          <w:lang w:val="ru-RU"/>
        </w:rPr>
        <w:t>№</w:t>
      </w:r>
      <w:r>
        <w:rPr>
          <w:rFonts w:ascii="Times New Roman" w:hAnsi="Times New Roman" w:cs="Times New Roman"/>
          <w:color w:val="auto"/>
          <w:sz w:val="28"/>
        </w:rPr>
        <w:t> 2020 ст;</w:t>
      </w:r>
    </w:p>
    <w:p w14:paraId="323CB5C5">
      <w:pPr>
        <w:spacing w:after="0" w:line="240" w:lineRule="auto"/>
        <w:ind w:left="0" w:leftChars="0" w:firstLine="660" w:firstLineChars="0"/>
        <w:jc w:val="both"/>
        <w:rPr>
          <w:rFonts w:hint="default" w:ascii="Times New Roman" w:hAnsi="Times New Roman" w:cs="Times New Roman"/>
          <w:color w:val="auto"/>
          <w:sz w:val="28"/>
          <w:lang w:val="ru-RU"/>
        </w:rPr>
      </w:pPr>
      <w:r>
        <w:rPr>
          <w:rFonts w:ascii="Times New Roman" w:hAnsi="Times New Roman" w:cs="Times New Roman"/>
          <w:color w:val="auto"/>
          <w:sz w:val="28"/>
        </w:rPr>
        <w:t>трудоустроенные по основному месту работы в организацию, основным видом экономической деятельности которой является разработка компьютерного программного обеспечения, консультационные услуги в данной области и другие сопутствующие услуги или деятельность в области информационных технологий</w:t>
      </w:r>
      <w:r>
        <w:rPr>
          <w:rFonts w:hint="default" w:ascii="Times New Roman" w:hAnsi="Times New Roman" w:cs="Times New Roman"/>
          <w:color w:val="auto"/>
          <w:sz w:val="28"/>
          <w:lang w:val="ru-RU"/>
        </w:rPr>
        <w:t>;</w:t>
      </w:r>
    </w:p>
    <w:p w14:paraId="05FAD9F1">
      <w:pPr>
        <w:spacing w:after="0" w:line="240" w:lineRule="auto"/>
        <w:ind w:left="0" w:leftChars="0" w:firstLine="660" w:firstLineChars="0"/>
        <w:jc w:val="both"/>
        <w:rPr>
          <w:rFonts w:hint="default" w:ascii="Times New Roman" w:hAnsi="Times New Roman" w:cs="Times New Roman"/>
          <w:color w:val="auto"/>
          <w:sz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lang w:val="ru-RU"/>
        </w:rPr>
        <w:t xml:space="preserve">и)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выпускник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 w:eastAsia="zh-CN"/>
        </w:rPr>
        <w:t>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программы «Муравьев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Амурский 2030», назначенны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 w:eastAsia="zh-CN"/>
        </w:rPr>
        <w:t xml:space="preserve">е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на должности государственной гражданской (муниципальной) службы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 w:eastAsia="zh-CN"/>
        </w:rPr>
        <w:t>.</w:t>
      </w:r>
    </w:p>
    <w:p w14:paraId="1B04581E">
      <w:pPr>
        <w:widowControl w:val="0"/>
        <w:numPr>
          <w:ilvl w:val="0"/>
          <w:numId w:val="2"/>
        </w:numPr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highlight w:val="none"/>
          <w:lang w:val="en-US" w:eastAsia="zh-CN" w:bidi="ar-SA"/>
        </w:rPr>
        <w:t xml:space="preserve">Общее количество жилых помещений, предоставляемых на условиях субаренды гражданам, указанным в </w:t>
      </w:r>
      <w:r>
        <w:rPr>
          <w:rFonts w:hint="default" w:ascii="Times New Roman" w:hAnsi="Times New Roman" w:cs="Times New Roman"/>
          <w:color w:val="auto"/>
          <w:sz w:val="28"/>
          <w:highlight w:val="none"/>
          <w:lang w:val="ru-RU" w:eastAsia="zh-CN" w:bidi="ar-SA"/>
        </w:rPr>
        <w:t>пунктах 1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>–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5</w:t>
      </w:r>
      <w:r>
        <w:rPr>
          <w:rFonts w:hint="default" w:ascii="Times New Roman" w:hAnsi="Times New Roman" w:cs="Times New Roman"/>
          <w:color w:val="auto"/>
          <w:sz w:val="28"/>
          <w:highlight w:val="none"/>
          <w:lang w:val="ru-RU" w:eastAsia="zh-CN" w:bidi="ar-SA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highlight w:val="none"/>
          <w:lang w:val="en-US" w:eastAsia="zh-CN" w:bidi="ar-SA"/>
        </w:rPr>
        <w:t xml:space="preserve">части 5 настоящего Порядка, </w:t>
      </w:r>
      <w:r>
        <w:rPr>
          <w:rFonts w:hint="default" w:ascii="Times New Roman" w:hAnsi="Times New Roman" w:cs="Times New Roman"/>
          <w:color w:val="auto"/>
          <w:sz w:val="28"/>
          <w:highlight w:val="none"/>
          <w:lang w:val="ru-RU" w:eastAsia="zh-CN" w:bidi="ar-SA"/>
        </w:rPr>
        <w:t>не должно быть более 65</w:t>
      </w:r>
      <w:r>
        <w:rPr>
          <w:rFonts w:hint="default" w:ascii="Times New Roman" w:hAnsi="Times New Roman" w:eastAsia="Times New Roman" w:cs="Times New Roman"/>
          <w:color w:val="auto"/>
          <w:sz w:val="28"/>
          <w:highlight w:val="none"/>
          <w:lang w:val="en-US" w:eastAsia="zh-CN" w:bidi="ar-SA"/>
        </w:rPr>
        <w:t xml:space="preserve"> процентов от общего количества жилых помещений.</w:t>
      </w:r>
      <w:r>
        <w:rPr>
          <w:rFonts w:hint="default" w:ascii="Times New Roman" w:hAnsi="Times New Roman" w:cs="Times New Roman"/>
          <w:color w:val="auto"/>
          <w:sz w:val="28"/>
          <w:highlight w:val="none"/>
          <w:lang w:val="ru-RU" w:eastAsia="zh-CN" w:bidi="ar-SA"/>
        </w:rPr>
        <w:t xml:space="preserve"> При этом о</w:t>
      </w:r>
      <w:r>
        <w:rPr>
          <w:rFonts w:hint="default" w:ascii="Times New Roman" w:hAnsi="Times New Roman" w:eastAsia="Times New Roman" w:cs="Times New Roman"/>
          <w:color w:val="auto"/>
          <w:sz w:val="28"/>
          <w:highlight w:val="none"/>
          <w:lang w:val="en-US" w:eastAsia="zh-CN" w:bidi="ar-SA"/>
        </w:rPr>
        <w:t xml:space="preserve">бщее количество жилых помещений, предоставляемых на условиях субаренды гражданам, указанным в </w:t>
      </w:r>
      <w:r>
        <w:rPr>
          <w:rFonts w:hint="default" w:ascii="Times New Roman" w:hAnsi="Times New Roman" w:cs="Times New Roman"/>
          <w:color w:val="auto"/>
          <w:sz w:val="28"/>
          <w:highlight w:val="none"/>
          <w:lang w:val="ru-RU" w:eastAsia="zh-CN" w:bidi="ar-SA"/>
        </w:rPr>
        <w:t>пункте</w:t>
      </w:r>
      <w:r>
        <w:rPr>
          <w:rFonts w:hint="default" w:ascii="Times New Roman" w:hAnsi="Times New Roman" w:eastAsia="Times New Roman" w:cs="Times New Roman"/>
          <w:color w:val="auto"/>
          <w:sz w:val="28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highlight w:val="none"/>
          <w:lang w:val="ru-RU" w:eastAsia="zh-CN" w:bidi="ar-SA"/>
        </w:rPr>
        <w:t xml:space="preserve">1 части 5 не может быть более 20 процентов от общего количества жилых помещений. </w:t>
      </w:r>
      <w:r>
        <w:rPr>
          <w:rFonts w:hint="default" w:ascii="Times New Roman" w:hAnsi="Times New Roman" w:eastAsia="Times New Roman" w:cs="Times New Roman"/>
          <w:color w:val="auto"/>
          <w:sz w:val="28"/>
          <w:highlight w:val="none"/>
          <w:lang w:val="en-US" w:eastAsia="zh-CN" w:bidi="ar-SA"/>
        </w:rPr>
        <w:t xml:space="preserve">В случае </w:t>
      </w:r>
      <w:r>
        <w:rPr>
          <w:rFonts w:hint="default" w:ascii="Times New Roman" w:hAnsi="Times New Roman" w:cs="Times New Roman"/>
          <w:color w:val="auto"/>
          <w:sz w:val="28"/>
          <w:highlight w:val="none"/>
          <w:lang w:val="ru-RU" w:eastAsia="zh-CN" w:bidi="ar-SA"/>
        </w:rPr>
        <w:t>отсутствия</w:t>
      </w:r>
      <w:r>
        <w:rPr>
          <w:rFonts w:hint="default" w:ascii="Times New Roman" w:hAnsi="Times New Roman" w:eastAsia="Times New Roman" w:cs="Times New Roman"/>
          <w:color w:val="auto"/>
          <w:sz w:val="28"/>
          <w:highlight w:val="none"/>
          <w:lang w:val="en-US" w:eastAsia="zh-CN" w:bidi="ar-SA"/>
        </w:rPr>
        <w:t xml:space="preserve"> в списке претендентов граждан, указанных в пунктах 1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>–</w:t>
      </w:r>
      <w:r>
        <w:rPr>
          <w:rFonts w:hint="default" w:ascii="Times New Roman" w:hAnsi="Times New Roman" w:eastAsia="Times New Roman" w:cs="Times New Roman"/>
          <w:color w:val="auto"/>
          <w:sz w:val="28"/>
          <w:highlight w:val="none"/>
          <w:lang w:val="en-US" w:eastAsia="zh-CN" w:bidi="ar-SA"/>
        </w:rPr>
        <w:t>4 части 5 настоящего Порядка, свободные жилые помещения распределяются между гражданами, указанными в пункт</w:t>
      </w:r>
      <w:r>
        <w:rPr>
          <w:rFonts w:hint="default" w:ascii="Times New Roman" w:hAnsi="Times New Roman" w:cs="Times New Roman"/>
          <w:color w:val="auto"/>
          <w:sz w:val="28"/>
          <w:highlight w:val="none"/>
          <w:lang w:val="ru-RU" w:eastAsia="zh-CN" w:bidi="ar-SA"/>
        </w:rPr>
        <w:t>ах</w:t>
      </w:r>
      <w:r>
        <w:rPr>
          <w:rFonts w:hint="default" w:ascii="Times New Roman" w:hAnsi="Times New Roman" w:eastAsia="Times New Roman" w:cs="Times New Roman"/>
          <w:color w:val="auto"/>
          <w:sz w:val="28"/>
          <w:highlight w:val="none"/>
          <w:lang w:val="en-US" w:eastAsia="zh-CN" w:bidi="ar-SA"/>
        </w:rPr>
        <w:t xml:space="preserve"> 5</w:t>
      </w:r>
      <w:r>
        <w:rPr>
          <w:rFonts w:hint="default" w:ascii="Times New Roman" w:hAnsi="Times New Roman" w:cs="Times New Roman"/>
          <w:color w:val="auto"/>
          <w:sz w:val="28"/>
          <w:highlight w:val="none"/>
          <w:lang w:val="ru-RU" w:eastAsia="zh-CN" w:bidi="ar-SA"/>
        </w:rPr>
        <w:t xml:space="preserve"> и 6</w:t>
      </w:r>
      <w:r>
        <w:rPr>
          <w:rFonts w:hint="default" w:ascii="Times New Roman" w:hAnsi="Times New Roman" w:eastAsia="Times New Roman" w:cs="Times New Roman"/>
          <w:color w:val="auto"/>
          <w:sz w:val="28"/>
          <w:highlight w:val="none"/>
          <w:lang w:val="en-US" w:eastAsia="zh-CN" w:bidi="ar-SA"/>
        </w:rPr>
        <w:t xml:space="preserve"> части 5 настоящего Порядка, включенными в список претендентов.</w:t>
      </w:r>
    </w:p>
    <w:p w14:paraId="5F2B956A">
      <w:pPr>
        <w:widowControl w:val="0"/>
        <w:numPr>
          <w:ilvl w:val="0"/>
          <w:numId w:val="2"/>
        </w:numPr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>Жилые помещения предоставляются гражданам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 xml:space="preserve">при условии отсутствия заключенного ими </w:t>
      </w:r>
      <w:r>
        <w:rPr>
          <w:rFonts w:ascii="Times New Roman" w:hAnsi="Times New Roman"/>
          <w:color w:val="auto"/>
          <w:sz w:val="28"/>
          <w:highlight w:val="none"/>
        </w:rPr>
        <w:t>и (или) членами их семьи</w:t>
      </w:r>
      <w:r>
        <w:rPr>
          <w:rFonts w:hint="default" w:ascii="Times New Roman" w:hAnsi="Times New Roman"/>
          <w:color w:val="auto"/>
          <w:sz w:val="28"/>
          <w:highlight w:val="none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>договора субаренды на дату обращения с заявлением о признании претендентом на жилое помещение (далее – заявление).</w:t>
      </w:r>
    </w:p>
    <w:p w14:paraId="65E3AF17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>8. Граждане, указанные в пунктах 2–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6 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 xml:space="preserve">части 5 настоящего Порядка, имеют право на 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zh-CN"/>
        </w:rPr>
        <w:t>жилое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помещение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 xml:space="preserve"> при условии несовершения ими </w:t>
      </w:r>
      <w:r>
        <w:rPr>
          <w:rFonts w:ascii="Times New Roman" w:hAnsi="Times New Roman"/>
          <w:color w:val="auto"/>
          <w:sz w:val="28"/>
          <w:highlight w:val="none"/>
        </w:rPr>
        <w:t xml:space="preserve">и (или) членами их семьи 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>действий в течение одного года, предшествующего дате обращения с заявлением, повлекших утрату права собственности в отношении жилого помещения по месту нахождения жилого помещения, передаваемого в субаренду.</w:t>
      </w:r>
    </w:p>
    <w:p w14:paraId="19B85778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9. Договор субаренды заключается региональным</w:t>
      </w:r>
      <w:r>
        <w:rPr>
          <w:rFonts w:ascii="Times New Roman" w:hAnsi="Times New Roman"/>
          <w:color w:val="auto"/>
          <w:sz w:val="28"/>
          <w:szCs w:val="28"/>
        </w:rPr>
        <w:t xml:space="preserve"> оператором с гражданином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/>
          <w:color w:val="auto"/>
          <w:sz w:val="28"/>
          <w:szCs w:val="28"/>
        </w:rPr>
        <w:t xml:space="preserve"> в порядке очередности, в соответствии с датой и временем предоставления документов, указанных в части 1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настоящего Порядка, с учетом приоритетности категорий граждан, указанной в части 5 настоящего Порядка, и положений части 10 настоящего Порядка.</w:t>
      </w:r>
    </w:p>
    <w:p w14:paraId="4D6F79A0">
      <w:pPr>
        <w:pStyle w:val="56"/>
        <w:numPr>
          <w:ilvl w:val="0"/>
          <w:numId w:val="4"/>
        </w:numPr>
        <w:spacing w:before="0" w:beforeAutospacing="0" w:after="0" w:afterAutospacing="0"/>
        <w:ind w:left="0" w:leftChars="0" w:firstLine="658" w:firstLineChars="23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>При рассмотрении вопроса о заключении договора субаренды с гражданами, указанными в</w:t>
      </w:r>
      <w:r>
        <w:rPr>
          <w:color w:val="auto"/>
          <w:sz w:val="28"/>
          <w:szCs w:val="28"/>
          <w:highlight w:val="none"/>
          <w:u w:val="none"/>
          <w:shd w:val="clear" w:color="auto" w:fill="FFFFFF"/>
        </w:rPr>
        <w:t xml:space="preserve"> </w:t>
      </w:r>
      <w:r>
        <w:rPr>
          <w:color w:val="auto"/>
          <w:highlight w:val="none"/>
          <w:u w:val="none"/>
        </w:rPr>
        <w:fldChar w:fldCharType="begin"/>
      </w:r>
      <w:r>
        <w:rPr>
          <w:color w:val="auto"/>
          <w:highlight w:val="none"/>
          <w:u w:val="none"/>
        </w:rPr>
        <w:instrText xml:space="preserve"> HYPERLINK \l "/document/409426285/entry/23" \o "https://internet.garant.ru/#/document/409426285/entry/23" </w:instrText>
      </w:r>
      <w:r>
        <w:rPr>
          <w:color w:val="auto"/>
          <w:highlight w:val="none"/>
          <w:u w:val="none"/>
        </w:rPr>
        <w:fldChar w:fldCharType="separate"/>
      </w:r>
      <w:r>
        <w:rPr>
          <w:rStyle w:val="9"/>
          <w:color w:val="auto"/>
          <w:sz w:val="28"/>
          <w:szCs w:val="28"/>
          <w:highlight w:val="none"/>
          <w:u w:val="none"/>
          <w:shd w:val="clear" w:color="auto" w:fill="FFFFFF"/>
        </w:rPr>
        <w:t xml:space="preserve">пункте </w:t>
      </w:r>
      <w:r>
        <w:rPr>
          <w:rStyle w:val="9"/>
          <w:rFonts w:hint="default"/>
          <w:color w:val="auto"/>
          <w:sz w:val="28"/>
          <w:szCs w:val="28"/>
          <w:highlight w:val="none"/>
          <w:u w:val="none"/>
          <w:shd w:val="clear" w:color="auto" w:fill="FFFFFF"/>
          <w:lang w:val="ru-RU"/>
        </w:rPr>
        <w:t>6</w:t>
      </w:r>
      <w:r>
        <w:rPr>
          <w:rStyle w:val="9"/>
          <w:color w:val="auto"/>
          <w:sz w:val="28"/>
          <w:szCs w:val="28"/>
          <w:highlight w:val="none"/>
          <w:u w:val="none"/>
          <w:shd w:val="clear" w:color="auto" w:fill="FFFFFF"/>
        </w:rPr>
        <w:t xml:space="preserve"> части 5</w:t>
      </w:r>
      <w:r>
        <w:rPr>
          <w:rStyle w:val="9"/>
          <w:color w:val="auto"/>
          <w:sz w:val="28"/>
          <w:szCs w:val="28"/>
          <w:highlight w:val="none"/>
          <w:u w:val="none"/>
          <w:shd w:val="clear" w:color="auto" w:fill="FFFFFF"/>
        </w:rPr>
        <w:fldChar w:fldCharType="end"/>
      </w:r>
      <w:r>
        <w:rPr>
          <w:color w:val="auto"/>
          <w:sz w:val="28"/>
          <w:szCs w:val="28"/>
          <w:highlight w:val="none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 xml:space="preserve">настоящего Порядка, в первую очередь договор субаренды заключается с гражданами, представившими ходатайство о предоставлении жилого помещения, выданное в порядке, установленном отраслевым органом, </w:t>
      </w:r>
      <w:r>
        <w:rPr>
          <w:color w:val="auto"/>
          <w:sz w:val="28"/>
          <w:szCs w:val="28"/>
        </w:rPr>
        <w:t>и</w:t>
      </w:r>
      <w:r>
        <w:rPr>
          <w:rFonts w:hint="default"/>
          <w:color w:val="auto"/>
          <w:sz w:val="28"/>
          <w:szCs w:val="28"/>
          <w:lang w:val="ru-RU"/>
        </w:rPr>
        <w:t xml:space="preserve"> поручительство работодателя нести </w:t>
      </w:r>
      <w:r>
        <w:rPr>
          <w:color w:val="auto"/>
          <w:sz w:val="28"/>
          <w:szCs w:val="28"/>
        </w:rPr>
        <w:t>ответственность по финансовым обязательствам гражданина, возникающим из договора субаренды</w:t>
      </w:r>
      <w:r>
        <w:rPr>
          <w:rFonts w:hint="default"/>
          <w:color w:val="auto"/>
          <w:sz w:val="28"/>
          <w:szCs w:val="28"/>
          <w:lang w:val="ru-RU"/>
        </w:rPr>
        <w:t>, согласно приложению 2 к настоящему Порядку.</w:t>
      </w:r>
    </w:p>
    <w:p w14:paraId="5703817E">
      <w:pPr>
        <w:pStyle w:val="56"/>
        <w:numPr>
          <w:ilvl w:val="0"/>
          <w:numId w:val="0"/>
        </w:numPr>
        <w:spacing w:before="0" w:beforeAutospacing="0" w:after="0" w:afterAutospacing="0"/>
        <w:ind w:left="0" w:leftChars="0" w:firstLine="658" w:firstLineChars="235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В случае </w:t>
      </w:r>
      <w:r>
        <w:rPr>
          <w:color w:val="auto"/>
          <w:sz w:val="28"/>
          <w:szCs w:val="28"/>
          <w:lang w:val="ru-RU"/>
        </w:rPr>
        <w:t>непредоставления</w:t>
      </w:r>
      <w:r>
        <w:rPr>
          <w:rFonts w:hint="default"/>
          <w:color w:val="auto"/>
          <w:sz w:val="28"/>
          <w:szCs w:val="28"/>
          <w:lang w:val="ru-RU"/>
        </w:rPr>
        <w:t xml:space="preserve"> гражданином поручительства, указанного в абзаце первом настоящей части</w:t>
      </w:r>
      <w:r>
        <w:rPr>
          <w:color w:val="auto"/>
          <w:sz w:val="28"/>
          <w:szCs w:val="28"/>
        </w:rPr>
        <w:t xml:space="preserve">, ходатайство о предоставлении жилого помещения, выданное отраслевым органом, не учитывается региональным оператором </w:t>
      </w:r>
      <w:r>
        <w:rPr>
          <w:color w:val="auto"/>
          <w:sz w:val="28"/>
          <w:szCs w:val="28"/>
          <w:shd w:val="clear" w:color="auto" w:fill="FFFFFF"/>
        </w:rPr>
        <w:t>при рассмотрении вопроса о заключении договора субаренды</w:t>
      </w:r>
      <w:r>
        <w:rPr>
          <w:color w:val="auto"/>
          <w:sz w:val="28"/>
          <w:szCs w:val="28"/>
        </w:rPr>
        <w:t xml:space="preserve">. </w:t>
      </w:r>
    </w:p>
    <w:p w14:paraId="71712E01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>11. Включение в список претендентов осуществляется региональным оператором на основании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решения Комиссии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по решению вопросов, связанных с предоставлением на территории Камчатского края отдельным категориям граждан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жилых помещений на условиях договора субаренды, образованную распоряжением Правительства Камчатского края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(далее – Комиссия)</w:t>
      </w:r>
      <w:r>
        <w:rPr>
          <w:rFonts w:hint="default" w:ascii="Times New Roman" w:hAnsi="Times New Roman"/>
          <w:color w:val="auto"/>
          <w:sz w:val="28"/>
          <w:szCs w:val="28"/>
          <w:lang w:val="ru-RU" w:eastAsia="zh-CN"/>
        </w:rPr>
        <w:t>.</w:t>
      </w:r>
    </w:p>
    <w:p w14:paraId="64E31209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hint="default" w:ascii="Times New Roman" w:hAnsi="Times New Roman"/>
          <w:color w:val="auto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 w:eastAsia="zh-CN"/>
        </w:rPr>
        <w:t xml:space="preserve">12. Рассмотрение Комиссией вопроса о признании гражданина 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>претендентом на жилое помещение и включ</w:t>
      </w:r>
      <w:r>
        <w:rPr>
          <w:rFonts w:ascii="Times New Roman" w:hAnsi="Times New Roman"/>
          <w:color w:val="auto"/>
          <w:sz w:val="28"/>
          <w:highlight w:val="none"/>
          <w:lang w:val="ru-RU" w:eastAsia="zh-CN"/>
        </w:rPr>
        <w:t>ении</w:t>
      </w: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 xml:space="preserve"> его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 в список претендентов</w:t>
      </w:r>
      <w:r>
        <w:rPr>
          <w:rFonts w:hint="default" w:ascii="Times New Roman" w:hAnsi="Times New Roman"/>
          <w:color w:val="auto"/>
          <w:sz w:val="28"/>
          <w:szCs w:val="28"/>
          <w:lang w:val="ru-RU" w:eastAsia="zh-CN"/>
        </w:rPr>
        <w:t xml:space="preserve"> осуществляется на основании:</w:t>
      </w:r>
    </w:p>
    <w:p w14:paraId="0BC2890A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документов (информации)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представляемых гражданином региональному оператору:</w:t>
      </w:r>
    </w:p>
    <w:p w14:paraId="787A5491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а) заявления по форме согласно приложению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 к настоящему Порядку;</w:t>
      </w:r>
    </w:p>
    <w:p w14:paraId="096879C2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б) </w:t>
      </w:r>
      <w:r>
        <w:rPr>
          <w:rFonts w:ascii="Times New Roman" w:hAnsi="Times New Roman" w:eastAsia="SimSun"/>
          <w:color w:val="auto"/>
          <w:sz w:val="28"/>
          <w:szCs w:val="28"/>
          <w:lang w:eastAsia="zh-CN"/>
        </w:rPr>
        <w:t>документов, удостоверяющих личность гражданина и членов его семьи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14:paraId="6F8ADA01">
      <w:pPr>
        <w:widowControl w:val="0"/>
        <w:tabs>
          <w:tab w:val="left" w:pos="0"/>
          <w:tab w:val="left" w:pos="1418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в) документов, подтверждающих отнесение гражданина к соответствующей категории, определенной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пунктами 2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>–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6 </w:t>
      </w:r>
      <w:r>
        <w:rPr>
          <w:rFonts w:ascii="Times New Roman" w:hAnsi="Times New Roman"/>
          <w:color w:val="auto"/>
          <w:sz w:val="28"/>
          <w:szCs w:val="28"/>
        </w:rPr>
        <w:t>част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 xml:space="preserve"> 5 настоящего Порядка;</w:t>
      </w:r>
    </w:p>
    <w:p w14:paraId="2D5A7DA2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г) ходатайства отраслевого органа о предоставлении жилого помещения (при наличии);</w:t>
      </w:r>
    </w:p>
    <w:p w14:paraId="30DE24FC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2) документов (информации), запрашиваемых Министерством строительства и жилищной политики Камчатского края (далее – Министерство) в порядке межведомственного информационного взаимодействия в органах государственной власти, органах местного самоуправления и</w:t>
      </w:r>
      <w:r>
        <w:rPr>
          <w:rFonts w:ascii="Times New Roman" w:hAnsi="Times New Roman"/>
          <w:color w:val="auto"/>
          <w:sz w:val="28"/>
          <w:szCs w:val="28"/>
          <w:lang w:val="en-US" w:eastAsia="zh-CN"/>
        </w:rPr>
        <w:t> 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подведомственных органам государственной власти или органам местного самоуправления организациях, в распоряжении которых находятся данные документы (информация):</w:t>
      </w:r>
    </w:p>
    <w:p w14:paraId="4DAE353F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а) из Единого государственного реестра записей актов гражданского состояния в части актов гражданского состояния, подтверждающих состав семьи гражданина;</w:t>
      </w:r>
    </w:p>
    <w:p w14:paraId="58702C5D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>б) из Единого государственного реестра недвижимости о наличии (отсутствии) зарегистрированных прав на жилые помещения в отношении граждан, указанных в пунктах 2–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6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 xml:space="preserve"> части 5 настоящего Порядка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;</w:t>
      </w:r>
    </w:p>
    <w:p w14:paraId="11DCC22D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</w:pP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в) 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>Министерства обороны Российской Федерации, подтверждающих факт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>в отношении граждан, указанных в пункт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zh-CN"/>
        </w:rPr>
        <w:t>е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1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 xml:space="preserve"> части 5 настоящего Порядка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.</w:t>
      </w:r>
    </w:p>
    <w:p w14:paraId="0F799EA6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leftChars="0" w:firstLine="658" w:firstLineChars="235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Документы (информацию), указанные в пункте 2 части 1</w:t>
      </w:r>
      <w:r>
        <w:rPr>
          <w:rFonts w:hint="default" w:ascii="Times New Roman" w:hAnsi="Times New Roman"/>
          <w:color w:val="auto"/>
          <w:sz w:val="28"/>
          <w:szCs w:val="28"/>
          <w:lang w:val="ru-RU" w:eastAsia="zh-CN"/>
        </w:rPr>
        <w:t>2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настоящего Порядка, гражданин вправе представить самостоятельно. </w:t>
      </w:r>
    </w:p>
    <w:p w14:paraId="56CF31DB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leftChars="0" w:firstLine="658" w:firstLineChars="235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Документы, представленные гражданином региональному оператору в соответствии с частью 1</w:t>
      </w:r>
      <w:r>
        <w:rPr>
          <w:rFonts w:hint="default" w:ascii="Times New Roman" w:hAnsi="Times New Roman"/>
          <w:color w:val="auto"/>
          <w:sz w:val="28"/>
          <w:szCs w:val="28"/>
          <w:lang w:val="ru-RU" w:eastAsia="zh-CN"/>
        </w:rPr>
        <w:t>2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настоящего Порядка, регистрируются региональным оператором в день их поступления с указанием даты и времени их поступления.</w:t>
      </w:r>
    </w:p>
    <w:p w14:paraId="5D6F332D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leftChars="0" w:firstLine="658" w:firstLineChars="235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Региональный оператор в течение 1 рабочего дня после дня поступления от гражданина документов, указанных в части 1</w:t>
      </w:r>
      <w:r>
        <w:rPr>
          <w:rFonts w:hint="default" w:ascii="Times New Roman" w:hAnsi="Times New Roman"/>
          <w:color w:val="auto"/>
          <w:sz w:val="28"/>
          <w:szCs w:val="28"/>
          <w:lang w:val="ru-RU" w:eastAsia="zh-CN"/>
        </w:rPr>
        <w:t>2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настоящего Порядка, направляет их в Министерство. </w:t>
      </w:r>
    </w:p>
    <w:p w14:paraId="185BB218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leftChars="0" w:firstLine="658" w:firstLineChars="235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Министерство в течение 2 рабочих дней после дня получения документов от регионального оператора запрашивает документы (информацию) в соответствии с пунктом 2 части 1</w:t>
      </w:r>
      <w:r>
        <w:rPr>
          <w:rFonts w:hint="default" w:ascii="Times New Roman" w:hAnsi="Times New Roman"/>
          <w:color w:val="auto"/>
          <w:sz w:val="28"/>
          <w:szCs w:val="28"/>
          <w:lang w:val="ru-RU" w:eastAsia="zh-CN"/>
        </w:rPr>
        <w:t>2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настоящего Порядка.</w:t>
      </w:r>
    </w:p>
    <w:p w14:paraId="1E2F55F2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leftChars="0" w:firstLine="658" w:firstLineChars="235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Министерство в течение 1 рабочего дня после дня получения документов (информации), указанных в пункте 2 части 1</w:t>
      </w:r>
      <w:r>
        <w:rPr>
          <w:rFonts w:hint="default" w:ascii="Times New Roman" w:hAnsi="Times New Roman"/>
          <w:color w:val="auto"/>
          <w:sz w:val="28"/>
          <w:szCs w:val="28"/>
          <w:lang w:val="ru-RU" w:eastAsia="zh-CN"/>
        </w:rPr>
        <w:t>2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настоящего Порядка, направляет документы (информацию), указанные в части 1</w:t>
      </w:r>
      <w:r>
        <w:rPr>
          <w:rFonts w:hint="default" w:ascii="Times New Roman" w:hAnsi="Times New Roman"/>
          <w:color w:val="auto"/>
          <w:sz w:val="28"/>
          <w:szCs w:val="28"/>
          <w:lang w:val="ru-RU" w:eastAsia="zh-CN"/>
        </w:rPr>
        <w:t>2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настоящего Порядка, в Комиссию.</w:t>
      </w:r>
    </w:p>
    <w:p w14:paraId="022B69B0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leftChars="0" w:firstLine="658" w:firstLineChars="235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состав Комиссии включаются Первый вице-губернатор Камчатского края, являющийся председателем Комиссии, заместитель Председателя Правительства Камчатского края, являющийся заместителем председателя Комиссии, представители Министерства и Министерства имущественных и земельных отношений Камчатского края, представители иных исполнительных органов Камчатского края, секретарь Комиссии. </w:t>
      </w:r>
    </w:p>
    <w:p w14:paraId="2C8545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>1</w:t>
      </w:r>
      <w:r>
        <w:rPr>
          <w:rFonts w:hint="default" w:ascii="Times New Roman" w:hAnsi="Times New Roman"/>
          <w:sz w:val="28"/>
          <w:highlight w:val="none"/>
          <w:lang w:val="ru-RU"/>
        </w:rPr>
        <w:t>9</w:t>
      </w:r>
      <w:r>
        <w:rPr>
          <w:rFonts w:ascii="Times New Roman" w:hAnsi="Times New Roman"/>
          <w:sz w:val="28"/>
          <w:highlight w:val="none"/>
        </w:rPr>
        <w:t xml:space="preserve">. Организацию проведения заседаний Комиссии осуществляет секретарь Комиссии. Заседания Комиссии являются правомочными при участии в них не менее половины состава членов Комиссии. Решения Комиссии принимаются простым большинством голосов путем открытого голосования присутствующих на заседании членов Комиссии и оформляются протоколом. При равенстве голосов членов Комиссии голос председательствующего на заседании является решающим. </w:t>
      </w:r>
    </w:p>
    <w:p w14:paraId="42117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SimSu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SimSun"/>
          <w:color w:val="auto"/>
          <w:sz w:val="28"/>
          <w:szCs w:val="28"/>
          <w:highlight w:val="none"/>
        </w:rPr>
        <w:t>Председатель Комиссии также вправе принять решение о заочном голосовании членов Комиссии без проведения заседания Комиссии. В случае заочного голосования р</w:t>
      </w:r>
      <w:r>
        <w:rPr>
          <w:rFonts w:ascii="Times New Roman" w:hAnsi="Times New Roman"/>
          <w:sz w:val="28"/>
          <w:highlight w:val="none"/>
        </w:rPr>
        <w:t xml:space="preserve">ешения Комиссии принимаются посредством голосования с помощью информационной системы «Единая система электронного документооборота» (далее </w:t>
      </w:r>
      <w:r>
        <w:rPr>
          <w:rFonts w:ascii="Times New Roman" w:hAnsi="Times New Roman"/>
          <w:bCs/>
          <w:color w:val="auto"/>
          <w:sz w:val="28"/>
          <w:szCs w:val="28"/>
          <w:highlight w:val="none"/>
        </w:rPr>
        <w:t>–</w:t>
      </w:r>
      <w:r>
        <w:rPr>
          <w:rFonts w:ascii="Times New Roman" w:hAnsi="Times New Roman"/>
          <w:sz w:val="28"/>
          <w:highlight w:val="none"/>
        </w:rPr>
        <w:t xml:space="preserve"> ИС ЕСЭД). Рассмотрение документов (информации), указанных в </w:t>
      </w:r>
      <w:r>
        <w:rPr>
          <w:rFonts w:ascii="Times New Roman" w:hAnsi="Times New Roman"/>
          <w:color w:val="auto"/>
          <w:sz w:val="28"/>
          <w:highlight w:val="none"/>
        </w:rPr>
        <w:t xml:space="preserve">части </w:t>
      </w:r>
      <w:r>
        <w:rPr>
          <w:rFonts w:hint="default" w:ascii="Times New Roman" w:hAnsi="Times New Roman"/>
          <w:color w:val="auto"/>
          <w:sz w:val="28"/>
          <w:highlight w:val="none"/>
          <w:lang w:val="ru-RU"/>
        </w:rPr>
        <w:t xml:space="preserve">12 </w:t>
      </w:r>
      <w:r>
        <w:rPr>
          <w:rFonts w:ascii="Times New Roman" w:hAnsi="Times New Roman"/>
          <w:color w:val="auto"/>
          <w:sz w:val="28"/>
          <w:highlight w:val="none"/>
        </w:rPr>
        <w:t xml:space="preserve">настоящего Порядка, путем проведения заочного голосования осуществляется в порядке </w:t>
      </w:r>
      <w:r>
        <w:rPr>
          <w:rFonts w:ascii="Times New Roman" w:hAnsi="Times New Roman"/>
          <w:sz w:val="28"/>
          <w:highlight w:val="none"/>
        </w:rPr>
        <w:t>приоритетности категорий граждан, указанном в части 5 настоящего Порядка.</w:t>
      </w:r>
    </w:p>
    <w:p w14:paraId="0A07A2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По поручению председателя Комиссии секретарь Комиссии в день проведения заочного голосования создает в ИС ЕСЭД регистрационную карточку проекта документа (далее </w:t>
      </w:r>
      <w:r>
        <w:rPr>
          <w:rFonts w:ascii="Times New Roman" w:hAnsi="Times New Roman"/>
          <w:bCs/>
          <w:color w:val="auto"/>
          <w:sz w:val="28"/>
          <w:szCs w:val="28"/>
          <w:highlight w:val="none"/>
        </w:rPr>
        <w:t>–</w:t>
      </w:r>
      <w:r>
        <w:rPr>
          <w:rFonts w:ascii="Times New Roman" w:hAnsi="Times New Roman"/>
          <w:sz w:val="28"/>
          <w:highlight w:val="none"/>
        </w:rPr>
        <w:t xml:space="preserve"> РКПД), включающую проект протокола              (с приложением информационно-справочных материалов), содержащий проекты решений по рассматриваемым вопросам, и направляет на согласование членам Комиссии, выбирая тип согласования «Всем сразу», устанавливая срок согласования – в течение 2 рабочих дней со дня поступления РКПД на согласование. В поле «Примечание» во вкладке «Основные» РКПД вносится запись «Заочное голосование» и указывается минимальное количество виз «Согласен», необходимое для принятия решения, а также фамилия, имя, отчество (при наличии) члена Комиссии, не участвующего в голосовании с указанием причины.</w:t>
      </w:r>
    </w:p>
    <w:p w14:paraId="344D6A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>Процедура заочного голосования осуществляется с применением усиленной квалифицированной электронной подписи путем проставления визы «Согласен» либо «Не согласен», что означает соответственно «За» или «Против».</w:t>
      </w:r>
    </w:p>
    <w:p w14:paraId="4D67E39D">
      <w:pPr>
        <w:numPr>
          <w:ilvl w:val="0"/>
          <w:numId w:val="0"/>
        </w:numPr>
        <w:tabs>
          <w:tab w:val="left" w:pos="0"/>
        </w:tabs>
        <w:spacing w:after="0" w:line="240" w:lineRule="auto"/>
        <w:ind w:left="0" w:leftChars="0" w:firstLine="658" w:firstLineChars="235"/>
        <w:jc w:val="both"/>
        <w:rPr>
          <w:rFonts w:ascii="Times New Roman" w:hAnsi="Times New Roman"/>
          <w:sz w:val="28"/>
          <w:highlight w:val="none"/>
          <w:lang w:eastAsia="zh-CN"/>
        </w:rPr>
      </w:pPr>
      <w:r>
        <w:rPr>
          <w:rFonts w:hint="default" w:ascii="Times New Roman" w:hAnsi="Times New Roman"/>
          <w:sz w:val="28"/>
          <w:highlight w:val="none"/>
          <w:lang w:val="ru-RU" w:eastAsia="zh-CN"/>
        </w:rPr>
        <w:t xml:space="preserve">20. </w:t>
      </w:r>
      <w:r>
        <w:rPr>
          <w:rFonts w:ascii="Times New Roman" w:hAnsi="Times New Roman"/>
          <w:sz w:val="28"/>
          <w:highlight w:val="none"/>
          <w:lang w:eastAsia="zh-CN"/>
        </w:rPr>
        <w:t>Комиссия принимает одно из следующих решений:</w:t>
      </w:r>
    </w:p>
    <w:p w14:paraId="44A43D45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658" w:firstLineChars="235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  <w:lang w:eastAsia="zh-CN"/>
        </w:rPr>
        <w:t>признать гражданина претендентом на жилое помещение и включить в список претендентов;</w:t>
      </w:r>
    </w:p>
    <w:p w14:paraId="552E3F0F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658" w:firstLineChars="235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>отказать в признании гражданина претендентом на жилое помещение.</w:t>
      </w: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 xml:space="preserve"> </w:t>
      </w:r>
    </w:p>
    <w:p w14:paraId="2D5C7886">
      <w:pPr>
        <w:numPr>
          <w:ilvl w:val="0"/>
          <w:numId w:val="0"/>
        </w:numPr>
        <w:tabs>
          <w:tab w:val="left" w:pos="0"/>
        </w:tabs>
        <w:spacing w:after="0" w:line="240" w:lineRule="auto"/>
        <w:ind w:left="0" w:leftChars="0" w:firstLine="658" w:firstLineChars="235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 xml:space="preserve">21. 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>Рассмотрение Комиссией документов (информации), указанных в части 1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2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 xml:space="preserve"> настоящего Порядка, оформление секретарем Комиссии протокола и его подписание председателем Комиссии осуществляется в срок, не превышающий 20 рабочих дней после дня регистрации региональным оператором документов (информации), указанных в части 1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2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 xml:space="preserve"> насто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ящего Порядка. </w:t>
      </w:r>
    </w:p>
    <w:p w14:paraId="0FC0E85C">
      <w:pPr>
        <w:widowControl w:val="0"/>
        <w:tabs>
          <w:tab w:val="left" w:pos="0"/>
        </w:tabs>
        <w:spacing w:after="0" w:line="240" w:lineRule="auto"/>
        <w:ind w:left="11" w:firstLine="69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22</w:t>
      </w:r>
      <w:r>
        <w:rPr>
          <w:rFonts w:ascii="Times New Roman" w:hAnsi="Times New Roman"/>
          <w:color w:val="auto"/>
          <w:sz w:val="28"/>
          <w:szCs w:val="28"/>
        </w:rPr>
        <w:t xml:space="preserve">. Основаниями для принятия Комиссией решения, указанного в пункте 2 части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20</w:t>
      </w:r>
      <w:r>
        <w:rPr>
          <w:rFonts w:ascii="Times New Roman" w:hAnsi="Times New Roman"/>
          <w:color w:val="auto"/>
          <w:sz w:val="28"/>
          <w:szCs w:val="28"/>
        </w:rPr>
        <w:t xml:space="preserve"> настоящего Порядка, являются:</w:t>
      </w:r>
    </w:p>
    <w:p w14:paraId="10C8298B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несоответствие гражданина одной из категорий, указанной в части 5 настоящего Порядка;</w:t>
      </w:r>
    </w:p>
    <w:p w14:paraId="6B23A801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нарушение гражданином условий, установленных частям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и 7 и (или) 8 </w:t>
      </w:r>
      <w:r>
        <w:rPr>
          <w:rFonts w:ascii="Times New Roman" w:hAnsi="Times New Roman"/>
          <w:color w:val="auto"/>
          <w:sz w:val="28"/>
          <w:szCs w:val="28"/>
        </w:rPr>
        <w:t>настоящего Порядка;</w:t>
      </w:r>
    </w:p>
    <w:p w14:paraId="25157464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наличие в представленных документах недостоверных сведений;</w:t>
      </w:r>
    </w:p>
    <w:p w14:paraId="6CDB61F2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представление гражданином документов, указанных в пункте 1 части 1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 настоящего Порядка, не в полном объеме;</w:t>
      </w:r>
    </w:p>
    <w:p w14:paraId="66E17BA9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5)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в соответствии с пунктом 2 части 1</w:t>
      </w:r>
      <w:r>
        <w:rPr>
          <w:rFonts w:hint="default" w:ascii="Times New Roman" w:hAnsi="Times New Roman"/>
          <w:color w:val="auto"/>
          <w:sz w:val="28"/>
          <w:szCs w:val="28"/>
          <w:lang w:val="ru-RU" w:eastAsia="zh-CN"/>
        </w:rPr>
        <w:t>2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настоящего Порядка об отсутствии документа (информа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 xml:space="preserve">ции), необходимого </w:t>
      </w:r>
      <w:r>
        <w:rPr>
          <w:rFonts w:ascii="Times New Roman" w:hAnsi="Times New Roman"/>
          <w:color w:val="auto"/>
          <w:sz w:val="28"/>
          <w:szCs w:val="28"/>
          <w:highlight w:val="none"/>
          <w:shd w:val="clear" w:color="auto" w:fill="FFFFFF"/>
        </w:rPr>
        <w:t>для признания гражданина претендентом на жилое помещение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>.</w:t>
      </w:r>
    </w:p>
    <w:p w14:paraId="26B0B814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2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>3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>Министерство в течение 2 рабочих дней после дня подписания протокола Комиссии направляет его региональному оператору вместе с документами (информацией), указанных в части 1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2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 xml:space="preserve"> настоящего Порядка, в целях включения гражданина в список претендентов и заключения договора субаренды в соответствии с настоящим Порядком.</w:t>
      </w:r>
    </w:p>
    <w:p w14:paraId="0C94927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2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>4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. Региональный оператор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 xml:space="preserve"> в течение 3 рабочих дней после получения протокола Комиссии, готовит уведомление о решении, принятом в соответствии с частью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20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 xml:space="preserve"> настоящего Порядка, и </w:t>
      </w:r>
      <w:r>
        <w:rPr>
          <w:rFonts w:ascii="Times New Roman" w:hAnsi="Times New Roman" w:eastAsia="SimSun"/>
          <w:color w:val="auto"/>
          <w:sz w:val="28"/>
          <w:szCs w:val="28"/>
          <w:highlight w:val="none"/>
        </w:rPr>
        <w:t>уведомляет о нем гражданина любым способом, позволяющим подтвердить факт получения уведомления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>.</w:t>
      </w:r>
    </w:p>
    <w:p w14:paraId="4361890C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2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>5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. В случае принятия 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 xml:space="preserve">Комиссией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решения, указанного в пункте 2 части 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>20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настоящего Порядка, уведомление регионального оператора должно содержать 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 xml:space="preserve">разъяснения о причинах принятия такого решения и порядок его обжалования. </w:t>
      </w:r>
    </w:p>
    <w:p w14:paraId="4EB1781E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6</w:t>
      </w:r>
      <w:r>
        <w:rPr>
          <w:rFonts w:ascii="Times New Roman" w:hAnsi="Times New Roman"/>
          <w:color w:val="auto"/>
          <w:sz w:val="28"/>
          <w:szCs w:val="28"/>
        </w:rPr>
        <w:t xml:space="preserve">. Повторное обращение гражданина с целью признания его претендентом на жилое помещение допускается после устранения обстоятельств, послуживших основанием для принятия решения, указанного в пункте 2 части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20</w:t>
      </w:r>
      <w:r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0869DE51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7</w:t>
      </w:r>
      <w:r>
        <w:rPr>
          <w:rFonts w:ascii="Times New Roman" w:hAnsi="Times New Roman"/>
          <w:color w:val="auto"/>
          <w:sz w:val="28"/>
          <w:szCs w:val="28"/>
        </w:rPr>
        <w:t xml:space="preserve">. В случае принятия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Комиссией </w:t>
      </w:r>
      <w:r>
        <w:rPr>
          <w:rFonts w:ascii="Times New Roman" w:hAnsi="Times New Roman"/>
          <w:color w:val="auto"/>
          <w:sz w:val="28"/>
          <w:szCs w:val="28"/>
        </w:rPr>
        <w:t>решения, указанного в пункте 1 части 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20</w:t>
      </w:r>
      <w:r>
        <w:rPr>
          <w:rFonts w:ascii="Times New Roman" w:hAnsi="Times New Roman"/>
          <w:color w:val="auto"/>
          <w:sz w:val="28"/>
          <w:szCs w:val="28"/>
        </w:rPr>
        <w:t xml:space="preserve"> настоящего Порядка, региональный оператор в течение 1 рабочего дня после дня получения протокола Комиссии включает гражданина в список претендентов и уведомляет </w:t>
      </w:r>
      <w:r>
        <w:rPr>
          <w:rFonts w:ascii="Times New Roman" w:hAnsi="Times New Roman" w:eastAsia="SimSun"/>
          <w:color w:val="auto"/>
          <w:sz w:val="28"/>
          <w:szCs w:val="28"/>
        </w:rPr>
        <w:t>его любым способом, позволяющим подтвердить факт уведомления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03AB15D5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8</w:t>
      </w:r>
      <w:r>
        <w:rPr>
          <w:rFonts w:ascii="Times New Roman" w:hAnsi="Times New Roman"/>
          <w:color w:val="auto"/>
          <w:sz w:val="28"/>
          <w:szCs w:val="28"/>
        </w:rPr>
        <w:t xml:space="preserve">. Список претендентов формируется региональным оператором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отдельно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по категориям, указанным в части 5 настоящего Порядка, с соблюдением </w:t>
      </w:r>
      <w:r>
        <w:rPr>
          <w:rFonts w:ascii="Times New Roman" w:hAnsi="Times New Roman"/>
          <w:color w:val="auto"/>
          <w:sz w:val="28"/>
          <w:szCs w:val="28"/>
        </w:rPr>
        <w:t> хронологической последовательности в соответствии с датой и временем представления гражданином документов, указанных в пункте 1 части 1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65257BFE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 w:eastAsia="zh-CN"/>
        </w:rPr>
        <w:t xml:space="preserve">29. 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zh-CN"/>
        </w:rPr>
        <w:t>Гражданин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 xml:space="preserve">, включенный в список претендентов, вправе обратиться к региональному оператору с заявлением о переводе его в иную категорию, указанную в части 5 настоящего Порядка. При соответствии гражданина заявленной категории, указанной в части 5 настоящего Порядка, региональный оператор переводит гражданина, включенного в список претендентов, в иную категорию, указанную в части 5 настоящего Порядка,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с сохранением 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>даты и времени представления гражданином</w:t>
      </w:r>
      <w:r>
        <w:rPr>
          <w:rFonts w:ascii="Times New Roman" w:hAnsi="Times New Roman" w:eastAsia="SimSun"/>
          <w:color w:val="auto"/>
          <w:sz w:val="28"/>
          <w:szCs w:val="28"/>
          <w:highlight w:val="none"/>
        </w:rPr>
        <w:t xml:space="preserve"> документов, указанных в 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"https://login.consultant.ru/link/?req=doc&amp;base=RLAW296&amp;n=210619&amp;dst=100044" </w:instrText>
      </w:r>
      <w:r>
        <w:rPr>
          <w:color w:val="auto"/>
          <w:highlight w:val="none"/>
        </w:rPr>
        <w:fldChar w:fldCharType="separate"/>
      </w:r>
      <w:r>
        <w:rPr>
          <w:rFonts w:ascii="Times New Roman" w:hAnsi="Times New Roman" w:eastAsia="SimSun"/>
          <w:color w:val="auto"/>
          <w:sz w:val="28"/>
          <w:szCs w:val="28"/>
          <w:highlight w:val="none"/>
        </w:rPr>
        <w:t>пункте 1 части 1</w:t>
      </w:r>
      <w:r>
        <w:rPr>
          <w:rFonts w:ascii="Times New Roman" w:hAnsi="Times New Roman" w:eastAsia="SimSun"/>
          <w:color w:val="auto"/>
          <w:sz w:val="28"/>
          <w:szCs w:val="28"/>
          <w:highlight w:val="none"/>
        </w:rPr>
        <w:fldChar w:fldCharType="end"/>
      </w:r>
      <w:r>
        <w:rPr>
          <w:rFonts w:hint="default" w:ascii="Times New Roman" w:hAnsi="Times New Roman" w:eastAsia="SimSun"/>
          <w:color w:val="auto"/>
          <w:sz w:val="28"/>
          <w:szCs w:val="28"/>
          <w:highlight w:val="none"/>
          <w:lang w:val="ru-RU"/>
        </w:rPr>
        <w:t>2</w:t>
      </w:r>
      <w:r>
        <w:rPr>
          <w:rFonts w:ascii="Times New Roman" w:hAnsi="Times New Roman" w:eastAsia="SimSun"/>
          <w:color w:val="auto"/>
          <w:sz w:val="28"/>
          <w:szCs w:val="28"/>
          <w:highlight w:val="none"/>
        </w:rPr>
        <w:t xml:space="preserve"> настоящего Порядка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>.</w:t>
      </w:r>
    </w:p>
    <w:p w14:paraId="3E95FC4E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>30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 xml:space="preserve">В случае гибели гражданина, указанного в пункте 1 части 5 настоящего Порядка,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вследствие увечья (ранения, травмы, контузии) или заболевания, полученных им при выполнении задач в ходе проведения специальной военной операции, 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 xml:space="preserve">члены его семьи включаются в список претендентов в категории, установленной пунктом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 xml:space="preserve"> части 5 настоящего Порядка, с сохранением даты и времени пр</w:t>
      </w:r>
      <w:r>
        <w:rPr>
          <w:rFonts w:ascii="Times New Roman" w:hAnsi="Times New Roman"/>
          <w:sz w:val="28"/>
          <w:szCs w:val="28"/>
          <w:highlight w:val="none"/>
          <w:lang w:eastAsia="zh-CN"/>
        </w:rPr>
        <w:t xml:space="preserve">едставления гражданином, 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 xml:space="preserve">указанным в пункте 1 части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zh-CN"/>
        </w:rPr>
        <w:t>6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 xml:space="preserve"> настоящего Порядка,</w:t>
      </w:r>
      <w:r>
        <w:rPr>
          <w:rFonts w:ascii="Times New Roman" w:hAnsi="Times New Roman" w:eastAsia="SimSun"/>
          <w:color w:val="auto"/>
          <w:sz w:val="28"/>
          <w:szCs w:val="28"/>
          <w:highlight w:val="none"/>
        </w:rPr>
        <w:t xml:space="preserve"> документов, указанных в 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"https://login.consultant.ru/link/?req=doc&amp;base=RLAW296&amp;n=210619&amp;dst=100044" </w:instrText>
      </w:r>
      <w:r>
        <w:rPr>
          <w:color w:val="auto"/>
          <w:highlight w:val="none"/>
        </w:rPr>
        <w:fldChar w:fldCharType="separate"/>
      </w:r>
      <w:r>
        <w:rPr>
          <w:rFonts w:ascii="Times New Roman" w:hAnsi="Times New Roman" w:eastAsia="SimSun"/>
          <w:color w:val="auto"/>
          <w:sz w:val="28"/>
          <w:szCs w:val="28"/>
          <w:highlight w:val="none"/>
        </w:rPr>
        <w:t>пункте 1 части 1</w:t>
      </w:r>
      <w:r>
        <w:rPr>
          <w:rFonts w:ascii="Times New Roman" w:hAnsi="Times New Roman" w:eastAsia="SimSun"/>
          <w:color w:val="auto"/>
          <w:sz w:val="28"/>
          <w:szCs w:val="28"/>
          <w:highlight w:val="none"/>
        </w:rPr>
        <w:fldChar w:fldCharType="end"/>
      </w:r>
      <w:r>
        <w:rPr>
          <w:rFonts w:hint="default" w:ascii="Times New Roman" w:hAnsi="Times New Roman" w:eastAsia="SimSun"/>
          <w:color w:val="auto"/>
          <w:sz w:val="28"/>
          <w:szCs w:val="28"/>
          <w:highlight w:val="none"/>
          <w:lang w:val="ru-RU"/>
        </w:rPr>
        <w:t>2</w:t>
      </w:r>
      <w:r>
        <w:rPr>
          <w:rFonts w:ascii="Times New Roman" w:hAnsi="Times New Roman" w:eastAsia="SimSun"/>
          <w:color w:val="auto"/>
          <w:sz w:val="28"/>
          <w:szCs w:val="28"/>
          <w:highlight w:val="none"/>
        </w:rPr>
        <w:t xml:space="preserve"> настоящего Порядка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zh-CN"/>
        </w:rPr>
        <w:t>.</w:t>
      </w:r>
    </w:p>
    <w:p w14:paraId="0281E65D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31</w:t>
      </w:r>
      <w:r>
        <w:rPr>
          <w:rFonts w:ascii="Times New Roman" w:hAnsi="Times New Roman"/>
          <w:color w:val="auto"/>
          <w:sz w:val="28"/>
          <w:szCs w:val="28"/>
        </w:rPr>
        <w:t>. Региональный оператор исключает гражданина из списка претендентов в течении 2 рабочих дней после дня, когда стало известно или должно было стать известно о наступлении следующих оснований:</w:t>
      </w:r>
    </w:p>
    <w:p w14:paraId="1AA34CBB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предоставление жилого помещения по договору субаренды;</w:t>
      </w:r>
    </w:p>
    <w:p w14:paraId="6086169E">
      <w:pPr>
        <w:widowControl w:val="0"/>
        <w:numPr>
          <w:ilvl w:val="0"/>
          <w:numId w:val="7"/>
        </w:numPr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утрата гражданином оснований, дающих ему право на заключение договора субаренды;</w:t>
      </w:r>
    </w:p>
    <w:p w14:paraId="255F954B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подача гражданином письменного заявления региональному оператору об исключении из списка претендентов;</w:t>
      </w:r>
    </w:p>
    <w:p w14:paraId="40E032C2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отказ гражданина от заключения договора субаренды.</w:t>
      </w:r>
    </w:p>
    <w:p w14:paraId="2A82C10B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32</w:t>
      </w:r>
      <w:r>
        <w:rPr>
          <w:rFonts w:ascii="Times New Roman" w:hAnsi="Times New Roman"/>
          <w:color w:val="auto"/>
          <w:sz w:val="28"/>
          <w:szCs w:val="28"/>
        </w:rPr>
        <w:t>. Ответственность за достоверность сведений при формировании списка претендентов несет региональный оператор в соответствии с законодательством Российской Федерации.</w:t>
      </w:r>
    </w:p>
    <w:p w14:paraId="151312A2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>. Жилое помещение предоставляется гражданам при его наличии из расчета не менее 15 квадратных метров общей площади жилого помещения на одного челове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ка. 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/>
        </w:rPr>
        <w:t>При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 xml:space="preserve"> отсутствии претендентов на жилое помещение с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письменного согласия гражданина либо по его просьбе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гражданину может быть предоставлено жилое помещение, общая площадь которого на одного человека составляет более (менее) 15 квадратных метров.</w:t>
      </w:r>
    </w:p>
    <w:p w14:paraId="6200D7CA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>34. В целях заключения договора субаренды региональный оператор направляет гражданину уведомление о возможности заключения договора субаренды с указанием даты и места заключения договора субаренды.</w:t>
      </w:r>
    </w:p>
    <w:p w14:paraId="584602DA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>35. Неявка гражданина в указанный в уведомлении о возможности заключения договора субаренды день, признается региональным оператором отказом от заключения договора субаренды.</w:t>
      </w:r>
    </w:p>
    <w:p w14:paraId="29E022C1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>36. Региональный оператор по заявлению гражданина может осуществить замену ранее предоставленного гражданину жилого помещения на другое жилое помещение с сохранением даты прекращения договора субаренды в отношении жилого помещения подлежащего замене. Замена жилого помещения осуществляется путем расторжения по соглашению сторон договора субаренды в отношении ранее предоставленного жилого помещения и заключения договора субаренды в отношении другого жилого помещения.</w:t>
      </w:r>
    </w:p>
    <w:p w14:paraId="2CC56409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7</w:t>
      </w:r>
      <w:r>
        <w:rPr>
          <w:rFonts w:ascii="Times New Roman" w:hAnsi="Times New Roman"/>
          <w:color w:val="auto"/>
          <w:sz w:val="28"/>
          <w:szCs w:val="28"/>
        </w:rPr>
        <w:t>. Гражданин, которому предоставлено жилое помещение по договору субаренды, принимает на себя обязательства:</w:t>
      </w:r>
    </w:p>
    <w:p w14:paraId="4C272FAE">
      <w:pPr>
        <w:pStyle w:val="57"/>
        <w:tabs>
          <w:tab w:val="left" w:pos="0"/>
        </w:tabs>
        <w:ind w:left="1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незамедлительно сообщать региональному оператору о прекращении трудовых отношений с учреждением, организацией, предприятием, работа в которых послужила основанием для возникновения права на жилое помещение, изменении состава семьи, иных фактах, имеющих значение для принятия решения о предоставлении жилого помещения;</w:t>
      </w:r>
    </w:p>
    <w:p w14:paraId="3FDDDBCD">
      <w:pPr>
        <w:pStyle w:val="57"/>
        <w:tabs>
          <w:tab w:val="left" w:pos="0"/>
        </w:tabs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освободить жилое помещение не позднее дня прекращения тру</w:t>
      </w:r>
      <w:r>
        <w:rPr>
          <w:rFonts w:ascii="Times New Roman" w:hAnsi="Times New Roman" w:cs="Times New Roman"/>
          <w:sz w:val="28"/>
          <w:szCs w:val="28"/>
        </w:rPr>
        <w:t>довых отношений с учреждением, организацией, предприятием, работа в которых послужила основанием для возникновения права на жилое помещение;</w:t>
      </w:r>
    </w:p>
    <w:p w14:paraId="39E8AFAF">
      <w:pPr>
        <w:pStyle w:val="57"/>
        <w:tabs>
          <w:tab w:val="left" w:pos="0"/>
        </w:tabs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возместить расходы, связанные с пользованием жилым помещением (коммунальные платежи, арендную плату), за весь период со дня утраты права на жилое помещение до его фактического освобождения;</w:t>
      </w:r>
    </w:p>
    <w:p w14:paraId="0B95B178">
      <w:pPr>
        <w:pStyle w:val="57"/>
        <w:tabs>
          <w:tab w:val="left" w:pos="0"/>
        </w:tabs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 позднее чем за 10 рабочих дней сообщить региональному оператору о намерении расторгнуть договор субаренды.</w:t>
      </w:r>
    </w:p>
    <w:p w14:paraId="46BBA081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8</w:t>
      </w:r>
      <w:r>
        <w:rPr>
          <w:rFonts w:ascii="Times New Roman" w:hAnsi="Times New Roman"/>
          <w:color w:val="auto"/>
          <w:sz w:val="28"/>
          <w:szCs w:val="28"/>
        </w:rPr>
        <w:t>. Обязательства, предусмотренные частью 3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7</w:t>
      </w:r>
      <w:r>
        <w:rPr>
          <w:rFonts w:ascii="Times New Roman" w:hAnsi="Times New Roman"/>
          <w:color w:val="auto"/>
          <w:sz w:val="28"/>
          <w:szCs w:val="28"/>
        </w:rPr>
        <w:t xml:space="preserve"> настоящего Порядка, включаются в договор субаренды в качестве обязательных условий.</w:t>
      </w:r>
    </w:p>
    <w:p w14:paraId="4BF588D5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sz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highlight w:val="none"/>
          <w:lang w:eastAsia="zh-CN"/>
        </w:rPr>
        <w:t>3</w:t>
      </w:r>
      <w:r>
        <w:rPr>
          <w:rFonts w:hint="default" w:ascii="Times New Roman" w:hAnsi="Times New Roman"/>
          <w:color w:val="auto"/>
          <w:sz w:val="28"/>
          <w:highlight w:val="none"/>
          <w:lang w:val="ru-RU" w:eastAsia="zh-CN"/>
        </w:rPr>
        <w:t>9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 xml:space="preserve">. В случае гибели гражданина, указанного в пункте 1 части 5 настоящего Порядка,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вследствие увечья (ранения, травмы, контузии) или заболевания, полученных им при выполнении задач в ходе проведения специальной военной операции</w:t>
      </w:r>
      <w:r>
        <w:rPr>
          <w:rFonts w:ascii="Times New Roman" w:hAnsi="Times New Roman"/>
          <w:color w:val="auto"/>
          <w:sz w:val="28"/>
          <w:highlight w:val="none"/>
        </w:rPr>
        <w:t xml:space="preserve">, </w:t>
      </w:r>
      <w:r>
        <w:rPr>
          <w:rFonts w:ascii="Times New Roman" w:hAnsi="Times New Roman"/>
          <w:color w:val="auto"/>
          <w:sz w:val="28"/>
          <w:highlight w:val="none"/>
          <w:lang w:eastAsia="zh-CN"/>
        </w:rPr>
        <w:t>которому предоставлено жилое</w:t>
      </w:r>
      <w:r>
        <w:rPr>
          <w:rFonts w:ascii="Times New Roman" w:hAnsi="Times New Roman"/>
          <w:sz w:val="28"/>
          <w:highlight w:val="none"/>
          <w:lang w:eastAsia="zh-CN"/>
        </w:rPr>
        <w:t xml:space="preserve"> помещение по договору субаренды, члены его семьи сохраняют право пользования этим жилым помещением при условии отсутствия в их собственности жилых помещений, расположенных на территории Российской Федерации.</w:t>
      </w:r>
    </w:p>
    <w:p w14:paraId="33227D81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40</w:t>
      </w:r>
      <w:r>
        <w:rPr>
          <w:rFonts w:ascii="Times New Roman" w:hAnsi="Times New Roman"/>
          <w:color w:val="auto"/>
          <w:sz w:val="28"/>
          <w:szCs w:val="28"/>
        </w:rPr>
        <w:t xml:space="preserve">. Заключение, расторжение, внесение изменений, прекращение договора субаренды осуществляются в порядке, установленном Гражданским кодексом Российской Федерации. </w:t>
      </w:r>
    </w:p>
    <w:p w14:paraId="611F591F">
      <w:pPr>
        <w:widowControl w:val="0"/>
        <w:tabs>
          <w:tab w:val="left" w:pos="0"/>
        </w:tabs>
        <w:spacing w:after="0" w:line="240" w:lineRule="auto"/>
        <w:ind w:left="11" w:firstLine="709"/>
        <w:jc w:val="both"/>
        <w:rPr>
          <w:rFonts w:ascii="Times New Roman" w:hAnsi="Times New Roman"/>
        </w:rPr>
        <w:sectPr>
          <w:headerReference r:id="rId5" w:type="default"/>
          <w:pgSz w:w="11906" w:h="16838"/>
          <w:pgMar w:top="1134" w:right="851" w:bottom="1134" w:left="1418" w:header="709" w:footer="709" w:gutter="0"/>
          <w:pgNumType w:start="2"/>
          <w:cols w:space="720" w:num="1"/>
        </w:sectPr>
      </w:pPr>
    </w:p>
    <w:tbl>
      <w:tblPr>
        <w:tblStyle w:val="28"/>
        <w:tblW w:w="98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480"/>
        <w:gridCol w:w="481"/>
        <w:gridCol w:w="3837"/>
        <w:gridCol w:w="4561"/>
      </w:tblGrid>
      <w:tr w14:paraId="56FC9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0E6DFEB7">
            <w:pPr>
              <w:pageBreakBefore/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10E5B51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30F49B4C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14:paraId="0EE8585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12E15EE8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Приложение 1 к </w:t>
            </w:r>
            <w:r>
              <w:rPr>
                <w:rFonts w:ascii="Times New Roman" w:hAnsi="Times New Roman" w:eastAsia="SimSun"/>
                <w:color w:val="auto"/>
                <w:sz w:val="28"/>
                <w:szCs w:val="28"/>
                <w:lang w:eastAsia="zh-CN"/>
              </w:rPr>
              <w:t xml:space="preserve">Порядку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жилых помещений на условиях договора субаренды отдельным категориям граждан на территории Камчатского края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14:paraId="09E99587">
            <w:pPr>
              <w:widowControl w:val="0"/>
              <w:spacing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</w:tc>
      </w:tr>
    </w:tbl>
    <w:p w14:paraId="5F4C7432">
      <w:pPr>
        <w:widowControl w:val="0"/>
        <w:spacing w:after="0" w:line="240" w:lineRule="auto"/>
        <w:ind w:left="5500" w:firstLine="65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8DC1EF1">
      <w:pPr>
        <w:widowControl w:val="0"/>
        <w:spacing w:after="0" w:line="240" w:lineRule="auto"/>
        <w:ind w:left="5500" w:firstLine="658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УТВЕРЖДАЮ</w:t>
      </w:r>
    </w:p>
    <w:p w14:paraId="165B09A8">
      <w:pPr>
        <w:widowControl w:val="0"/>
        <w:tabs>
          <w:tab w:val="left" w:pos="0"/>
        </w:tabs>
        <w:spacing w:after="0" w:line="240" w:lineRule="auto"/>
        <w:ind w:firstLine="658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___________________________</w:t>
      </w:r>
    </w:p>
    <w:p w14:paraId="0A47D2E0">
      <w:pPr>
        <w:widowControl w:val="0"/>
        <w:spacing w:after="0" w:line="240" w:lineRule="auto"/>
        <w:ind w:left="5720"/>
        <w:jc w:val="center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Наименование должности лица, утверждающего документ</w:t>
      </w:r>
    </w:p>
    <w:p w14:paraId="47964AA6">
      <w:pPr>
        <w:widowControl w:val="0"/>
        <w:spacing w:after="0" w:line="240" w:lineRule="auto"/>
        <w:ind w:left="5720"/>
        <w:jc w:val="center"/>
        <w:rPr>
          <w:rFonts w:ascii="Times New Roman" w:hAnsi="Times New Roman"/>
          <w:color w:val="auto"/>
          <w:sz w:val="20"/>
        </w:rPr>
      </w:pPr>
    </w:p>
    <w:p w14:paraId="0506085F">
      <w:pPr>
        <w:widowControl w:val="0"/>
        <w:spacing w:after="0" w:line="240" w:lineRule="auto"/>
        <w:ind w:left="5720"/>
        <w:jc w:val="center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_____________________________________</w:t>
      </w:r>
    </w:p>
    <w:p w14:paraId="7DBBC318">
      <w:pPr>
        <w:widowControl w:val="0"/>
        <w:spacing w:after="0" w:line="240" w:lineRule="auto"/>
        <w:ind w:left="5720"/>
        <w:jc w:val="center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Подпись И.О. (при наличии) Фамилия</w:t>
      </w:r>
    </w:p>
    <w:p w14:paraId="34534BEF">
      <w:pPr>
        <w:widowControl w:val="0"/>
        <w:spacing w:after="0" w:line="240" w:lineRule="auto"/>
        <w:ind w:left="5720"/>
        <w:jc w:val="center"/>
        <w:rPr>
          <w:rFonts w:ascii="Times New Roman" w:hAnsi="Times New Roman"/>
          <w:color w:val="auto"/>
          <w:sz w:val="20"/>
        </w:rPr>
      </w:pPr>
    </w:p>
    <w:p w14:paraId="6CA4C8F1">
      <w:pPr>
        <w:widowControl w:val="0"/>
        <w:spacing w:after="0" w:line="240" w:lineRule="auto"/>
        <w:ind w:left="5720"/>
        <w:jc w:val="center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__________________________</w:t>
      </w:r>
    </w:p>
    <w:p w14:paraId="719FEB33">
      <w:pPr>
        <w:widowControl w:val="0"/>
        <w:spacing w:after="0" w:line="240" w:lineRule="auto"/>
        <w:ind w:left="5720"/>
        <w:jc w:val="center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Дата утверждения</w:t>
      </w:r>
    </w:p>
    <w:p w14:paraId="3D27AEB2">
      <w:pPr>
        <w:widowControl w:val="0"/>
        <w:tabs>
          <w:tab w:val="left" w:pos="0"/>
        </w:tabs>
        <w:spacing w:after="0" w:line="240" w:lineRule="auto"/>
        <w:ind w:firstLine="658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6EADE699">
      <w:pPr>
        <w:widowControl w:val="0"/>
        <w:tabs>
          <w:tab w:val="left" w:pos="0"/>
        </w:tabs>
        <w:spacing w:after="0" w:line="240" w:lineRule="auto"/>
        <w:ind w:firstLine="658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ФОРМА</w:t>
      </w:r>
    </w:p>
    <w:p w14:paraId="0140ABBE">
      <w:pPr>
        <w:widowControl w:val="0"/>
        <w:tabs>
          <w:tab w:val="left" w:pos="0"/>
        </w:tabs>
        <w:spacing w:after="0" w:line="240" w:lineRule="auto"/>
        <w:ind w:left="11" w:firstLine="709"/>
        <w:jc w:val="right"/>
        <w:rPr>
          <w:rFonts w:ascii="Times New Roman" w:hAnsi="Times New Roman"/>
        </w:rPr>
      </w:pPr>
    </w:p>
    <w:p w14:paraId="0C9B830E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Список </w:t>
      </w:r>
    </w:p>
    <w:p w14:paraId="471606D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граждан, претендующих на жилые помещения </w:t>
      </w:r>
      <w:r>
        <w:rPr>
          <w:rFonts w:ascii="Times New Roman" w:hAnsi="Times New Roman"/>
          <w:bCs/>
          <w:color w:val="auto"/>
          <w:sz w:val="28"/>
          <w:szCs w:val="28"/>
        </w:rPr>
        <w:t>на условиях договора субаренды</w:t>
      </w:r>
      <w:r>
        <w:rPr>
          <w:rFonts w:ascii="Times New Roman" w:hAnsi="Times New Roman"/>
          <w:color w:val="auto"/>
          <w:sz w:val="28"/>
          <w:szCs w:val="28"/>
        </w:rPr>
        <w:t xml:space="preserve"> ___________________________________________________________________</w:t>
      </w:r>
    </w:p>
    <w:p w14:paraId="0ADC9C0A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(наименование ответственного за формирование потребности в жилых помещениях)</w:t>
      </w:r>
    </w:p>
    <w:tbl>
      <w:tblPr>
        <w:tblStyle w:val="28"/>
        <w:tblpPr w:leftFromText="180" w:rightFromText="180" w:vertAnchor="text" w:horzAnchor="page" w:tblpX="1425" w:tblpY="319"/>
        <w:tblW w:w="96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551"/>
        <w:gridCol w:w="1276"/>
        <w:gridCol w:w="992"/>
        <w:gridCol w:w="1418"/>
        <w:gridCol w:w="1559"/>
        <w:gridCol w:w="1417"/>
      </w:tblGrid>
      <w:tr w14:paraId="43941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1" w:type="dxa"/>
            <w:vMerge w:val="restart"/>
            <w:vAlign w:val="center"/>
          </w:tcPr>
          <w:p w14:paraId="67E6426E">
            <w:pPr>
              <w:pStyle w:val="58"/>
              <w:widowControl w:val="0"/>
              <w:spacing w:line="240" w:lineRule="auto"/>
              <w:ind w:left="-120" w:right="-102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 xml:space="preserve">№ </w:t>
            </w:r>
          </w:p>
          <w:p w14:paraId="3AE0EE6D">
            <w:pPr>
              <w:pStyle w:val="58"/>
              <w:widowControl w:val="0"/>
              <w:spacing w:line="240" w:lineRule="auto"/>
              <w:ind w:left="-120" w:right="-102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п/п</w:t>
            </w:r>
          </w:p>
        </w:tc>
        <w:tc>
          <w:tcPr>
            <w:tcW w:w="2551" w:type="dxa"/>
            <w:vMerge w:val="restart"/>
            <w:vAlign w:val="center"/>
          </w:tcPr>
          <w:p w14:paraId="785301B6">
            <w:pPr>
              <w:pStyle w:val="58"/>
              <w:widowControl w:val="0"/>
              <w:spacing w:line="240" w:lineRule="auto"/>
              <w:ind w:left="-107" w:right="-104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Дата и время представления заявления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и документов для включения в список граждан, претендующих на жилые помещения, предоставляемые по договору субаренды</w:t>
            </w:r>
          </w:p>
        </w:tc>
        <w:tc>
          <w:tcPr>
            <w:tcW w:w="3686" w:type="dxa"/>
            <w:gridSpan w:val="3"/>
            <w:vAlign w:val="center"/>
          </w:tcPr>
          <w:p w14:paraId="78F2A41E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Данные о гражданине</w:t>
            </w:r>
          </w:p>
        </w:tc>
        <w:tc>
          <w:tcPr>
            <w:tcW w:w="1559" w:type="dxa"/>
            <w:vMerge w:val="restart"/>
            <w:vAlign w:val="center"/>
          </w:tcPr>
          <w:p w14:paraId="1B5F0ACF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Категория в соответствии с частью 5 Порядка</w:t>
            </w:r>
          </w:p>
          <w:p w14:paraId="1DFB0365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1F61CBB">
            <w:pPr>
              <w:widowControl w:val="0"/>
              <w:spacing w:after="0" w:line="240" w:lineRule="auto"/>
              <w:jc w:val="center"/>
              <w:rPr>
                <w:rStyle w:val="59"/>
                <w:rFonts w:ascii="Times New Roman" w:hAnsi="Times New Roman" w:eastAsia="SimSun" w:cs="Times New Roman"/>
                <w:color w:val="auto"/>
                <w:szCs w:val="22"/>
                <w:lang w:eastAsia="zh-CN"/>
              </w:rPr>
            </w:pPr>
            <w:r>
              <w:rPr>
                <w:rFonts w:ascii="Times New Roman" w:hAnsi="Times New Roman"/>
                <w:color w:val="auto"/>
                <w:szCs w:val="22"/>
                <w:highlight w:val="none"/>
              </w:rPr>
              <w:t>Наличие первоочередного права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</w:tc>
      </w:tr>
      <w:tr w14:paraId="4E2C1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21" w:type="dxa"/>
            <w:vMerge w:val="continue"/>
            <w:vAlign w:val="center"/>
          </w:tcPr>
          <w:p w14:paraId="3019D939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Merge w:val="continue"/>
            <w:vAlign w:val="center"/>
          </w:tcPr>
          <w:p w14:paraId="5FE07A9E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2C7AC0FD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ФИО (при наличии)</w:t>
            </w:r>
          </w:p>
        </w:tc>
        <w:tc>
          <w:tcPr>
            <w:tcW w:w="992" w:type="dxa"/>
            <w:vAlign w:val="center"/>
          </w:tcPr>
          <w:p w14:paraId="6AFDACCD">
            <w:pPr>
              <w:pStyle w:val="58"/>
              <w:widowControl w:val="0"/>
              <w:spacing w:line="240" w:lineRule="auto"/>
              <w:ind w:left="-104" w:right="-105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Дата  рождения</w:t>
            </w:r>
          </w:p>
        </w:tc>
        <w:tc>
          <w:tcPr>
            <w:tcW w:w="1418" w:type="dxa"/>
            <w:vAlign w:val="center"/>
          </w:tcPr>
          <w:p w14:paraId="0C4A9D1E">
            <w:pPr>
              <w:pStyle w:val="58"/>
              <w:widowControl w:val="0"/>
              <w:spacing w:line="240" w:lineRule="auto"/>
              <w:ind w:left="-104" w:right="-113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Количество членов семьи (чел.)</w:t>
            </w:r>
          </w:p>
        </w:tc>
        <w:tc>
          <w:tcPr>
            <w:tcW w:w="1559" w:type="dxa"/>
            <w:vMerge w:val="continue"/>
            <w:vAlign w:val="center"/>
          </w:tcPr>
          <w:p w14:paraId="66DAC410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29721EA7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</w:tr>
      <w:tr w14:paraId="508B6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34B51F8F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551" w:type="dxa"/>
          </w:tcPr>
          <w:p w14:paraId="1C7F260B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</w:tcPr>
          <w:p w14:paraId="0FF523B8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2" w:type="dxa"/>
          </w:tcPr>
          <w:p w14:paraId="359AF74D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418" w:type="dxa"/>
          </w:tcPr>
          <w:p w14:paraId="4553A7AF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559" w:type="dxa"/>
          </w:tcPr>
          <w:p w14:paraId="366687CF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417" w:type="dxa"/>
          </w:tcPr>
          <w:p w14:paraId="738B36DC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7</w:t>
            </w:r>
          </w:p>
        </w:tc>
      </w:tr>
      <w:tr w14:paraId="0073C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7"/>
          </w:tcPr>
          <w:p w14:paraId="1059C391">
            <w:pPr>
              <w:pStyle w:val="58"/>
              <w:widowControl w:val="0"/>
              <w:numPr>
                <w:ilvl w:val="0"/>
                <w:numId w:val="8"/>
              </w:numPr>
              <w:spacing w:line="240" w:lineRule="auto"/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ru-RU"/>
              </w:rPr>
              <w:t>Г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раждане , являющиеся участниками специальной военной операции</w:t>
            </w:r>
          </w:p>
        </w:tc>
      </w:tr>
      <w:tr w14:paraId="0D13C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2B2DEB45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  <w:t>1</w:t>
            </w:r>
            <w:r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2551" w:type="dxa"/>
          </w:tcPr>
          <w:p w14:paraId="740A11E9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</w:tcPr>
          <w:p w14:paraId="63F0F7D9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</w:tcPr>
          <w:p w14:paraId="3DDEA0F5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18" w:type="dxa"/>
          </w:tcPr>
          <w:p w14:paraId="423E8346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</w:tcPr>
          <w:p w14:paraId="689FD986">
            <w:pPr>
              <w:pStyle w:val="58"/>
              <w:widowControl w:val="0"/>
              <w:spacing w:line="240" w:lineRule="auto"/>
              <w:rPr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7914D06C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5AFEF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40C9FF75">
            <w:pPr>
              <w:pStyle w:val="58"/>
              <w:widowControl w:val="0"/>
              <w:spacing w:line="240" w:lineRule="auto"/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</w:pPr>
            <w:r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  <w:t>2.</w:t>
            </w:r>
          </w:p>
        </w:tc>
        <w:tc>
          <w:tcPr>
            <w:tcW w:w="2551" w:type="dxa"/>
          </w:tcPr>
          <w:p w14:paraId="58FDE781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</w:tcPr>
          <w:p w14:paraId="67C38597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</w:tcPr>
          <w:p w14:paraId="1C5DDC57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18" w:type="dxa"/>
          </w:tcPr>
          <w:p w14:paraId="6865F5A0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</w:tcPr>
          <w:p w14:paraId="2307100A">
            <w:pPr>
              <w:pStyle w:val="58"/>
              <w:widowControl w:val="0"/>
              <w:spacing w:line="240" w:lineRule="auto"/>
              <w:rPr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3F892E5D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05B59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7B1AF813">
            <w:pPr>
              <w:pStyle w:val="58"/>
              <w:widowControl w:val="0"/>
              <w:spacing w:line="240" w:lineRule="auto"/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</w:pPr>
            <w:r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  <w:t>...</w:t>
            </w:r>
          </w:p>
        </w:tc>
        <w:tc>
          <w:tcPr>
            <w:tcW w:w="2551" w:type="dxa"/>
          </w:tcPr>
          <w:p w14:paraId="0C051487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</w:tcPr>
          <w:p w14:paraId="4F1C33ED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</w:tcPr>
          <w:p w14:paraId="30AAE0CE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18" w:type="dxa"/>
          </w:tcPr>
          <w:p w14:paraId="2020DD5F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</w:tcPr>
          <w:p w14:paraId="139EAC53">
            <w:pPr>
              <w:pStyle w:val="58"/>
              <w:widowControl w:val="0"/>
              <w:spacing w:line="240" w:lineRule="auto"/>
              <w:rPr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7BC98559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3229D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7"/>
          </w:tcPr>
          <w:p w14:paraId="66A1A0F5">
            <w:pPr>
              <w:pStyle w:val="58"/>
              <w:widowControl w:val="0"/>
              <w:numPr>
                <w:ilvl w:val="0"/>
                <w:numId w:val="8"/>
              </w:numPr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ru-RU"/>
              </w:rPr>
              <w:t>Г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раждане, прибывшие (переехавшие) в Камчатский край для работы на предприятиях оборонно-промышленного комплекса из субъектов Российской Федерации, не входящих в состав Дальневосточного федерального округа, в том числе в рамках реализации региональных программ повышения мобильности трудовых ресурсо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ru-RU"/>
              </w:rPr>
              <w:t>в</w:t>
            </w:r>
          </w:p>
        </w:tc>
      </w:tr>
      <w:tr w14:paraId="58E8A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1B3D4BF0">
            <w:pPr>
              <w:pStyle w:val="58"/>
              <w:widowControl w:val="0"/>
              <w:spacing w:line="240" w:lineRule="auto"/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</w:pPr>
            <w:r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  <w:t>1.</w:t>
            </w:r>
          </w:p>
        </w:tc>
        <w:tc>
          <w:tcPr>
            <w:tcW w:w="2551" w:type="dxa"/>
          </w:tcPr>
          <w:p w14:paraId="445C1528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</w:tcPr>
          <w:p w14:paraId="4765C8C5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</w:tcPr>
          <w:p w14:paraId="174EFC58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18" w:type="dxa"/>
          </w:tcPr>
          <w:p w14:paraId="53329D07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</w:tcPr>
          <w:p w14:paraId="019CBC5F">
            <w:pPr>
              <w:pStyle w:val="58"/>
              <w:widowControl w:val="0"/>
              <w:spacing w:line="240" w:lineRule="auto"/>
              <w:rPr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0293DFFE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36D07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3EF4853F">
            <w:pPr>
              <w:pStyle w:val="58"/>
              <w:widowControl w:val="0"/>
              <w:spacing w:line="240" w:lineRule="auto"/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</w:pPr>
            <w:r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  <w:t>2.</w:t>
            </w:r>
          </w:p>
        </w:tc>
        <w:tc>
          <w:tcPr>
            <w:tcW w:w="2551" w:type="dxa"/>
          </w:tcPr>
          <w:p w14:paraId="3D44D2EF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</w:tcPr>
          <w:p w14:paraId="1F0F84B6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</w:tcPr>
          <w:p w14:paraId="2EB0108F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18" w:type="dxa"/>
          </w:tcPr>
          <w:p w14:paraId="0BEEEF3A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</w:tcPr>
          <w:p w14:paraId="09A852B1">
            <w:pPr>
              <w:pStyle w:val="58"/>
              <w:widowControl w:val="0"/>
              <w:spacing w:line="240" w:lineRule="auto"/>
              <w:rPr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37F669CF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4F941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4B6F1191">
            <w:pPr>
              <w:pStyle w:val="58"/>
              <w:widowControl w:val="0"/>
              <w:spacing w:line="240" w:lineRule="auto"/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</w:pPr>
            <w:r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  <w:t>...</w:t>
            </w:r>
          </w:p>
        </w:tc>
        <w:tc>
          <w:tcPr>
            <w:tcW w:w="2551" w:type="dxa"/>
          </w:tcPr>
          <w:p w14:paraId="72371A2E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</w:tcPr>
          <w:p w14:paraId="051EB730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</w:tcPr>
          <w:p w14:paraId="0645AB22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18" w:type="dxa"/>
          </w:tcPr>
          <w:p w14:paraId="0D378046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</w:tcPr>
          <w:p w14:paraId="33EF5F37">
            <w:pPr>
              <w:pStyle w:val="58"/>
              <w:widowControl w:val="0"/>
              <w:spacing w:line="240" w:lineRule="auto"/>
              <w:rPr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720527A3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60C93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7"/>
          </w:tcPr>
          <w:p w14:paraId="7A247405">
            <w:pPr>
              <w:pStyle w:val="58"/>
              <w:widowControl w:val="0"/>
              <w:numPr>
                <w:ilvl w:val="0"/>
                <w:numId w:val="8"/>
              </w:numPr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ru-RU"/>
              </w:rPr>
              <w:t>Граждане, прибывшие (переехавшие) в Камчатский край из субъектов Российской Федерации, не входящих в состав Дальневосточного федерального округа, в том числе в рамках реализации региональных программ повышения мобильности трудовых ресурсов</w:t>
            </w:r>
          </w:p>
        </w:tc>
      </w:tr>
      <w:tr w14:paraId="4ED2B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7AA2F1D4">
            <w:pPr>
              <w:pStyle w:val="58"/>
              <w:widowControl w:val="0"/>
              <w:spacing w:line="240" w:lineRule="auto"/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</w:pPr>
            <w:r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  <w:t>1.</w:t>
            </w:r>
          </w:p>
        </w:tc>
        <w:tc>
          <w:tcPr>
            <w:tcW w:w="2551" w:type="dxa"/>
          </w:tcPr>
          <w:p w14:paraId="052C932F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</w:tcPr>
          <w:p w14:paraId="3EC01D51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</w:tcPr>
          <w:p w14:paraId="577484AE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18" w:type="dxa"/>
          </w:tcPr>
          <w:p w14:paraId="55649596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</w:tcPr>
          <w:p w14:paraId="6C6ACC69">
            <w:pPr>
              <w:pStyle w:val="58"/>
              <w:widowControl w:val="0"/>
              <w:spacing w:line="240" w:lineRule="auto"/>
              <w:rPr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5DB56731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4DFAC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600C8547">
            <w:pPr>
              <w:pStyle w:val="58"/>
              <w:widowControl w:val="0"/>
              <w:spacing w:line="240" w:lineRule="auto"/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</w:pPr>
            <w:r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  <w:t>2.</w:t>
            </w:r>
          </w:p>
        </w:tc>
        <w:tc>
          <w:tcPr>
            <w:tcW w:w="2551" w:type="dxa"/>
          </w:tcPr>
          <w:p w14:paraId="7C21F932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</w:tcPr>
          <w:p w14:paraId="2F52B743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</w:tcPr>
          <w:p w14:paraId="30EF735C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18" w:type="dxa"/>
          </w:tcPr>
          <w:p w14:paraId="778D0DAE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</w:tcPr>
          <w:p w14:paraId="4045E903">
            <w:pPr>
              <w:pStyle w:val="58"/>
              <w:widowControl w:val="0"/>
              <w:spacing w:line="240" w:lineRule="auto"/>
              <w:rPr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614CE87A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49646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79DBBDE1">
            <w:pPr>
              <w:pStyle w:val="58"/>
              <w:widowControl w:val="0"/>
              <w:spacing w:line="240" w:lineRule="auto"/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</w:pPr>
            <w:r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  <w:t>...</w:t>
            </w:r>
          </w:p>
        </w:tc>
        <w:tc>
          <w:tcPr>
            <w:tcW w:w="2551" w:type="dxa"/>
          </w:tcPr>
          <w:p w14:paraId="4515D4F0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</w:tcPr>
          <w:p w14:paraId="542E2B45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</w:tcPr>
          <w:p w14:paraId="68A33362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18" w:type="dxa"/>
          </w:tcPr>
          <w:p w14:paraId="6F6DB549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</w:tcPr>
          <w:p w14:paraId="0D9415C1">
            <w:pPr>
              <w:pStyle w:val="58"/>
              <w:widowControl w:val="0"/>
              <w:spacing w:line="240" w:lineRule="auto"/>
              <w:rPr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22BFDB19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745AB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7"/>
          </w:tcPr>
          <w:p w14:paraId="564437BA">
            <w:pPr>
              <w:pStyle w:val="58"/>
              <w:widowControl w:val="0"/>
              <w:numPr>
                <w:ilvl w:val="0"/>
                <w:numId w:val="8"/>
              </w:numPr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ru-RU"/>
              </w:rPr>
              <w:t>Граждане, возраст которых на день заключения договора субаренды не превышает 35 лет, постоянно проживающие в Дальневосточном федеральном округе</w:t>
            </w:r>
          </w:p>
        </w:tc>
      </w:tr>
      <w:tr w14:paraId="03ED7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783E8F07">
            <w:pPr>
              <w:pStyle w:val="58"/>
              <w:widowControl w:val="0"/>
              <w:spacing w:line="240" w:lineRule="auto"/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</w:pPr>
            <w:r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  <w:t>1.</w:t>
            </w:r>
          </w:p>
        </w:tc>
        <w:tc>
          <w:tcPr>
            <w:tcW w:w="2551" w:type="dxa"/>
          </w:tcPr>
          <w:p w14:paraId="5E2885C4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</w:tcPr>
          <w:p w14:paraId="755FB7AE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</w:tcPr>
          <w:p w14:paraId="5976616B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18" w:type="dxa"/>
          </w:tcPr>
          <w:p w14:paraId="133CA57D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</w:tcPr>
          <w:p w14:paraId="149DD510">
            <w:pPr>
              <w:pStyle w:val="58"/>
              <w:widowControl w:val="0"/>
              <w:spacing w:line="240" w:lineRule="auto"/>
              <w:rPr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666C4249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68B11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6E09BD0A">
            <w:pPr>
              <w:pStyle w:val="58"/>
              <w:widowControl w:val="0"/>
              <w:spacing w:line="240" w:lineRule="auto"/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</w:pPr>
            <w:r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  <w:t>2.</w:t>
            </w:r>
          </w:p>
        </w:tc>
        <w:tc>
          <w:tcPr>
            <w:tcW w:w="2551" w:type="dxa"/>
          </w:tcPr>
          <w:p w14:paraId="514772FA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</w:tcPr>
          <w:p w14:paraId="15DBEACC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</w:tcPr>
          <w:p w14:paraId="0BCE62E3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18" w:type="dxa"/>
          </w:tcPr>
          <w:p w14:paraId="1BD69588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</w:tcPr>
          <w:p w14:paraId="607E850A">
            <w:pPr>
              <w:pStyle w:val="58"/>
              <w:widowControl w:val="0"/>
              <w:spacing w:line="240" w:lineRule="auto"/>
              <w:rPr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181802B0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63323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73195780">
            <w:pPr>
              <w:pStyle w:val="58"/>
              <w:widowControl w:val="0"/>
              <w:spacing w:line="240" w:lineRule="auto"/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</w:pPr>
            <w:r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  <w:t>...</w:t>
            </w:r>
          </w:p>
        </w:tc>
        <w:tc>
          <w:tcPr>
            <w:tcW w:w="2551" w:type="dxa"/>
          </w:tcPr>
          <w:p w14:paraId="0C61E816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</w:tcPr>
          <w:p w14:paraId="7250058C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</w:tcPr>
          <w:p w14:paraId="49FD5657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18" w:type="dxa"/>
          </w:tcPr>
          <w:p w14:paraId="5ACCD613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</w:tcPr>
          <w:p w14:paraId="7B170DD8">
            <w:pPr>
              <w:pStyle w:val="58"/>
              <w:widowControl w:val="0"/>
              <w:spacing w:line="240" w:lineRule="auto"/>
              <w:rPr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26B52773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75F82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7"/>
          </w:tcPr>
          <w:p w14:paraId="323DA471">
            <w:pPr>
              <w:pStyle w:val="58"/>
              <w:widowControl w:val="0"/>
              <w:numPr>
                <w:ilvl w:val="0"/>
                <w:numId w:val="8"/>
              </w:numPr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ru-RU"/>
              </w:rPr>
              <w:t>Граждане, являющиеся специалистами востребованных специальностей и осуществляющие трудовую деятельность на территории Камчатского края</w:t>
            </w:r>
          </w:p>
        </w:tc>
      </w:tr>
      <w:tr w14:paraId="4E9D6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0BED2251">
            <w:pPr>
              <w:pStyle w:val="58"/>
              <w:widowControl w:val="0"/>
              <w:spacing w:line="240" w:lineRule="auto"/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</w:pPr>
            <w:r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  <w:t>1.</w:t>
            </w:r>
          </w:p>
        </w:tc>
        <w:tc>
          <w:tcPr>
            <w:tcW w:w="2551" w:type="dxa"/>
          </w:tcPr>
          <w:p w14:paraId="4624FFED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</w:tcPr>
          <w:p w14:paraId="386946AA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</w:tcPr>
          <w:p w14:paraId="323CBA00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18" w:type="dxa"/>
          </w:tcPr>
          <w:p w14:paraId="6B4B96D3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</w:tcPr>
          <w:p w14:paraId="2A698F89">
            <w:pPr>
              <w:pStyle w:val="58"/>
              <w:widowControl w:val="0"/>
              <w:spacing w:line="240" w:lineRule="auto"/>
              <w:rPr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1116CCCE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7A23B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0DE96643">
            <w:pPr>
              <w:pStyle w:val="58"/>
              <w:widowControl w:val="0"/>
              <w:spacing w:line="240" w:lineRule="auto"/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</w:pPr>
            <w:r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  <w:t>2.</w:t>
            </w:r>
          </w:p>
        </w:tc>
        <w:tc>
          <w:tcPr>
            <w:tcW w:w="2551" w:type="dxa"/>
          </w:tcPr>
          <w:p w14:paraId="469FD4CF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</w:tcPr>
          <w:p w14:paraId="1C286DC9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</w:tcPr>
          <w:p w14:paraId="55600349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18" w:type="dxa"/>
          </w:tcPr>
          <w:p w14:paraId="20BE8C3A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</w:tcPr>
          <w:p w14:paraId="766582D8">
            <w:pPr>
              <w:pStyle w:val="58"/>
              <w:widowControl w:val="0"/>
              <w:spacing w:line="240" w:lineRule="auto"/>
              <w:rPr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7CA35F90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3A4AA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6F107FC0">
            <w:pPr>
              <w:pStyle w:val="58"/>
              <w:widowControl w:val="0"/>
              <w:spacing w:line="240" w:lineRule="auto"/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</w:pPr>
            <w:r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  <w:t>...</w:t>
            </w:r>
          </w:p>
        </w:tc>
        <w:tc>
          <w:tcPr>
            <w:tcW w:w="2551" w:type="dxa"/>
          </w:tcPr>
          <w:p w14:paraId="4C6521CE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</w:tcPr>
          <w:p w14:paraId="4A84152B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</w:tcPr>
          <w:p w14:paraId="7AB998A9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18" w:type="dxa"/>
          </w:tcPr>
          <w:p w14:paraId="3A1D0219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</w:tcPr>
          <w:p w14:paraId="327C82E2">
            <w:pPr>
              <w:pStyle w:val="58"/>
              <w:widowControl w:val="0"/>
              <w:spacing w:line="240" w:lineRule="auto"/>
              <w:rPr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45248889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18ACE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7"/>
          </w:tcPr>
          <w:p w14:paraId="74BA336B">
            <w:pPr>
              <w:pStyle w:val="58"/>
              <w:widowControl w:val="0"/>
              <w:numPr>
                <w:ilvl w:val="0"/>
                <w:numId w:val="8"/>
              </w:numPr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ru-RU"/>
              </w:rPr>
              <w:t>Граждане, являющиеся членами семьи участника специальной военной операции, погибшего (умершего) вследствие увечья (ранения, травмы, контузии) или заболевания, полученных им при выполнении задач в ходе проведения специальной военной операции</w:t>
            </w:r>
          </w:p>
        </w:tc>
      </w:tr>
      <w:tr w14:paraId="1A09C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12ED5EC7">
            <w:pPr>
              <w:pStyle w:val="58"/>
              <w:widowControl w:val="0"/>
              <w:spacing w:line="240" w:lineRule="auto"/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</w:pPr>
          </w:p>
        </w:tc>
        <w:tc>
          <w:tcPr>
            <w:tcW w:w="2551" w:type="dxa"/>
          </w:tcPr>
          <w:p w14:paraId="7C4002AB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</w:tcPr>
          <w:p w14:paraId="4C86142E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</w:tcPr>
          <w:p w14:paraId="0794DC26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18" w:type="dxa"/>
          </w:tcPr>
          <w:p w14:paraId="53D6C171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</w:tcPr>
          <w:p w14:paraId="20DA9610">
            <w:pPr>
              <w:pStyle w:val="58"/>
              <w:widowControl w:val="0"/>
              <w:spacing w:line="240" w:lineRule="auto"/>
              <w:rPr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6C850795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3C774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1E20BD4D">
            <w:pPr>
              <w:pStyle w:val="58"/>
              <w:widowControl w:val="0"/>
              <w:spacing w:line="240" w:lineRule="auto"/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</w:pPr>
          </w:p>
        </w:tc>
        <w:tc>
          <w:tcPr>
            <w:tcW w:w="2551" w:type="dxa"/>
          </w:tcPr>
          <w:p w14:paraId="31B0CAF0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</w:tcPr>
          <w:p w14:paraId="75597C85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</w:tcPr>
          <w:p w14:paraId="57D44E90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18" w:type="dxa"/>
          </w:tcPr>
          <w:p w14:paraId="1FB67824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</w:tcPr>
          <w:p w14:paraId="063DCD60">
            <w:pPr>
              <w:pStyle w:val="58"/>
              <w:widowControl w:val="0"/>
              <w:spacing w:line="240" w:lineRule="auto"/>
              <w:rPr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35E256AF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3CBF6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245558A2">
            <w:pPr>
              <w:pStyle w:val="58"/>
              <w:widowControl w:val="0"/>
              <w:spacing w:line="240" w:lineRule="auto"/>
              <w:rPr>
                <w:rStyle w:val="59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ru-RU" w:eastAsia="zh-CN"/>
              </w:rPr>
            </w:pPr>
          </w:p>
        </w:tc>
        <w:tc>
          <w:tcPr>
            <w:tcW w:w="2551" w:type="dxa"/>
          </w:tcPr>
          <w:p w14:paraId="4307DDCB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</w:tcPr>
          <w:p w14:paraId="7D2C621B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</w:tcPr>
          <w:p w14:paraId="077D1F85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18" w:type="dxa"/>
          </w:tcPr>
          <w:p w14:paraId="5E002669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</w:tcPr>
          <w:p w14:paraId="23BBC4A9">
            <w:pPr>
              <w:pStyle w:val="58"/>
              <w:widowControl w:val="0"/>
              <w:spacing w:line="240" w:lineRule="auto"/>
              <w:rPr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58940D2A">
            <w:pPr>
              <w:pStyle w:val="58"/>
              <w:widowControl w:val="0"/>
              <w:spacing w:line="240" w:lineRule="auto"/>
              <w:rPr>
                <w:rStyle w:val="59"/>
                <w:rFonts w:ascii="Times New Roman" w:hAnsi="Times New Roman" w:eastAsia="SimSun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</w:tbl>
    <w:p w14:paraId="6DBC4E0A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color w:val="auto"/>
          <w:sz w:val="24"/>
          <w:szCs w:val="24"/>
        </w:rPr>
      </w:pPr>
    </w:p>
    <w:p w14:paraId="1F6DCACA">
      <w:pPr>
        <w:widowControl w:val="0"/>
        <w:tabs>
          <w:tab w:val="left" w:pos="0"/>
        </w:tabs>
        <w:spacing w:after="0" w:line="240" w:lineRule="auto"/>
        <w:ind w:left="11" w:firstLine="709"/>
        <w:jc w:val="center"/>
        <w:rPr>
          <w:rFonts w:ascii="Times New Roman" w:hAnsi="Times New Roman"/>
          <w:color w:val="auto"/>
        </w:rPr>
        <w:sectPr>
          <w:pgSz w:w="11906" w:h="16838"/>
          <w:pgMar w:top="1134" w:right="851" w:bottom="1134" w:left="1418" w:header="709" w:footer="709" w:gutter="0"/>
          <w:cols w:space="720" w:num="1"/>
        </w:sectPr>
      </w:pPr>
    </w:p>
    <w:tbl>
      <w:tblPr>
        <w:tblStyle w:val="28"/>
        <w:tblW w:w="99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480"/>
        <w:gridCol w:w="481"/>
        <w:gridCol w:w="3667"/>
        <w:gridCol w:w="4858"/>
      </w:tblGrid>
      <w:tr w14:paraId="22DC7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3F16A07A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499C561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126B10B5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14:paraId="200735FA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6947A5D9">
            <w:pPr>
              <w:widowControl w:val="0"/>
              <w:spacing w:line="240" w:lineRule="auto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Приложение 2 к </w:t>
            </w:r>
            <w:r>
              <w:rPr>
                <w:rFonts w:ascii="Times New Roman" w:hAnsi="Times New Roman" w:eastAsia="SimSun"/>
                <w:color w:val="auto"/>
                <w:sz w:val="28"/>
                <w:szCs w:val="28"/>
                <w:lang w:eastAsia="zh-CN"/>
              </w:rPr>
              <w:t xml:space="preserve">Порядку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жилых помещений на условиях договора субаренды отдельным категориям граждан на территории Камчатского края</w:t>
            </w:r>
          </w:p>
        </w:tc>
      </w:tr>
    </w:tbl>
    <w:tbl>
      <w:tblPr>
        <w:tblStyle w:val="8"/>
        <w:tblpPr w:leftFromText="180" w:rightFromText="180" w:vertAnchor="text" w:horzAnchor="page" w:tblpX="1315" w:tblpY="303"/>
        <w:tblW w:w="101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8"/>
        <w:gridCol w:w="4943"/>
      </w:tblGrid>
      <w:tr w14:paraId="51094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5178" w:type="dxa"/>
          </w:tcPr>
          <w:p w14:paraId="75C7F4EF">
            <w:pPr>
              <w:widowControl w:val="0"/>
              <w:spacing w:after="0" w:line="240" w:lineRule="auto"/>
              <w:jc w:val="right"/>
              <w:rPr>
                <w:rStyle w:val="59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43" w:type="dxa"/>
          </w:tcPr>
          <w:p w14:paraId="6386F655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45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_________________________________</w:t>
            </w:r>
          </w:p>
          <w:p w14:paraId="187FC9E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45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_________________________________</w:t>
            </w:r>
          </w:p>
          <w:p w14:paraId="6AEF643D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45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от гражданина(ки)</w:t>
            </w:r>
          </w:p>
          <w:p w14:paraId="40C4C35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45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_________________________________</w:t>
            </w:r>
          </w:p>
          <w:p w14:paraId="6EB2B8E0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45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_________________________________</w:t>
            </w:r>
          </w:p>
          <w:p w14:paraId="1F734C67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45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проживающего(ей) по адресу: __________________________________________________________________</w:t>
            </w:r>
          </w:p>
          <w:p w14:paraId="2A785E1C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45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тел.  _____________________________</w:t>
            </w:r>
          </w:p>
          <w:p w14:paraId="73EABC9F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45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СНИЛС __________________________</w:t>
            </w:r>
          </w:p>
          <w:p w14:paraId="7AF6058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45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mail _____________________________</w:t>
            </w:r>
          </w:p>
        </w:tc>
      </w:tr>
    </w:tbl>
    <w:p w14:paraId="3D481BE0">
      <w:pPr>
        <w:widowControl w:val="0"/>
        <w:tabs>
          <w:tab w:val="left" w:pos="0"/>
        </w:tabs>
        <w:spacing w:after="0" w:line="240" w:lineRule="auto"/>
        <w:ind w:left="11" w:firstLine="709"/>
        <w:jc w:val="center"/>
        <w:rPr>
          <w:rFonts w:ascii="Times New Roman" w:hAnsi="Times New Roman"/>
          <w:color w:val="auto"/>
        </w:rPr>
      </w:pPr>
    </w:p>
    <w:p w14:paraId="0AED0A3C">
      <w:pPr>
        <w:widowControl w:val="0"/>
        <w:spacing w:line="240" w:lineRule="auto"/>
        <w:jc w:val="right"/>
        <w:rPr>
          <w:rFonts w:ascii="Times New Roman" w:hAnsi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Cs/>
          <w:iCs/>
          <w:color w:val="auto"/>
          <w:sz w:val="28"/>
          <w:szCs w:val="28"/>
        </w:rPr>
        <w:t>ФОРМА</w:t>
      </w:r>
    </w:p>
    <w:p w14:paraId="059C87A0">
      <w:pPr>
        <w:widowControl w:val="0"/>
        <w:spacing w:line="240" w:lineRule="auto"/>
        <w:jc w:val="center"/>
        <w:rPr>
          <w:rFonts w:ascii="Times New Roman" w:hAnsi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Cs/>
          <w:iCs/>
          <w:color w:val="auto"/>
          <w:sz w:val="28"/>
          <w:szCs w:val="28"/>
        </w:rPr>
        <w:t>ЗАЯВЛЕНИЕ</w:t>
      </w:r>
    </w:p>
    <w:p w14:paraId="0B385B22">
      <w:pPr>
        <w:pStyle w:val="5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признать меня, 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26642F77">
      <w:pPr>
        <w:pStyle w:val="57"/>
        <w:ind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(ФИО (при наличии)</w:t>
      </w:r>
    </w:p>
    <w:p w14:paraId="4EB0D349">
      <w:pPr>
        <w:pStyle w:val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 № ___________, выданный «______» _____________________г.</w:t>
      </w:r>
    </w:p>
    <w:p w14:paraId="0ED5E5B7">
      <w:pPr>
        <w:pStyle w:val="57"/>
        <w:ind w:firstLine="1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(серия, номер)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(дата выдачи)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14:paraId="69FECB20">
      <w:pPr>
        <w:pStyle w:val="57"/>
        <w:ind w:firstLine="11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органа, выдавшего документ)</w:t>
      </w:r>
    </w:p>
    <w:p w14:paraId="5E048AE3">
      <w:pPr>
        <w:pStyle w:val="57"/>
        <w:jc w:val="both"/>
        <w:rPr>
          <w:rFonts w:ascii="Times New Roman" w:hAnsi="Times New Roman" w:cs="Times New Roman"/>
          <w:sz w:val="16"/>
          <w:szCs w:val="16"/>
        </w:rPr>
      </w:pPr>
    </w:p>
    <w:p w14:paraId="41F536A1">
      <w:pPr>
        <w:pStyle w:val="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претендентом на жилое помещение, предоставляемое по договору субаренды, </w:t>
      </w:r>
    </w:p>
    <w:p w14:paraId="497537D1">
      <w:pPr>
        <w:pStyle w:val="57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</w:t>
      </w:r>
    </w:p>
    <w:p w14:paraId="6A86E146">
      <w:pPr>
        <w:pStyle w:val="57"/>
        <w:jc w:val="center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(указывается «на территории» и населенный пункт Камчатского края)</w:t>
      </w:r>
    </w:p>
    <w:p w14:paraId="70666F5B">
      <w:pPr>
        <w:pStyle w:val="57"/>
        <w:jc w:val="center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p w14:paraId="7D3EB5B2">
      <w:pPr>
        <w:pStyle w:val="57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 включить в список граждан, претендующих на жилые помещения на условиях договора субаренды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(далее – Список претендентов)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 w:eastAsia="zh-CN"/>
        </w:rPr>
        <w:t xml:space="preserve"> в категории ____________________________________________________________________</w:t>
      </w:r>
    </w:p>
    <w:p w14:paraId="53EFF3AC">
      <w:pPr>
        <w:pStyle w:val="57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указывается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категория в соответствии с частью 5 Порядка предоставления жилых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помещений на условиях договора субаренды отдельным категориям граждан на территории Камчатского края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1B3CB8B">
      <w:pPr>
        <w:widowControl w:val="0"/>
        <w:spacing w:after="0" w:line="240" w:lineRule="auto"/>
        <w:ind w:firstLine="65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Состав семьи заявителя (ФИО (при наличии), дата рождения, степень родства)</w:t>
      </w:r>
    </w:p>
    <w:tbl>
      <w:tblPr>
        <w:tblStyle w:val="28"/>
        <w:tblW w:w="97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9234"/>
      </w:tblGrid>
      <w:tr w14:paraId="7993A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E43E15A">
            <w:pPr>
              <w:pStyle w:val="57"/>
              <w:spacing w:after="0" w:line="240" w:lineRule="auto"/>
              <w:ind w:right="-27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9234" w:type="dxa"/>
            <w:tcBorders>
              <w:top w:val="nil"/>
              <w:left w:val="nil"/>
              <w:right w:val="nil"/>
            </w:tcBorders>
          </w:tcPr>
          <w:p w14:paraId="21624708">
            <w:pPr>
              <w:pStyle w:val="57"/>
              <w:spacing w:after="0" w:line="240" w:lineRule="auto"/>
              <w:ind w:right="-27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14:paraId="09D10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335880A">
            <w:pPr>
              <w:pStyle w:val="57"/>
              <w:spacing w:after="0" w:line="240" w:lineRule="auto"/>
              <w:ind w:right="-27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9234" w:type="dxa"/>
            <w:tcBorders>
              <w:left w:val="nil"/>
              <w:right w:val="nil"/>
            </w:tcBorders>
          </w:tcPr>
          <w:p w14:paraId="42B8B545">
            <w:pPr>
              <w:pStyle w:val="57"/>
              <w:spacing w:after="0" w:line="240" w:lineRule="auto"/>
              <w:ind w:right="-27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14:paraId="4DE0B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AF7FC14">
            <w:pPr>
              <w:pStyle w:val="57"/>
              <w:spacing w:after="0" w:line="240" w:lineRule="auto"/>
              <w:ind w:right="-27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9234" w:type="dxa"/>
            <w:tcBorders>
              <w:left w:val="nil"/>
              <w:right w:val="nil"/>
            </w:tcBorders>
          </w:tcPr>
          <w:p w14:paraId="7FCFF710">
            <w:pPr>
              <w:pStyle w:val="57"/>
              <w:spacing w:after="0" w:line="240" w:lineRule="auto"/>
              <w:ind w:right="-27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14:paraId="2F0B2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64FDD88">
            <w:pPr>
              <w:pStyle w:val="57"/>
              <w:spacing w:after="0" w:line="240" w:lineRule="auto"/>
              <w:ind w:right="-27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9234" w:type="dxa"/>
            <w:tcBorders>
              <w:left w:val="nil"/>
              <w:right w:val="nil"/>
            </w:tcBorders>
          </w:tcPr>
          <w:p w14:paraId="1AEC3820">
            <w:pPr>
              <w:pStyle w:val="57"/>
              <w:spacing w:after="0" w:line="240" w:lineRule="auto"/>
              <w:ind w:right="-27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4237E49">
      <w:pPr>
        <w:widowControl w:val="0"/>
        <w:spacing w:after="0" w:line="240" w:lineRule="auto"/>
        <w:ind w:firstLine="65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 заявлению прилагаю следующие документы:</w:t>
      </w:r>
    </w:p>
    <w:tbl>
      <w:tblPr>
        <w:tblStyle w:val="28"/>
        <w:tblW w:w="97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9192"/>
      </w:tblGrid>
      <w:tr w14:paraId="7DEDB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14:paraId="07519FE9">
            <w:pPr>
              <w:pStyle w:val="5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9192" w:type="dxa"/>
            <w:tcBorders>
              <w:top w:val="nil"/>
              <w:left w:val="nil"/>
              <w:right w:val="nil"/>
            </w:tcBorders>
          </w:tcPr>
          <w:p w14:paraId="3CB9EE28">
            <w:pPr>
              <w:pStyle w:val="5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14:paraId="149C4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14:paraId="53E5D89A">
            <w:pPr>
              <w:pStyle w:val="5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9192" w:type="dxa"/>
            <w:tcBorders>
              <w:left w:val="nil"/>
              <w:right w:val="nil"/>
            </w:tcBorders>
          </w:tcPr>
          <w:p w14:paraId="4734F72F">
            <w:pPr>
              <w:pStyle w:val="5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14:paraId="159C9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14:paraId="7FAC389C">
            <w:pPr>
              <w:pStyle w:val="5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9192" w:type="dxa"/>
            <w:tcBorders>
              <w:left w:val="nil"/>
              <w:right w:val="nil"/>
            </w:tcBorders>
          </w:tcPr>
          <w:p w14:paraId="5C40ADBE">
            <w:pPr>
              <w:pStyle w:val="5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7C79E09">
      <w:pPr>
        <w:pStyle w:val="57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7FE9F60E">
      <w:pPr>
        <w:pStyle w:val="26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У</w:t>
      </w:r>
      <w:r>
        <w:rPr>
          <w:color w:val="auto"/>
          <w:sz w:val="28"/>
          <w:szCs w:val="28"/>
        </w:rPr>
        <w:t>ведомления, извещения, требования или иные юридически значимые сообщения</w:t>
      </w:r>
      <w:r>
        <w:rPr>
          <w:rFonts w:hint="default"/>
          <w:color w:val="auto"/>
          <w:sz w:val="28"/>
          <w:szCs w:val="28"/>
          <w:lang w:val="ru-RU"/>
        </w:rPr>
        <w:t>, связанные с решением вопроса о предоставлении жилого помещения по договору субаренды, прошу направлять по ____________________________________________________________________</w:t>
      </w:r>
    </w:p>
    <w:p w14:paraId="7824FE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vertAlign w:val="baseline"/>
          <w:lang w:eastAsia="en-US"/>
        </w:rPr>
      </w:pPr>
      <w:r>
        <w:rPr>
          <w:rFonts w:ascii="Times New Roman" w:hAnsi="Times New Roman"/>
          <w:color w:val="auto"/>
          <w:sz w:val="24"/>
          <w:szCs w:val="24"/>
          <w:vertAlign w:val="baseline"/>
          <w:lang w:eastAsia="en-US"/>
        </w:rPr>
        <w:t>(указать адрес электронной почты и (или) почтовый адрес, и (или) номер телефона)</w:t>
      </w:r>
    </w:p>
    <w:p w14:paraId="40B3C3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18"/>
          <w:szCs w:val="18"/>
          <w:vertAlign w:val="baseline"/>
          <w:lang w:eastAsia="en-US"/>
        </w:rPr>
      </w:pPr>
    </w:p>
    <w:tbl>
      <w:tblPr>
        <w:tblStyle w:val="8"/>
        <w:tblW w:w="997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20"/>
        <w:gridCol w:w="279"/>
        <w:gridCol w:w="2269"/>
        <w:gridCol w:w="288"/>
        <w:gridCol w:w="2322"/>
      </w:tblGrid>
      <w:tr w14:paraId="62F02BE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20" w:type="dxa"/>
            <w:tcBorders>
              <w:bottom w:val="single" w:color="000000" w:sz="4" w:space="0"/>
            </w:tcBorders>
            <w:vAlign w:val="bottom"/>
          </w:tcPr>
          <w:p w14:paraId="34504857">
            <w:pPr>
              <w:widowControl w:val="0"/>
              <w:spacing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79" w:type="dxa"/>
            <w:vAlign w:val="bottom"/>
          </w:tcPr>
          <w:p w14:paraId="7F388BD9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color="000000" w:sz="4" w:space="0"/>
            </w:tcBorders>
            <w:vAlign w:val="bottom"/>
          </w:tcPr>
          <w:p w14:paraId="259B996A">
            <w:pPr>
              <w:widowControl w:val="0"/>
              <w:spacing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8" w:type="dxa"/>
            <w:vAlign w:val="bottom"/>
          </w:tcPr>
          <w:p w14:paraId="62AD935D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322" w:type="dxa"/>
            <w:tcBorders>
              <w:bottom w:val="single" w:color="000000" w:sz="4" w:space="0"/>
            </w:tcBorders>
            <w:vAlign w:val="bottom"/>
          </w:tcPr>
          <w:p w14:paraId="47E7D47A">
            <w:pPr>
              <w:widowControl w:val="0"/>
              <w:spacing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14:paraId="1E1B109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20" w:type="dxa"/>
          </w:tcPr>
          <w:p w14:paraId="70A569D2">
            <w:pPr>
              <w:widowControl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(ФИО (при наличии) заявителя)</w:t>
            </w:r>
          </w:p>
        </w:tc>
        <w:tc>
          <w:tcPr>
            <w:tcW w:w="279" w:type="dxa"/>
          </w:tcPr>
          <w:p w14:paraId="59264D43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E2EA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(подпись)</w:t>
            </w:r>
          </w:p>
        </w:tc>
        <w:tc>
          <w:tcPr>
            <w:tcW w:w="288" w:type="dxa"/>
          </w:tcPr>
          <w:p w14:paraId="7FF20760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2322" w:type="dxa"/>
          </w:tcPr>
          <w:p w14:paraId="39F008A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(дата)</w:t>
            </w:r>
          </w:p>
        </w:tc>
      </w:tr>
    </w:tbl>
    <w:p w14:paraId="3C0F1907">
      <w:pPr>
        <w:pStyle w:val="5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члены моей семьи обязуемся:</w:t>
      </w:r>
    </w:p>
    <w:p w14:paraId="68F4C883">
      <w:pPr>
        <w:pStyle w:val="57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в течение 3 дней после дня наступления события сообщать об изменении фактов, имеющих значение для принятия решения о предоставлении жилого помещения по договору субаренды;</w:t>
      </w:r>
    </w:p>
    <w:p w14:paraId="22B48DA7">
      <w:pPr>
        <w:pStyle w:val="57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мне известно, что заведомо ложные сведения, указанные в заявлении, влекут отказ в признании меня претендентом на жилое помещение, предоставляемое по договору субаренды, и включении в Список претендентов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0860305E">
      <w:pPr>
        <w:pStyle w:val="57"/>
        <w:jc w:val="both"/>
        <w:rPr>
          <w:rFonts w:ascii="Times New Roman" w:hAnsi="Times New Roman" w:cs="Times New Roman"/>
          <w:sz w:val="18"/>
          <w:szCs w:val="18"/>
          <w:lang w:eastAsia="zh-CN"/>
        </w:rPr>
      </w:pPr>
    </w:p>
    <w:tbl>
      <w:tblPr>
        <w:tblStyle w:val="8"/>
        <w:tblW w:w="997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20"/>
        <w:gridCol w:w="279"/>
        <w:gridCol w:w="2269"/>
        <w:gridCol w:w="288"/>
        <w:gridCol w:w="2322"/>
      </w:tblGrid>
      <w:tr w14:paraId="725DEF8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20" w:type="dxa"/>
            <w:tcBorders>
              <w:bottom w:val="single" w:color="000000" w:sz="4" w:space="0"/>
            </w:tcBorders>
            <w:vAlign w:val="bottom"/>
          </w:tcPr>
          <w:p w14:paraId="43C325D1">
            <w:pPr>
              <w:widowControl w:val="0"/>
              <w:spacing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79" w:type="dxa"/>
            <w:vAlign w:val="bottom"/>
          </w:tcPr>
          <w:p w14:paraId="0DC7851D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color="000000" w:sz="4" w:space="0"/>
            </w:tcBorders>
            <w:vAlign w:val="bottom"/>
          </w:tcPr>
          <w:p w14:paraId="035307E1">
            <w:pPr>
              <w:widowControl w:val="0"/>
              <w:spacing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8" w:type="dxa"/>
            <w:vAlign w:val="bottom"/>
          </w:tcPr>
          <w:p w14:paraId="7D0B622D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322" w:type="dxa"/>
            <w:tcBorders>
              <w:bottom w:val="single" w:color="000000" w:sz="4" w:space="0"/>
            </w:tcBorders>
            <w:vAlign w:val="bottom"/>
          </w:tcPr>
          <w:p w14:paraId="00B635B4">
            <w:pPr>
              <w:widowControl w:val="0"/>
              <w:spacing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14:paraId="6B27EE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20" w:type="dxa"/>
          </w:tcPr>
          <w:p w14:paraId="2360DDF3">
            <w:pPr>
              <w:widowControl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(ФИО (при наличии) заявителя)</w:t>
            </w:r>
          </w:p>
        </w:tc>
        <w:tc>
          <w:tcPr>
            <w:tcW w:w="279" w:type="dxa"/>
          </w:tcPr>
          <w:p w14:paraId="16EC0635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B2696F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(подпись)</w:t>
            </w:r>
          </w:p>
        </w:tc>
        <w:tc>
          <w:tcPr>
            <w:tcW w:w="288" w:type="dxa"/>
          </w:tcPr>
          <w:p w14:paraId="2F4C202B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C4DE3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(дата)</w:t>
            </w:r>
          </w:p>
        </w:tc>
      </w:tr>
    </w:tbl>
    <w:p w14:paraId="5F06E179">
      <w:pPr>
        <w:pStyle w:val="57"/>
        <w:ind w:firstLine="658"/>
        <w:jc w:val="both"/>
        <w:rPr>
          <w:rFonts w:ascii="Times New Roman" w:hAnsi="Times New Roman" w:cs="Times New Roman"/>
          <w:sz w:val="18"/>
          <w:szCs w:val="18"/>
        </w:rPr>
      </w:pPr>
    </w:p>
    <w:p w14:paraId="7293A586">
      <w:pPr>
        <w:pStyle w:val="57"/>
        <w:ind w:firstLine="65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члены моей семьи даем согласие на обработку персональных данных, содержащихся в настоящем заявлении и приложенных к нему документах, в целях признания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меня претендентом на жилое помещение, предоставляемое по договору субаренды.</w:t>
      </w:r>
    </w:p>
    <w:tbl>
      <w:tblPr>
        <w:tblStyle w:val="8"/>
        <w:tblpPr w:leftFromText="180" w:rightFromText="180" w:vertAnchor="text" w:horzAnchor="page" w:tblpX="1370" w:tblpY="316"/>
        <w:tblW w:w="999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15"/>
        <w:gridCol w:w="289"/>
        <w:gridCol w:w="2263"/>
        <w:gridCol w:w="284"/>
        <w:gridCol w:w="2342"/>
      </w:tblGrid>
      <w:tr w14:paraId="620BA53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5" w:type="dxa"/>
            <w:tcBorders>
              <w:bottom w:val="single" w:color="000000" w:sz="4" w:space="0"/>
            </w:tcBorders>
            <w:vAlign w:val="bottom"/>
          </w:tcPr>
          <w:p w14:paraId="5840E8F4">
            <w:pPr>
              <w:pStyle w:val="57"/>
              <w:ind w:left="360" w:firstLine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vAlign w:val="bottom"/>
          </w:tcPr>
          <w:p w14:paraId="4365B327">
            <w:pPr>
              <w:pStyle w:val="57"/>
              <w:ind w:left="360" w:firstLine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bottom w:val="single" w:color="000000" w:sz="4" w:space="0"/>
            </w:tcBorders>
            <w:vAlign w:val="bottom"/>
          </w:tcPr>
          <w:p w14:paraId="7E924B7A">
            <w:pPr>
              <w:pStyle w:val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1C8A6ABE">
            <w:pPr>
              <w:pStyle w:val="57"/>
              <w:ind w:left="360" w:firstLine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bottom w:val="single" w:color="000000" w:sz="4" w:space="0"/>
            </w:tcBorders>
            <w:vAlign w:val="bottom"/>
          </w:tcPr>
          <w:p w14:paraId="75CDB897">
            <w:pPr>
              <w:pStyle w:val="57"/>
              <w:ind w:left="360" w:firstLine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74063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5" w:type="dxa"/>
          </w:tcPr>
          <w:p w14:paraId="59D29A4B">
            <w:pPr>
              <w:pStyle w:val="57"/>
              <w:ind w:left="360" w:firstLine="34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(ФИО (при наличии) заявителя)</w:t>
            </w:r>
          </w:p>
        </w:tc>
        <w:tc>
          <w:tcPr>
            <w:tcW w:w="289" w:type="dxa"/>
          </w:tcPr>
          <w:p w14:paraId="0D88D8D5">
            <w:pPr>
              <w:pStyle w:val="57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6E9F5116">
            <w:pPr>
              <w:pStyle w:val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14:paraId="11DBADEE">
            <w:pPr>
              <w:pStyle w:val="57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2" w:type="dxa"/>
          </w:tcPr>
          <w:p w14:paraId="359F423A">
            <w:pPr>
              <w:pStyle w:val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(дата)</w:t>
            </w:r>
          </w:p>
        </w:tc>
      </w:tr>
      <w:tr w14:paraId="657EA7E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5" w:type="dxa"/>
            <w:tcBorders>
              <w:bottom w:val="single" w:color="000000" w:sz="4" w:space="0"/>
            </w:tcBorders>
            <w:vAlign w:val="bottom"/>
          </w:tcPr>
          <w:p w14:paraId="758C26FD">
            <w:pPr>
              <w:pStyle w:val="57"/>
              <w:ind w:left="360" w:firstLine="34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731556B">
            <w:pPr>
              <w:pStyle w:val="57"/>
              <w:ind w:left="360" w:firstLine="34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9" w:type="dxa"/>
            <w:vAlign w:val="bottom"/>
          </w:tcPr>
          <w:p w14:paraId="21931E4E">
            <w:pPr>
              <w:pStyle w:val="57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color="000000" w:sz="4" w:space="0"/>
            </w:tcBorders>
            <w:vAlign w:val="bottom"/>
          </w:tcPr>
          <w:p w14:paraId="02479250">
            <w:pPr>
              <w:pStyle w:val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77DF52DE">
            <w:pPr>
              <w:pStyle w:val="57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2" w:type="dxa"/>
            <w:tcBorders>
              <w:bottom w:val="single" w:color="000000" w:sz="4" w:space="0"/>
            </w:tcBorders>
            <w:vAlign w:val="bottom"/>
          </w:tcPr>
          <w:p w14:paraId="3EE522EF">
            <w:pPr>
              <w:pStyle w:val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14:paraId="7756D0A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5" w:type="dxa"/>
          </w:tcPr>
          <w:p w14:paraId="0721430E">
            <w:pPr>
              <w:pStyle w:val="57"/>
              <w:ind w:left="360" w:firstLine="3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(ФИО (при наличии) члена семьи заявителя)</w:t>
            </w:r>
          </w:p>
        </w:tc>
        <w:tc>
          <w:tcPr>
            <w:tcW w:w="289" w:type="dxa"/>
          </w:tcPr>
          <w:p w14:paraId="29F3E8D3">
            <w:pPr>
              <w:pStyle w:val="57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74E409A3">
            <w:pPr>
              <w:pStyle w:val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14:paraId="38624557">
            <w:pPr>
              <w:pStyle w:val="57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2" w:type="dxa"/>
          </w:tcPr>
          <w:p w14:paraId="1C479C5C">
            <w:pPr>
              <w:pStyle w:val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(дата)</w:t>
            </w:r>
          </w:p>
        </w:tc>
      </w:tr>
      <w:tr w14:paraId="31169E1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5" w:type="dxa"/>
            <w:tcBorders>
              <w:bottom w:val="single" w:color="000000" w:sz="4" w:space="0"/>
            </w:tcBorders>
            <w:vAlign w:val="bottom"/>
          </w:tcPr>
          <w:p w14:paraId="69FFD639">
            <w:pPr>
              <w:pStyle w:val="57"/>
              <w:ind w:left="360" w:firstLine="34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66C002A">
            <w:pPr>
              <w:pStyle w:val="57"/>
              <w:ind w:left="360" w:firstLine="34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9" w:type="dxa"/>
            <w:vAlign w:val="bottom"/>
          </w:tcPr>
          <w:p w14:paraId="49B83077">
            <w:pPr>
              <w:pStyle w:val="57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color="000000" w:sz="4" w:space="0"/>
            </w:tcBorders>
            <w:vAlign w:val="bottom"/>
          </w:tcPr>
          <w:p w14:paraId="69AF7F04">
            <w:pPr>
              <w:pStyle w:val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7D6BCB00">
            <w:pPr>
              <w:pStyle w:val="57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2" w:type="dxa"/>
            <w:tcBorders>
              <w:bottom w:val="single" w:color="000000" w:sz="4" w:space="0"/>
            </w:tcBorders>
            <w:vAlign w:val="bottom"/>
          </w:tcPr>
          <w:p w14:paraId="15B0116F">
            <w:pPr>
              <w:pStyle w:val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14:paraId="19B4EDF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5" w:type="dxa"/>
          </w:tcPr>
          <w:p w14:paraId="3E53FB65">
            <w:pPr>
              <w:pStyle w:val="57"/>
              <w:ind w:left="360" w:firstLine="3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(ФИО (при наличии) члена семьи заявителя)</w:t>
            </w:r>
          </w:p>
        </w:tc>
        <w:tc>
          <w:tcPr>
            <w:tcW w:w="289" w:type="dxa"/>
          </w:tcPr>
          <w:p w14:paraId="4ABA248E">
            <w:pPr>
              <w:pStyle w:val="57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60C6EF66">
            <w:pPr>
              <w:pStyle w:val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14:paraId="0F27CCAB">
            <w:pPr>
              <w:pStyle w:val="57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2" w:type="dxa"/>
          </w:tcPr>
          <w:p w14:paraId="2379D563">
            <w:pPr>
              <w:pStyle w:val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(дата)</w:t>
            </w:r>
          </w:p>
        </w:tc>
      </w:tr>
      <w:tr w14:paraId="49EB707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5" w:type="dxa"/>
            <w:tcBorders>
              <w:bottom w:val="single" w:color="000000" w:sz="4" w:space="0"/>
            </w:tcBorders>
          </w:tcPr>
          <w:p w14:paraId="018CBFB3">
            <w:pPr>
              <w:pStyle w:val="57"/>
              <w:ind w:left="360" w:firstLine="3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D6B34A7">
            <w:pPr>
              <w:pStyle w:val="57"/>
              <w:ind w:left="360" w:firstLine="3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9" w:type="dxa"/>
          </w:tcPr>
          <w:p w14:paraId="3B00E891">
            <w:pPr>
              <w:pStyle w:val="57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color="000000" w:sz="4" w:space="0"/>
            </w:tcBorders>
          </w:tcPr>
          <w:p w14:paraId="3156D21E">
            <w:pPr>
              <w:pStyle w:val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4" w:type="dxa"/>
          </w:tcPr>
          <w:p w14:paraId="627B6400">
            <w:pPr>
              <w:pStyle w:val="57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2" w:type="dxa"/>
            <w:tcBorders>
              <w:bottom w:val="single" w:color="000000" w:sz="4" w:space="0"/>
            </w:tcBorders>
          </w:tcPr>
          <w:p w14:paraId="0974888C">
            <w:pPr>
              <w:pStyle w:val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14:paraId="5EDD2EB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15" w:type="dxa"/>
            <w:tcBorders>
              <w:top w:val="single" w:color="000000" w:sz="4" w:space="0"/>
            </w:tcBorders>
          </w:tcPr>
          <w:p w14:paraId="35830ACC">
            <w:pPr>
              <w:pStyle w:val="57"/>
              <w:ind w:left="360" w:firstLine="3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(ФИО (при наличии) члена семьи заявителя)</w:t>
            </w:r>
          </w:p>
        </w:tc>
        <w:tc>
          <w:tcPr>
            <w:tcW w:w="289" w:type="dxa"/>
          </w:tcPr>
          <w:p w14:paraId="6C811635">
            <w:pPr>
              <w:pStyle w:val="57"/>
              <w:ind w:left="360" w:firstLine="34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000000" w:sz="4" w:space="0"/>
            </w:tcBorders>
          </w:tcPr>
          <w:p w14:paraId="1088252B">
            <w:pPr>
              <w:pStyle w:val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14:paraId="286A8A2D">
            <w:pPr>
              <w:pStyle w:val="57"/>
              <w:ind w:left="439" w:hanging="43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color="000000" w:sz="4" w:space="0"/>
            </w:tcBorders>
          </w:tcPr>
          <w:p w14:paraId="7F21E7B0">
            <w:pPr>
              <w:pStyle w:val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(дата)</w:t>
            </w:r>
          </w:p>
        </w:tc>
      </w:tr>
    </w:tbl>
    <w:p w14:paraId="3B7B2F51">
      <w:pPr>
        <w:pStyle w:val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Согласие на обработку персональных данных несовершеннолетних лиц подписывают их законные представители.</w:t>
      </w:r>
    </w:p>
    <w:p w14:paraId="44C50B01">
      <w:pPr>
        <w:pStyle w:val="57"/>
        <w:rPr>
          <w:rFonts w:ascii="Times New Roman" w:hAnsi="Times New Roman" w:cs="Times New Roman"/>
          <w:sz w:val="18"/>
          <w:szCs w:val="18"/>
        </w:rPr>
      </w:pPr>
    </w:p>
    <w:p w14:paraId="7E80E207">
      <w:pPr>
        <w:pStyle w:val="57"/>
        <w:rPr>
          <w:rFonts w:ascii="Times New Roman" w:hAnsi="Times New Roman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>«_____» ________________________ 20_____ 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».</w:t>
      </w:r>
    </w:p>
    <w:sectPr>
      <w:pgSz w:w="11906" w:h="16838"/>
      <w:pgMar w:top="1134" w:right="851" w:bottom="1134" w:left="1418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CC"/>
    <w:family w:val="roman"/>
    <w:pitch w:val="default"/>
    <w:sig w:usb0="800006FF" w:usb1="0000285A" w:usb2="00000000" w:usb3="00000000" w:csb0="2000001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1C466">
    <w:pPr>
      <w:pStyle w:val="15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349CE8">
                          <w:pPr>
                            <w:pStyle w:val="1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J6cg/5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349CE8">
                    <w:pPr>
                      <w:pStyle w:val="15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EF1E4"/>
    <w:multiLevelType w:val="singleLevel"/>
    <w:tmpl w:val="9FBEF1E4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AAE7FFF3"/>
    <w:multiLevelType w:val="singleLevel"/>
    <w:tmpl w:val="AAE7FFF3"/>
    <w:lvl w:ilvl="0" w:tentative="0">
      <w:start w:val="10"/>
      <w:numFmt w:val="decimal"/>
      <w:suff w:val="space"/>
      <w:lvlText w:val="%1."/>
      <w:lvlJc w:val="left"/>
    </w:lvl>
  </w:abstractNum>
  <w:abstractNum w:abstractNumId="2">
    <w:nsid w:val="ABBAB2A6"/>
    <w:multiLevelType w:val="singleLevel"/>
    <w:tmpl w:val="ABBAB2A6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BBAF7E8B"/>
    <w:multiLevelType w:val="singleLevel"/>
    <w:tmpl w:val="BBAF7E8B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C2862F0"/>
    <w:multiLevelType w:val="singleLevel"/>
    <w:tmpl w:val="FC2862F0"/>
    <w:lvl w:ilvl="0" w:tentative="0">
      <w:start w:val="1"/>
      <w:numFmt w:val="decimal"/>
      <w:suff w:val="space"/>
      <w:lvlText w:val="%1)"/>
      <w:lvlJc w:val="left"/>
    </w:lvl>
  </w:abstractNum>
  <w:abstractNum w:abstractNumId="5">
    <w:nsid w:val="29281534"/>
    <w:multiLevelType w:val="multilevel"/>
    <w:tmpl w:val="29281534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2DA25140"/>
    <w:multiLevelType w:val="multilevel"/>
    <w:tmpl w:val="2DA25140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171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32ED5BBD"/>
    <w:multiLevelType w:val="multilevel"/>
    <w:tmpl w:val="32ED5BBD"/>
    <w:lvl w:ilvl="0" w:tentative="0">
      <w:start w:val="2"/>
      <w:numFmt w:val="decimal"/>
      <w:suff w:val="space"/>
      <w:lvlText w:val="%1)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C76584E"/>
    <w:multiLevelType w:val="multilevel"/>
    <w:tmpl w:val="5C76584E"/>
    <w:lvl w:ilvl="0" w:tentative="0">
      <w:start w:val="1"/>
      <w:numFmt w:val="decimal"/>
      <w:suff w:val="space"/>
      <w:lvlText w:val="%1)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A4CB8"/>
    <w:rsid w:val="00106FA2"/>
    <w:rsid w:val="001779EA"/>
    <w:rsid w:val="00204703"/>
    <w:rsid w:val="003F5FA1"/>
    <w:rsid w:val="004359D7"/>
    <w:rsid w:val="00457780"/>
    <w:rsid w:val="005C24B8"/>
    <w:rsid w:val="005F20AB"/>
    <w:rsid w:val="008671DF"/>
    <w:rsid w:val="009D050A"/>
    <w:rsid w:val="00A416B2"/>
    <w:rsid w:val="00A57395"/>
    <w:rsid w:val="00B317F0"/>
    <w:rsid w:val="00D30376"/>
    <w:rsid w:val="00E40F63"/>
    <w:rsid w:val="00E91DFE"/>
    <w:rsid w:val="00E9248C"/>
    <w:rsid w:val="00ED738C"/>
    <w:rsid w:val="00EF5C69"/>
    <w:rsid w:val="00F12503"/>
    <w:rsid w:val="073D6487"/>
    <w:rsid w:val="17992B5C"/>
    <w:rsid w:val="1ACB0B15"/>
    <w:rsid w:val="38EB041B"/>
    <w:rsid w:val="3AA97407"/>
    <w:rsid w:val="61935107"/>
    <w:rsid w:val="74A826C8"/>
    <w:rsid w:val="788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39"/>
    <w:qFormat/>
    <w:uiPriority w:val="9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53"/>
    <w:qFormat/>
    <w:uiPriority w:val="9"/>
    <w:pPr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5"/>
    <w:qFormat/>
    <w:uiPriority w:val="9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52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38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link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Гиперссылка1"/>
    <w:basedOn w:val="11"/>
    <w:link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Основной шрифт абзаца1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2">
    <w:name w:val="Balloon Text"/>
    <w:basedOn w:val="1"/>
    <w:link w:val="51"/>
    <w:qFormat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3">
    <w:name w:val="Plain Text"/>
    <w:basedOn w:val="1"/>
    <w:link w:val="36"/>
    <w:qFormat/>
    <w:uiPriority w:val="0"/>
    <w:pPr>
      <w:spacing w:after="0" w:line="240" w:lineRule="auto"/>
    </w:pPr>
    <w:rPr>
      <w:rFonts w:ascii="Calibri" w:hAnsi="Calibri"/>
    </w:rPr>
  </w:style>
  <w:style w:type="paragraph" w:styleId="14">
    <w:name w:val="toc 8"/>
    <w:next w:val="1"/>
    <w:link w:val="46"/>
    <w:qFormat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header"/>
    <w:basedOn w:val="1"/>
    <w:link w:val="32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toc 9"/>
    <w:next w:val="1"/>
    <w:link w:val="45"/>
    <w:qFormat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toc 7"/>
    <w:next w:val="1"/>
    <w:link w:val="34"/>
    <w:qFormat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1"/>
    <w:next w:val="1"/>
    <w:link w:val="42"/>
    <w:qFormat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3"/>
    <w:qFormat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37"/>
    <w:qFormat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30"/>
    <w:qFormat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1"/>
    <w:qFormat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47"/>
    <w:qFormat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itle"/>
    <w:next w:val="1"/>
    <w:link w:val="50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5">
    <w:name w:val="footer"/>
    <w:basedOn w:val="1"/>
    <w:link w:val="49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26">
    <w:name w:val="Normal (Web)"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27">
    <w:name w:val="Subtitle"/>
    <w:next w:val="1"/>
    <w:link w:val="48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8">
    <w:name w:val="Table Grid"/>
    <w:basedOn w:val="8"/>
    <w:qFormat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9">
    <w:name w:val="Обычный1"/>
    <w:qFormat/>
    <w:uiPriority w:val="0"/>
  </w:style>
  <w:style w:type="character" w:customStyle="1" w:styleId="30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1">
    <w:name w:val="Оглавление 4 Знак"/>
    <w:link w:val="22"/>
    <w:qFormat/>
    <w:uiPriority w:val="0"/>
    <w:rPr>
      <w:rFonts w:ascii="XO Thames" w:hAnsi="XO Thames"/>
      <w:sz w:val="28"/>
    </w:rPr>
  </w:style>
  <w:style w:type="character" w:customStyle="1" w:styleId="32">
    <w:name w:val="Верхний колонтитул Знак"/>
    <w:basedOn w:val="29"/>
    <w:link w:val="15"/>
    <w:qFormat/>
    <w:uiPriority w:val="99"/>
  </w:style>
  <w:style w:type="character" w:customStyle="1" w:styleId="33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4">
    <w:name w:val="Оглавление 7 Знак"/>
    <w:link w:val="17"/>
    <w:qFormat/>
    <w:uiPriority w:val="0"/>
    <w:rPr>
      <w:rFonts w:ascii="XO Thames" w:hAnsi="XO Thames"/>
      <w:sz w:val="28"/>
    </w:rPr>
  </w:style>
  <w:style w:type="character" w:customStyle="1" w:styleId="35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36">
    <w:name w:val="Текст Знак"/>
    <w:basedOn w:val="29"/>
    <w:link w:val="13"/>
    <w:qFormat/>
    <w:uiPriority w:val="0"/>
    <w:rPr>
      <w:rFonts w:ascii="Calibri" w:hAnsi="Calibri"/>
    </w:rPr>
  </w:style>
  <w:style w:type="character" w:customStyle="1" w:styleId="37">
    <w:name w:val="Оглавление 3 Знак"/>
    <w:link w:val="20"/>
    <w:qFormat/>
    <w:uiPriority w:val="0"/>
    <w:rPr>
      <w:rFonts w:ascii="XO Thames" w:hAnsi="XO Thames"/>
      <w:sz w:val="28"/>
    </w:rPr>
  </w:style>
  <w:style w:type="character" w:customStyle="1" w:styleId="38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39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40">
    <w:name w:val="Footnote"/>
    <w:link w:val="41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1">
    <w:name w:val="Footnote1"/>
    <w:link w:val="40"/>
    <w:qFormat/>
    <w:uiPriority w:val="0"/>
    <w:rPr>
      <w:rFonts w:ascii="XO Thames" w:hAnsi="XO Thames"/>
      <w:sz w:val="22"/>
    </w:rPr>
  </w:style>
  <w:style w:type="character" w:customStyle="1" w:styleId="42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paragraph" w:customStyle="1" w:styleId="43">
    <w:name w:val="Header and Footer"/>
    <w:link w:val="44"/>
    <w:qFormat/>
    <w:uiPriority w:val="0"/>
    <w:pPr>
      <w:spacing w:after="160" w:line="240" w:lineRule="auto"/>
      <w:jc w:val="both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44">
    <w:name w:val="Header and Footer1"/>
    <w:link w:val="43"/>
    <w:qFormat/>
    <w:uiPriority w:val="0"/>
    <w:rPr>
      <w:rFonts w:ascii="XO Thames" w:hAnsi="XO Thames"/>
      <w:sz w:val="20"/>
    </w:rPr>
  </w:style>
  <w:style w:type="character" w:customStyle="1" w:styleId="45">
    <w:name w:val="Оглавление 9 Знак"/>
    <w:link w:val="16"/>
    <w:qFormat/>
    <w:uiPriority w:val="0"/>
    <w:rPr>
      <w:rFonts w:ascii="XO Thames" w:hAnsi="XO Thames"/>
      <w:sz w:val="28"/>
    </w:rPr>
  </w:style>
  <w:style w:type="character" w:customStyle="1" w:styleId="46">
    <w:name w:val="Оглавление 8 Знак"/>
    <w:link w:val="14"/>
    <w:qFormat/>
    <w:uiPriority w:val="0"/>
    <w:rPr>
      <w:rFonts w:ascii="XO Thames" w:hAnsi="XO Thames"/>
      <w:sz w:val="28"/>
    </w:rPr>
  </w:style>
  <w:style w:type="character" w:customStyle="1" w:styleId="47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48">
    <w:name w:val="Подзаголовок Знак"/>
    <w:link w:val="27"/>
    <w:qFormat/>
    <w:uiPriority w:val="0"/>
    <w:rPr>
      <w:rFonts w:ascii="XO Thames" w:hAnsi="XO Thames"/>
      <w:i/>
      <w:sz w:val="24"/>
    </w:rPr>
  </w:style>
  <w:style w:type="character" w:customStyle="1" w:styleId="49">
    <w:name w:val="Нижний колонтитул Знак"/>
    <w:basedOn w:val="29"/>
    <w:link w:val="25"/>
    <w:qFormat/>
    <w:uiPriority w:val="0"/>
    <w:rPr>
      <w:rFonts w:ascii="Times New Roman" w:hAnsi="Times New Roman"/>
      <w:sz w:val="28"/>
    </w:rPr>
  </w:style>
  <w:style w:type="character" w:customStyle="1" w:styleId="50">
    <w:name w:val="Заголовок Знак"/>
    <w:link w:val="24"/>
    <w:qFormat/>
    <w:uiPriority w:val="0"/>
    <w:rPr>
      <w:rFonts w:ascii="XO Thames" w:hAnsi="XO Thames"/>
      <w:b/>
      <w:caps/>
      <w:sz w:val="40"/>
    </w:rPr>
  </w:style>
  <w:style w:type="character" w:customStyle="1" w:styleId="51">
    <w:name w:val="Текст выноски Знак"/>
    <w:basedOn w:val="29"/>
    <w:link w:val="12"/>
    <w:qFormat/>
    <w:uiPriority w:val="0"/>
    <w:rPr>
      <w:rFonts w:ascii="Segoe UI" w:hAnsi="Segoe UI"/>
      <w:sz w:val="18"/>
    </w:rPr>
  </w:style>
  <w:style w:type="character" w:customStyle="1" w:styleId="52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53">
    <w:name w:val="Заголовок 2 Знак"/>
    <w:link w:val="3"/>
    <w:qFormat/>
    <w:uiPriority w:val="0"/>
    <w:rPr>
      <w:rFonts w:ascii="XO Thames" w:hAnsi="XO Thames"/>
      <w:b/>
      <w:sz w:val="28"/>
    </w:rPr>
  </w:style>
  <w:style w:type="table" w:customStyle="1" w:styleId="54">
    <w:name w:val="Сетка таблицы1"/>
    <w:basedOn w:val="8"/>
    <w:qFormat/>
    <w:uiPriority w:val="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5">
    <w:name w:val="Сетка таблицы2"/>
    <w:basedOn w:val="8"/>
    <w:qFormat/>
    <w:uiPriority w:val="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6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57">
    <w:name w:val="ConsPlusNormal"/>
    <w:qFormat/>
    <w:uiPriority w:val="0"/>
    <w:pPr>
      <w:widowControl w:val="0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58">
    <w:name w:val="&lt;041E&gt;&lt;0441&gt;&lt;043D&gt;&lt;043E&gt;&lt;0432&gt;&lt;043D&gt;&lt;043E&gt;&lt;0439&gt; &lt;0426&gt;&lt;0435&gt;&lt;043D&gt;&lt;0442&gt;&lt;0440&gt;"/>
    <w:basedOn w:val="1"/>
    <w:qFormat/>
    <w:uiPriority w:val="0"/>
    <w:pPr>
      <w:spacing w:after="0" w:line="180" w:lineRule="atLeast"/>
      <w:jc w:val="center"/>
    </w:pPr>
    <w:rPr>
      <w:rFonts w:ascii="Arial" w:hAnsi="Arial" w:cs="Arial"/>
      <w:b/>
      <w:bCs/>
      <w:sz w:val="17"/>
      <w:szCs w:val="17"/>
    </w:rPr>
  </w:style>
  <w:style w:type="character" w:customStyle="1" w:styleId="59">
    <w:name w:val="&lt;041E&gt;&lt;0441&gt;&lt;043D&gt;&lt;043E&gt;&lt;0432&gt;&lt;043D&gt;&lt;043E&gt;&lt;0439&gt;1"/>
    <w:qFormat/>
    <w:uiPriority w:val="0"/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14</Pages>
  <Words>89</Words>
  <Characters>510</Characters>
  <Lines>4</Lines>
  <Paragraphs>1</Paragraphs>
  <TotalTime>5</TotalTime>
  <ScaleCrop>false</ScaleCrop>
  <LinksUpToDate>false</LinksUpToDate>
  <CharactersWithSpaces>598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cp:lastModifiedBy>KonovaAI</cp:lastModifiedBy>
  <dcterms:modified xsi:type="dcterms:W3CDTF">2025-02-20T02:15:37Z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D9EA5AD797714C139D77B2A84C1DAD40_13</vt:lpwstr>
  </property>
</Properties>
</file>