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C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постановление Правительства Камчатского края от 28.12.2024 № 690-П «О предоставлении дополнительных мер социальной поддержки отдельным категориям граждан и членам их семей в связи </w:t>
      </w:r>
      <w:r>
        <w:rPr>
          <w:rFonts w:ascii="Times New Roman" w:hAnsi="Times New Roman"/>
          <w:b w:val="1"/>
          <w:sz w:val="28"/>
        </w:rPr>
        <w:t>с проведением специальной военной операции»</w:t>
      </w:r>
    </w:p>
    <w:p w14:paraId="1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Внести в постановление Правительства Камчатского края</w:t>
      </w:r>
      <w:r>
        <w:rPr>
          <w:rFonts w:ascii="Times New Roman" w:hAnsi="Times New Roman"/>
          <w:sz w:val="28"/>
        </w:rPr>
        <w:t xml:space="preserve"> от 28</w:t>
      </w:r>
      <w:r>
        <w:rPr>
          <w:rFonts w:ascii="Times New Roman" w:hAnsi="Times New Roman"/>
          <w:sz w:val="28"/>
        </w:rPr>
        <w:t>.12.2024</w:t>
      </w:r>
      <w:r>
        <w:rPr>
          <w:rFonts w:ascii="Times New Roman" w:hAnsi="Times New Roman"/>
          <w:sz w:val="28"/>
        </w:rPr>
        <w:t xml:space="preserve"> № 690</w:t>
      </w:r>
      <w:r>
        <w:rPr>
          <w:rFonts w:ascii="Times New Roman" w:hAnsi="Times New Roman"/>
          <w:sz w:val="28"/>
        </w:rPr>
        <w:t>-П</w:t>
      </w:r>
      <w:r>
        <w:rPr>
          <w:rFonts w:ascii="Times New Roman" w:hAnsi="Times New Roman"/>
          <w:b w:val="0"/>
          <w:sz w:val="28"/>
        </w:rPr>
        <w:t xml:space="preserve"> «</w:t>
      </w:r>
      <w:r>
        <w:rPr>
          <w:rFonts w:ascii="Times New Roman" w:hAnsi="Times New Roman"/>
          <w:b w:val="0"/>
          <w:sz w:val="28"/>
        </w:rPr>
        <w:t>О предоставлении дополнительных мер социальной поддержки отдельным категориям граждан и членам их семей в связи с проведением специальной военной операции</w:t>
      </w:r>
      <w:r>
        <w:rPr>
          <w:rFonts w:ascii="Times New Roman" w:hAnsi="Times New Roman"/>
          <w:b w:val="0"/>
          <w:sz w:val="28"/>
        </w:rPr>
        <w:t>» сл</w:t>
      </w:r>
      <w:r>
        <w:rPr>
          <w:rFonts w:ascii="Times New Roman" w:hAnsi="Times New Roman"/>
          <w:sz w:val="28"/>
        </w:rPr>
        <w:t xml:space="preserve">едующие изменения: </w:t>
      </w:r>
    </w:p>
    <w:p w14:paraId="18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trike w:val="0"/>
          <w:sz w:val="28"/>
        </w:rPr>
        <w:t>1) в части 1:</w:t>
      </w:r>
    </w:p>
    <w:p w14:paraId="19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trike w:val="0"/>
          <w:sz w:val="28"/>
        </w:rPr>
        <w:t>а) в пункте 1: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 xml:space="preserve">слова «Федерального закона </w:t>
      </w:r>
      <w:r>
        <w:rPr>
          <w:rStyle w:val="Style_3_ch"/>
          <w:rFonts w:ascii="Times New Roman" w:hAnsi="Times New Roman"/>
          <w:b w:val="0"/>
          <w:sz w:val="28"/>
        </w:rPr>
        <w:t>№ 53-ФЗ» заменить словам</w:t>
      </w:r>
      <w:r>
        <w:rPr>
          <w:rStyle w:val="Style_3_ch"/>
          <w:rFonts w:ascii="Times New Roman" w:hAnsi="Times New Roman"/>
          <w:b w:val="0"/>
          <w:sz w:val="28"/>
        </w:rPr>
        <w:t>и «</w:t>
      </w:r>
      <w:r>
        <w:rPr>
          <w:rStyle w:val="Style_3_ch"/>
          <w:rFonts w:ascii="Times New Roman" w:hAnsi="Times New Roman"/>
          <w:b w:val="0"/>
          <w:sz w:val="28"/>
        </w:rPr>
        <w:t xml:space="preserve">Федерального закона </w:t>
      </w:r>
      <w:r>
        <w:rPr>
          <w:rStyle w:val="Style_3_ch"/>
          <w:rFonts w:ascii="Times New Roman" w:hAnsi="Times New Roman"/>
          <w:b w:val="0"/>
          <w:sz w:val="28"/>
        </w:rPr>
        <w:t xml:space="preserve">от 28.03.1998 </w:t>
      </w:r>
      <w:r>
        <w:rPr>
          <w:rStyle w:val="Style_3_ch"/>
          <w:rFonts w:ascii="Times New Roman" w:hAnsi="Times New Roman"/>
          <w:b w:val="0"/>
          <w:sz w:val="28"/>
        </w:rPr>
        <w:t xml:space="preserve">№ 53-ФЗ </w:t>
      </w:r>
      <w:r>
        <w:rPr>
          <w:rStyle w:val="Style_3_ch"/>
          <w:rFonts w:ascii="Times New Roman" w:hAnsi="Times New Roman"/>
          <w:b w:val="0"/>
          <w:sz w:val="28"/>
        </w:rPr>
        <w:t>«</w:t>
      </w:r>
      <w:r>
        <w:rPr>
          <w:rStyle w:val="Style_3_ch"/>
          <w:rFonts w:ascii="Times New Roman" w:hAnsi="Times New Roman"/>
          <w:b w:val="0"/>
          <w:sz w:val="28"/>
        </w:rPr>
        <w:t xml:space="preserve">О воинской обязанности и военной службе» (далее </w:t>
      </w:r>
      <w:r>
        <w:rPr>
          <w:rStyle w:val="Style_3_ch"/>
          <w:rFonts w:ascii="Times New Roman" w:hAnsi="Times New Roman"/>
          <w:b w:val="0"/>
          <w:sz w:val="28"/>
        </w:rPr>
        <w:t xml:space="preserve">– </w:t>
      </w:r>
      <w:r>
        <w:rPr>
          <w:rStyle w:val="Style_3_ch"/>
          <w:rFonts w:ascii="Times New Roman" w:hAnsi="Times New Roman"/>
          <w:b w:val="0"/>
          <w:sz w:val="28"/>
        </w:rPr>
        <w:t>Федеральный закон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от 28.03.1998 </w:t>
      </w:r>
      <w:r>
        <w:rPr>
          <w:rStyle w:val="Style_3_ch"/>
          <w:rFonts w:ascii="Times New Roman" w:hAnsi="Times New Roman"/>
          <w:b w:val="0"/>
          <w:sz w:val="28"/>
        </w:rPr>
        <w:t>№ 53-ФЗ)</w:t>
      </w:r>
      <w:r>
        <w:rPr>
          <w:rStyle w:val="Style_3_ch"/>
          <w:rFonts w:ascii="Times New Roman" w:hAnsi="Times New Roman"/>
          <w:b w:val="0"/>
          <w:sz w:val="28"/>
        </w:rPr>
        <w:t>»</w:t>
      </w:r>
      <w:r>
        <w:rPr>
          <w:rStyle w:val="Style_3_ch"/>
          <w:rFonts w:ascii="Times New Roman" w:hAnsi="Times New Roman"/>
          <w:b w:val="0"/>
          <w:sz w:val="28"/>
        </w:rPr>
        <w:t>;</w:t>
      </w:r>
    </w:p>
    <w:p w14:paraId="1B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>дополнить подпунктами «г»</w:t>
      </w:r>
      <w:r>
        <w:rPr>
          <w:rStyle w:val="Style_3_ch"/>
          <w:rFonts w:ascii="Times New Roman" w:hAnsi="Times New Roman"/>
          <w:b w:val="0"/>
          <w:sz w:val="28"/>
        </w:rPr>
        <w:t>–«е» следую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щего содер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жания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:</w:t>
      </w:r>
    </w:p>
    <w:p w14:paraId="1C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«г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)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призванным в Камчатском крае на военную службу по призыву, а также заключившим в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2024 году в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период прохождения военной службы первый контракт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о прохождении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военной службы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и назначенным на воинские должности,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в виде единовременной выплат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ы в размере 200 000 (двести тысяч) рублей;</w:t>
      </w:r>
    </w:p>
    <w:p w14:paraId="1D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д)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призванным в Камчатском крае на военную службу по частичной мобилизац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ии в Вооруженные Силы Российской Федерации в соответствии с Указом Президента Российской Федерации от 21.09.2022 № 647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br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«Об объявлении частичной мобилизации в Российской Федерации» и заключившим в 2024 году контракт о прохождении военной службы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,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в виде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единовременной выплаты в размере 200 000 (двести тысяч) рублей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;</w:t>
      </w:r>
    </w:p>
    <w:p w14:paraId="1E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  <w:shd w:fill="FFD821" w:val="clear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)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заключившим в период после 30 июня 2024 года по 31 декабря 2024 года включительно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контракт о прохождении военной службы в соответствии с приказом начальника пункта отбора на военную службу по контракту </w:t>
      </w:r>
      <w:r>
        <w:br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(2 разряда) Восточного военного округа (г. Петропавловск-Камчатский) или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приказом военного комиссара Камчатского края, и при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бывшим к месту прохождения военной службы, и зачисленным в списки личного состава воинской части на основании приказа командира воинской части, принимающим (принимавшим) участие в специальной военной операции, за исключением граждан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, заключивших контракт о прохождении военной службы на основании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подпунктов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«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»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и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«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б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»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пункта 5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  <w:vertAlign w:val="superscript"/>
        </w:rPr>
        <w:t>1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статьи 34 Федерального закона </w:t>
      </w:r>
      <w:r>
        <w:br/>
      </w:r>
      <w:r>
        <w:rPr>
          <w:rStyle w:val="Style_3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от 28.03.1998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№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53-ФЗ,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в виде единовременной выплаты в размере 505 000 (пятьсот пять тысяч) рублей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;»;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б) в пункте 3 слова «в том числе» заменить словами «</w:t>
      </w:r>
      <w:r>
        <w:rPr>
          <w:rFonts w:ascii="Times New Roman" w:hAnsi="Times New Roman"/>
          <w:color w:val="000000"/>
          <w:sz w:val="28"/>
        </w:rPr>
        <w:t>включая граждан, заключивших</w:t>
      </w:r>
      <w:r>
        <w:rPr>
          <w:rFonts w:ascii="Times New Roman" w:hAnsi="Times New Roman"/>
          <w:strike w:val="0"/>
          <w:sz w:val="28"/>
        </w:rPr>
        <w:t>»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, слова «№ 53-ФЗ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(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далее – военнослужащие),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»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заменить слов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ами «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color w:val="000000"/>
          <w:sz w:val="28"/>
        </w:rPr>
        <w:t>а также иным лицам соответствующим условиям, указанным в пункте 1 настоящей части, 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заключившим </w:t>
      </w:r>
      <w:r>
        <w:rPr>
          <w:rFonts w:ascii="Times New Roman" w:hAnsi="Times New Roman"/>
          <w:color w:val="000000"/>
          <w:sz w:val="28"/>
        </w:rPr>
        <w:t xml:space="preserve">начиная с 24 февраля 2022 года </w:t>
      </w:r>
      <w:r>
        <w:rPr>
          <w:rFonts w:ascii="Times New Roman" w:hAnsi="Times New Roman"/>
          <w:color w:val="000000"/>
          <w:sz w:val="28"/>
        </w:rPr>
        <w:t>контракт о прохождении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военной службы,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(далее – военнослужащие)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»</w:t>
      </w:r>
      <w:r>
        <w:rPr>
          <w:rFonts w:ascii="Times New Roman" w:hAnsi="Times New Roman"/>
          <w:strike w:val="0"/>
          <w:sz w:val="28"/>
        </w:rPr>
        <w:t>;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в) </w:t>
      </w:r>
      <w:r>
        <w:rPr>
          <w:rFonts w:ascii="Times New Roman" w:hAnsi="Times New Roman"/>
          <w:strike w:val="0"/>
          <w:sz w:val="28"/>
        </w:rPr>
        <w:t>в части 2 слова «</w:t>
      </w:r>
      <w:r>
        <w:rPr>
          <w:rFonts w:ascii="Times New Roman" w:hAnsi="Times New Roman"/>
          <w:strike w:val="0"/>
          <w:sz w:val="28"/>
        </w:rPr>
        <w:t>от 15.12.2022 № 998-П «Об утверждении Порядка</w:t>
      </w:r>
      <w:r>
        <w:rPr>
          <w:rFonts w:ascii="Times New Roman" w:hAnsi="Times New Roman"/>
          <w:strike w:val="0"/>
          <w:sz w:val="28"/>
        </w:rPr>
        <w:t xml:space="preserve"> предоставлени</w:t>
      </w:r>
      <w:r>
        <w:rPr>
          <w:rFonts w:ascii="Times New Roman" w:hAnsi="Times New Roman"/>
          <w:strike w:val="0"/>
          <w:sz w:val="28"/>
        </w:rPr>
        <w:t xml:space="preserve">я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</w:t>
      </w:r>
      <w:r>
        <w:rPr>
          <w:rFonts w:ascii="Times New Roman" w:hAnsi="Times New Roman"/>
          <w:strike w:val="0"/>
          <w:sz w:val="28"/>
        </w:rPr>
        <w:t>с 24 февраля 2022 года, и членам их семей».</w:t>
      </w:r>
      <w:r>
        <w:rPr>
          <w:rFonts w:ascii="Times New Roman" w:hAnsi="Times New Roman"/>
          <w:strike w:val="0"/>
          <w:sz w:val="28"/>
        </w:rPr>
        <w:t>» заменить словами «</w:t>
      </w:r>
      <w:r>
        <w:rPr>
          <w:rFonts w:ascii="Times New Roman" w:hAnsi="Times New Roman"/>
          <w:strike w:val="0"/>
          <w:sz w:val="28"/>
        </w:rPr>
        <w:t xml:space="preserve">от 22.01.2025 № 6-Н </w:t>
      </w:r>
      <w:r>
        <w:rPr>
          <w:rFonts w:ascii="Times New Roman" w:hAnsi="Times New Roman"/>
          <w:b w:val="0"/>
          <w:strike w:val="0"/>
          <w:sz w:val="28"/>
        </w:rPr>
        <w:t>«</w:t>
      </w:r>
      <w:r>
        <w:rPr>
          <w:rFonts w:ascii="Times New Roman" w:hAnsi="Times New Roman"/>
          <w:b w:val="0"/>
          <w:strike w:val="0"/>
          <w:color w:themeColor="text1" w:val="000000"/>
          <w:sz w:val="28"/>
        </w:rPr>
        <w:t xml:space="preserve">Об утверждении Порядка </w:t>
      </w:r>
      <w:r>
        <w:rPr>
          <w:rFonts w:ascii="Times New Roman" w:hAnsi="Times New Roman"/>
          <w:b w:val="0"/>
          <w:strike w:val="0"/>
          <w:sz w:val="28"/>
        </w:rPr>
        <w:t xml:space="preserve">предоставления дополнительных мер социальной поддержки отдельным </w:t>
      </w:r>
      <w:r>
        <w:rPr>
          <w:rFonts w:ascii="Times New Roman" w:hAnsi="Times New Roman"/>
          <w:b w:val="0"/>
          <w:strike w:val="0"/>
          <w:sz w:val="28"/>
        </w:rPr>
        <w:t>категориям граждан и членам их семей в связи с проведением специальной военной операции»</w:t>
      </w:r>
      <w:r>
        <w:rPr>
          <w:rFonts w:ascii="Times New Roman" w:hAnsi="Times New Roman"/>
          <w:b w:val="0"/>
          <w:strike w:val="0"/>
          <w:sz w:val="28"/>
        </w:rPr>
        <w:t xml:space="preserve"> (далее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– Порядок)</w:t>
      </w:r>
      <w:r>
        <w:rPr>
          <w:rFonts w:ascii="Times New Roman" w:hAnsi="Times New Roman"/>
          <w:b w:val="0"/>
          <w:strike w:val="0"/>
          <w:sz w:val="28"/>
        </w:rPr>
        <w:t>.</w:t>
      </w:r>
      <w:r>
        <w:rPr>
          <w:rFonts w:ascii="Times New Roman" w:hAnsi="Times New Roman"/>
          <w:strike w:val="0"/>
          <w:sz w:val="28"/>
        </w:rPr>
        <w:t>»</w:t>
      </w:r>
      <w:r>
        <w:rPr>
          <w:rFonts w:ascii="Times New Roman" w:hAnsi="Times New Roman"/>
          <w:strike w:val="0"/>
          <w:sz w:val="28"/>
        </w:rPr>
        <w:t>;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части 3 слова «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приказом Министерства социального благополучия и семейной политики Камчатского края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от 22.01.2025 № 6-Н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«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 xml:space="preserve">Об утверждении Порядка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предоставления дополнительных мер социальной поддержки отдельным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категориям граждан и членам их семей в связи с проведением специальной военной операции»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sz w:val="28"/>
        </w:rPr>
        <w:t>» заменить словами «Порядком.»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39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7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8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9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39"/>
            <w:shd w:fill="auto" w:val="clear"/>
            <w:tcMar>
              <w:left w:type="dxa" w:w="0"/>
              <w:right w:type="dxa" w:w="0"/>
            </w:tcMar>
          </w:tcPr>
          <w:p w14:paraId="2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C000000"/>
    <w:sectPr>
      <w:headerReference r:id="rId1" w:type="default"/>
      <w:pgSz w:h="16838" w:orient="portrait" w:w="11906"/>
      <w:pgMar w:bottom="1134" w:footer="567" w:gutter="0" w:header="567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  <w:rPr>
        <w:sz w:val="28"/>
      </w:rPr>
    </w:pPr>
  </w:p>
  <w:p w14:paraId="03000000">
    <w:pPr>
      <w:pStyle w:val="Style_1"/>
      <w:rPr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Гиперссылка2"/>
    <w:link w:val="Style_4_ch"/>
    <w:rPr>
      <w:color w:val="0000FF"/>
      <w:u w:val="single"/>
    </w:rPr>
  </w:style>
  <w:style w:styleId="Style_4_ch" w:type="character">
    <w:name w:val="Гиперссылка2"/>
    <w:link w:val="Style_4"/>
    <w:rPr>
      <w:color w:val="0000FF"/>
      <w:u w:val="single"/>
    </w:rPr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heading 7"/>
    <w:basedOn w:val="Style_3"/>
    <w:next w:val="Style_3"/>
    <w:link w:val="Style_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7_ch" w:type="character">
    <w:name w:val="heading 7"/>
    <w:basedOn w:val="Style_3_ch"/>
    <w:link w:val="Style_7"/>
    <w:rPr>
      <w:rFonts w:ascii="Arial" w:hAnsi="Arial"/>
      <w:b w:val="1"/>
      <w:i w:val="1"/>
    </w:rPr>
  </w:style>
  <w:style w:styleId="Style_8" w:type="paragraph">
    <w:name w:val="No Spacing"/>
    <w:link w:val="Style_8_ch"/>
    <w:pPr>
      <w:spacing w:after="0" w:line="240" w:lineRule="auto"/>
      <w:ind/>
    </w:pPr>
  </w:style>
  <w:style w:styleId="Style_8_ch" w:type="character">
    <w:name w:val="No Spacing"/>
    <w:link w:val="Style_8"/>
  </w:style>
  <w:style w:styleId="Style_9" w:type="paragraph">
    <w:name w:val="toc 6"/>
    <w:next w:val="Style_3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2 Char"/>
    <w:basedOn w:val="Style_12"/>
    <w:link w:val="Style_11_ch"/>
    <w:rPr>
      <w:rFonts w:ascii="Arial" w:hAnsi="Arial"/>
      <w:sz w:val="34"/>
    </w:rPr>
  </w:style>
  <w:style w:styleId="Style_11_ch" w:type="character">
    <w:name w:val="Heading 2 Char"/>
    <w:basedOn w:val="Style_12_ch"/>
    <w:link w:val="Style_11"/>
    <w:rPr>
      <w:rFonts w:ascii="Arial" w:hAnsi="Arial"/>
      <w:sz w:val="34"/>
    </w:rPr>
  </w:style>
  <w:style w:styleId="Style_13" w:type="paragraph">
    <w:name w:val="Endnote"/>
    <w:basedOn w:val="Style_3"/>
    <w:link w:val="Style_13_ch"/>
    <w:pPr>
      <w:spacing w:after="0" w:line="240" w:lineRule="auto"/>
      <w:ind/>
    </w:pPr>
    <w:rPr>
      <w:sz w:val="20"/>
    </w:rPr>
  </w:style>
  <w:style w:styleId="Style_13_ch" w:type="character">
    <w:name w:val="Endnote"/>
    <w:basedOn w:val="Style_3_ch"/>
    <w:link w:val="Style_13"/>
    <w:rPr>
      <w:sz w:val="20"/>
    </w:rPr>
  </w:style>
  <w:style w:styleId="Style_14" w:type="paragraph">
    <w:name w:val="Plain Text"/>
    <w:basedOn w:val="Style_3"/>
    <w:link w:val="Style_14_ch"/>
    <w:pPr>
      <w:spacing w:after="0" w:line="240" w:lineRule="auto"/>
      <w:ind/>
    </w:pPr>
    <w:rPr>
      <w:rFonts w:ascii="Calibri" w:hAnsi="Calibri"/>
    </w:rPr>
  </w:style>
  <w:style w:styleId="Style_14_ch" w:type="character">
    <w:name w:val="Plain Text"/>
    <w:basedOn w:val="Style_3_ch"/>
    <w:link w:val="Style_14"/>
    <w:rPr>
      <w:rFonts w:ascii="Calibri" w:hAnsi="Calibri"/>
    </w:rPr>
  </w:style>
  <w:style w:styleId="Style_15" w:type="paragraph">
    <w:name w:val="Endnote"/>
    <w:basedOn w:val="Style_3"/>
    <w:link w:val="Style_15_ch"/>
    <w:pPr>
      <w:spacing w:after="0" w:line="240" w:lineRule="auto"/>
      <w:ind/>
    </w:pPr>
    <w:rPr>
      <w:sz w:val="20"/>
    </w:rPr>
  </w:style>
  <w:style w:styleId="Style_15_ch" w:type="character">
    <w:name w:val="Endnote"/>
    <w:basedOn w:val="Style_3_ch"/>
    <w:link w:val="Style_15"/>
    <w:rPr>
      <w:sz w:val="20"/>
    </w:rPr>
  </w:style>
  <w:style w:styleId="Style_16" w:type="paragraph">
    <w:name w:val="heading 3"/>
    <w:next w:val="Style_3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Quote"/>
    <w:basedOn w:val="Style_3"/>
    <w:next w:val="Style_3"/>
    <w:link w:val="Style_17_ch"/>
    <w:pPr>
      <w:ind w:firstLine="0" w:left="720" w:right="720"/>
    </w:pPr>
    <w:rPr>
      <w:i w:val="1"/>
    </w:rPr>
  </w:style>
  <w:style w:styleId="Style_17_ch" w:type="character">
    <w:name w:val="Quote"/>
    <w:basedOn w:val="Style_3_ch"/>
    <w:link w:val="Style_17"/>
    <w:rPr>
      <w:i w:val="1"/>
    </w:rPr>
  </w:style>
  <w:style w:styleId="Style_18" w:type="paragraph">
    <w:name w:val="Heading 8 Char"/>
    <w:basedOn w:val="Style_19"/>
    <w:link w:val="Style_18_ch"/>
    <w:rPr>
      <w:rFonts w:ascii="Arial" w:hAnsi="Arial"/>
      <w:i w:val="1"/>
    </w:rPr>
  </w:style>
  <w:style w:styleId="Style_18_ch" w:type="character">
    <w:name w:val="Heading 8 Char"/>
    <w:basedOn w:val="Style_19_ch"/>
    <w:link w:val="Style_18"/>
    <w:rPr>
      <w:rFonts w:ascii="Arial" w:hAnsi="Arial"/>
      <w:i w:val="1"/>
    </w:rPr>
  </w:style>
  <w:style w:styleId="Style_20" w:type="paragraph">
    <w:name w:val="heading 9"/>
    <w:basedOn w:val="Style_3"/>
    <w:next w:val="Style_3"/>
    <w:link w:val="Style_2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0_ch" w:type="character">
    <w:name w:val="heading 9"/>
    <w:basedOn w:val="Style_3_ch"/>
    <w:link w:val="Style_20"/>
    <w:rPr>
      <w:rFonts w:ascii="Arial" w:hAnsi="Arial"/>
      <w:i w:val="1"/>
      <w:sz w:val="21"/>
    </w:rPr>
  </w:style>
  <w:style w:styleId="Style_21" w:type="paragraph">
    <w:name w:val="Знак концевой сноски2"/>
    <w:basedOn w:val="Style_19"/>
    <w:link w:val="Style_21_ch"/>
    <w:rPr>
      <w:vertAlign w:val="superscript"/>
    </w:rPr>
  </w:style>
  <w:style w:styleId="Style_21_ch" w:type="character">
    <w:name w:val="Знак концевой сноски2"/>
    <w:basedOn w:val="Style_19_ch"/>
    <w:link w:val="Style_21"/>
    <w:rPr>
      <w:vertAlign w:val="superscript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</w:rPr>
  </w:style>
  <w:style w:styleId="Style_22_ch" w:type="character">
    <w:name w:val="Footnote"/>
    <w:link w:val="Style_22"/>
    <w:rPr>
      <w:rFonts w:ascii="XO Thames" w:hAnsi="XO Thames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TOC Heading"/>
    <w:link w:val="Style_24_ch"/>
  </w:style>
  <w:style w:styleId="Style_24_ch" w:type="character">
    <w:name w:val="TOC Heading"/>
    <w:link w:val="Style_24"/>
  </w:style>
  <w:style w:styleId="Style_25" w:type="paragraph">
    <w:name w:val="List Paragraph"/>
    <w:basedOn w:val="Style_3"/>
    <w:link w:val="Style_25_ch"/>
    <w:pPr>
      <w:ind w:firstLine="0" w:left="720"/>
      <w:contextualSpacing w:val="1"/>
    </w:pPr>
  </w:style>
  <w:style w:styleId="Style_25_ch" w:type="character">
    <w:name w:val="List Paragraph"/>
    <w:basedOn w:val="Style_3_ch"/>
    <w:link w:val="Style_25"/>
  </w:style>
  <w:style w:styleId="Style_26" w:type="paragraph">
    <w:name w:val="toc 3"/>
    <w:next w:val="Style_3"/>
    <w:link w:val="Style_26_ch"/>
    <w:uiPriority w:val="39"/>
    <w:pPr>
      <w:ind w:firstLine="0" w:left="400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caption"/>
    <w:basedOn w:val="Style_3"/>
    <w:next w:val="Style_3"/>
    <w:link w:val="Style_27_ch"/>
    <w:pPr>
      <w:spacing w:line="276" w:lineRule="auto"/>
      <w:ind/>
    </w:pPr>
    <w:rPr>
      <w:b w:val="1"/>
      <w:color w:themeColor="accent1" w:val="5B9BD5"/>
      <w:sz w:val="18"/>
    </w:rPr>
  </w:style>
  <w:style w:styleId="Style_27_ch" w:type="character">
    <w:name w:val="caption"/>
    <w:basedOn w:val="Style_3_ch"/>
    <w:link w:val="Style_27"/>
    <w:rPr>
      <w:b w:val="1"/>
      <w:color w:themeColor="accent1" w:val="5B9BD5"/>
      <w:sz w:val="18"/>
    </w:rPr>
  </w:style>
  <w:style w:styleId="Style_28" w:type="paragraph">
    <w:name w:val="Heading 9 Char"/>
    <w:basedOn w:val="Style_19"/>
    <w:link w:val="Style_28_ch"/>
    <w:rPr>
      <w:rFonts w:ascii="Arial" w:hAnsi="Arial"/>
      <w:i w:val="1"/>
      <w:sz w:val="21"/>
    </w:rPr>
  </w:style>
  <w:style w:styleId="Style_28_ch" w:type="character">
    <w:name w:val="Heading 9 Char"/>
    <w:basedOn w:val="Style_19_ch"/>
    <w:link w:val="Style_28"/>
    <w:rPr>
      <w:rFonts w:ascii="Arial" w:hAnsi="Arial"/>
      <w:i w:val="1"/>
      <w:sz w:val="21"/>
    </w:rPr>
  </w:style>
  <w:style w:styleId="Style_29" w:type="paragraph">
    <w:name w:val="Balloon Text"/>
    <w:basedOn w:val="Style_3"/>
    <w:link w:val="Style_29_ch"/>
    <w:pPr>
      <w:spacing w:after="0" w:line="240" w:lineRule="auto"/>
      <w:ind/>
    </w:pPr>
    <w:rPr>
      <w:rFonts w:ascii="Segoe UI" w:hAnsi="Segoe UI"/>
      <w:sz w:val="18"/>
    </w:rPr>
  </w:style>
  <w:style w:styleId="Style_29_ch" w:type="character">
    <w:name w:val="Balloon Text"/>
    <w:basedOn w:val="Style_3_ch"/>
    <w:link w:val="Style_29"/>
    <w:rPr>
      <w:rFonts w:ascii="Segoe UI" w:hAnsi="Segoe UI"/>
      <w:sz w:val="18"/>
    </w:rPr>
  </w:style>
  <w:style w:styleId="Style_30" w:type="paragraph">
    <w:name w:val="Heading 7 Char"/>
    <w:basedOn w:val="Style_19"/>
    <w:link w:val="Style_30_ch"/>
    <w:rPr>
      <w:rFonts w:ascii="Arial" w:hAnsi="Arial"/>
      <w:b w:val="1"/>
      <w:i w:val="1"/>
    </w:rPr>
  </w:style>
  <w:style w:styleId="Style_30_ch" w:type="character">
    <w:name w:val="Heading 7 Char"/>
    <w:basedOn w:val="Style_19_ch"/>
    <w:link w:val="Style_30"/>
    <w:rPr>
      <w:rFonts w:ascii="Arial" w:hAnsi="Arial"/>
      <w:b w:val="1"/>
      <w:i w:val="1"/>
    </w:rPr>
  </w:style>
  <w:style w:styleId="Style_31" w:type="paragraph">
    <w:name w:val="Heading 5 Char"/>
    <w:basedOn w:val="Style_12"/>
    <w:link w:val="Style_31_ch"/>
    <w:rPr>
      <w:rFonts w:ascii="Arial" w:hAnsi="Arial"/>
      <w:b w:val="1"/>
      <w:sz w:val="24"/>
    </w:rPr>
  </w:style>
  <w:style w:styleId="Style_31_ch" w:type="character">
    <w:name w:val="Heading 5 Char"/>
    <w:basedOn w:val="Style_12_ch"/>
    <w:link w:val="Style_31"/>
    <w:rPr>
      <w:rFonts w:ascii="Arial" w:hAnsi="Arial"/>
      <w:b w:val="1"/>
      <w:sz w:val="24"/>
    </w:rPr>
  </w:style>
  <w:style w:styleId="Style_32" w:type="paragraph">
    <w:name w:val="heading 5"/>
    <w:next w:val="Style_3"/>
    <w:link w:val="Style_3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2_ch" w:type="character">
    <w:name w:val="heading 5"/>
    <w:link w:val="Style_32"/>
    <w:rPr>
      <w:rFonts w:ascii="XO Thames" w:hAnsi="XO Thames"/>
      <w:b w:val="1"/>
    </w:rPr>
  </w:style>
  <w:style w:styleId="Style_33" w:type="paragraph">
    <w:name w:val="Основной шрифт абзаца1"/>
    <w:link w:val="Style_33_ch"/>
  </w:style>
  <w:style w:styleId="Style_33_ch" w:type="character">
    <w:name w:val="Основной шрифт абзаца1"/>
    <w:link w:val="Style_33"/>
  </w:style>
  <w:style w:styleId="Style_34" w:type="paragraph">
    <w:name w:val="Intense Quote"/>
    <w:basedOn w:val="Style_3"/>
    <w:next w:val="Style_3"/>
    <w:link w:val="Style_34_ch"/>
    <w:pPr>
      <w:ind w:firstLine="0" w:left="720" w:right="720"/>
    </w:pPr>
    <w:rPr>
      <w:i w:val="1"/>
    </w:rPr>
  </w:style>
  <w:style w:styleId="Style_34_ch" w:type="character">
    <w:name w:val="Intense Quote"/>
    <w:basedOn w:val="Style_3_ch"/>
    <w:link w:val="Style_34"/>
    <w:rPr>
      <w:i w:val="1"/>
    </w:rPr>
  </w:style>
  <w:style w:styleId="Style_35" w:type="paragraph">
    <w:name w:val="Гиперссылка1"/>
    <w:basedOn w:val="Style_33"/>
    <w:link w:val="Style_35_ch"/>
    <w:rPr>
      <w:color w:themeColor="hyperlink" w:val="0563C1"/>
      <w:u w:val="single"/>
    </w:rPr>
  </w:style>
  <w:style w:styleId="Style_35_ch" w:type="character">
    <w:name w:val="Гиперссылка1"/>
    <w:basedOn w:val="Style_33_ch"/>
    <w:link w:val="Style_35"/>
    <w:rPr>
      <w:color w:themeColor="hyperlink" w:val="0563C1"/>
      <w:u w:val="single"/>
    </w:rPr>
  </w:style>
  <w:style w:styleId="Style_36" w:type="paragraph">
    <w:name w:val="heading 1"/>
    <w:next w:val="Style_3"/>
    <w:link w:val="Style_3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6_ch" w:type="character">
    <w:name w:val="heading 1"/>
    <w:link w:val="Style_36"/>
    <w:rPr>
      <w:rFonts w:ascii="XO Thames" w:hAnsi="XO Thames"/>
      <w:b w:val="1"/>
      <w:sz w:val="32"/>
    </w:rPr>
  </w:style>
  <w:style w:styleId="Style_37" w:type="paragraph">
    <w:name w:val="Hyperlink"/>
    <w:link w:val="Style_37_ch"/>
    <w:rPr>
      <w:color w:val="0000FF"/>
      <w:u w:val="single"/>
    </w:rPr>
  </w:style>
  <w:style w:styleId="Style_37_ch" w:type="character">
    <w:name w:val="Hyperlink"/>
    <w:link w:val="Style_37"/>
    <w:rPr>
      <w:color w:val="0000FF"/>
      <w:u w:val="single"/>
    </w:rPr>
  </w:style>
  <w:style w:styleId="Style_38" w:type="paragraph">
    <w:name w:val="Footnote"/>
    <w:basedOn w:val="Style_3"/>
    <w:link w:val="Style_38_ch"/>
    <w:pPr>
      <w:spacing w:after="40" w:line="240" w:lineRule="auto"/>
      <w:ind/>
    </w:pPr>
    <w:rPr>
      <w:sz w:val="18"/>
    </w:rPr>
  </w:style>
  <w:style w:styleId="Style_38_ch" w:type="character">
    <w:name w:val="Footnote"/>
    <w:basedOn w:val="Style_3_ch"/>
    <w:link w:val="Style_38"/>
    <w:rPr>
      <w:sz w:val="18"/>
    </w:rPr>
  </w:style>
  <w:style w:styleId="Style_39" w:type="paragraph">
    <w:name w:val="heading 8"/>
    <w:basedOn w:val="Style_3"/>
    <w:next w:val="Style_3"/>
    <w:link w:val="Style_3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39_ch" w:type="character">
    <w:name w:val="heading 8"/>
    <w:basedOn w:val="Style_3_ch"/>
    <w:link w:val="Style_39"/>
    <w:rPr>
      <w:rFonts w:ascii="Arial" w:hAnsi="Arial"/>
      <w:i w:val="1"/>
    </w:rPr>
  </w:style>
  <w:style w:styleId="Style_40" w:type="paragraph">
    <w:name w:val="Footnote"/>
    <w:basedOn w:val="Style_3"/>
    <w:link w:val="Style_40_ch"/>
    <w:pPr>
      <w:spacing w:after="40" w:line="240" w:lineRule="auto"/>
      <w:ind/>
    </w:pPr>
    <w:rPr>
      <w:sz w:val="18"/>
    </w:rPr>
  </w:style>
  <w:style w:styleId="Style_40_ch" w:type="character">
    <w:name w:val="Footnote"/>
    <w:basedOn w:val="Style_3_ch"/>
    <w:link w:val="Style_40"/>
    <w:rPr>
      <w:sz w:val="18"/>
    </w:rPr>
  </w:style>
  <w:style w:styleId="Style_41" w:type="paragraph">
    <w:name w:val="toc 1"/>
    <w:next w:val="Style_3"/>
    <w:link w:val="Style_41_ch"/>
    <w:uiPriority w:val="39"/>
    <w:rPr>
      <w:rFonts w:ascii="XO Thames" w:hAnsi="XO Thames"/>
      <w:b w:val="1"/>
      <w:sz w:val="28"/>
    </w:rPr>
  </w:style>
  <w:style w:styleId="Style_41_ch" w:type="character">
    <w:name w:val="toc 1"/>
    <w:link w:val="Style_41"/>
    <w:rPr>
      <w:rFonts w:ascii="XO Thames" w:hAnsi="XO Thames"/>
      <w:b w:val="1"/>
      <w:sz w:val="28"/>
    </w:rPr>
  </w:style>
  <w:style w:styleId="Style_42" w:type="paragraph">
    <w:name w:val="Гиперссылка2"/>
    <w:link w:val="Style_42_ch"/>
    <w:rPr>
      <w:color w:val="0000FF"/>
      <w:u w:val="single"/>
    </w:rPr>
  </w:style>
  <w:style w:styleId="Style_42_ch" w:type="character">
    <w:name w:val="Гиперссылка2"/>
    <w:link w:val="Style_42"/>
    <w:rPr>
      <w:color w:val="0000FF"/>
      <w:u w:val="single"/>
    </w:rPr>
  </w:style>
  <w:style w:styleId="Style_43" w:type="paragraph">
    <w:name w:val="Header and Footer"/>
    <w:link w:val="Style_43_ch"/>
    <w:pPr>
      <w:spacing w:line="240" w:lineRule="auto"/>
      <w:ind/>
      <w:jc w:val="both"/>
    </w:pPr>
    <w:rPr>
      <w:rFonts w:ascii="XO Thames" w:hAnsi="XO Thames"/>
      <w:sz w:val="20"/>
    </w:rPr>
  </w:style>
  <w:style w:styleId="Style_43_ch" w:type="character">
    <w:name w:val="Header and Footer"/>
    <w:link w:val="Style_43"/>
    <w:rPr>
      <w:rFonts w:ascii="XO Thames" w:hAnsi="XO Thames"/>
      <w:sz w:val="20"/>
    </w:rPr>
  </w:style>
  <w:style w:styleId="Style_44" w:type="paragraph">
    <w:name w:val="Subtitle Char"/>
    <w:basedOn w:val="Style_12"/>
    <w:link w:val="Style_44_ch"/>
    <w:rPr>
      <w:sz w:val="24"/>
    </w:rPr>
  </w:style>
  <w:style w:styleId="Style_44_ch" w:type="character">
    <w:name w:val="Subtitle Char"/>
    <w:basedOn w:val="Style_12_ch"/>
    <w:link w:val="Style_44"/>
    <w:rPr>
      <w:sz w:val="24"/>
    </w:rPr>
  </w:style>
  <w:style w:styleId="Style_45" w:type="paragraph">
    <w:name w:val="Heading 3 Char"/>
    <w:basedOn w:val="Style_12"/>
    <w:link w:val="Style_45_ch"/>
    <w:rPr>
      <w:rFonts w:ascii="Arial" w:hAnsi="Arial"/>
      <w:sz w:val="30"/>
    </w:rPr>
  </w:style>
  <w:style w:styleId="Style_45_ch" w:type="character">
    <w:name w:val="Heading 3 Char"/>
    <w:basedOn w:val="Style_12_ch"/>
    <w:link w:val="Style_45"/>
    <w:rPr>
      <w:rFonts w:ascii="Arial" w:hAnsi="Arial"/>
      <w:sz w:val="30"/>
    </w:rPr>
  </w:style>
  <w:style w:styleId="Style_46" w:type="paragraph">
    <w:name w:val="Endnote"/>
    <w:basedOn w:val="Style_3"/>
    <w:link w:val="Style_46_ch"/>
    <w:pPr>
      <w:spacing w:after="0" w:line="240" w:lineRule="auto"/>
      <w:ind/>
    </w:pPr>
    <w:rPr>
      <w:sz w:val="20"/>
    </w:rPr>
  </w:style>
  <w:style w:styleId="Style_46_ch" w:type="character">
    <w:name w:val="Endnote"/>
    <w:basedOn w:val="Style_3_ch"/>
    <w:link w:val="Style_46"/>
    <w:rPr>
      <w:sz w:val="20"/>
    </w:rPr>
  </w:style>
  <w:style w:styleId="Style_47" w:type="paragraph">
    <w:name w:val="toc 9"/>
    <w:next w:val="Style_3"/>
    <w:link w:val="Style_47_ch"/>
    <w:uiPriority w:val="39"/>
    <w:pPr>
      <w:ind w:firstLine="0" w:left="1600"/>
    </w:pPr>
    <w:rPr>
      <w:rFonts w:ascii="XO Thames" w:hAnsi="XO Thames"/>
      <w:sz w:val="28"/>
    </w:rPr>
  </w:style>
  <w:style w:styleId="Style_47_ch" w:type="character">
    <w:name w:val="toc 9"/>
    <w:link w:val="Style_47"/>
    <w:rPr>
      <w:rFonts w:ascii="XO Thames" w:hAnsi="XO Thames"/>
      <w:sz w:val="28"/>
    </w:rPr>
  </w:style>
  <w:style w:styleId="Style_48" w:type="paragraph">
    <w:name w:val="table of figures"/>
    <w:basedOn w:val="Style_3"/>
    <w:next w:val="Style_3"/>
    <w:link w:val="Style_48_ch"/>
    <w:pPr>
      <w:spacing w:after="0"/>
      <w:ind/>
    </w:pPr>
  </w:style>
  <w:style w:styleId="Style_48_ch" w:type="character">
    <w:name w:val="table of figures"/>
    <w:basedOn w:val="Style_3_ch"/>
    <w:link w:val="Style_48"/>
  </w:style>
  <w:style w:styleId="Style_49" w:type="paragraph">
    <w:name w:val="Знак сноски1"/>
    <w:basedOn w:val="Style_19"/>
    <w:link w:val="Style_49_ch"/>
    <w:rPr>
      <w:vertAlign w:val="superscript"/>
    </w:rPr>
  </w:style>
  <w:style w:styleId="Style_49_ch" w:type="character">
    <w:name w:val="Знак сноски1"/>
    <w:basedOn w:val="Style_19_ch"/>
    <w:link w:val="Style_49"/>
    <w:rPr>
      <w:vertAlign w:val="superscript"/>
    </w:rPr>
  </w:style>
  <w:style w:styleId="Style_50" w:type="paragraph">
    <w:name w:val="Caption Char"/>
    <w:basedOn w:val="Style_27"/>
    <w:link w:val="Style_50_ch"/>
  </w:style>
  <w:style w:styleId="Style_50_ch" w:type="character">
    <w:name w:val="Caption Char"/>
    <w:basedOn w:val="Style_27_ch"/>
    <w:link w:val="Style_50"/>
  </w:style>
  <w:style w:styleId="Style_51" w:type="paragraph">
    <w:name w:val="Title Char"/>
    <w:basedOn w:val="Style_12"/>
    <w:link w:val="Style_51_ch"/>
    <w:rPr>
      <w:sz w:val="48"/>
    </w:rPr>
  </w:style>
  <w:style w:styleId="Style_51_ch" w:type="character">
    <w:name w:val="Title Char"/>
    <w:basedOn w:val="Style_12_ch"/>
    <w:link w:val="Style_51"/>
    <w:rPr>
      <w:sz w:val="48"/>
    </w:rPr>
  </w:style>
  <w:style w:styleId="Style_52" w:type="paragraph">
    <w:name w:val="toc 8"/>
    <w:next w:val="Style_3"/>
    <w:link w:val="Style_52_ch"/>
    <w:uiPriority w:val="39"/>
    <w:pPr>
      <w:ind w:firstLine="0" w:left="1400"/>
    </w:pPr>
    <w:rPr>
      <w:rFonts w:ascii="XO Thames" w:hAnsi="XO Thames"/>
      <w:sz w:val="28"/>
    </w:rPr>
  </w:style>
  <w:style w:styleId="Style_52_ch" w:type="character">
    <w:name w:val="toc 8"/>
    <w:link w:val="Style_52"/>
    <w:rPr>
      <w:rFonts w:ascii="XO Thames" w:hAnsi="XO Thames"/>
      <w:sz w:val="28"/>
    </w:rPr>
  </w:style>
  <w:style w:styleId="Style_53" w:type="paragraph">
    <w:name w:val="Header Char"/>
    <w:basedOn w:val="Style_12"/>
    <w:link w:val="Style_53_ch"/>
  </w:style>
  <w:style w:styleId="Style_53_ch" w:type="character">
    <w:name w:val="Header Char"/>
    <w:basedOn w:val="Style_12_ch"/>
    <w:link w:val="Style_53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54" w:type="paragraph">
    <w:name w:val="Footer Char"/>
    <w:basedOn w:val="Style_12"/>
    <w:link w:val="Style_54_ch"/>
  </w:style>
  <w:style w:styleId="Style_54_ch" w:type="character">
    <w:name w:val="Footer Char"/>
    <w:basedOn w:val="Style_12_ch"/>
    <w:link w:val="Style_54"/>
  </w:style>
  <w:style w:styleId="Style_55" w:type="paragraph">
    <w:name w:val="Default Paragraph Font"/>
    <w:link w:val="Style_55_ch"/>
  </w:style>
  <w:style w:styleId="Style_55_ch" w:type="character">
    <w:name w:val="Default Paragraph Font"/>
    <w:link w:val="Style_55"/>
  </w:style>
  <w:style w:styleId="Style_56" w:type="paragraph">
    <w:name w:val="toc 5"/>
    <w:next w:val="Style_3"/>
    <w:link w:val="Style_56_ch"/>
    <w:uiPriority w:val="39"/>
    <w:pPr>
      <w:ind w:firstLine="0" w:left="800"/>
    </w:pPr>
    <w:rPr>
      <w:rFonts w:ascii="XO Thames" w:hAnsi="XO Thames"/>
      <w:sz w:val="28"/>
    </w:rPr>
  </w:style>
  <w:style w:styleId="Style_56_ch" w:type="character">
    <w:name w:val="toc 5"/>
    <w:link w:val="Style_56"/>
    <w:rPr>
      <w:rFonts w:ascii="XO Thames" w:hAnsi="XO Thames"/>
      <w:sz w:val="28"/>
    </w:rPr>
  </w:style>
  <w:style w:styleId="Style_57" w:type="paragraph">
    <w:name w:val="Footnote"/>
    <w:basedOn w:val="Style_3"/>
    <w:link w:val="Style_57_ch"/>
    <w:pPr>
      <w:spacing w:after="40" w:line="240" w:lineRule="auto"/>
      <w:ind/>
    </w:pPr>
    <w:rPr>
      <w:sz w:val="18"/>
    </w:rPr>
  </w:style>
  <w:style w:styleId="Style_57_ch" w:type="character">
    <w:name w:val="Footnote"/>
    <w:basedOn w:val="Style_3_ch"/>
    <w:link w:val="Style_57"/>
    <w:rPr>
      <w:sz w:val="18"/>
    </w:rPr>
  </w:style>
  <w:style w:styleId="Style_58" w:type="paragraph">
    <w:name w:val="Знак сноски1"/>
    <w:basedOn w:val="Style_12"/>
    <w:link w:val="Style_58_ch"/>
    <w:rPr>
      <w:vertAlign w:val="superscript"/>
    </w:rPr>
  </w:style>
  <w:style w:styleId="Style_58_ch" w:type="character">
    <w:name w:val="Знак сноски1"/>
    <w:basedOn w:val="Style_12_ch"/>
    <w:link w:val="Style_58"/>
    <w:rPr>
      <w:vertAlign w:val="superscript"/>
    </w:rPr>
  </w:style>
  <w:style w:styleId="Style_59" w:type="paragraph">
    <w:name w:val="Intense Quote Char"/>
    <w:link w:val="Style_59_ch"/>
    <w:rPr>
      <w:i w:val="1"/>
    </w:rPr>
  </w:style>
  <w:style w:styleId="Style_59_ch" w:type="character">
    <w:name w:val="Intense Quote Char"/>
    <w:link w:val="Style_59"/>
    <w:rPr>
      <w:i w:val="1"/>
    </w:rPr>
  </w:style>
  <w:style w:styleId="Style_60" w:type="paragraph">
    <w:name w:val="footer"/>
    <w:basedOn w:val="Style_3"/>
    <w:link w:val="Style_6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60_ch" w:type="character">
    <w:name w:val="footer"/>
    <w:basedOn w:val="Style_3_ch"/>
    <w:link w:val="Style_60"/>
    <w:rPr>
      <w:rFonts w:ascii="Times New Roman" w:hAnsi="Times New Roman"/>
      <w:sz w:val="28"/>
    </w:rPr>
  </w:style>
  <w:style w:styleId="Style_61" w:type="paragraph">
    <w:name w:val="Subtitle"/>
    <w:next w:val="Style_3"/>
    <w:link w:val="Style_6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1_ch" w:type="character">
    <w:name w:val="Subtitle"/>
    <w:link w:val="Style_61"/>
    <w:rPr>
      <w:rFonts w:ascii="XO Thames" w:hAnsi="XO Thames"/>
      <w:i w:val="1"/>
      <w:sz w:val="24"/>
    </w:rPr>
  </w:style>
  <w:style w:styleId="Style_62" w:type="paragraph">
    <w:name w:val="Знак концевой сноски1"/>
    <w:basedOn w:val="Style_12"/>
    <w:link w:val="Style_62_ch"/>
    <w:rPr>
      <w:vertAlign w:val="superscript"/>
    </w:rPr>
  </w:style>
  <w:style w:styleId="Style_62_ch" w:type="character">
    <w:name w:val="Знак концевой сноски1"/>
    <w:basedOn w:val="Style_12_ch"/>
    <w:link w:val="Style_62"/>
    <w:rPr>
      <w:vertAlign w:val="superscript"/>
    </w:rPr>
  </w:style>
  <w:style w:styleId="Style_63" w:type="paragraph">
    <w:name w:val="Обычный1"/>
    <w:link w:val="Style_63_ch"/>
  </w:style>
  <w:style w:styleId="Style_63_ch" w:type="character">
    <w:name w:val="Обычный1"/>
    <w:link w:val="Style_63"/>
  </w:style>
  <w:style w:styleId="Style_64" w:type="paragraph">
    <w:name w:val="Heading 6 Char"/>
    <w:basedOn w:val="Style_19"/>
    <w:link w:val="Style_64_ch"/>
    <w:rPr>
      <w:rFonts w:ascii="Arial" w:hAnsi="Arial"/>
      <w:b w:val="1"/>
    </w:rPr>
  </w:style>
  <w:style w:styleId="Style_64_ch" w:type="character">
    <w:name w:val="Heading 6 Char"/>
    <w:basedOn w:val="Style_19_ch"/>
    <w:link w:val="Style_64"/>
    <w:rPr>
      <w:rFonts w:ascii="Arial" w:hAnsi="Arial"/>
      <w:b w:val="1"/>
    </w:rPr>
  </w:style>
  <w:style w:styleId="Style_65" w:type="paragraph">
    <w:name w:val="Quote Char"/>
    <w:link w:val="Style_65_ch"/>
    <w:rPr>
      <w:i w:val="1"/>
    </w:rPr>
  </w:style>
  <w:style w:styleId="Style_65_ch" w:type="character">
    <w:name w:val="Quote Char"/>
    <w:link w:val="Style_65"/>
    <w:rPr>
      <w:i w:val="1"/>
    </w:rPr>
  </w:style>
  <w:style w:styleId="Style_66" w:type="paragraph">
    <w:name w:val="Title"/>
    <w:next w:val="Style_3"/>
    <w:link w:val="Style_6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6_ch" w:type="character">
    <w:name w:val="Title"/>
    <w:link w:val="Style_66"/>
    <w:rPr>
      <w:rFonts w:ascii="XO Thames" w:hAnsi="XO Thames"/>
      <w:b w:val="1"/>
      <w:caps w:val="1"/>
      <w:sz w:val="40"/>
    </w:rPr>
  </w:style>
  <w:style w:styleId="Style_67" w:type="paragraph">
    <w:name w:val="heading 4"/>
    <w:next w:val="Style_3"/>
    <w:link w:val="Style_6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7_ch" w:type="character">
    <w:name w:val="heading 4"/>
    <w:link w:val="Style_67"/>
    <w:rPr>
      <w:rFonts w:ascii="XO Thames" w:hAnsi="XO Thames"/>
      <w:b w:val="1"/>
      <w:sz w:val="24"/>
    </w:rPr>
  </w:style>
  <w:style w:styleId="Style_68" w:type="paragraph">
    <w:name w:val="Обычный1"/>
    <w:link w:val="Style_68_ch"/>
  </w:style>
  <w:style w:styleId="Style_68_ch" w:type="character">
    <w:name w:val="Обычный1"/>
    <w:link w:val="Style_68"/>
  </w:style>
  <w:style w:styleId="Style_69" w:type="paragraph">
    <w:name w:val="Endnote"/>
    <w:link w:val="Style_69_ch"/>
    <w:pPr>
      <w:ind w:firstLine="851" w:left="0"/>
      <w:jc w:val="both"/>
    </w:pPr>
    <w:rPr>
      <w:rFonts w:ascii="XO Thames" w:hAnsi="XO Thames"/>
    </w:rPr>
  </w:style>
  <w:style w:styleId="Style_69_ch" w:type="character">
    <w:name w:val="Endnote"/>
    <w:link w:val="Style_69"/>
    <w:rPr>
      <w:rFonts w:ascii="XO Thames" w:hAnsi="XO Thames"/>
    </w:rPr>
  </w:style>
  <w:style w:styleId="Style_70" w:type="paragraph">
    <w:name w:val="Endnote"/>
    <w:basedOn w:val="Style_3"/>
    <w:link w:val="Style_70_ch"/>
    <w:pPr>
      <w:spacing w:after="0" w:line="240" w:lineRule="auto"/>
      <w:ind/>
    </w:pPr>
    <w:rPr>
      <w:sz w:val="20"/>
    </w:rPr>
  </w:style>
  <w:style w:styleId="Style_70_ch" w:type="character">
    <w:name w:val="Endnote"/>
    <w:basedOn w:val="Style_3_ch"/>
    <w:link w:val="Style_70"/>
    <w:rPr>
      <w:sz w:val="20"/>
    </w:rPr>
  </w:style>
  <w:style w:styleId="Style_71" w:type="paragraph">
    <w:name w:val="Footnote"/>
    <w:basedOn w:val="Style_3"/>
    <w:link w:val="Style_71_ch"/>
    <w:pPr>
      <w:spacing w:after="40" w:line="240" w:lineRule="auto"/>
      <w:ind/>
    </w:pPr>
    <w:rPr>
      <w:sz w:val="18"/>
    </w:rPr>
  </w:style>
  <w:style w:styleId="Style_71_ch" w:type="character">
    <w:name w:val="Footnote"/>
    <w:basedOn w:val="Style_3_ch"/>
    <w:link w:val="Style_71"/>
    <w:rPr>
      <w:sz w:val="18"/>
    </w:rPr>
  </w:style>
  <w:style w:styleId="Style_72" w:type="paragraph">
    <w:name w:val="Heading 1 Char"/>
    <w:basedOn w:val="Style_12"/>
    <w:link w:val="Style_72_ch"/>
    <w:rPr>
      <w:rFonts w:ascii="Arial" w:hAnsi="Arial"/>
      <w:sz w:val="40"/>
    </w:rPr>
  </w:style>
  <w:style w:styleId="Style_72_ch" w:type="character">
    <w:name w:val="Heading 1 Char"/>
    <w:basedOn w:val="Style_12_ch"/>
    <w:link w:val="Style_72"/>
    <w:rPr>
      <w:rFonts w:ascii="Arial" w:hAnsi="Arial"/>
      <w:sz w:val="40"/>
    </w:rPr>
  </w:style>
  <w:style w:styleId="Style_12" w:type="paragraph">
    <w:name w:val="Основной шрифт абзаца2"/>
    <w:link w:val="Style_12_ch"/>
  </w:style>
  <w:style w:styleId="Style_12_ch" w:type="character">
    <w:name w:val="Основной шрифт абзаца2"/>
    <w:link w:val="Style_12"/>
  </w:style>
  <w:style w:styleId="Style_73" w:type="paragraph">
    <w:name w:val="heading 2"/>
    <w:next w:val="Style_3"/>
    <w:link w:val="Style_7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73_ch" w:type="character">
    <w:name w:val="heading 2"/>
    <w:link w:val="Style_73"/>
    <w:rPr>
      <w:rFonts w:ascii="XO Thames" w:hAnsi="XO Thames"/>
      <w:b w:val="1"/>
      <w:sz w:val="28"/>
    </w:rPr>
  </w:style>
  <w:style w:styleId="Style_74" w:type="paragraph">
    <w:name w:val="Heading 4 Char"/>
    <w:basedOn w:val="Style_12"/>
    <w:link w:val="Style_74_ch"/>
    <w:rPr>
      <w:rFonts w:ascii="Arial" w:hAnsi="Arial"/>
      <w:b w:val="1"/>
      <w:sz w:val="26"/>
    </w:rPr>
  </w:style>
  <w:style w:styleId="Style_74_ch" w:type="character">
    <w:name w:val="Heading 4 Char"/>
    <w:basedOn w:val="Style_12_ch"/>
    <w:link w:val="Style_74"/>
    <w:rPr>
      <w:rFonts w:ascii="Arial" w:hAnsi="Arial"/>
      <w:b w:val="1"/>
      <w:sz w:val="26"/>
    </w:rPr>
  </w:style>
  <w:style w:styleId="Style_75" w:type="paragraph">
    <w:name w:val="heading 6"/>
    <w:basedOn w:val="Style_3"/>
    <w:next w:val="Style_3"/>
    <w:link w:val="Style_7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75_ch" w:type="character">
    <w:name w:val="heading 6"/>
    <w:basedOn w:val="Style_3_ch"/>
    <w:link w:val="Style_75"/>
    <w:rPr>
      <w:rFonts w:ascii="Arial" w:hAnsi="Arial"/>
      <w:b w:val="1"/>
    </w:rPr>
  </w:style>
  <w:style w:styleId="Style_19" w:type="paragraph">
    <w:name w:val="Основной шрифт абзаца2"/>
    <w:link w:val="Style_19_ch"/>
  </w:style>
  <w:style w:styleId="Style_19_ch" w:type="character">
    <w:name w:val="Основной шрифт абзаца2"/>
    <w:link w:val="Style_19"/>
  </w:style>
  <w:style w:styleId="Style_76" w:type="table">
    <w:name w:val="List Table 7 Colorful - Accent 3"/>
    <w:basedOn w:val="Style_2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77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78" w:type="table">
    <w:name w:val="List Table 5 Dark - Accent 3"/>
    <w:basedOn w:val="Style_2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79" w:type="table">
    <w:name w:val="List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80" w:type="table">
    <w:name w:val="Grid Table 1 Light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1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2" w:type="table">
    <w:name w:val="List Table 3 - Accent 6"/>
    <w:basedOn w:val="Style_2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83" w:type="table">
    <w:name w:val="Grid Table 2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4" w:type="table">
    <w:name w:val="Grid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5" w:type="table">
    <w:name w:val="Grid Table 5 Dark - Accent 5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6" w:type="table">
    <w:name w:val="List Table 7 Colorful - Accent 4"/>
    <w:basedOn w:val="Style_2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87" w:type="table">
    <w:name w:val="Bordered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8" w:type="table">
    <w:name w:val="Grid Table 3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9" w:type="table">
    <w:name w:val="List Table 2 - Accent 1"/>
    <w:basedOn w:val="Style_2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90" w:type="table">
    <w:name w:val="Grid Table 2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1" w:type="table">
    <w:name w:val="List Table 1 Light - Accent 6"/>
    <w:basedOn w:val="Style_2"/>
    <w:pPr>
      <w:spacing w:after="0" w:line="240" w:lineRule="auto"/>
      <w:ind/>
    </w:pPr>
  </w:style>
  <w:style w:styleId="Style_92" w:type="table">
    <w:name w:val="Grid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93" w:type="table">
    <w:name w:val="List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94" w:type="table">
    <w:name w:val="List Table 1 Light - Accent 3"/>
    <w:basedOn w:val="Style_2"/>
    <w:pPr>
      <w:spacing w:after="0" w:line="240" w:lineRule="auto"/>
      <w:ind/>
    </w:pPr>
  </w:style>
  <w:style w:styleId="Style_95" w:type="table">
    <w:name w:val="Plain Table 2"/>
    <w:basedOn w:val="Style_2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96" w:type="table">
    <w:name w:val="Grid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97" w:type="table">
    <w:name w:val="List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98" w:type="table">
    <w:name w:val="List Table 1 Light"/>
    <w:basedOn w:val="Style_2"/>
    <w:pPr>
      <w:spacing w:after="0" w:line="240" w:lineRule="auto"/>
      <w:ind/>
    </w:pPr>
  </w:style>
  <w:style w:styleId="Style_99" w:type="table">
    <w:name w:val="List Table 2 - Accent 5"/>
    <w:basedOn w:val="Style_2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00" w:type="table">
    <w:name w:val="List Table 3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01" w:type="table">
    <w:name w:val="Grid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02" w:type="table">
    <w:name w:val="List Table 3 - Accent 1"/>
    <w:basedOn w:val="Style_2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03" w:type="table">
    <w:name w:val="Grid Table 7 Colorful - Accent 1"/>
    <w:basedOn w:val="Style_2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4" w:type="table">
    <w:name w:val="Grid Table 2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5" w:type="table">
    <w:name w:val="Grid Table 7 Colorful - Accent 6"/>
    <w:basedOn w:val="Style_2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6" w:type="table">
    <w:name w:val="List Table 7 Colorful - Accent 2"/>
    <w:basedOn w:val="Style_2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07" w:type="table">
    <w:name w:val="Bordered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8" w:type="table">
    <w:name w:val="List Table 5 Dark - Accent 4"/>
    <w:basedOn w:val="Style_2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09" w:type="table">
    <w:name w:val="Grid Table 3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0" w:type="table">
    <w:name w:val="Plain Table 3"/>
    <w:basedOn w:val="Style_2"/>
    <w:pPr>
      <w:spacing w:after="0" w:line="240" w:lineRule="auto"/>
      <w:ind/>
    </w:pPr>
  </w:style>
  <w:style w:styleId="Style_111" w:type="table">
    <w:name w:val="List Table 3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12" w:type="table">
    <w:name w:val="Grid Table 7 Colorful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3" w:type="table">
    <w:name w:val="Lined - Accent 2"/>
    <w:basedOn w:val="Style_2"/>
    <w:pPr>
      <w:spacing w:after="0" w:line="240" w:lineRule="auto"/>
      <w:ind/>
    </w:pPr>
    <w:rPr>
      <w:color w:val="404040"/>
    </w:rPr>
  </w:style>
  <w:style w:styleId="Style_114" w:type="table">
    <w:name w:val="Grid Table 6 Colorful - Accent 5"/>
    <w:basedOn w:val="Style_2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15" w:type="table">
    <w:name w:val="Grid Table 2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6" w:type="table">
    <w:name w:val="List Table 1 Light - Accent 4"/>
    <w:basedOn w:val="Style_2"/>
    <w:pPr>
      <w:spacing w:after="0" w:line="240" w:lineRule="auto"/>
      <w:ind/>
    </w:pPr>
  </w:style>
  <w:style w:styleId="Style_117" w:type="table">
    <w:name w:val="List Table 3 - Accent 3"/>
    <w:basedOn w:val="Style_2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18" w:type="table">
    <w:name w:val="Grid Table 5 Dark - Accent 2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9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20" w:type="table">
    <w:name w:val="List Table 4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21" w:type="table">
    <w:name w:val="Grid Table 5 Dark- Accent 4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2" w:type="table">
    <w:name w:val="Grid Table 5 Dark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3" w:type="table">
    <w:name w:val="Lined - Accent 4"/>
    <w:basedOn w:val="Style_2"/>
    <w:pPr>
      <w:spacing w:after="0" w:line="240" w:lineRule="auto"/>
      <w:ind/>
    </w:pPr>
    <w:rPr>
      <w:color w:val="404040"/>
    </w:rPr>
  </w:style>
  <w:style w:styleId="Style_124" w:type="table">
    <w:name w:val="Grid Table 7 Colorful - Accent 5"/>
    <w:basedOn w:val="Style_2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5" w:type="table">
    <w:name w:val="List Table 7 Colorful - Accent 5"/>
    <w:basedOn w:val="Style_2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26" w:type="table">
    <w:name w:val="Grid Table 3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7" w:type="table">
    <w:name w:val="Grid Table 7 Colorful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8" w:type="table">
    <w:name w:val="List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0" w:type="table">
    <w:name w:val="Grid Table 5 Dark - Accent 3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1" w:type="table">
    <w:name w:val="Table Grid Light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32" w:type="table">
    <w:name w:val="List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33" w:type="table">
    <w:name w:val="Bordered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4" w:type="table">
    <w:name w:val="List Table 1 Light - Accent 2"/>
    <w:basedOn w:val="Style_2"/>
    <w:pPr>
      <w:spacing w:after="0" w:line="240" w:lineRule="auto"/>
      <w:ind/>
    </w:pPr>
  </w:style>
  <w:style w:styleId="Style_135" w:type="table">
    <w:name w:val="Lined - Accent 3"/>
    <w:basedOn w:val="Style_2"/>
    <w:pPr>
      <w:spacing w:after="0" w:line="240" w:lineRule="auto"/>
      <w:ind/>
    </w:pPr>
    <w:rPr>
      <w:color w:val="404040"/>
    </w:rPr>
  </w:style>
  <w:style w:styleId="Style_136" w:type="table">
    <w:name w:val="Bordered"/>
    <w:basedOn w:val="Style_2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37" w:type="table">
    <w:name w:val="Grid Table 6 Colorful - Accent 6"/>
    <w:basedOn w:val="Style_2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38" w:type="table">
    <w:name w:val="Grid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9" w:type="table">
    <w:name w:val="List Table 7 Colorful - Accent 1"/>
    <w:basedOn w:val="Style_2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40" w:type="table">
    <w:name w:val="Grid Table 1 Light"/>
    <w:basedOn w:val="Style_2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41" w:type="table">
    <w:name w:val="Grid Table 3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2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43" w:type="table">
    <w:name w:val="List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44" w:type="table">
    <w:name w:val="List Table 6 Colorful - Accent 5"/>
    <w:basedOn w:val="Style_2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45" w:type="table">
    <w:name w:val="List Table 2 - Accent 3"/>
    <w:basedOn w:val="Style_2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46" w:type="table">
    <w:name w:val="List Table 7 Colorful"/>
    <w:basedOn w:val="Style_2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47" w:type="table">
    <w:name w:val="Grid Table 3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8" w:type="table">
    <w:name w:val="List Table 6 Colorful - Accent 3"/>
    <w:basedOn w:val="Style_2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49" w:type="table">
    <w:name w:val="List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50" w:type="table">
    <w:name w:val="Grid Table 6 Colorful - Accent 3"/>
    <w:basedOn w:val="Style_2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1" w:type="table">
    <w:name w:val="Grid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2" w:type="table">
    <w:name w:val="List Table 6 Colorful - Accent 1"/>
    <w:basedOn w:val="Style_2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53" w:type="table">
    <w:name w:val="Lined - Accent 5"/>
    <w:basedOn w:val="Style_2"/>
    <w:pPr>
      <w:spacing w:after="0" w:line="240" w:lineRule="auto"/>
      <w:ind/>
    </w:pPr>
    <w:rPr>
      <w:color w:val="404040"/>
    </w:rPr>
  </w:style>
  <w:style w:styleId="Style_154" w:type="table">
    <w:name w:val="Grid Table 2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5" w:type="table">
    <w:name w:val="List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56" w:type="table">
    <w:name w:val="List Table 1 Light - Accent 1"/>
    <w:basedOn w:val="Style_2"/>
    <w:pPr>
      <w:spacing w:after="0" w:line="240" w:lineRule="auto"/>
      <w:ind/>
    </w:pPr>
  </w:style>
  <w:style w:styleId="Style_157" w:type="table">
    <w:name w:val="Grid Table 1 Light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8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59" w:type="table">
    <w:name w:val="Plain Table 5"/>
    <w:basedOn w:val="Style_2"/>
    <w:pPr>
      <w:spacing w:after="0" w:line="240" w:lineRule="auto"/>
      <w:ind/>
    </w:pPr>
  </w:style>
  <w:style w:styleId="Style_160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61" w:type="table">
    <w:name w:val="Grid Table 2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2" w:type="table">
    <w:name w:val="Bordered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3" w:type="table">
    <w:name w:val="List Table 6 Colorful - Accent 6"/>
    <w:basedOn w:val="Style_2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64" w:type="table">
    <w:name w:val="Grid Table 1 Light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5" w:type="table">
    <w:name w:val="List Table 3 - Accent 5"/>
    <w:basedOn w:val="Style_2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66" w:type="table">
    <w:name w:val="List Table 2 - Accent 6"/>
    <w:basedOn w:val="Style_2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67" w:type="table">
    <w:name w:val="List Table 2"/>
    <w:basedOn w:val="Style_2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68" w:type="table">
    <w:name w:val="Grid Table 7 Colorful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9" w:type="table">
    <w:name w:val="Grid Table 3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0" w:type="table">
    <w:name w:val="Grid Table 2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1" w:type="table">
    <w:name w:val="Grid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2" w:type="table">
    <w:name w:val="List Table 5 Dark - Accent 2"/>
    <w:basedOn w:val="Style_2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73" w:type="table">
    <w:name w:val="List Table 1 Light - Accent 5"/>
    <w:basedOn w:val="Style_2"/>
    <w:pPr>
      <w:spacing w:after="0" w:line="240" w:lineRule="auto"/>
      <w:ind/>
    </w:pPr>
  </w:style>
  <w:style w:styleId="Style_174" w:type="table">
    <w:name w:val="Grid Table 6 Colorful - Accent 1"/>
    <w:basedOn w:val="Style_2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5" w:type="table">
    <w:name w:val="List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76" w:type="table">
    <w:name w:val="Plain Table 1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77" w:type="table">
    <w:name w:val="Grid Table 1 Light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8" w:type="table">
    <w:name w:val="Grid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9" w:type="table">
    <w:name w:val="Grid Table 5 Dark - Accent 6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0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81" w:type="table">
    <w:name w:val="Plain Table 4"/>
    <w:basedOn w:val="Style_2"/>
    <w:pPr>
      <w:spacing w:after="0" w:line="240" w:lineRule="auto"/>
      <w:ind/>
    </w:pPr>
  </w:style>
  <w:style w:styleId="Style_182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3" w:type="table">
    <w:name w:val="List Table 7 Colorful - Accent 6"/>
    <w:basedOn w:val="Style_2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84" w:type="table">
    <w:name w:val="List Table 2 - Accent 2"/>
    <w:basedOn w:val="Style_2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85" w:type="table">
    <w:name w:val="List Table 3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86" w:type="table">
    <w:name w:val="Lined - Accent"/>
    <w:basedOn w:val="Style_2"/>
    <w:pPr>
      <w:spacing w:after="0" w:line="240" w:lineRule="auto"/>
      <w:ind/>
    </w:pPr>
    <w:rPr>
      <w:color w:val="404040"/>
    </w:rPr>
  </w:style>
  <w:style w:styleId="Style_187" w:type="table">
    <w:name w:val="List Table 5 Dark - Accent 1"/>
    <w:basedOn w:val="Style_2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88" w:type="table">
    <w:name w:val="List Table 5 Dark - Accent 5"/>
    <w:basedOn w:val="Style_2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89" w:type="table">
    <w:name w:val="List Table 2 - Accent 4"/>
    <w:basedOn w:val="Style_2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90" w:type="table">
    <w:name w:val="Grid Table 1 Light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91" w:type="table">
    <w:name w:val="List Table 5 Dark"/>
    <w:basedOn w:val="Style_2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92" w:type="table">
    <w:name w:val="Lined - Accent 6"/>
    <w:basedOn w:val="Style_2"/>
    <w:pPr>
      <w:spacing w:after="0" w:line="240" w:lineRule="auto"/>
      <w:ind/>
    </w:pPr>
    <w:rPr>
      <w:color w:val="404040"/>
    </w:rPr>
  </w:style>
  <w:style w:styleId="Style_193" w:type="table">
    <w:name w:val="Bordered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94" w:type="table">
    <w:name w:val="Grid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95" w:type="table">
    <w:name w:val="Bordered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96" w:type="table">
    <w:name w:val="Grid Table 7 Colorful"/>
    <w:basedOn w:val="Style_2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97" w:type="table">
    <w:name w:val="Grid Table 3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98" w:type="table">
    <w:name w:val="Grid Table 4"/>
    <w:basedOn w:val="Style_2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99" w:type="table">
    <w:name w:val="Grid Table 1 Light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00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201" w:type="table">
    <w:name w:val="Lined - Accent 1"/>
    <w:basedOn w:val="Style_2"/>
    <w:pPr>
      <w:spacing w:after="0" w:line="240" w:lineRule="auto"/>
      <w:ind/>
    </w:pPr>
    <w:rPr>
      <w:color w:val="404040"/>
    </w:rPr>
  </w:style>
  <w:style w:styleId="Style_202" w:type="table">
    <w:name w:val="Grid Table 5 Dark- Accent 1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3" w:type="table">
    <w:name w:val="List Table 5 Dark - Accent 6"/>
    <w:basedOn w:val="Style_2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2025-01-31T03:28:15Z</dcterms:modified>
</cp:coreProperties>
</file>