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C719C8">
      <w:pPr>
        <w:spacing w:after="0" w:line="240" w:lineRule="auto"/>
        <w:jc w:val="center"/>
        <w:rPr>
          <w:rFonts w:ascii="Times New Roman" w:hAnsi="Times New Roman"/>
          <w:sz w:val="28"/>
        </w:rPr>
      </w:pPr>
      <w:r>
        <w:rPr>
          <w:rFonts w:ascii="Times New Roman" w:hAnsi="Times New Roman"/>
          <w:sz w:val="28"/>
        </w:rPr>
        <w:t xml:space="preserve">ПРОЕКТ </w:t>
      </w:r>
      <w:r w:rsidR="00316AEB">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5E3B33" w:rsidP="00434F00">
            <w:pPr>
              <w:ind w:left="30"/>
              <w:jc w:val="center"/>
              <w:rPr>
                <w:rFonts w:ascii="Times New Roman" w:hAnsi="Times New Roman"/>
                <w:b/>
                <w:sz w:val="28"/>
              </w:rPr>
            </w:pPr>
            <w:r w:rsidRPr="005E3B33">
              <w:rPr>
                <w:rFonts w:ascii="Times New Roman" w:hAnsi="Times New Roman"/>
                <w:b/>
                <w:sz w:val="28"/>
              </w:rPr>
              <w:t xml:space="preserve">Об установлении тарифов на производство электрической энергию, поставляемую ООО «ПРОМ-41» потребителям, осуществляющим деятельность на территории </w:t>
            </w:r>
            <w:proofErr w:type="spellStart"/>
            <w:r w:rsidRPr="005E3B33">
              <w:rPr>
                <w:rFonts w:ascii="Times New Roman" w:hAnsi="Times New Roman"/>
                <w:b/>
                <w:sz w:val="28"/>
              </w:rPr>
              <w:t>Пенжинского</w:t>
            </w:r>
            <w:proofErr w:type="spellEnd"/>
            <w:r w:rsidRPr="005E3B33">
              <w:rPr>
                <w:rFonts w:ascii="Times New Roman" w:hAnsi="Times New Roman"/>
                <w:b/>
                <w:sz w:val="28"/>
              </w:rPr>
              <w:t xml:space="preserve"> муниципального района на 2025 год</w:t>
            </w:r>
          </w:p>
        </w:tc>
      </w:tr>
    </w:tbl>
    <w:p w:rsidR="00706A41" w:rsidRDefault="00706A41" w:rsidP="005E3B33">
      <w:pPr>
        <w:spacing w:after="0" w:line="360" w:lineRule="auto"/>
        <w:ind w:firstLine="709"/>
        <w:jc w:val="both"/>
        <w:rPr>
          <w:rFonts w:ascii="Times New Roman" w:hAnsi="Times New Roman"/>
          <w:sz w:val="28"/>
        </w:rPr>
      </w:pPr>
    </w:p>
    <w:p w:rsidR="00DC0247" w:rsidRPr="00B94BFA" w:rsidRDefault="00904225" w:rsidP="005E3B33">
      <w:pPr>
        <w:spacing w:after="0" w:line="360" w:lineRule="auto"/>
        <w:ind w:firstLine="709"/>
        <w:jc w:val="both"/>
        <w:rPr>
          <w:rFonts w:ascii="Times New Roman" w:hAnsi="Times New Roman"/>
          <w:sz w:val="28"/>
          <w:szCs w:val="28"/>
        </w:rPr>
      </w:pPr>
      <w:r w:rsidRPr="00904225">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B70398">
        <w:rPr>
          <w:rFonts w:ascii="Times New Roman" w:hAnsi="Times New Roman"/>
          <w:sz w:val="28"/>
          <w:szCs w:val="28"/>
        </w:rPr>
        <w:br/>
      </w:r>
      <w:r w:rsidRPr="00904225">
        <w:rPr>
          <w:rFonts w:ascii="Times New Roman" w:hAnsi="Times New Roman"/>
          <w:sz w:val="28"/>
          <w:szCs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C719C8">
        <w:rPr>
          <w:rFonts w:ascii="Times New Roman" w:hAnsi="Times New Roman"/>
          <w:sz w:val="28"/>
          <w:szCs w:val="28"/>
        </w:rPr>
        <w:t>ХХ</w:t>
      </w:r>
      <w:r w:rsidR="00B70398">
        <w:rPr>
          <w:rFonts w:ascii="Times New Roman" w:hAnsi="Times New Roman"/>
          <w:sz w:val="28"/>
          <w:szCs w:val="28"/>
        </w:rPr>
        <w:t>.</w:t>
      </w:r>
      <w:r w:rsidR="00C719C8">
        <w:rPr>
          <w:rFonts w:ascii="Times New Roman" w:hAnsi="Times New Roman"/>
          <w:sz w:val="28"/>
          <w:szCs w:val="28"/>
        </w:rPr>
        <w:t>ХХ</w:t>
      </w:r>
      <w:r w:rsidRPr="00904225">
        <w:rPr>
          <w:rFonts w:ascii="Times New Roman" w:hAnsi="Times New Roman"/>
          <w:sz w:val="28"/>
          <w:szCs w:val="28"/>
        </w:rPr>
        <w:t>.202</w:t>
      </w:r>
      <w:r w:rsidR="00624DC0">
        <w:rPr>
          <w:rFonts w:ascii="Times New Roman" w:hAnsi="Times New Roman"/>
          <w:sz w:val="28"/>
          <w:szCs w:val="28"/>
        </w:rPr>
        <w:t>4</w:t>
      </w:r>
      <w:r w:rsidRPr="00904225">
        <w:rPr>
          <w:rFonts w:ascii="Times New Roman" w:hAnsi="Times New Roman"/>
          <w:sz w:val="28"/>
          <w:szCs w:val="28"/>
        </w:rPr>
        <w:t xml:space="preserve"> № </w:t>
      </w:r>
      <w:r w:rsidR="00C719C8">
        <w:rPr>
          <w:rFonts w:ascii="Times New Roman" w:hAnsi="Times New Roman"/>
          <w:sz w:val="28"/>
          <w:szCs w:val="28"/>
        </w:rPr>
        <w:t>ХХ</w:t>
      </w:r>
    </w:p>
    <w:p w:rsidR="00DC0247" w:rsidRDefault="00DC0247" w:rsidP="005E3B33">
      <w:pPr>
        <w:spacing w:after="0" w:line="360" w:lineRule="auto"/>
        <w:ind w:firstLine="709"/>
        <w:jc w:val="both"/>
        <w:rPr>
          <w:rFonts w:ascii="Times New Roman" w:hAnsi="Times New Roman"/>
          <w:sz w:val="28"/>
        </w:rPr>
      </w:pPr>
    </w:p>
    <w:p w:rsidR="00DC0247" w:rsidRDefault="00BD5C78" w:rsidP="005E3B33">
      <w:pPr>
        <w:spacing w:after="0" w:line="360"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5E3B33">
      <w:pPr>
        <w:spacing w:after="0" w:line="360" w:lineRule="auto"/>
        <w:ind w:firstLine="709"/>
        <w:jc w:val="both"/>
        <w:rPr>
          <w:rFonts w:ascii="Times New Roman" w:hAnsi="Times New Roman"/>
          <w:sz w:val="28"/>
        </w:rPr>
      </w:pPr>
    </w:p>
    <w:p w:rsidR="00B94BFA" w:rsidRPr="00F443AD" w:rsidRDefault="00E771F0" w:rsidP="005E3B33">
      <w:pPr>
        <w:pStyle w:val="af1"/>
        <w:spacing w:line="360" w:lineRule="auto"/>
        <w:ind w:left="0" w:firstLine="709"/>
        <w:jc w:val="both"/>
        <w:rPr>
          <w:szCs w:val="28"/>
        </w:rPr>
      </w:pPr>
      <w:r>
        <w:rPr>
          <w:szCs w:val="28"/>
        </w:rPr>
        <w:t xml:space="preserve">1. </w:t>
      </w:r>
      <w:r w:rsidR="00434F00">
        <w:rPr>
          <w:szCs w:val="28"/>
        </w:rPr>
        <w:t>Утвердить на 2025</w:t>
      </w:r>
      <w:r w:rsidR="00434F00" w:rsidRPr="00434F00">
        <w:rPr>
          <w:szCs w:val="28"/>
        </w:rPr>
        <w:t xml:space="preserve"> год тарифы на электрическую энергию (мощность), </w:t>
      </w:r>
      <w:r w:rsidR="002B30EB">
        <w:rPr>
          <w:szCs w:val="28"/>
        </w:rPr>
        <w:t>поставляемую</w:t>
      </w:r>
      <w:r w:rsidR="00434F00" w:rsidRPr="00434F00">
        <w:rPr>
          <w:szCs w:val="28"/>
        </w:rPr>
        <w:t xml:space="preserve"> ООО «</w:t>
      </w:r>
      <w:r w:rsidR="005E3B33">
        <w:t>ПРОМ-41</w:t>
      </w:r>
      <w:r w:rsidR="00434F00" w:rsidRPr="00434F00">
        <w:rPr>
          <w:szCs w:val="28"/>
        </w:rPr>
        <w:t xml:space="preserve">» </w:t>
      </w:r>
      <w:r w:rsidR="005E3B33" w:rsidRPr="006D3643">
        <w:t xml:space="preserve">потребителям, осуществляющим деятельность на территории </w:t>
      </w:r>
      <w:proofErr w:type="spellStart"/>
      <w:r w:rsidR="005E3B33" w:rsidRPr="006D3643">
        <w:t>Пенжинского</w:t>
      </w:r>
      <w:proofErr w:type="spellEnd"/>
      <w:r w:rsidR="005E3B33" w:rsidRPr="006D3643">
        <w:t xml:space="preserve"> муниципального района</w:t>
      </w:r>
      <w:r w:rsidR="005E3B33" w:rsidRPr="00D91FE7">
        <w:rPr>
          <w:szCs w:val="28"/>
          <w:lang w:val="x-none"/>
        </w:rPr>
        <w:t>,</w:t>
      </w:r>
      <w:r w:rsidR="00434F00" w:rsidRPr="00434F00">
        <w:rPr>
          <w:szCs w:val="28"/>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w:t>
      </w:r>
      <w:r w:rsidR="00434F00" w:rsidRPr="00434F00">
        <w:rPr>
          <w:szCs w:val="28"/>
        </w:rPr>
        <w:lastRenderedPageBreak/>
        <w:t xml:space="preserve">исключением населения и (или) приравненных к нему категорий потребителей по договорам энергоснабжения (договорам купли-продажи), с учетом календарной </w:t>
      </w:r>
      <w:r w:rsidR="00434F00">
        <w:rPr>
          <w:szCs w:val="28"/>
        </w:rPr>
        <w:t>разбивки, согласно приложению</w:t>
      </w:r>
      <w:r w:rsidR="00F00D22">
        <w:rPr>
          <w:szCs w:val="28"/>
        </w:rPr>
        <w:t xml:space="preserve"> </w:t>
      </w:r>
      <w:r w:rsidR="00F00D22" w:rsidRPr="006D0485">
        <w:rPr>
          <w:szCs w:val="28"/>
        </w:rPr>
        <w:t>к настоящему постановлению</w:t>
      </w:r>
      <w:r w:rsidR="00F76937">
        <w:rPr>
          <w:bCs/>
          <w:szCs w:val="28"/>
        </w:rPr>
        <w:t>.</w:t>
      </w:r>
    </w:p>
    <w:p w:rsidR="00B94BFA" w:rsidRPr="00F443AD" w:rsidRDefault="00B94BFA" w:rsidP="005E3B33">
      <w:pPr>
        <w:suppressAutoHyphens/>
        <w:adjustRightInd w:val="0"/>
        <w:spacing w:after="0" w:line="360" w:lineRule="auto"/>
        <w:ind w:firstLine="709"/>
        <w:contextualSpacing/>
        <w:jc w:val="both"/>
        <w:rPr>
          <w:rFonts w:ascii="Times New Roman" w:hAnsi="Times New Roman"/>
          <w:sz w:val="28"/>
          <w:szCs w:val="28"/>
        </w:rPr>
      </w:pPr>
      <w:r w:rsidRPr="00F443AD">
        <w:rPr>
          <w:rFonts w:ascii="Times New Roman" w:hAnsi="Times New Roman"/>
          <w:sz w:val="28"/>
          <w:szCs w:val="28"/>
        </w:rPr>
        <w:t xml:space="preserve">2. </w:t>
      </w:r>
      <w:r w:rsidR="00F76937" w:rsidRPr="00F76937">
        <w:rPr>
          <w:rFonts w:ascii="Times New Roman" w:hAnsi="Times New Roman"/>
          <w:sz w:val="28"/>
          <w:szCs w:val="28"/>
        </w:rPr>
        <w:t xml:space="preserve">Настоящее постановление вступает в силу </w:t>
      </w:r>
      <w:r w:rsidR="005E3B33">
        <w:rPr>
          <w:rFonts w:ascii="Times New Roman" w:hAnsi="Times New Roman"/>
          <w:sz w:val="28"/>
          <w:szCs w:val="28"/>
        </w:rPr>
        <w:t>с 1 января 2025 года</w:t>
      </w:r>
      <w:r w:rsidRPr="00F443AD">
        <w:rPr>
          <w:rFonts w:ascii="Times New Roman" w:hAnsi="Times New Roman"/>
          <w:sz w:val="28"/>
          <w:szCs w:val="28"/>
        </w:rPr>
        <w:t xml:space="preserve">. </w:t>
      </w:r>
    </w:p>
    <w:p w:rsidR="00DC0247" w:rsidRDefault="00DC0247" w:rsidP="005E3B33">
      <w:pPr>
        <w:spacing w:after="0" w:line="360" w:lineRule="auto"/>
        <w:ind w:firstLine="709"/>
        <w:jc w:val="both"/>
        <w:rPr>
          <w:rFonts w:ascii="Times New Roman" w:hAnsi="Times New Roman"/>
          <w:sz w:val="28"/>
        </w:rPr>
      </w:pPr>
    </w:p>
    <w:p w:rsidR="00706A41" w:rsidRDefault="00706A41" w:rsidP="005E3B33">
      <w:pPr>
        <w:spacing w:after="0" w:line="360" w:lineRule="auto"/>
        <w:ind w:firstLine="709"/>
        <w:jc w:val="both"/>
        <w:rPr>
          <w:rFonts w:ascii="Times New Roman" w:hAnsi="Times New Roman"/>
          <w:sz w:val="28"/>
        </w:rPr>
      </w:pPr>
    </w:p>
    <w:p w:rsidR="00DC0247" w:rsidRDefault="00DC0247" w:rsidP="005E3B33">
      <w:pPr>
        <w:spacing w:after="0" w:line="36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295"/>
        <w:gridCol w:w="3827"/>
        <w:gridCol w:w="2551"/>
      </w:tblGrid>
      <w:tr w:rsidR="00DC0247" w:rsidTr="003862A2">
        <w:trPr>
          <w:trHeight w:val="2220"/>
        </w:trPr>
        <w:tc>
          <w:tcPr>
            <w:tcW w:w="3295"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827"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3862A2" w:rsidRPr="00FD25D4" w:rsidRDefault="003862A2" w:rsidP="003862A2">
      <w:pPr>
        <w:spacing w:after="0" w:line="240" w:lineRule="auto"/>
        <w:ind w:left="4819"/>
        <w:rPr>
          <w:rFonts w:ascii="Times New Roman" w:hAnsi="Times New Roman"/>
          <w:sz w:val="28"/>
        </w:rPr>
      </w:pPr>
      <w:r w:rsidRPr="00FD25D4">
        <w:rPr>
          <w:rFonts w:ascii="Times New Roman" w:hAnsi="Times New Roman"/>
          <w:sz w:val="28"/>
        </w:rPr>
        <w:lastRenderedPageBreak/>
        <w:t>Приложение к постановлению Региональной службы по тарифам и ценам Камчатского края</w:t>
      </w:r>
    </w:p>
    <w:p w:rsidR="003862A2" w:rsidRPr="00FD25D4" w:rsidRDefault="003862A2" w:rsidP="003862A2">
      <w:pPr>
        <w:spacing w:after="0" w:line="240" w:lineRule="auto"/>
        <w:ind w:left="4819"/>
        <w:rPr>
          <w:rFonts w:ascii="Times New Roman" w:hAnsi="Times New Roman"/>
          <w:sz w:val="28"/>
        </w:rPr>
      </w:pPr>
      <w:r w:rsidRPr="00FD25D4">
        <w:rPr>
          <w:rFonts w:ascii="Times New Roman" w:hAnsi="Times New Roman"/>
          <w:sz w:val="28"/>
        </w:rPr>
        <w:t xml:space="preserve">от </w:t>
      </w:r>
      <w:r w:rsidR="002B30EB">
        <w:rPr>
          <w:rFonts w:ascii="Times New Roman" w:hAnsi="Times New Roman"/>
          <w:sz w:val="28"/>
        </w:rPr>
        <w:t>ХХ</w:t>
      </w:r>
      <w:r w:rsidRPr="00FD25D4">
        <w:rPr>
          <w:rFonts w:ascii="Times New Roman" w:hAnsi="Times New Roman"/>
          <w:sz w:val="28"/>
        </w:rPr>
        <w:t>.</w:t>
      </w:r>
      <w:r w:rsidR="002B30EB">
        <w:rPr>
          <w:rFonts w:ascii="Times New Roman" w:hAnsi="Times New Roman"/>
          <w:sz w:val="28"/>
        </w:rPr>
        <w:t>ХХ</w:t>
      </w:r>
      <w:r w:rsidRPr="00FD25D4">
        <w:rPr>
          <w:rFonts w:ascii="Times New Roman" w:hAnsi="Times New Roman"/>
          <w:sz w:val="28"/>
        </w:rPr>
        <w:t xml:space="preserve">.2024 № </w:t>
      </w:r>
      <w:r w:rsidR="002B30EB">
        <w:rPr>
          <w:rFonts w:ascii="Times New Roman" w:hAnsi="Times New Roman"/>
          <w:sz w:val="28"/>
        </w:rPr>
        <w:t>ХХ</w:t>
      </w:r>
      <w:r w:rsidRPr="00FD25D4">
        <w:rPr>
          <w:rFonts w:ascii="Times New Roman" w:hAnsi="Times New Roman"/>
          <w:sz w:val="28"/>
        </w:rPr>
        <w:t>-Н</w:t>
      </w:r>
    </w:p>
    <w:p w:rsidR="003862A2" w:rsidRDefault="003862A2" w:rsidP="003862A2">
      <w:pPr>
        <w:spacing w:after="0" w:line="240" w:lineRule="auto"/>
        <w:ind w:left="4819"/>
        <w:rPr>
          <w:rFonts w:ascii="Times New Roman" w:hAnsi="Times New Roman"/>
          <w:sz w:val="28"/>
        </w:rPr>
      </w:pPr>
    </w:p>
    <w:p w:rsidR="00DC0247" w:rsidRDefault="00DC0247">
      <w:pPr>
        <w:rPr>
          <w:rFonts w:ascii="Times New Roman" w:hAnsi="Times New Roman"/>
          <w:sz w:val="24"/>
        </w:rPr>
      </w:pPr>
    </w:p>
    <w:p w:rsidR="00C10A84" w:rsidRPr="00FA5426" w:rsidRDefault="00C10A84" w:rsidP="00C10A84">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Цены (тарифы) на электрическую энергию (мощность), поставляемую</w:t>
      </w:r>
    </w:p>
    <w:p w:rsidR="005821B6" w:rsidRPr="00FA5426" w:rsidRDefault="005E3B33" w:rsidP="00C10A84">
      <w:pPr>
        <w:autoSpaceDE w:val="0"/>
        <w:autoSpaceDN w:val="0"/>
        <w:adjustRightInd w:val="0"/>
        <w:spacing w:after="0" w:line="240" w:lineRule="auto"/>
        <w:jc w:val="center"/>
        <w:rPr>
          <w:rFonts w:ascii="Times New Roman" w:hAnsi="Times New Roman"/>
          <w:color w:val="auto"/>
          <w:sz w:val="24"/>
          <w:szCs w:val="24"/>
        </w:rPr>
      </w:pPr>
      <w:r w:rsidRPr="005E3B33">
        <w:rPr>
          <w:rFonts w:ascii="Times New Roman" w:hAnsi="Times New Roman"/>
          <w:color w:val="auto"/>
          <w:sz w:val="24"/>
          <w:szCs w:val="24"/>
        </w:rPr>
        <w:t xml:space="preserve">ООО «ПРОМ-41» потребителям, осуществляющим деятельность на территории </w:t>
      </w:r>
      <w:proofErr w:type="spellStart"/>
      <w:r w:rsidRPr="005E3B33">
        <w:rPr>
          <w:rFonts w:ascii="Times New Roman" w:hAnsi="Times New Roman"/>
          <w:color w:val="auto"/>
          <w:sz w:val="24"/>
          <w:szCs w:val="24"/>
        </w:rPr>
        <w:t>Пенжинского</w:t>
      </w:r>
      <w:proofErr w:type="spellEnd"/>
      <w:r w:rsidRPr="005E3B33">
        <w:rPr>
          <w:rFonts w:ascii="Times New Roman" w:hAnsi="Times New Roman"/>
          <w:color w:val="auto"/>
          <w:sz w:val="24"/>
          <w:szCs w:val="24"/>
        </w:rPr>
        <w:t xml:space="preserve"> муниципального района</w:t>
      </w:r>
      <w:r w:rsidR="004F6958" w:rsidRPr="00FA5426">
        <w:rPr>
          <w:rFonts w:ascii="Times New Roman" w:hAnsi="Times New Roman"/>
          <w:color w:val="auto"/>
          <w:sz w:val="24"/>
          <w:szCs w:val="24"/>
        </w:rPr>
        <w:t xml:space="preserve">, </w:t>
      </w:r>
      <w:r w:rsidR="00C10A84" w:rsidRPr="00FA5426">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E76FD8">
        <w:rPr>
          <w:rFonts w:ascii="Times New Roman" w:hAnsi="Times New Roman"/>
          <w:color w:val="auto"/>
          <w:sz w:val="24"/>
          <w:szCs w:val="24"/>
        </w:rPr>
        <w:t xml:space="preserve"> категорий потребит</w:t>
      </w:r>
      <w:r w:rsidR="002B30EB">
        <w:rPr>
          <w:rFonts w:ascii="Times New Roman" w:hAnsi="Times New Roman"/>
          <w:color w:val="auto"/>
          <w:sz w:val="24"/>
          <w:szCs w:val="24"/>
        </w:rPr>
        <w:t>елей, на 2025</w:t>
      </w:r>
      <w:r w:rsidR="00C10A84" w:rsidRPr="00FA5426">
        <w:rPr>
          <w:rFonts w:ascii="Times New Roman" w:hAnsi="Times New Roman"/>
          <w:color w:val="auto"/>
          <w:sz w:val="24"/>
          <w:szCs w:val="24"/>
        </w:rPr>
        <w:t xml:space="preserve"> год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637"/>
        <w:gridCol w:w="567"/>
        <w:gridCol w:w="851"/>
        <w:gridCol w:w="850"/>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2B30EB">
            <w:pPr>
              <w:pStyle w:val="ConsPlusCell"/>
              <w:widowControl/>
              <w:jc w:val="center"/>
              <w:rPr>
                <w:rFonts w:ascii="Times New Roman" w:hAnsi="Times New Roman" w:cs="Times New Roman"/>
              </w:rPr>
            </w:pPr>
            <w:r w:rsidRPr="00E31C59">
              <w:rPr>
                <w:rFonts w:ascii="Times New Roman" w:hAnsi="Times New Roman" w:cs="Times New Roman"/>
              </w:rPr>
              <w:t>01.01.202</w:t>
            </w:r>
            <w:r w:rsidR="002B30EB">
              <w:rPr>
                <w:rFonts w:ascii="Times New Roman" w:hAnsi="Times New Roman" w:cs="Times New Roman"/>
              </w:rPr>
              <w:t>5</w:t>
            </w:r>
            <w:r>
              <w:rPr>
                <w:rFonts w:ascii="Times New Roman" w:hAnsi="Times New Roman" w:cs="Times New Roman"/>
              </w:rPr>
              <w:t xml:space="preserve"> г.-30.06.202</w:t>
            </w:r>
            <w:r w:rsidR="002B30EB">
              <w:rPr>
                <w:rFonts w:ascii="Times New Roman" w:hAnsi="Times New Roman" w:cs="Times New Roman"/>
              </w:rPr>
              <w:t>5</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2B30EB">
            <w:pPr>
              <w:pStyle w:val="ConsPlusCell"/>
              <w:widowControl/>
              <w:jc w:val="center"/>
              <w:rPr>
                <w:rFonts w:ascii="Times New Roman" w:hAnsi="Times New Roman" w:cs="Times New Roman"/>
              </w:rPr>
            </w:pPr>
            <w:r>
              <w:rPr>
                <w:rFonts w:ascii="Times New Roman" w:hAnsi="Times New Roman" w:cs="Times New Roman"/>
              </w:rPr>
              <w:t>01.07.202</w:t>
            </w:r>
            <w:r w:rsidR="002B30EB">
              <w:rPr>
                <w:rFonts w:ascii="Times New Roman" w:hAnsi="Times New Roman" w:cs="Times New Roman"/>
              </w:rPr>
              <w:t>5</w:t>
            </w:r>
            <w:r>
              <w:rPr>
                <w:rFonts w:ascii="Times New Roman" w:hAnsi="Times New Roman" w:cs="Times New Roman"/>
              </w:rPr>
              <w:t xml:space="preserve"> г.-31.12.202</w:t>
            </w:r>
            <w:r w:rsidR="002B30EB">
              <w:rPr>
                <w:rFonts w:ascii="Times New Roman" w:hAnsi="Times New Roman" w:cs="Times New Roman"/>
              </w:rPr>
              <w:t>5</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1103DF">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637"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567"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851"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850"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637"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567"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851"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85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2B30EB" w:rsidRDefault="00F7724F" w:rsidP="00F7724F">
            <w:pPr>
              <w:widowControl w:val="0"/>
              <w:autoSpaceDE w:val="0"/>
              <w:autoSpaceDN w:val="0"/>
              <w:spacing w:after="0" w:line="240" w:lineRule="auto"/>
              <w:jc w:val="center"/>
              <w:rPr>
                <w:rFonts w:ascii="Times New Roman" w:hAnsi="Times New Roman"/>
                <w:color w:val="auto"/>
                <w:sz w:val="20"/>
              </w:rPr>
            </w:pPr>
            <w:r w:rsidRPr="002B30EB">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F7724F" w:rsidRPr="002B30EB" w:rsidRDefault="00F7724F" w:rsidP="00F7724F">
            <w:pPr>
              <w:widowControl w:val="0"/>
              <w:autoSpaceDE w:val="0"/>
              <w:autoSpaceDN w:val="0"/>
              <w:spacing w:after="0" w:line="240" w:lineRule="auto"/>
              <w:jc w:val="center"/>
              <w:rPr>
                <w:rFonts w:ascii="Times New Roman" w:hAnsi="Times New Roman"/>
                <w:color w:val="auto"/>
                <w:sz w:val="20"/>
              </w:rPr>
            </w:pPr>
            <w:r w:rsidRPr="002B30EB">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ED7485" w:rsidRPr="005821B6" w:rsidRDefault="00ED7485" w:rsidP="00ED7485">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hideMark/>
          </w:tcPr>
          <w:p w:rsidR="00ED7485" w:rsidRPr="002B30EB" w:rsidRDefault="00ED7485" w:rsidP="004B3131">
            <w:pPr>
              <w:widowControl w:val="0"/>
              <w:autoSpaceDE w:val="0"/>
              <w:autoSpaceDN w:val="0"/>
              <w:spacing w:after="0" w:line="240" w:lineRule="auto"/>
              <w:jc w:val="right"/>
              <w:rPr>
                <w:rFonts w:ascii="Times New Roman" w:hAnsi="Times New Roman"/>
                <w:b/>
                <w:color w:val="auto"/>
                <w:sz w:val="20"/>
                <w:highlight w:val="yellow"/>
              </w:rPr>
            </w:pPr>
          </w:p>
        </w:tc>
        <w:tc>
          <w:tcPr>
            <w:tcW w:w="850" w:type="dxa"/>
            <w:tcBorders>
              <w:top w:val="single" w:sz="4" w:space="0" w:color="auto"/>
              <w:left w:val="nil"/>
              <w:bottom w:val="single" w:sz="4" w:space="0" w:color="auto"/>
              <w:right w:val="single" w:sz="4" w:space="0" w:color="auto"/>
            </w:tcBorders>
            <w:hideMark/>
          </w:tcPr>
          <w:p w:rsidR="00ED7485" w:rsidRPr="003E0CD5" w:rsidRDefault="005E3B33" w:rsidP="004B3131">
            <w:pPr>
              <w:widowControl w:val="0"/>
              <w:autoSpaceDE w:val="0"/>
              <w:autoSpaceDN w:val="0"/>
              <w:spacing w:after="0" w:line="240" w:lineRule="auto"/>
              <w:jc w:val="right"/>
              <w:rPr>
                <w:rFonts w:ascii="Times New Roman" w:hAnsi="Times New Roman"/>
                <w:b/>
                <w:color w:val="auto"/>
                <w:sz w:val="20"/>
              </w:rPr>
            </w:pPr>
            <w:r w:rsidRPr="005E3B33">
              <w:rPr>
                <w:rFonts w:ascii="Times New Roman" w:hAnsi="Times New Roman"/>
                <w:b/>
                <w:color w:val="auto"/>
                <w:sz w:val="20"/>
              </w:rPr>
              <w:t>28,974</w:t>
            </w:r>
          </w:p>
        </w:tc>
        <w:tc>
          <w:tcPr>
            <w:tcW w:w="709" w:type="dxa"/>
            <w:tcBorders>
              <w:top w:val="single" w:sz="4" w:space="0" w:color="auto"/>
              <w:left w:val="nil"/>
              <w:bottom w:val="single" w:sz="4" w:space="0" w:color="auto"/>
              <w:right w:val="single" w:sz="4" w:space="0" w:color="auto"/>
            </w:tcBorders>
          </w:tcPr>
          <w:p w:rsidR="00ED7485" w:rsidRPr="003E0CD5" w:rsidRDefault="00ED7485" w:rsidP="004B313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ED7485" w:rsidRPr="003E0CD5" w:rsidRDefault="00ED7485" w:rsidP="004B313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ED7485" w:rsidRPr="003E0CD5" w:rsidRDefault="00ED7485" w:rsidP="004B313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ED7485" w:rsidRPr="003E0CD5" w:rsidRDefault="005E3B33" w:rsidP="004B3131">
            <w:pPr>
              <w:widowControl w:val="0"/>
              <w:autoSpaceDE w:val="0"/>
              <w:autoSpaceDN w:val="0"/>
              <w:spacing w:after="0" w:line="240" w:lineRule="auto"/>
              <w:jc w:val="right"/>
              <w:rPr>
                <w:rFonts w:ascii="Times New Roman" w:hAnsi="Times New Roman"/>
                <w:b/>
                <w:color w:val="auto"/>
                <w:sz w:val="20"/>
              </w:rPr>
            </w:pPr>
            <w:r w:rsidRPr="005E3B33">
              <w:rPr>
                <w:rFonts w:ascii="Times New Roman" w:hAnsi="Times New Roman"/>
                <w:b/>
                <w:color w:val="auto"/>
                <w:sz w:val="20"/>
              </w:rPr>
              <w:t>28,974</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3E0CD5" w:rsidRDefault="00F7724F" w:rsidP="0005310B">
            <w:pPr>
              <w:widowControl w:val="0"/>
              <w:autoSpaceDE w:val="0"/>
              <w:autoSpaceDN w:val="0"/>
              <w:spacing w:after="0" w:line="240" w:lineRule="auto"/>
              <w:jc w:val="center"/>
              <w:rPr>
                <w:rFonts w:ascii="Times New Roman" w:hAnsi="Times New Roman"/>
                <w:color w:val="auto"/>
                <w:sz w:val="20"/>
              </w:rPr>
            </w:pPr>
            <w:proofErr w:type="spellStart"/>
            <w:r w:rsidRPr="003E0CD5">
              <w:rPr>
                <w:rFonts w:ascii="Times New Roman" w:hAnsi="Times New Roman"/>
                <w:color w:val="auto"/>
                <w:sz w:val="20"/>
              </w:rPr>
              <w:t>Одноставочные</w:t>
            </w:r>
            <w:proofErr w:type="spellEnd"/>
            <w:r w:rsidRPr="003E0CD5">
              <w:rPr>
                <w:rFonts w:ascii="Times New Roman" w:hAnsi="Times New Roman"/>
                <w:color w:val="auto"/>
                <w:sz w:val="20"/>
              </w:rPr>
              <w:t xml:space="preserve"> тарифы, дифференцированные по трем зонам суток</w:t>
            </w:r>
            <w:r w:rsidR="0005310B" w:rsidRPr="003E0CD5">
              <w:rPr>
                <w:rFonts w:ascii="Times New Roman" w:hAnsi="Times New Roman"/>
                <w:color w:val="auto"/>
                <w:sz w:val="20"/>
                <w:vertAlign w:val="superscript"/>
              </w:rPr>
              <w:t>1</w:t>
            </w:r>
            <w:r w:rsidRPr="003E0CD5">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r>
      <w:tr w:rsidR="005E3B33" w:rsidRPr="005821B6" w:rsidTr="00176D5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5E3B33" w:rsidRPr="002B30EB" w:rsidRDefault="005E3B33" w:rsidP="005E3B33">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20,28</w:t>
            </w:r>
            <w:r w:rsidRPr="00B87C16">
              <w:rPr>
                <w:rFonts w:ascii="Times New Roman" w:hAnsi="Times New Roman" w:cs="Times New Roman"/>
                <w:sz w:val="20"/>
                <w:szCs w:val="20"/>
                <w:lang w:val="en-US"/>
              </w:rPr>
              <w:t>2</w:t>
            </w: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20,28</w:t>
            </w:r>
            <w:r w:rsidRPr="00B87C16">
              <w:rPr>
                <w:rFonts w:ascii="Times New Roman" w:hAnsi="Times New Roman" w:cs="Times New Roman"/>
                <w:sz w:val="20"/>
                <w:szCs w:val="20"/>
                <w:lang w:val="en-US"/>
              </w:rPr>
              <w:t>2</w:t>
            </w:r>
          </w:p>
        </w:tc>
      </w:tr>
      <w:tr w:rsidR="005E3B33" w:rsidRPr="005821B6" w:rsidTr="00176D5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5E3B33" w:rsidRPr="002B30EB" w:rsidRDefault="005E3B33" w:rsidP="005E3B33">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rPr>
            </w:pPr>
            <w:r w:rsidRPr="00B87C16">
              <w:rPr>
                <w:rFonts w:ascii="Times New Roman" w:hAnsi="Times New Roman" w:cs="Times New Roman"/>
                <w:sz w:val="20"/>
                <w:szCs w:val="20"/>
              </w:rPr>
              <w:t>28,974</w:t>
            </w: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rPr>
            </w:pPr>
            <w:r w:rsidRPr="00B87C16">
              <w:rPr>
                <w:rFonts w:ascii="Times New Roman" w:hAnsi="Times New Roman" w:cs="Times New Roman"/>
                <w:sz w:val="20"/>
                <w:szCs w:val="20"/>
              </w:rPr>
              <w:t>28,974</w:t>
            </w:r>
          </w:p>
        </w:tc>
      </w:tr>
      <w:tr w:rsidR="005E3B33" w:rsidRPr="005821B6" w:rsidTr="00176D5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5E3B33" w:rsidRPr="002B30EB" w:rsidRDefault="005E3B33" w:rsidP="005E3B33">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36,21</w:t>
            </w:r>
            <w:r w:rsidRPr="00B87C16">
              <w:rPr>
                <w:rFonts w:ascii="Times New Roman" w:hAnsi="Times New Roman" w:cs="Times New Roman"/>
                <w:sz w:val="20"/>
                <w:szCs w:val="20"/>
                <w:lang w:val="en-US"/>
              </w:rPr>
              <w:t>8</w:t>
            </w: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36,21</w:t>
            </w:r>
            <w:r w:rsidRPr="00B87C16">
              <w:rPr>
                <w:rFonts w:ascii="Times New Roman" w:hAnsi="Times New Roman" w:cs="Times New Roman"/>
                <w:sz w:val="20"/>
                <w:szCs w:val="20"/>
                <w:lang w:val="en-US"/>
              </w:rPr>
              <w:t>8</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3E0CD5" w:rsidRDefault="00F7724F" w:rsidP="0005310B">
            <w:pPr>
              <w:widowControl w:val="0"/>
              <w:autoSpaceDE w:val="0"/>
              <w:autoSpaceDN w:val="0"/>
              <w:spacing w:after="0" w:line="240" w:lineRule="auto"/>
              <w:jc w:val="center"/>
              <w:rPr>
                <w:rFonts w:ascii="Times New Roman" w:hAnsi="Times New Roman"/>
                <w:color w:val="auto"/>
                <w:sz w:val="20"/>
              </w:rPr>
            </w:pPr>
            <w:proofErr w:type="spellStart"/>
            <w:r w:rsidRPr="003E0CD5">
              <w:rPr>
                <w:rFonts w:ascii="Times New Roman" w:hAnsi="Times New Roman"/>
                <w:color w:val="auto"/>
                <w:sz w:val="20"/>
              </w:rPr>
              <w:t>Одноставочные</w:t>
            </w:r>
            <w:proofErr w:type="spellEnd"/>
            <w:r w:rsidRPr="003E0CD5">
              <w:rPr>
                <w:rFonts w:ascii="Times New Roman" w:hAnsi="Times New Roman"/>
                <w:color w:val="auto"/>
                <w:sz w:val="20"/>
              </w:rPr>
              <w:t xml:space="preserve"> тарифы, дифференцированные по двум зонам суток</w:t>
            </w:r>
            <w:r w:rsidR="0005310B" w:rsidRPr="003E0CD5">
              <w:rPr>
                <w:rFonts w:ascii="Times New Roman" w:hAnsi="Times New Roman"/>
                <w:color w:val="auto"/>
                <w:sz w:val="20"/>
                <w:vertAlign w:val="superscript"/>
              </w:rPr>
              <w:t>1</w:t>
            </w:r>
            <w:r w:rsidRPr="003E0CD5">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3E0CD5" w:rsidRDefault="00F7724F" w:rsidP="00F7724F">
            <w:pPr>
              <w:widowControl w:val="0"/>
              <w:autoSpaceDE w:val="0"/>
              <w:autoSpaceDN w:val="0"/>
              <w:spacing w:after="0" w:line="240" w:lineRule="auto"/>
              <w:jc w:val="center"/>
              <w:rPr>
                <w:rFonts w:ascii="Times New Roman" w:hAnsi="Times New Roman"/>
                <w:color w:val="auto"/>
                <w:sz w:val="20"/>
              </w:rPr>
            </w:pPr>
          </w:p>
        </w:tc>
      </w:tr>
      <w:tr w:rsidR="005E3B33"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3B33" w:rsidRPr="002B30EB" w:rsidRDefault="005E3B33" w:rsidP="005E3B33">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20,2</w:t>
            </w:r>
            <w:r w:rsidRPr="00B87C16">
              <w:rPr>
                <w:rFonts w:ascii="Times New Roman" w:hAnsi="Times New Roman" w:cs="Times New Roman"/>
                <w:sz w:val="20"/>
                <w:szCs w:val="20"/>
                <w:lang w:val="en-US"/>
              </w:rPr>
              <w:t>82</w:t>
            </w: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20,2</w:t>
            </w:r>
            <w:r w:rsidRPr="00B87C16">
              <w:rPr>
                <w:rFonts w:ascii="Times New Roman" w:hAnsi="Times New Roman" w:cs="Times New Roman"/>
                <w:sz w:val="20"/>
                <w:szCs w:val="20"/>
                <w:lang w:val="en-US"/>
              </w:rPr>
              <w:t>82</w:t>
            </w:r>
          </w:p>
        </w:tc>
      </w:tr>
      <w:tr w:rsidR="005E3B33"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E3B33" w:rsidRPr="005821B6" w:rsidRDefault="005E3B33" w:rsidP="005E3B33">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3B33" w:rsidRPr="002B30EB" w:rsidRDefault="005E3B33" w:rsidP="005E3B33">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33,32</w:t>
            </w:r>
            <w:r w:rsidRPr="00B87C16">
              <w:rPr>
                <w:rFonts w:ascii="Times New Roman" w:hAnsi="Times New Roman" w:cs="Times New Roman"/>
                <w:sz w:val="20"/>
                <w:szCs w:val="20"/>
                <w:lang w:val="en-US"/>
              </w:rPr>
              <w:t>0</w:t>
            </w: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3E0CD5" w:rsidRDefault="005E3B33" w:rsidP="005E3B33">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5E3B33" w:rsidRPr="00B87C16" w:rsidRDefault="005E3B33" w:rsidP="005E3B33">
            <w:pPr>
              <w:pStyle w:val="ConsPlusCell"/>
              <w:widowControl/>
              <w:jc w:val="center"/>
              <w:rPr>
                <w:rFonts w:ascii="Times New Roman" w:hAnsi="Times New Roman" w:cs="Times New Roman"/>
                <w:sz w:val="20"/>
                <w:szCs w:val="20"/>
                <w:lang w:val="en-US"/>
              </w:rPr>
            </w:pPr>
            <w:r w:rsidRPr="00B87C16">
              <w:rPr>
                <w:rFonts w:ascii="Times New Roman" w:hAnsi="Times New Roman" w:cs="Times New Roman"/>
                <w:sz w:val="20"/>
                <w:szCs w:val="20"/>
              </w:rPr>
              <w:t>33,32</w:t>
            </w:r>
            <w:r w:rsidRPr="00B87C16">
              <w:rPr>
                <w:rFonts w:ascii="Times New Roman" w:hAnsi="Times New Roman" w:cs="Times New Roman"/>
                <w:sz w:val="20"/>
                <w:szCs w:val="20"/>
                <w:lang w:val="en-US"/>
              </w:rPr>
              <w:t>0</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2B30EB" w:rsidRDefault="00F7724F" w:rsidP="008125C1">
            <w:pPr>
              <w:widowControl w:val="0"/>
              <w:spacing w:after="0" w:line="240" w:lineRule="auto"/>
              <w:jc w:val="right"/>
              <w:rPr>
                <w:rFonts w:ascii="Times New Roman" w:hAnsi="Times New Roman"/>
                <w:b/>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b/>
                <w:color w:val="auto"/>
                <w:sz w:val="20"/>
                <w:highlight w:val="yellow"/>
              </w:rPr>
            </w:pPr>
          </w:p>
        </w:tc>
      </w:tr>
      <w:tr w:rsidR="00AC35C1" w:rsidRPr="005821B6" w:rsidTr="002E1C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FF0948" w:rsidRDefault="00AC35C1" w:rsidP="000E4EB5">
            <w:pPr>
              <w:widowControl w:val="0"/>
              <w:autoSpaceDE w:val="0"/>
              <w:autoSpaceDN w:val="0"/>
              <w:spacing w:after="0" w:line="240" w:lineRule="auto"/>
              <w:rPr>
                <w:rFonts w:ascii="Times New Roman" w:hAnsi="Times New Roman"/>
                <w:color w:val="auto"/>
                <w:sz w:val="20"/>
              </w:rPr>
            </w:pPr>
            <w:proofErr w:type="spellStart"/>
            <w:r w:rsidRPr="00FF0948">
              <w:rPr>
                <w:rFonts w:ascii="Times New Roman" w:hAnsi="Times New Roman"/>
                <w:color w:val="auto"/>
                <w:sz w:val="20"/>
              </w:rPr>
              <w:t>Одноставочные</w:t>
            </w:r>
            <w:proofErr w:type="spellEnd"/>
            <w:r w:rsidRPr="00FF0948">
              <w:rPr>
                <w:rFonts w:ascii="Times New Roman" w:hAnsi="Times New Roman"/>
                <w:color w:val="auto"/>
                <w:sz w:val="20"/>
              </w:rPr>
              <w:t xml:space="preserve"> тарифы, дифференцированные по трем зонам суток</w:t>
            </w:r>
            <w:r w:rsidR="000E4EB5" w:rsidRPr="00FF0948">
              <w:rPr>
                <w:rFonts w:ascii="Times New Roman" w:hAnsi="Times New Roman"/>
                <w:color w:val="auto"/>
                <w:sz w:val="20"/>
                <w:vertAlign w:val="superscript"/>
              </w:rPr>
              <w:t>1</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r>
      <w:tr w:rsidR="00AC35C1" w:rsidRPr="005821B6" w:rsidTr="002E1C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w:t>
            </w:r>
            <w:r w:rsidR="00365B17">
              <w:rPr>
                <w:rFonts w:ascii="Times New Roman" w:hAnsi="Times New Roman"/>
                <w:color w:val="auto"/>
                <w:sz w:val="20"/>
              </w:rPr>
              <w:t>нцированные по двум зонам суток</w:t>
            </w:r>
            <w:r w:rsidR="000E4EB5">
              <w:rPr>
                <w:rFonts w:ascii="Times New Roman" w:hAnsi="Times New Roman"/>
                <w:color w:val="auto"/>
                <w:sz w:val="20"/>
                <w:vertAlign w:val="superscript"/>
              </w:rPr>
              <w:t>1</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2B30EB" w:rsidRDefault="008125C1"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2B30EB" w:rsidRDefault="008125C1" w:rsidP="002E1C89">
            <w:pPr>
              <w:widowControl w:val="0"/>
              <w:autoSpaceDE w:val="0"/>
              <w:autoSpaceDN w:val="0"/>
              <w:spacing w:after="0" w:line="240" w:lineRule="auto"/>
              <w:jc w:val="right"/>
              <w:rPr>
                <w:rFonts w:ascii="Times New Roman" w:hAnsi="Times New Roman"/>
                <w:color w:val="auto"/>
                <w:sz w:val="20"/>
                <w:highlight w:val="yellow"/>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color w:val="auto"/>
                <w:sz w:val="20"/>
                <w:highlight w:val="yellow"/>
                <w:lang w:val="en-US"/>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2B30EB" w:rsidRDefault="00F7724F" w:rsidP="008125C1">
            <w:pPr>
              <w:widowControl w:val="0"/>
              <w:autoSpaceDE w:val="0"/>
              <w:autoSpaceDN w:val="0"/>
              <w:spacing w:after="0" w:line="240" w:lineRule="auto"/>
              <w:jc w:val="right"/>
              <w:rPr>
                <w:rFonts w:ascii="Times New Roman" w:hAnsi="Times New Roman"/>
                <w:color w:val="auto"/>
                <w:sz w:val="20"/>
                <w:highlight w:val="yellow"/>
                <w:lang w:val="en-US"/>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B177DB" w:rsidRPr="005821B6" w:rsidTr="00434F0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B177DB" w:rsidRPr="002B30EB" w:rsidRDefault="00B177DB" w:rsidP="00B177DB">
            <w:pPr>
              <w:widowControl w:val="0"/>
              <w:spacing w:after="0" w:line="240" w:lineRule="auto"/>
              <w:jc w:val="right"/>
              <w:rPr>
                <w:rFonts w:ascii="Times New Roman" w:hAnsi="Times New Roman"/>
                <w:b/>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b/>
                <w:color w:val="auto"/>
                <w:sz w:val="20"/>
                <w:highlight w:val="yellow"/>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r>
      <w:tr w:rsidR="00B177DB" w:rsidRPr="005821B6" w:rsidTr="00434F0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lang w:val="en-US"/>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B177DB" w:rsidRPr="002B30EB" w:rsidRDefault="00B177DB" w:rsidP="00B177DB">
            <w:pPr>
              <w:widowControl w:val="0"/>
              <w:autoSpaceDE w:val="0"/>
              <w:autoSpaceDN w:val="0"/>
              <w:spacing w:after="0" w:line="240" w:lineRule="auto"/>
              <w:jc w:val="right"/>
              <w:rPr>
                <w:rFonts w:ascii="Times New Roman" w:hAnsi="Times New Roman"/>
                <w:color w:val="auto"/>
                <w:sz w:val="20"/>
                <w:highlight w:val="yellow"/>
                <w:lang w:val="en-US"/>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0E4EB5">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4"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1103DF" w:rsidRDefault="00F7724F" w:rsidP="001103DF">
            <w:pPr>
              <w:widowControl w:val="0"/>
              <w:spacing w:after="0" w:line="240" w:lineRule="auto"/>
              <w:jc w:val="right"/>
              <w:rPr>
                <w:rFonts w:ascii="Times New Roman" w:hAnsi="Times New Roman"/>
                <w:b/>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1103DF" w:rsidRDefault="00F7724F" w:rsidP="001103DF">
            <w:pPr>
              <w:widowControl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103DF" w:rsidRDefault="00F7724F" w:rsidP="00F7724F">
            <w:pPr>
              <w:widowControl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103DF" w:rsidRDefault="00F7724F" w:rsidP="00F7724F">
            <w:pPr>
              <w:widowControl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F7724F" w:rsidP="00910A81">
            <w:pPr>
              <w:widowControl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F7724F" w:rsidP="00910A81">
            <w:pPr>
              <w:widowControl w:val="0"/>
              <w:spacing w:after="0" w:line="240" w:lineRule="auto"/>
              <w:jc w:val="right"/>
              <w:rPr>
                <w:rFonts w:ascii="Times New Roman" w:hAnsi="Times New Roman"/>
                <w:b/>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FF0948" w:rsidRDefault="002C45D4" w:rsidP="000E4EB5">
            <w:pPr>
              <w:widowControl w:val="0"/>
              <w:autoSpaceDE w:val="0"/>
              <w:autoSpaceDN w:val="0"/>
              <w:spacing w:after="0" w:line="240" w:lineRule="auto"/>
              <w:rPr>
                <w:rFonts w:ascii="Times New Roman" w:hAnsi="Times New Roman"/>
                <w:color w:val="auto"/>
                <w:sz w:val="20"/>
              </w:rPr>
            </w:pPr>
            <w:proofErr w:type="spellStart"/>
            <w:r w:rsidRPr="00FF0948">
              <w:rPr>
                <w:rFonts w:ascii="Times New Roman" w:hAnsi="Times New Roman"/>
                <w:color w:val="auto"/>
                <w:sz w:val="20"/>
              </w:rPr>
              <w:t>Одноставочные</w:t>
            </w:r>
            <w:proofErr w:type="spellEnd"/>
            <w:r w:rsidRPr="00FF0948">
              <w:rPr>
                <w:rFonts w:ascii="Times New Roman" w:hAnsi="Times New Roman"/>
                <w:color w:val="auto"/>
                <w:sz w:val="20"/>
              </w:rPr>
              <w:t xml:space="preserve"> тарифы, дифференцированные по трем зонам суток</w:t>
            </w:r>
            <w:r w:rsidR="000E4EB5" w:rsidRPr="00FF0948">
              <w:rPr>
                <w:rFonts w:ascii="Times New Roman" w:hAnsi="Times New Roman"/>
                <w:color w:val="auto"/>
                <w:sz w:val="20"/>
                <w:vertAlign w:val="superscript"/>
              </w:rPr>
              <w:t>1</w:t>
            </w: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FF0948" w:rsidRDefault="001103DF" w:rsidP="00D54D08">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FF0948" w:rsidRDefault="001103DF" w:rsidP="00D54D08">
            <w:pPr>
              <w:widowControl w:val="0"/>
              <w:spacing w:after="0" w:line="240" w:lineRule="auto"/>
              <w:jc w:val="right"/>
              <w:rPr>
                <w:rFonts w:ascii="Times New Roman" w:hAnsi="Times New Roman"/>
                <w:color w:val="auto"/>
                <w:sz w:val="20"/>
              </w:rPr>
            </w:pP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FF0948" w:rsidRDefault="001103DF" w:rsidP="00D54D08">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FF0948" w:rsidRDefault="001103DF" w:rsidP="00D54D08">
            <w:pPr>
              <w:widowControl w:val="0"/>
              <w:spacing w:after="0" w:line="240" w:lineRule="auto"/>
              <w:jc w:val="right"/>
              <w:rPr>
                <w:rFonts w:ascii="Times New Roman" w:hAnsi="Times New Roman"/>
                <w:color w:val="auto"/>
                <w:sz w:val="20"/>
              </w:rPr>
            </w:pP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p>
        </w:tc>
        <w:tc>
          <w:tcPr>
            <w:tcW w:w="850" w:type="dxa"/>
            <w:tcBorders>
              <w:top w:val="nil"/>
              <w:left w:val="single" w:sz="4" w:space="0" w:color="auto"/>
              <w:bottom w:val="nil"/>
              <w:right w:val="single" w:sz="8"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FF0948" w:rsidRDefault="001103DF" w:rsidP="00D54D08">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FF0948" w:rsidRDefault="001103DF" w:rsidP="00D54D08">
            <w:pPr>
              <w:widowControl w:val="0"/>
              <w:spacing w:after="0" w:line="240" w:lineRule="auto"/>
              <w:jc w:val="right"/>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FF0948" w:rsidRDefault="002C45D4" w:rsidP="000E4EB5">
            <w:pPr>
              <w:widowControl w:val="0"/>
              <w:autoSpaceDE w:val="0"/>
              <w:autoSpaceDN w:val="0"/>
              <w:spacing w:after="0" w:line="240" w:lineRule="auto"/>
              <w:rPr>
                <w:rFonts w:ascii="Times New Roman" w:hAnsi="Times New Roman"/>
                <w:color w:val="auto"/>
                <w:sz w:val="20"/>
              </w:rPr>
            </w:pPr>
            <w:proofErr w:type="spellStart"/>
            <w:r w:rsidRPr="00FF0948">
              <w:rPr>
                <w:rFonts w:ascii="Times New Roman" w:hAnsi="Times New Roman"/>
                <w:color w:val="auto"/>
                <w:sz w:val="20"/>
              </w:rPr>
              <w:t>Одноставочные</w:t>
            </w:r>
            <w:proofErr w:type="spellEnd"/>
            <w:r w:rsidRPr="00FF0948">
              <w:rPr>
                <w:rFonts w:ascii="Times New Roman" w:hAnsi="Times New Roman"/>
                <w:color w:val="auto"/>
                <w:sz w:val="20"/>
              </w:rPr>
              <w:t xml:space="preserve"> тарифы, дифференцированные по двум зонам суток</w:t>
            </w:r>
            <w:r w:rsidR="000E4EB5" w:rsidRPr="00FF0948">
              <w:rPr>
                <w:rFonts w:ascii="Times New Roman" w:hAnsi="Times New Roman"/>
                <w:color w:val="auto"/>
                <w:sz w:val="20"/>
                <w:vertAlign w:val="superscript"/>
              </w:rPr>
              <w:t>1</w:t>
            </w: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tcPr>
          <w:p w:rsidR="001103DF" w:rsidRPr="001103DF" w:rsidRDefault="001103DF" w:rsidP="001103DF">
            <w:pPr>
              <w:widowControl w:val="0"/>
              <w:spacing w:after="0" w:line="240" w:lineRule="auto"/>
              <w:jc w:val="right"/>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tcPr>
          <w:p w:rsidR="001103DF" w:rsidRPr="001103DF" w:rsidRDefault="001103DF" w:rsidP="001103DF">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FF0948" w:rsidRDefault="001103DF" w:rsidP="00910A81">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FF0948" w:rsidRDefault="001103DF" w:rsidP="00910A81">
            <w:pPr>
              <w:widowControl w:val="0"/>
              <w:spacing w:after="0" w:line="240" w:lineRule="auto"/>
              <w:jc w:val="right"/>
              <w:rPr>
                <w:rFonts w:ascii="Times New Roman" w:hAnsi="Times New Roman"/>
                <w:color w:val="auto"/>
                <w:sz w:val="20"/>
              </w:rPr>
            </w:pPr>
          </w:p>
        </w:tc>
      </w:tr>
      <w:tr w:rsidR="001103DF" w:rsidRPr="005821B6" w:rsidTr="00CF44C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center"/>
          </w:tcPr>
          <w:p w:rsidR="001103DF" w:rsidRPr="001103DF" w:rsidRDefault="001103DF" w:rsidP="001103DF">
            <w:pPr>
              <w:widowControl w:val="0"/>
              <w:spacing w:after="0" w:line="240" w:lineRule="auto"/>
              <w:jc w:val="right"/>
              <w:rPr>
                <w:rFonts w:ascii="Times New Roman" w:hAnsi="Times New Roman"/>
                <w:color w:val="auto"/>
                <w:sz w:val="20"/>
              </w:rPr>
            </w:pPr>
          </w:p>
        </w:tc>
        <w:tc>
          <w:tcPr>
            <w:tcW w:w="850" w:type="dxa"/>
            <w:tcBorders>
              <w:top w:val="nil"/>
              <w:left w:val="nil"/>
              <w:bottom w:val="single" w:sz="8" w:space="0" w:color="auto"/>
              <w:right w:val="single" w:sz="8" w:space="0" w:color="auto"/>
            </w:tcBorders>
            <w:vAlign w:val="center"/>
          </w:tcPr>
          <w:p w:rsidR="001103DF" w:rsidRPr="001103DF" w:rsidRDefault="001103DF" w:rsidP="001103DF">
            <w:pPr>
              <w:widowControl w:val="0"/>
              <w:spacing w:after="0" w:line="240" w:lineRule="auto"/>
              <w:jc w:val="right"/>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1103DF" w:rsidRPr="003422FE" w:rsidRDefault="001103DF" w:rsidP="001103DF">
            <w:pPr>
              <w:widowControl w:val="0"/>
              <w:spacing w:after="0" w:line="240" w:lineRule="auto"/>
              <w:jc w:val="center"/>
              <w:rPr>
                <w:rFonts w:ascii="Times New Roman" w:hAnsi="Times New Roman"/>
                <w:color w:val="auto"/>
                <w:sz w:val="20"/>
                <w:lang w:val="en-US"/>
              </w:rPr>
            </w:pPr>
          </w:p>
        </w:tc>
        <w:tc>
          <w:tcPr>
            <w:tcW w:w="709" w:type="dxa"/>
            <w:tcBorders>
              <w:top w:val="nil"/>
              <w:left w:val="nil"/>
              <w:bottom w:val="single" w:sz="8" w:space="0" w:color="auto"/>
              <w:right w:val="single" w:sz="8" w:space="0" w:color="auto"/>
            </w:tcBorders>
            <w:vAlign w:val="center"/>
          </w:tcPr>
          <w:p w:rsidR="001103DF" w:rsidRPr="00FF0948" w:rsidRDefault="001103DF" w:rsidP="00910A81">
            <w:pPr>
              <w:widowControl w:val="0"/>
              <w:spacing w:after="0" w:line="240" w:lineRule="auto"/>
              <w:jc w:val="right"/>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1103DF" w:rsidRPr="00FF0948" w:rsidRDefault="001103DF" w:rsidP="00910A81">
            <w:pPr>
              <w:widowControl w:val="0"/>
              <w:spacing w:after="0" w:line="240" w:lineRule="auto"/>
              <w:jc w:val="right"/>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3E772B" w:rsidRDefault="00F7724F" w:rsidP="00910A81">
            <w:pPr>
              <w:widowControl w:val="0"/>
              <w:autoSpaceDE w:val="0"/>
              <w:autoSpaceDN w:val="0"/>
              <w:spacing w:after="0" w:line="240" w:lineRule="auto"/>
              <w:jc w:val="right"/>
              <w:rPr>
                <w:rFonts w:ascii="Times New Roman" w:hAnsi="Times New Roman"/>
                <w:color w:val="auto"/>
                <w:sz w:val="20"/>
                <w:lang w:val="en-US"/>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3E772B" w:rsidRDefault="00F7724F" w:rsidP="00910A81">
            <w:pPr>
              <w:widowControl w:val="0"/>
              <w:autoSpaceDE w:val="0"/>
              <w:autoSpaceDN w:val="0"/>
              <w:spacing w:after="0" w:line="240" w:lineRule="auto"/>
              <w:jc w:val="right"/>
              <w:rPr>
                <w:rFonts w:ascii="Times New Roman" w:hAnsi="Times New Roman"/>
                <w:color w:val="auto"/>
                <w:sz w:val="20"/>
                <w:lang w:val="en-US"/>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3E772B" w:rsidRDefault="00F7724F" w:rsidP="00910A81">
            <w:pPr>
              <w:widowControl w:val="0"/>
              <w:autoSpaceDE w:val="0"/>
              <w:autoSpaceDN w:val="0"/>
              <w:spacing w:after="0" w:line="240" w:lineRule="auto"/>
              <w:jc w:val="right"/>
              <w:rPr>
                <w:rFonts w:ascii="Times New Roman" w:hAnsi="Times New Roman"/>
                <w:color w:val="auto"/>
                <w:sz w:val="20"/>
                <w:lang w:val="en-US"/>
              </w:rPr>
            </w:pPr>
          </w:p>
        </w:tc>
        <w:tc>
          <w:tcPr>
            <w:tcW w:w="709" w:type="dxa"/>
            <w:tcBorders>
              <w:top w:val="single" w:sz="6" w:space="0" w:color="auto"/>
              <w:left w:val="single" w:sz="4" w:space="0" w:color="auto"/>
              <w:bottom w:val="single" w:sz="6" w:space="0" w:color="auto"/>
              <w:right w:val="single" w:sz="6" w:space="0" w:color="auto"/>
            </w:tcBorders>
          </w:tcPr>
          <w:p w:rsidR="00F7724F" w:rsidRPr="003E772B" w:rsidRDefault="00F7724F" w:rsidP="00910A81">
            <w:pPr>
              <w:widowControl w:val="0"/>
              <w:autoSpaceDE w:val="0"/>
              <w:autoSpaceDN w:val="0"/>
              <w:spacing w:after="0" w:line="240" w:lineRule="auto"/>
              <w:jc w:val="right"/>
              <w:rPr>
                <w:rFonts w:ascii="Times New Roman" w:hAnsi="Times New Roman"/>
                <w:color w:val="auto"/>
                <w:sz w:val="20"/>
                <w:lang w:val="en-US"/>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B1074B">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B1074B">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B1074B">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B1074B">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114EB5" w:rsidRPr="00114EB5" w:rsidRDefault="00114EB5" w:rsidP="00114EB5">
      <w:pPr>
        <w:spacing w:after="0" w:line="240" w:lineRule="auto"/>
        <w:ind w:firstLine="567"/>
        <w:contextualSpacing/>
        <w:rPr>
          <w:rFonts w:ascii="Times New Roman" w:hAnsi="Times New Roman"/>
          <w:sz w:val="24"/>
          <w:szCs w:val="24"/>
        </w:rPr>
      </w:pPr>
      <w:r w:rsidRPr="00114EB5">
        <w:rPr>
          <w:rFonts w:ascii="Times New Roman" w:hAnsi="Times New Roman"/>
          <w:sz w:val="24"/>
          <w:szCs w:val="24"/>
        </w:rPr>
        <w:t xml:space="preserve">Примечание: </w:t>
      </w:r>
    </w:p>
    <w:p w:rsidR="00114EB5" w:rsidRPr="00114EB5" w:rsidRDefault="00114EB5" w:rsidP="00E1432D">
      <w:pPr>
        <w:spacing w:after="0" w:line="240" w:lineRule="auto"/>
        <w:ind w:firstLine="567"/>
        <w:contextualSpacing/>
        <w:jc w:val="both"/>
        <w:rPr>
          <w:rFonts w:ascii="Times New Roman" w:hAnsi="Times New Roman"/>
          <w:sz w:val="24"/>
          <w:szCs w:val="24"/>
        </w:rPr>
      </w:pPr>
      <w:r w:rsidRPr="00114EB5">
        <w:rPr>
          <w:rFonts w:ascii="Times New Roman" w:hAnsi="Times New Roman"/>
          <w:sz w:val="24"/>
          <w:szCs w:val="24"/>
        </w:rPr>
        <w:t>&lt;1&gt; Интервалы тарифных зон суток (по месяцам календарного года) утверждаются Федеральной антимонопольной службой.</w:t>
      </w:r>
    </w:p>
    <w:p w:rsidR="005821B6" w:rsidRPr="00C90F22" w:rsidRDefault="005821B6" w:rsidP="00C90F22">
      <w:pPr>
        <w:spacing w:after="0"/>
        <w:ind w:firstLine="567"/>
        <w:contextualSpacing/>
        <w:jc w:val="right"/>
        <w:rPr>
          <w:rFonts w:ascii="Times New Roman" w:hAnsi="Times New Roman"/>
          <w:sz w:val="28"/>
          <w:szCs w:val="28"/>
        </w:rPr>
      </w:pPr>
      <w:bookmarkStart w:id="2" w:name="_GoBack"/>
      <w:bookmarkEnd w:id="2"/>
    </w:p>
    <w:sectPr w:rsidR="005821B6" w:rsidRPr="00C90F22" w:rsidSect="00706A4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5310B"/>
    <w:rsid w:val="00073B42"/>
    <w:rsid w:val="00085A92"/>
    <w:rsid w:val="000B3274"/>
    <w:rsid w:val="000E4EB5"/>
    <w:rsid w:val="001103DF"/>
    <w:rsid w:val="00114EB5"/>
    <w:rsid w:val="001579AE"/>
    <w:rsid w:val="001B4DC7"/>
    <w:rsid w:val="001D4D7E"/>
    <w:rsid w:val="001E13A6"/>
    <w:rsid w:val="00233186"/>
    <w:rsid w:val="002504B9"/>
    <w:rsid w:val="002A0C71"/>
    <w:rsid w:val="002B30EB"/>
    <w:rsid w:val="002C45D4"/>
    <w:rsid w:val="002E1C89"/>
    <w:rsid w:val="00316AEB"/>
    <w:rsid w:val="003422FE"/>
    <w:rsid w:val="00365B17"/>
    <w:rsid w:val="00377C22"/>
    <w:rsid w:val="003862A2"/>
    <w:rsid w:val="003B40D8"/>
    <w:rsid w:val="003E0CD5"/>
    <w:rsid w:val="003E772B"/>
    <w:rsid w:val="0040332A"/>
    <w:rsid w:val="00434F00"/>
    <w:rsid w:val="0047574F"/>
    <w:rsid w:val="004B3131"/>
    <w:rsid w:val="004C2A7E"/>
    <w:rsid w:val="004F6958"/>
    <w:rsid w:val="00566242"/>
    <w:rsid w:val="005821B6"/>
    <w:rsid w:val="005E3B33"/>
    <w:rsid w:val="00624DC0"/>
    <w:rsid w:val="006B51BC"/>
    <w:rsid w:val="006D0485"/>
    <w:rsid w:val="006E12FD"/>
    <w:rsid w:val="00701B6E"/>
    <w:rsid w:val="00706A41"/>
    <w:rsid w:val="007574F8"/>
    <w:rsid w:val="008125C1"/>
    <w:rsid w:val="008E504F"/>
    <w:rsid w:val="00904225"/>
    <w:rsid w:val="00905E14"/>
    <w:rsid w:val="00910A81"/>
    <w:rsid w:val="009353AD"/>
    <w:rsid w:val="0095324F"/>
    <w:rsid w:val="00A519F8"/>
    <w:rsid w:val="00A52B47"/>
    <w:rsid w:val="00AC35C1"/>
    <w:rsid w:val="00AD3247"/>
    <w:rsid w:val="00AD7D7C"/>
    <w:rsid w:val="00B1074B"/>
    <w:rsid w:val="00B177DB"/>
    <w:rsid w:val="00B622B6"/>
    <w:rsid w:val="00B70398"/>
    <w:rsid w:val="00B72F7C"/>
    <w:rsid w:val="00B73B68"/>
    <w:rsid w:val="00B94BFA"/>
    <w:rsid w:val="00B97BAB"/>
    <w:rsid w:val="00BA429C"/>
    <w:rsid w:val="00BA4364"/>
    <w:rsid w:val="00BA6916"/>
    <w:rsid w:val="00BD51AC"/>
    <w:rsid w:val="00BD5C78"/>
    <w:rsid w:val="00C10A84"/>
    <w:rsid w:val="00C112C6"/>
    <w:rsid w:val="00C16571"/>
    <w:rsid w:val="00C719C8"/>
    <w:rsid w:val="00C90F22"/>
    <w:rsid w:val="00CC7893"/>
    <w:rsid w:val="00CF44CD"/>
    <w:rsid w:val="00D34BDB"/>
    <w:rsid w:val="00D46F53"/>
    <w:rsid w:val="00D516F6"/>
    <w:rsid w:val="00D52080"/>
    <w:rsid w:val="00D54D08"/>
    <w:rsid w:val="00D9358F"/>
    <w:rsid w:val="00DC0247"/>
    <w:rsid w:val="00DC739A"/>
    <w:rsid w:val="00DE022A"/>
    <w:rsid w:val="00E1432D"/>
    <w:rsid w:val="00E73EFB"/>
    <w:rsid w:val="00E76FD8"/>
    <w:rsid w:val="00E771F0"/>
    <w:rsid w:val="00ED7485"/>
    <w:rsid w:val="00F00D22"/>
    <w:rsid w:val="00F443AD"/>
    <w:rsid w:val="00F72B80"/>
    <w:rsid w:val="00F76937"/>
    <w:rsid w:val="00F7724F"/>
    <w:rsid w:val="00F969A7"/>
    <w:rsid w:val="00FA5426"/>
    <w:rsid w:val="00FC2F93"/>
    <w:rsid w:val="00FF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096D"/>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Лопатникова Марина Викторовна</dc:creator>
  <cp:lastModifiedBy>Кулик Альбина Федоровна</cp:lastModifiedBy>
  <cp:revision>3</cp:revision>
  <cp:lastPrinted>2023-12-18T21:17:00Z</cp:lastPrinted>
  <dcterms:created xsi:type="dcterms:W3CDTF">2024-11-22T09:27:00Z</dcterms:created>
  <dcterms:modified xsi:type="dcterms:W3CDTF">2024-11-22T09:36:00Z</dcterms:modified>
</cp:coreProperties>
</file>