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6"/>
      </w:tblGrid>
      <w:tr>
        <w:trPr>
          <w:trHeight w:val="1070" w:hRule="atLeast"/>
        </w:trPr>
        <w:tc>
          <w:tcPr>
            <w:tcW w:w="9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/>
              <w:jc w:val="center"/>
              <w:rPr>
                <w:rFonts w:ascii="Tempora LGC Uni" w:hAnsi="Tempora LGC Uni"/>
              </w:rPr>
            </w:pPr>
            <w:bookmarkStart w:id="1" w:name="__DdeLink__1416_2544991394"/>
            <w:r>
              <w:rPr>
                <w:rFonts w:eastAsia="Times New Roman" w:cs="Times New Roman" w:ascii="Tempora LGC Uni" w:hAnsi="Tempora LGC Uni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изменения в часть 1 постановления Правительства Камчатского края от 03.12.2012 № 540-П «Об установлении размера ежемесячной денежной выплаты семьям, проживающим в Камчатском крае, при рождении третьего ребенка или последующих детей </w:t>
              <w:br/>
              <w:t>до достижения ребенком возраста трех лет»</w:t>
            </w:r>
            <w:bookmarkEnd w:id="1"/>
          </w:p>
        </w:tc>
      </w:tr>
    </w:tbl>
    <w:p>
      <w:pPr>
        <w:pStyle w:val="ConsPlusNormal111"/>
        <w:rPr>
          <w:sz w:val="28"/>
          <w:szCs w:val="28"/>
        </w:rPr>
      </w:pPr>
      <w:r>
        <w:rPr>
          <w:sz w:val="28"/>
          <w:szCs w:val="28"/>
        </w:rPr>
      </w:r>
      <w:bookmarkStart w:id="2" w:name="_GoBack"/>
      <w:bookmarkStart w:id="3" w:name="_GoBack"/>
      <w:bookmarkEnd w:id="3"/>
    </w:p>
    <w:p>
      <w:pPr>
        <w:pStyle w:val="ConsPlusNormal1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empora LGC Uni" w:hAnsi="Tempora LGC Uni"/>
          <w:sz w:val="28"/>
          <w:szCs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hAnsi="Tempora LGC Uni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empora LGC Uni" w:hAnsi="Tempora LGC Uni"/>
        </w:rPr>
      </w:pPr>
      <w:r>
        <w:rPr>
          <w:rFonts w:ascii="Tempora LGC Uni" w:hAnsi="Tempora LGC Uni"/>
          <w:bCs/>
          <w:sz w:val="28"/>
          <w:szCs w:val="28"/>
        </w:rPr>
        <w:t>1. Внести в часть 1 постановления Правительства Камчатского края                       от 03.12.2012 № 540-П «Об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 изменение, заменив слова «29 398,0 рублей» словами «30 692,0 рубля».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empora LGC Uni" w:hAnsi="Tempora LGC Uni"/>
        </w:rPr>
      </w:pPr>
      <w:r>
        <w:rPr>
          <w:rFonts w:ascii="Tempora LGC Uni" w:hAnsi="Tempora LGC Uni"/>
          <w:bCs/>
          <w:sz w:val="28"/>
          <w:szCs w:val="28"/>
        </w:rPr>
        <w:t>2. Настоящее постановление вступает в силу с 1 января 202</w:t>
      </w:r>
      <w:r>
        <w:rPr>
          <w:rFonts w:ascii="Tempora LGC Uni" w:hAnsi="Tempora LGC Uni"/>
          <w:bCs/>
          <w:sz w:val="28"/>
          <w:szCs w:val="28"/>
        </w:rPr>
        <w:t>5</w:t>
      </w:r>
      <w:r>
        <w:rPr>
          <w:rFonts w:ascii="Tempora LGC Uni" w:hAnsi="Tempora LGC Uni"/>
          <w:bCs/>
          <w:sz w:val="28"/>
          <w:szCs w:val="28"/>
        </w:rPr>
        <w:t xml:space="preserve"> года.</w:t>
      </w:r>
    </w:p>
    <w:p>
      <w:pPr>
        <w:pStyle w:val="ConsPlusNormal111"/>
        <w:widowControl/>
        <w:spacing w:lineRule="auto" w:line="24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7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4"/>
        <w:gridCol w:w="3546"/>
        <w:gridCol w:w="2550"/>
      </w:tblGrid>
      <w:tr>
        <w:trPr>
          <w:trHeight w:val="1923" w:hRule="atLeast"/>
        </w:trPr>
        <w:tc>
          <w:tcPr>
            <w:tcW w:w="35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4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4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  <w:bookmarkStart w:id="5" w:name="_GoBack_Копия_1"/>
      <w:bookmarkStart w:id="6" w:name="_GoBack_Копия_1"/>
      <w:bookmarkEnd w:id="6"/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0"/>
                            <w:spacing w:before="0" w:after="160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7.35pt;margin-top:0.05pt;width:7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0"/>
                      <w:spacing w:before="0" w:after="160"/>
                      <w:rPr/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</w:rPr>
                      <w:t>2</w: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Абзац списка1"/>
    <w:link w:val="ListParagraph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11" w:customStyle="1">
    <w:name w:val="Обычный1"/>
    <w:link w:val="11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Heading71" w:customStyle="1">
    <w:name w:val="Heading 71"/>
    <w:qFormat/>
    <w:rPr>
      <w:rFonts w:ascii="Arial" w:hAnsi="Arial"/>
      <w:b/>
      <w:i/>
    </w:rPr>
  </w:style>
  <w:style w:type="character" w:styleId="QuoteChar" w:customStyle="1">
    <w:name w:val="Quote Char"/>
    <w:link w:val="QuoteChar1"/>
    <w:qFormat/>
    <w:rPr>
      <w:i/>
    </w:rPr>
  </w:style>
  <w:style w:type="character" w:styleId="FooterChar" w:customStyle="1">
    <w:name w:val="Footer Char"/>
    <w:basedOn w:val="12"/>
    <w:link w:val="FooterChar1"/>
    <w:qFormat/>
    <w:rPr/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FootnoteTextChar" w:customStyle="1">
    <w:name w:val="Footnote Text Char"/>
    <w:link w:val="FootnoteTextChar1"/>
    <w:qFormat/>
    <w:rPr>
      <w:sz w:val="18"/>
    </w:rPr>
  </w:style>
  <w:style w:type="character" w:styleId="Endnote" w:customStyle="1">
    <w:name w:val="Endnote"/>
    <w:qFormat/>
    <w:rPr>
      <w:sz w:val="20"/>
    </w:rPr>
  </w:style>
  <w:style w:type="character" w:styleId="21" w:customStyle="1">
    <w:name w:val="Цитата 21"/>
    <w:link w:val="Quote1"/>
    <w:qFormat/>
    <w:rPr>
      <w:i/>
    </w:rPr>
  </w:style>
  <w:style w:type="character" w:styleId="TitleChar" w:customStyle="1">
    <w:name w:val="Title Char"/>
    <w:basedOn w:val="12"/>
    <w:link w:val="TitleChar1"/>
    <w:qFormat/>
    <w:rPr>
      <w:sz w:val="48"/>
    </w:rPr>
  </w:style>
  <w:style w:type="character" w:styleId="Header1" w:customStyle="1">
    <w:name w:val="Header1"/>
    <w:qFormat/>
    <w:rPr/>
  </w:style>
  <w:style w:type="character" w:styleId="2" w:customStyle="1">
    <w:name w:val="Основной шрифт абзаца2"/>
    <w:link w:val="211"/>
    <w:qFormat/>
    <w:rPr/>
  </w:style>
  <w:style w:type="character" w:styleId="12" w:customStyle="1">
    <w:name w:val="Основной шрифт абзаца1"/>
    <w:link w:val="112"/>
    <w:qFormat/>
    <w:rPr/>
  </w:style>
  <w:style w:type="character" w:styleId="Heading3Char" w:customStyle="1">
    <w:name w:val="Heading 3 Char"/>
    <w:basedOn w:val="12"/>
    <w:link w:val="Heading3Char1"/>
    <w:qFormat/>
    <w:rPr>
      <w:rFonts w:ascii="Arial" w:hAnsi="Arial"/>
      <w:sz w:val="30"/>
    </w:rPr>
  </w:style>
  <w:style w:type="character" w:styleId="Heading31" w:customStyle="1">
    <w:name w:val="Heading 31"/>
    <w:qFormat/>
    <w:rPr>
      <w:rFonts w:ascii="XO Thames" w:hAnsi="XO Thames"/>
      <w:b/>
      <w:sz w:val="26"/>
    </w:rPr>
  </w:style>
  <w:style w:type="character" w:styleId="13" w:customStyle="1">
    <w:name w:val="Текст1"/>
    <w:link w:val="PlainText1"/>
    <w:qFormat/>
    <w:rPr>
      <w:rFonts w:ascii="Calibri" w:hAnsi="Calibri"/>
    </w:rPr>
  </w:style>
  <w:style w:type="character" w:styleId="EndnoteTextChar" w:customStyle="1">
    <w:name w:val="Endnote Text Char"/>
    <w:link w:val="EndnoteTextChar1"/>
    <w:qFormat/>
    <w:rPr>
      <w:sz w:val="20"/>
    </w:rPr>
  </w:style>
  <w:style w:type="character" w:styleId="Heading91" w:customStyle="1">
    <w:name w:val="Heading 91"/>
    <w:qFormat/>
    <w:rPr>
      <w:rFonts w:ascii="Arial" w:hAnsi="Arial"/>
      <w:i/>
      <w:sz w:val="21"/>
    </w:rPr>
  </w:style>
  <w:style w:type="character" w:styleId="Footnote" w:customStyle="1">
    <w:name w:val="Footnote"/>
    <w:link w:val="Footnote1"/>
    <w:qFormat/>
    <w:rPr>
      <w:sz w:val="18"/>
    </w:rPr>
  </w:style>
  <w:style w:type="character" w:styleId="Caption1" w:customStyle="1">
    <w:name w:val="Caption1"/>
    <w:qFormat/>
    <w:rPr>
      <w:b/>
      <w:color w:themeColor="accent1" w:val="5B9BD5"/>
      <w:sz w:val="18"/>
    </w:rPr>
  </w:style>
  <w:style w:type="character" w:styleId="3" w:customStyle="1">
    <w:name w:val="Гиперссылка3"/>
    <w:link w:val="31"/>
    <w:qFormat/>
    <w:rPr>
      <w:color w:val="0000FF"/>
      <w:u w:val="single"/>
    </w:rPr>
  </w:style>
  <w:style w:type="character" w:styleId="14" w:customStyle="1">
    <w:name w:val="Знак концевой сноски1"/>
    <w:basedOn w:val="12"/>
    <w:link w:val="113"/>
    <w:qFormat/>
    <w:rPr>
      <w:vertAlign w:val="superscript"/>
    </w:rPr>
  </w:style>
  <w:style w:type="character" w:styleId="FigureIndex1" w:customStyle="1">
    <w:name w:val="Figure Index 1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SubtitleChar" w:customStyle="1">
    <w:name w:val="Subtitle Char"/>
    <w:basedOn w:val="12"/>
    <w:link w:val="SubtitleChar1"/>
    <w:qFormat/>
    <w:rPr>
      <w:sz w:val="24"/>
    </w:rPr>
  </w:style>
  <w:style w:type="character" w:styleId="22" w:customStyle="1">
    <w:name w:val="Гиперссылка2"/>
    <w:link w:val="212"/>
    <w:qFormat/>
    <w:rPr>
      <w:color w:val="0000FF"/>
      <w:u w:val="single"/>
    </w:rPr>
  </w:style>
  <w:style w:type="character" w:styleId="Heading4Char" w:customStyle="1">
    <w:name w:val="Heading 4 Char"/>
    <w:basedOn w:val="12"/>
    <w:link w:val="Heading4Char1"/>
    <w:qFormat/>
    <w:rPr>
      <w:rFonts w:ascii="Arial" w:hAnsi="Arial"/>
      <w:b/>
      <w:sz w:val="26"/>
    </w:rPr>
  </w:style>
  <w:style w:type="character" w:styleId="Heading7Char" w:customStyle="1">
    <w:name w:val="Heading 7 Char"/>
    <w:basedOn w:val="12"/>
    <w:link w:val="Heading7Char1"/>
    <w:qFormat/>
    <w:rPr>
      <w:rFonts w:ascii="Arial" w:hAnsi="Arial"/>
      <w:b/>
      <w:i/>
    </w:rPr>
  </w:style>
  <w:style w:type="character" w:styleId="15" w:customStyle="1">
    <w:name w:val="Выделенная цитата1"/>
    <w:link w:val="IntenseQuote1"/>
    <w:qFormat/>
    <w:rPr>
      <w:i/>
    </w:rPr>
  </w:style>
  <w:style w:type="character" w:styleId="IntenseQuoteChar" w:customStyle="1">
    <w:name w:val="Intense Quote Char"/>
    <w:link w:val="IntenseQuoteChar1"/>
    <w:qFormat/>
    <w:rPr>
      <w:i/>
    </w:rPr>
  </w:style>
  <w:style w:type="character" w:styleId="Heading1Char" w:customStyle="1">
    <w:name w:val="Heading 1 Char"/>
    <w:basedOn w:val="12"/>
    <w:link w:val="Heading1Char1"/>
    <w:qFormat/>
    <w:rPr>
      <w:rFonts w:ascii="Arial" w:hAnsi="Arial"/>
      <w:sz w:val="40"/>
    </w:rPr>
  </w:style>
  <w:style w:type="character" w:styleId="Heading51" w:customStyle="1">
    <w:name w:val="Heading 51"/>
    <w:qFormat/>
    <w:rPr>
      <w:rFonts w:ascii="XO Thames" w:hAnsi="XO Thames"/>
      <w:b/>
    </w:rPr>
  </w:style>
  <w:style w:type="character" w:styleId="Heading5Char" w:customStyle="1">
    <w:name w:val="Heading 5 Char"/>
    <w:basedOn w:val="12"/>
    <w:link w:val="Heading5Char1"/>
    <w:qFormat/>
    <w:rPr>
      <w:rFonts w:ascii="Arial" w:hAnsi="Arial"/>
      <w:b/>
      <w:sz w:val="24"/>
    </w:rPr>
  </w:style>
  <w:style w:type="character" w:styleId="Style5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ontentsHeading" w:customStyle="1">
    <w:name w:val="Contents Heading"/>
    <w:qFormat/>
    <w:rPr/>
  </w:style>
  <w:style w:type="character" w:styleId="Heading11" w:customStyle="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Heading81" w:customStyle="1">
    <w:name w:val="Heading 81"/>
    <w:qFormat/>
    <w:rPr>
      <w:rFonts w:ascii="Arial" w:hAnsi="Arial"/>
      <w:i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sPlusNormal11" w:customStyle="1">
    <w:name w:val="ConsPlusNormal11"/>
    <w:link w:val="ConsPlusNormal111"/>
    <w:qFormat/>
    <w:rPr>
      <w:rFonts w:ascii="Times New Roman" w:hAnsi="Times New Roman"/>
      <w:sz w:val="24"/>
    </w:rPr>
  </w:style>
  <w:style w:type="character" w:styleId="Style6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16" w:customStyle="1">
    <w:name w:val="Гиперссылка1"/>
    <w:link w:val="114"/>
    <w:qFormat/>
    <w:rPr>
      <w:color w:val="0000FF"/>
      <w:u w:val="single"/>
    </w:rPr>
  </w:style>
  <w:style w:type="character" w:styleId="17" w:customStyle="1">
    <w:name w:val="Без интервала1"/>
    <w:link w:val="NoSpacing1"/>
    <w:qFormat/>
    <w:rPr/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Endnote1" w:customStyle="1">
    <w:name w:val="Endnote1"/>
    <w:link w:val="Endnote2"/>
    <w:qFormat/>
    <w:rPr>
      <w:rFonts w:ascii="XO Thames" w:hAnsi="XO Thames"/>
    </w:rPr>
  </w:style>
  <w:style w:type="character" w:styleId="Heading2Char" w:customStyle="1">
    <w:name w:val="Heading 2 Char"/>
    <w:basedOn w:val="12"/>
    <w:link w:val="Heading2Char1"/>
    <w:qFormat/>
    <w:rPr>
      <w:rFonts w:ascii="Arial" w:hAnsi="Arial"/>
      <w:sz w:val="34"/>
    </w:rPr>
  </w:style>
  <w:style w:type="character" w:styleId="Heading6Char" w:customStyle="1">
    <w:name w:val="Heading 6 Char"/>
    <w:basedOn w:val="12"/>
    <w:link w:val="Heading6Char1"/>
    <w:qFormat/>
    <w:rPr>
      <w:rFonts w:ascii="Arial" w:hAnsi="Arial"/>
      <w:b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Heading8Char" w:customStyle="1">
    <w:name w:val="Heading 8 Char"/>
    <w:basedOn w:val="12"/>
    <w:link w:val="Heading8Char1"/>
    <w:qFormat/>
    <w:rPr>
      <w:rFonts w:ascii="Arial" w:hAnsi="Arial"/>
      <w:i/>
    </w:rPr>
  </w:style>
  <w:style w:type="character" w:styleId="Subtitle1" w:customStyle="1">
    <w:name w:val="Subtitle1"/>
    <w:qFormat/>
    <w:rPr>
      <w:rFonts w:ascii="XO Thames" w:hAnsi="XO Thames"/>
      <w:i/>
      <w:sz w:val="24"/>
    </w:rPr>
  </w:style>
  <w:style w:type="character" w:styleId="CaptionChar" w:customStyle="1">
    <w:name w:val="Caption Char"/>
    <w:basedOn w:val="Caption1"/>
    <w:link w:val="CaptionChar1"/>
    <w:qFormat/>
    <w:rPr>
      <w:b/>
      <w:color w:themeColor="accent1" w:val="5B9BD5"/>
      <w:sz w:val="18"/>
    </w:rPr>
  </w:style>
  <w:style w:type="character" w:styleId="18" w:customStyle="1">
    <w:name w:val="Знак сноски1"/>
    <w:basedOn w:val="12"/>
    <w:link w:val="115"/>
    <w:qFormat/>
    <w:rPr>
      <w:vertAlign w:val="superscript"/>
    </w:rPr>
  </w:style>
  <w:style w:type="character" w:styleId="HeaderChar" w:customStyle="1">
    <w:name w:val="Header Char"/>
    <w:basedOn w:val="12"/>
    <w:link w:val="HeaderChar1"/>
    <w:qFormat/>
    <w:rPr/>
  </w:style>
  <w:style w:type="character" w:styleId="Title1" w:customStyle="1">
    <w:name w:val="Title1"/>
    <w:qFormat/>
    <w:rPr>
      <w:rFonts w:ascii="XO Thames" w:hAnsi="XO Thames"/>
      <w:b/>
      <w:caps/>
      <w:sz w:val="40"/>
    </w:rPr>
  </w:style>
  <w:style w:type="character" w:styleId="Heading41" w:customStyle="1">
    <w:name w:val="Heading 41"/>
    <w:qFormat/>
    <w:rPr>
      <w:rFonts w:ascii="XO Thames" w:hAnsi="XO Thames"/>
      <w:b/>
      <w:sz w:val="24"/>
    </w:rPr>
  </w:style>
  <w:style w:type="character" w:styleId="Heading21" w:customStyle="1">
    <w:name w:val="Heading 21"/>
    <w:qFormat/>
    <w:rPr>
      <w:rFonts w:ascii="XO Thames" w:hAnsi="XO Thames"/>
      <w:b/>
      <w:sz w:val="28"/>
    </w:rPr>
  </w:style>
  <w:style w:type="character" w:styleId="Footer1" w:customStyle="1">
    <w:name w:val="Footer1"/>
    <w:qFormat/>
    <w:rPr>
      <w:rFonts w:ascii="Times New Roman" w:hAnsi="Times New Roman"/>
      <w:sz w:val="28"/>
    </w:rPr>
  </w:style>
  <w:style w:type="character" w:styleId="19" w:customStyle="1">
    <w:name w:val="Текст выноски1"/>
    <w:link w:val="BalloonText1"/>
    <w:qFormat/>
    <w:rPr>
      <w:rFonts w:ascii="Segoe UI" w:hAnsi="Segoe UI"/>
      <w:sz w:val="18"/>
    </w:rPr>
  </w:style>
  <w:style w:type="character" w:styleId="Heading9Char" w:customStyle="1">
    <w:name w:val="Heading 9 Char"/>
    <w:basedOn w:val="12"/>
    <w:link w:val="Heading9Char1"/>
    <w:qFormat/>
    <w:rPr>
      <w:rFonts w:ascii="Arial" w:hAnsi="Arial"/>
      <w:i/>
      <w:sz w:val="21"/>
    </w:rPr>
  </w:style>
  <w:style w:type="character" w:styleId="Heading61" w:customStyle="1">
    <w:name w:val="Heading 61"/>
    <w:qFormat/>
    <w:rPr>
      <w:rFonts w:ascii="Arial" w:hAnsi="Arial"/>
      <w:b/>
    </w:rPr>
  </w:style>
  <w:style w:type="character" w:styleId="Strong">
    <w:name w:val="Strong"/>
    <w:qFormat/>
    <w:rPr>
      <w:b/>
      <w:bCs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2">
    <w:name w:val="caption2"/>
    <w:basedOn w:val="Normal"/>
    <w:next w:val="Normal"/>
    <w:qFormat/>
    <w:pPr>
      <w:spacing w:lineRule="auto" w:line="276"/>
    </w:pPr>
    <w:rPr>
      <w:b/>
      <w:color w:themeColor="accent1" w:val="5B9BD5"/>
      <w:sz w:val="18"/>
    </w:rPr>
  </w:style>
  <w:style w:type="paragraph" w:styleId="Indexheading1">
    <w:name w:val="index heading1"/>
    <w:basedOn w:val="Title"/>
    <w:qFormat/>
    <w:pPr/>
    <w:rPr/>
  </w:style>
  <w:style w:type="paragraph" w:styleId="ListParagraph1" w:customStyle="1">
    <w:name w:val="List Paragraph1"/>
    <w:basedOn w:val="Normal"/>
    <w:link w:val="1"/>
    <w:qFormat/>
    <w:pPr>
      <w:spacing w:before="0" w:after="160"/>
      <w:ind w:left="720"/>
      <w:contextualSpacing/>
    </w:pPr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1" w:customStyle="1">
    <w:name w:val="Обычный11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QuoteChar1" w:customStyle="1">
    <w:name w:val="Quote Char1"/>
    <w:link w:val="Quote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i/>
      <w:color w:val="000000"/>
      <w:kern w:val="0"/>
      <w:sz w:val="22"/>
      <w:szCs w:val="20"/>
      <w:lang w:val="ru-RU" w:eastAsia="zh-CN" w:bidi="hi-IN"/>
    </w:rPr>
  </w:style>
  <w:style w:type="paragraph" w:styleId="FooterChar1" w:customStyle="1">
    <w:name w:val="Footer Char1"/>
    <w:basedOn w:val="112"/>
    <w:link w:val="FooterChar"/>
    <w:qFormat/>
    <w:pPr/>
    <w:rPr/>
  </w:style>
  <w:style w:type="paragraph" w:styleId="DefaultParagraphFont1" w:customStyle="1">
    <w:name w:val="Default Paragraph Font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FootnoteTextChar1" w:customStyle="1">
    <w:name w:val="Footnote Text Char1"/>
    <w:link w:val="FootnoteText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18"/>
      <w:szCs w:val="20"/>
      <w:lang w:val="ru-RU" w:eastAsia="zh-CN" w:bidi="hi-IN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</w:rPr>
  </w:style>
  <w:style w:type="paragraph" w:styleId="Quote1" w:customStyle="1">
    <w:name w:val="Quote1"/>
    <w:basedOn w:val="Normal"/>
    <w:next w:val="Normal"/>
    <w:link w:val="21"/>
    <w:qFormat/>
    <w:pPr>
      <w:ind w:left="720" w:right="720"/>
    </w:pPr>
    <w:rPr>
      <w:i/>
    </w:rPr>
  </w:style>
  <w:style w:type="paragraph" w:styleId="TitleChar1" w:customStyle="1">
    <w:name w:val="Title Char1"/>
    <w:basedOn w:val="112"/>
    <w:link w:val="TitleChar"/>
    <w:qFormat/>
    <w:pPr/>
    <w:rPr>
      <w:sz w:val="48"/>
    </w:rPr>
  </w:style>
  <w:style w:type="paragraph" w:styleId="Style9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ahoma" w:cs="Lohit Devanagari"/>
      <w:color w:val="00000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11" w:customStyle="1">
    <w:name w:val="Основной шрифт абзаца21"/>
    <w:link w:val="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12" w:customStyle="1">
    <w:name w:val="Основной шрифт абзаца11"/>
    <w:link w:val="1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3Char1" w:customStyle="1">
    <w:name w:val="Heading 3 Char1"/>
    <w:basedOn w:val="112"/>
    <w:link w:val="Heading3Char"/>
    <w:qFormat/>
    <w:pPr/>
    <w:rPr>
      <w:rFonts w:ascii="Arial" w:hAnsi="Arial"/>
      <w:sz w:val="30"/>
    </w:rPr>
  </w:style>
  <w:style w:type="paragraph" w:styleId="PlainText1" w:customStyle="1">
    <w:name w:val="Plain Text1"/>
    <w:basedOn w:val="Normal"/>
    <w:link w:val="13"/>
    <w:qFormat/>
    <w:pPr>
      <w:spacing w:lineRule="auto" w:line="240" w:before="0" w:after="0"/>
    </w:pPr>
    <w:rPr>
      <w:rFonts w:ascii="Calibri" w:hAnsi="Calibri"/>
    </w:rPr>
  </w:style>
  <w:style w:type="paragraph" w:styleId="EndnoteTextChar1" w:customStyle="1">
    <w:name w:val="Endnote Text Char1"/>
    <w:link w:val="EndnoteText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0"/>
      <w:szCs w:val="20"/>
      <w:lang w:val="ru-RU" w:eastAsia="zh-CN" w:bidi="hi-IN"/>
    </w:rPr>
  </w:style>
  <w:style w:type="paragraph" w:styleId="Footnote1" w:customStyle="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31" w:customStyle="1">
    <w:name w:val="Гиперссылка31"/>
    <w:link w:val="3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113" w:customStyle="1">
    <w:name w:val="Знак концевой сноски11"/>
    <w:basedOn w:val="112"/>
    <w:link w:val="14"/>
    <w:qFormat/>
    <w:pPr/>
    <w:rPr>
      <w:vertAlign w:val="superscript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ubtitleChar1" w:customStyle="1">
    <w:name w:val="Subtitle Char1"/>
    <w:basedOn w:val="112"/>
    <w:link w:val="SubtitleChar"/>
    <w:qFormat/>
    <w:pPr/>
    <w:rPr>
      <w:sz w:val="24"/>
    </w:rPr>
  </w:style>
  <w:style w:type="paragraph" w:styleId="212" w:customStyle="1">
    <w:name w:val="Гиперссылка21"/>
    <w:link w:val="2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Heading4Char1" w:customStyle="1">
    <w:name w:val="Heading 4 Char1"/>
    <w:basedOn w:val="112"/>
    <w:link w:val="Heading4Char"/>
    <w:qFormat/>
    <w:pPr/>
    <w:rPr>
      <w:rFonts w:ascii="Arial" w:hAnsi="Arial"/>
      <w:b/>
      <w:sz w:val="26"/>
    </w:rPr>
  </w:style>
  <w:style w:type="paragraph" w:styleId="Heading7Char1" w:customStyle="1">
    <w:name w:val="Heading 7 Char1"/>
    <w:basedOn w:val="112"/>
    <w:link w:val="Heading7Char"/>
    <w:qFormat/>
    <w:pPr/>
    <w:rPr>
      <w:rFonts w:ascii="Arial" w:hAnsi="Arial"/>
      <w:b/>
      <w:i/>
    </w:rPr>
  </w:style>
  <w:style w:type="paragraph" w:styleId="IntenseQuote1" w:customStyle="1">
    <w:name w:val="Intense Quote1"/>
    <w:basedOn w:val="Normal"/>
    <w:next w:val="Normal"/>
    <w:link w:val="15"/>
    <w:qFormat/>
    <w:pPr>
      <w:ind w:left="720" w:right="720"/>
    </w:pPr>
    <w:rPr>
      <w:i/>
    </w:rPr>
  </w:style>
  <w:style w:type="paragraph" w:styleId="IntenseQuoteChar1" w:customStyle="1">
    <w:name w:val="Intense Quote Char1"/>
    <w:link w:val="IntenseQuote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i/>
      <w:color w:val="000000"/>
      <w:kern w:val="0"/>
      <w:sz w:val="22"/>
      <w:szCs w:val="20"/>
      <w:lang w:val="ru-RU" w:eastAsia="zh-CN" w:bidi="hi-IN"/>
    </w:rPr>
  </w:style>
  <w:style w:type="paragraph" w:styleId="Heading1Char1" w:customStyle="1">
    <w:name w:val="Heading 1 Char1"/>
    <w:basedOn w:val="112"/>
    <w:link w:val="Heading1Char"/>
    <w:qFormat/>
    <w:pPr/>
    <w:rPr>
      <w:rFonts w:ascii="Arial" w:hAnsi="Arial"/>
      <w:sz w:val="40"/>
    </w:rPr>
  </w:style>
  <w:style w:type="paragraph" w:styleId="Heading5Char1" w:customStyle="1">
    <w:name w:val="Heading 5 Char1"/>
    <w:basedOn w:val="112"/>
    <w:link w:val="Heading5Char"/>
    <w:qFormat/>
    <w:pPr/>
    <w:rPr>
      <w:rFonts w:ascii="Arial" w:hAnsi="Arial"/>
      <w:b/>
      <w:sz w:val="24"/>
    </w:rPr>
  </w:style>
  <w:style w:type="paragraph" w:styleId="EndnoteSymbol" w:customStyle="1">
    <w:name w:val="Endnote Symbol"/>
    <w:basedOn w:val="DefaultParagraphFont1"/>
    <w:qFormat/>
    <w:pPr/>
    <w:rPr>
      <w:vertAlign w:val="superscript"/>
    </w:rPr>
  </w:style>
  <w:style w:type="paragraph" w:styleId="IndexHeading">
    <w:name w:val="Index Heading"/>
    <w:basedOn w:val="Style7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Internetlink" w:customStyle="1">
    <w:name w:val="Internet link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ConsPlusNormal111" w:customStyle="1">
    <w:name w:val="ConsPlusNormal111"/>
    <w:link w:val="ConsPlusNormal1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000000"/>
      <w:kern w:val="0"/>
      <w:sz w:val="24"/>
      <w:szCs w:val="20"/>
      <w:lang w:val="ru-RU" w:eastAsia="zh-CN" w:bidi="hi-IN"/>
    </w:rPr>
  </w:style>
  <w:style w:type="paragraph" w:styleId="FootnoteSymbol" w:customStyle="1">
    <w:name w:val="Footnote Symbol"/>
    <w:basedOn w:val="DefaultParagraphFont1"/>
    <w:qFormat/>
    <w:pPr/>
    <w:rPr>
      <w:vertAlign w:val="superscript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4" w:customStyle="1">
    <w:name w:val="Гиперссылка11"/>
    <w:link w:val="16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NoSpacing1" w:customStyle="1">
    <w:name w:val="No Spacing1"/>
    <w:link w:val="1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Endnote2" w:customStyle="1">
    <w:name w:val="Endnote2"/>
    <w:link w:val="Endnote1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Heading2Char1" w:customStyle="1">
    <w:name w:val="Heading 2 Char1"/>
    <w:basedOn w:val="112"/>
    <w:link w:val="Heading2Char"/>
    <w:qFormat/>
    <w:pPr/>
    <w:rPr>
      <w:rFonts w:ascii="Arial" w:hAnsi="Arial"/>
      <w:sz w:val="34"/>
    </w:rPr>
  </w:style>
  <w:style w:type="paragraph" w:styleId="Heading6Char1" w:customStyle="1">
    <w:name w:val="Heading 6 Char1"/>
    <w:basedOn w:val="112"/>
    <w:link w:val="Heading6Char"/>
    <w:qFormat/>
    <w:pPr/>
    <w:rPr>
      <w:rFonts w:ascii="Arial" w:hAnsi="Arial"/>
      <w:b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Heading8Char1" w:customStyle="1">
    <w:name w:val="Heading 8 Char1"/>
    <w:basedOn w:val="112"/>
    <w:link w:val="Heading8Char"/>
    <w:qFormat/>
    <w:pPr/>
    <w:rPr>
      <w:rFonts w:ascii="Arial" w:hAnsi="Arial"/>
      <w:i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CaptionChar1" w:customStyle="1">
    <w:name w:val="Caption Char1"/>
    <w:basedOn w:val="Caption2"/>
    <w:link w:val="CaptionChar"/>
    <w:qFormat/>
    <w:pPr/>
    <w:rPr/>
  </w:style>
  <w:style w:type="paragraph" w:styleId="115" w:customStyle="1">
    <w:name w:val="Знак сноски11"/>
    <w:basedOn w:val="112"/>
    <w:link w:val="18"/>
    <w:qFormat/>
    <w:pPr/>
    <w:rPr>
      <w:vertAlign w:val="superscript"/>
    </w:rPr>
  </w:style>
  <w:style w:type="paragraph" w:styleId="HeaderChar1" w:customStyle="1">
    <w:name w:val="Header Char1"/>
    <w:basedOn w:val="112"/>
    <w:link w:val="HeaderChar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1" w:customStyle="1">
    <w:name w:val="Balloon Text1"/>
    <w:basedOn w:val="Normal"/>
    <w:link w:val="1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ing9Char1" w:customStyle="1">
    <w:name w:val="Heading 9 Char1"/>
    <w:basedOn w:val="112"/>
    <w:link w:val="Heading9Char"/>
    <w:qFormat/>
    <w:pPr/>
    <w:rPr>
      <w:rFonts w:ascii="Arial" w:hAnsi="Arial"/>
      <w:i/>
      <w:sz w:val="21"/>
    </w:rPr>
  </w:style>
  <w:style w:type="paragraph" w:styleId="Style10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styleId="-7">
    <w:name w:val="Grid Table 7 Colorful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GridTable4-Accent6">
    <w:name w:val="Grid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Bordered-Accent4">
    <w:name w:val="Bordered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33">
    <w:name w:val="Plain Table 3"/>
    <w:basedOn w:val="a1"/>
  </w:style>
  <w:style w:type="table" w:customStyle="1" w:styleId="GridTable1Light-Accent6">
    <w:name w:val="Grid Table 1 Light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25">
    <w:name w:val="Plain Table 2"/>
    <w:basedOn w:val="a1"/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customStyle="1" w:styleId="ListTable3-Accent4">
    <w:name w:val="List Table 3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customStyle="1" w:styleId="Lined-Accent1">
    <w:name w:val="Lined - Accent 1"/>
    <w:basedOn w:val="a1"/>
  </w:style>
  <w:style w:type="table" w:customStyle="1" w:styleId="GridTable3-Accent3">
    <w:name w:val="Grid Table 3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stTable3-Accent3">
    <w:name w:val="List Table 3 - Accent 3"/>
    <w:basedOn w:val="a1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A9D08E" w:themeColor="accent6" w:themeTint="98" w:sz="4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customStyle="1" w:styleId="Lined-Accent">
    <w:name w:val="Lined - Accent"/>
    <w:basedOn w:val="a1"/>
  </w:style>
  <w:style w:type="table" w:customStyle="1" w:styleId="ListTable4-Accent5">
    <w:name w:val="List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customStyle="1" w:styleId="ListTable3-Accent1">
    <w:name w:val="List Table 3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customStyle="1" w:styleId="ListTable1Light-Accent1">
    <w:name w:val="List Table 1 Light - Accent 1"/>
    <w:basedOn w:val="a1"/>
  </w:style>
  <w:style w:type="table" w:styleId="-1">
    <w:name w:val="Grid Table 1 Light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styleId="-2">
    <w:name w:val="Grid Table 2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-6">
    <w:name w:val="Grid Table 6 Colorful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Bordered-Accent6">
    <w:name w:val="Bordered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1b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2-Accent2">
    <w:name w:val="List Table 2 - Accent 2"/>
    <w:basedOn w:val="a1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color="F4B184" w:themeColor="accent2" w:themeTint="97" w:sz="4" w:space="0"/>
      </w:tblBorders>
    </w:tblPr>
  </w:style>
  <w:style w:type="table" w:styleId="-60">
    <w:name w:val="List Table 6 Colorful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stTable1Light-Accent3">
    <w:name w:val="List Table 1 Light - Accent 3"/>
    <w:basedOn w:val="a1"/>
  </w:style>
  <w:style w:type="table" w:customStyle="1" w:styleId="ListTable1Light-Accent5">
    <w:name w:val="List Table 1 Light - Accent 5"/>
    <w:basedOn w:val="a1"/>
  </w:style>
  <w:style w:type="table" w:customStyle="1" w:styleId="BorderedLined-Accent4">
    <w:name w:val="Bordered &amp; Lined - Accent 4"/>
    <w:basedOn w:val="a1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-5">
    <w:name w:val="List Table 5 Dark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BorderedLined-Accent5">
    <w:name w:val="Bordered &amp; Lined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-3">
    <w:name w:val="Grid Table 3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customStyle="1" w:styleId="BorderedLined-Accent">
    <w:name w:val="Bordered &amp; Lined - Accent"/>
    <w:basedOn w:val="a1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5B9BD5" w:themeColor="accent1" w:sz="4" w:space="0"/>
      </w:tblBorders>
    </w:tblPr>
  </w:style>
  <w:style w:type="table" w:customStyle="1" w:styleId="ListTable4-Accent4">
    <w:name w:val="List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-30">
    <w:name w:val="List Table 3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-70">
    <w:name w:val="List Table 7 Colorful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BorderedLined-Accent6">
    <w:name w:val="Bordered &amp; Lined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BorderedLined-Accent2">
    <w:name w:val="Bordered &amp; Lined - Accent 2"/>
    <w:basedOn w:val="a1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ListTable1Light-Accent2">
    <w:name w:val="List Table 1 Light - Accent 2"/>
    <w:basedOn w:val="a1"/>
  </w:style>
  <w:style w:type="table" w:styleId="41">
    <w:name w:val="Plain Table 4"/>
    <w:basedOn w:val="a1"/>
  </w:style>
  <w:style w:type="table" w:customStyle="1" w:styleId="Lined-Accent5">
    <w:name w:val="Lined - Accent 5"/>
    <w:basedOn w:val="a1"/>
  </w:style>
  <w:style w:type="table" w:customStyle="1" w:styleId="GridTable2-Accent4">
    <w:name w:val="Grid Table 2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ned-Accent2">
    <w:name w:val="Lined - Accent 2"/>
    <w:basedOn w:val="a1"/>
  </w:style>
  <w:style w:type="table" w:customStyle="1" w:styleId="GridTable6Colorful-Accent6">
    <w:name w:val="Grid Table 6 Colorful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GridTable3-Accent5">
    <w:name w:val="Grid Table 3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styleId="-4">
    <w:name w:val="Grid Table 4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BorderedLined-Accent3">
    <w:name w:val="Bordered &amp; Lined - Accent 3"/>
    <w:basedOn w:val="a1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color="8DA9DB" w:themeColor="accent5" w:themeTint="9a" w:sz="4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Lined-Accent6">
    <w:name w:val="Lined - Accent 6"/>
    <w:basedOn w:val="a1"/>
  </w:style>
  <w:style w:type="table" w:customStyle="1" w:styleId="ListTable4-Accent6">
    <w:name w:val="List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20">
    <w:name w:val="List Table 2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styleId="-10">
    <w:name w:val="List Table 1 Light"/>
    <w:basedOn w:val="a1"/>
  </w:style>
  <w:style w:type="table" w:customStyle="1" w:styleId="GridTable4-Accent3">
    <w:name w:val="Grid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customStyle="1" w:styleId="GridTable3-Accent6">
    <w:name w:val="Grid Table 3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ned-Accent3">
    <w:name w:val="Lined - Accent 3"/>
    <w:basedOn w:val="a1"/>
  </w:style>
  <w:style w:type="table" w:customStyle="1" w:styleId="ListTable7Colorful-Accent4">
    <w:name w:val="List Table 7 Colorful - Accent 4"/>
    <w:basedOn w:val="a1"/>
    <w:tblPr>
      <w:tblBorders>
        <w:right w:val="single" w:color="FFD865" w:themeColor="accent4" w:themeTint="9a" w:sz="4" w:space="0"/>
      </w:tblBorders>
    </w:tblPr>
  </w:style>
  <w:style w:type="table" w:customStyle="1" w:styleId="ListTable3-Accent5">
    <w:name w:val="List Table 3 - Accent 5"/>
    <w:basedOn w:val="a1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customStyle="1" w:styleId="GridTable3-Accent1">
    <w:name w:val="Grid Table 3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-40">
    <w:name w:val="List Table 4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customStyle="1" w:styleId="ListTable1Light-Accent4">
    <w:name w:val="List Table 1 Light - Accent 4"/>
    <w:basedOn w:val="a1"/>
  </w:style>
  <w:style w:type="table" w:customStyle="1" w:styleId="Lined-Accent4">
    <w:name w:val="Lined - Accent 4"/>
    <w:basedOn w:val="a1"/>
  </w:style>
  <w:style w:type="table" w:customStyle="1" w:styleId="GridTable4-Accent4">
    <w:name w:val="Grid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51">
    <w:name w:val="Plain Table 5"/>
    <w:basedOn w:val="a1"/>
  </w:style>
  <w:style w:type="table" w:styleId="-50">
    <w:name w:val="Grid Table 5 Dark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9C9C9" w:themeColor="accent3" w:themeTint="98" w:sz="4" w:space="0"/>
      </w:tblBorders>
    </w:tblPr>
  </w:style>
  <w:style w:type="table" w:styleId="1c">
    <w:name w:val="Plain Table 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stTable1Light-Accent6">
    <w:name w:val="List Table 1 Light - Accent 6"/>
    <w:basedOn w:val="a1"/>
  </w:style>
  <w:style w:type="table" w:customStyle="1" w:styleId="GridTable3-Accent4">
    <w:name w:val="Grid Table 3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BorderedLined-Accent1">
    <w:name w:val="Bordered &amp; Lined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LibreOffice/7.6.7.2$Linux_X86_64 LibreOffice_project/60$Build-2</Application>
  <AppVersion>15.0000</AppVersion>
  <Pages>1</Pages>
  <Words>132</Words>
  <Characters>803</Characters>
  <CharactersWithSpaces>945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2024-11-10T21:37:00Z</dcterms:created>
  <dc:creator>Ковалёва Наталья Владимировна</dc:creator>
  <dc:description/>
  <dc:language>ru-RU</dc:language>
  <cp:lastModifiedBy/>
  <dcterms:modified xsi:type="dcterms:W3CDTF">2024-11-20T09:34:28Z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