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CE" w:rsidRDefault="00AE681C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5CE" w:rsidRDefault="002425CE">
      <w:pPr>
        <w:spacing w:line="360" w:lineRule="auto"/>
        <w:jc w:val="center"/>
        <w:rPr>
          <w:sz w:val="32"/>
        </w:rPr>
      </w:pPr>
    </w:p>
    <w:p w:rsidR="002425CE" w:rsidRDefault="002425CE">
      <w:pPr>
        <w:jc w:val="center"/>
        <w:rPr>
          <w:b/>
          <w:sz w:val="32"/>
        </w:rPr>
      </w:pPr>
    </w:p>
    <w:p w:rsidR="002425CE" w:rsidRDefault="002425CE">
      <w:pPr>
        <w:rPr>
          <w:b/>
          <w:sz w:val="32"/>
        </w:rPr>
      </w:pPr>
    </w:p>
    <w:p w:rsidR="002425CE" w:rsidRDefault="00AE681C">
      <w:pPr>
        <w:jc w:val="center"/>
        <w:rPr>
          <w:b/>
          <w:sz w:val="28"/>
        </w:rPr>
      </w:pPr>
      <w:r>
        <w:rPr>
          <w:b/>
          <w:sz w:val="28"/>
        </w:rPr>
        <w:t>МИНИСТЕРСТВО ФИНАНСОВ КАМЧАТСКОГО КРАЯ</w:t>
      </w:r>
    </w:p>
    <w:p w:rsidR="002425CE" w:rsidRDefault="002425CE">
      <w:pPr>
        <w:jc w:val="center"/>
      </w:pPr>
    </w:p>
    <w:p w:rsidR="002425CE" w:rsidRPr="003C22F7" w:rsidRDefault="00AE681C" w:rsidP="003C22F7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2425CE" w:rsidRDefault="002425C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425C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425CE" w:rsidRDefault="002425CE" w:rsidP="003C22F7">
            <w:pPr>
              <w:ind w:left="142" w:hanging="142"/>
            </w:pPr>
          </w:p>
        </w:tc>
      </w:tr>
      <w:tr w:rsidR="002425C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25CE" w:rsidRDefault="00AE681C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</w:tbl>
    <w:tbl>
      <w:tblPr>
        <w:tblStyle w:val="af2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425CE" w:rsidTr="003C22F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143C9" w:rsidRDefault="009143C9" w:rsidP="007E692E">
            <w:pPr>
              <w:jc w:val="center"/>
              <w:rPr>
                <w:b/>
                <w:sz w:val="28"/>
              </w:rPr>
            </w:pPr>
          </w:p>
          <w:p w:rsidR="002425CE" w:rsidRDefault="000A1D4E" w:rsidP="007E69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="008E1CD6">
              <w:rPr>
                <w:b/>
                <w:sz w:val="28"/>
              </w:rPr>
              <w:t xml:space="preserve"> подведомственных Министерству финансов Камчатского края</w:t>
            </w:r>
            <w:r w:rsidR="007E692E">
              <w:rPr>
                <w:b/>
                <w:sz w:val="28"/>
              </w:rPr>
              <w:t xml:space="preserve"> администраторах доходов бюджетов</w:t>
            </w:r>
          </w:p>
        </w:tc>
      </w:tr>
    </w:tbl>
    <w:p w:rsidR="002425CE" w:rsidRDefault="002425CE" w:rsidP="003C22F7">
      <w:pPr>
        <w:jc w:val="both"/>
        <w:rPr>
          <w:sz w:val="28"/>
        </w:rPr>
      </w:pPr>
    </w:p>
    <w:p w:rsidR="00B461B0" w:rsidRDefault="00B461B0" w:rsidP="003C22F7">
      <w:pPr>
        <w:jc w:val="both"/>
        <w:rPr>
          <w:sz w:val="28"/>
        </w:rPr>
      </w:pPr>
    </w:p>
    <w:p w:rsidR="002425CE" w:rsidRDefault="000A1D4E" w:rsidP="003C22F7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4D2C10">
        <w:rPr>
          <w:sz w:val="28"/>
        </w:rPr>
        <w:t xml:space="preserve">пунктами 5 и 6 статьи 46, </w:t>
      </w:r>
      <w:r>
        <w:rPr>
          <w:sz w:val="28"/>
          <w:szCs w:val="28"/>
        </w:rPr>
        <w:t>абзацем вторым пункта 1, пунктом 3 статьи 160</w:t>
      </w:r>
      <w:r w:rsidRPr="000A1D4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</w:t>
      </w:r>
      <w:r w:rsidRPr="006143AD">
        <w:rPr>
          <w:sz w:val="28"/>
          <w:szCs w:val="28"/>
        </w:rPr>
        <w:t xml:space="preserve">, </w:t>
      </w:r>
      <w:r w:rsidR="00FE094C" w:rsidRPr="006143AD">
        <w:rPr>
          <w:sz w:val="28"/>
          <w:szCs w:val="28"/>
        </w:rPr>
        <w:t>подпункт</w:t>
      </w:r>
      <w:r w:rsidR="00FE094C">
        <w:rPr>
          <w:sz w:val="28"/>
          <w:szCs w:val="28"/>
        </w:rPr>
        <w:t>ами</w:t>
      </w:r>
      <w:r w:rsidR="00FE094C" w:rsidRPr="006143AD">
        <w:rPr>
          <w:sz w:val="28"/>
          <w:szCs w:val="28"/>
        </w:rPr>
        <w:t xml:space="preserve"> 8.3 и 8.7 пункта 8 Порядка формирования и применения кодов бюджетной классификации Российской Федерации, утвержденного приказом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E094C">
        <w:rPr>
          <w:sz w:val="28"/>
          <w:szCs w:val="28"/>
        </w:rPr>
        <w:t xml:space="preserve">, </w:t>
      </w:r>
      <w:r w:rsidRPr="006143AD">
        <w:rPr>
          <w:sz w:val="28"/>
          <w:szCs w:val="28"/>
        </w:rPr>
        <w:t>пункт</w:t>
      </w:r>
      <w:r w:rsidR="004D2C10">
        <w:rPr>
          <w:sz w:val="28"/>
          <w:szCs w:val="28"/>
        </w:rPr>
        <w:t>ом 1</w:t>
      </w:r>
      <w:r w:rsidRPr="006143AD">
        <w:rPr>
          <w:sz w:val="28"/>
          <w:szCs w:val="28"/>
        </w:rPr>
        <w:t xml:space="preserve"> Порядка осуществления органами государственной власти Камчатского края, органами управления территориальными государственными внебюджетными фондами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Федерации, утвержденного постановлением Правительства Камчатского края </w:t>
      </w:r>
      <w:r w:rsidR="005B7BB2">
        <w:rPr>
          <w:sz w:val="28"/>
          <w:szCs w:val="28"/>
        </w:rPr>
        <w:br/>
      </w:r>
      <w:r w:rsidRPr="006143AD">
        <w:rPr>
          <w:sz w:val="28"/>
          <w:szCs w:val="28"/>
        </w:rPr>
        <w:t>от 05.02.2008 № 19-П,</w:t>
      </w:r>
      <w:r w:rsidR="00AE681C" w:rsidRPr="007D7D1A">
        <w:rPr>
          <w:sz w:val="28"/>
        </w:rPr>
        <w:t xml:space="preserve"> </w:t>
      </w:r>
    </w:p>
    <w:p w:rsidR="002425CE" w:rsidRDefault="002425CE" w:rsidP="003C22F7">
      <w:pPr>
        <w:ind w:firstLine="709"/>
        <w:jc w:val="both"/>
        <w:rPr>
          <w:sz w:val="28"/>
        </w:rPr>
      </w:pPr>
    </w:p>
    <w:p w:rsidR="002425CE" w:rsidRDefault="00AE681C" w:rsidP="00B461B0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B461B0" w:rsidRDefault="00B461B0" w:rsidP="00B461B0">
      <w:pPr>
        <w:ind w:firstLine="709"/>
        <w:jc w:val="both"/>
        <w:rPr>
          <w:sz w:val="28"/>
        </w:rPr>
      </w:pPr>
    </w:p>
    <w:p w:rsidR="007E692E" w:rsidRPr="00407C0C" w:rsidRDefault="008E1CD6" w:rsidP="009E79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</w:rPr>
      </w:pPr>
      <w:r>
        <w:rPr>
          <w:sz w:val="28"/>
        </w:rPr>
        <w:t>Утвердить Перечень</w:t>
      </w:r>
      <w:r w:rsidR="009E79C5" w:rsidRPr="009E79C5">
        <w:rPr>
          <w:sz w:val="28"/>
        </w:rPr>
        <w:t xml:space="preserve"> </w:t>
      </w:r>
      <w:r w:rsidR="009E79C5">
        <w:rPr>
          <w:sz w:val="28"/>
        </w:rPr>
        <w:t>подведомственных Министерству финансов Камчатского края</w:t>
      </w:r>
      <w:r>
        <w:rPr>
          <w:sz w:val="28"/>
        </w:rPr>
        <w:t xml:space="preserve"> администраторов доходов </w:t>
      </w:r>
      <w:r w:rsidR="007E692E">
        <w:rPr>
          <w:sz w:val="28"/>
        </w:rPr>
        <w:t>краевого бюджета – краевых государственных учреждений</w:t>
      </w:r>
      <w:r w:rsidR="009E79C5">
        <w:rPr>
          <w:sz w:val="28"/>
        </w:rPr>
        <w:t xml:space="preserve"> </w:t>
      </w:r>
      <w:r w:rsidR="007E692E">
        <w:rPr>
          <w:sz w:val="28"/>
        </w:rPr>
        <w:t>согласно приложению 1 к настоящему приказу.</w:t>
      </w:r>
    </w:p>
    <w:p w:rsidR="00407C0C" w:rsidRPr="00B9743F" w:rsidRDefault="00407C0C" w:rsidP="009E79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</w:rPr>
      </w:pPr>
      <w:r>
        <w:rPr>
          <w:sz w:val="28"/>
        </w:rPr>
        <w:t xml:space="preserve">Наделить </w:t>
      </w:r>
      <w:r w:rsidR="009E79C5">
        <w:rPr>
          <w:sz w:val="28"/>
        </w:rPr>
        <w:t>подведомственных Министерству финансов Камчатского края администраторов доходов краевого бюджета</w:t>
      </w:r>
      <w:r>
        <w:rPr>
          <w:sz w:val="28"/>
        </w:rPr>
        <w:t xml:space="preserve">, </w:t>
      </w:r>
      <w:r w:rsidR="006A4D7C">
        <w:rPr>
          <w:sz w:val="28"/>
        </w:rPr>
        <w:t>указанных</w:t>
      </w:r>
      <w:r>
        <w:rPr>
          <w:sz w:val="28"/>
        </w:rPr>
        <w:t xml:space="preserve"> в части 1 настоящего приказа, полномочиями</w:t>
      </w:r>
      <w:r w:rsidRPr="00407C0C">
        <w:rPr>
          <w:sz w:val="28"/>
        </w:rPr>
        <w:t xml:space="preserve"> администратор</w:t>
      </w:r>
      <w:r>
        <w:rPr>
          <w:sz w:val="28"/>
        </w:rPr>
        <w:t>а</w:t>
      </w:r>
      <w:r w:rsidRPr="00407C0C">
        <w:rPr>
          <w:sz w:val="28"/>
        </w:rPr>
        <w:t xml:space="preserve"> доходов краевого бюджета </w:t>
      </w:r>
      <w:r>
        <w:rPr>
          <w:sz w:val="28"/>
        </w:rPr>
        <w:t>по кодам бюджетной классификации доходов Российской Федерации согласно приложению 2 к настоящему приказу.</w:t>
      </w:r>
    </w:p>
    <w:p w:rsidR="00B9743F" w:rsidRPr="00B9743F" w:rsidRDefault="00B9743F" w:rsidP="0058326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</w:rPr>
      </w:pPr>
      <w:r w:rsidRPr="00B9743F">
        <w:rPr>
          <w:sz w:val="28"/>
        </w:rPr>
        <w:t xml:space="preserve">Руководителям подведомственных Министерству финансов Камчатского края администраторов доходов краевого бюджета, указанных в части 1 настоящего приказа, обеспечить выполнение возложенных полномочий администратора доходов краевого бюджета в соответствии со статьей </w:t>
      </w:r>
      <w:r w:rsidRPr="00B9743F">
        <w:rPr>
          <w:sz w:val="28"/>
          <w:szCs w:val="28"/>
        </w:rPr>
        <w:t>160</w:t>
      </w:r>
      <w:r w:rsidRPr="00B9743F">
        <w:rPr>
          <w:sz w:val="28"/>
          <w:szCs w:val="28"/>
          <w:vertAlign w:val="superscript"/>
        </w:rPr>
        <w:t>1</w:t>
      </w:r>
      <w:r w:rsidRPr="00B9743F">
        <w:rPr>
          <w:sz w:val="28"/>
          <w:szCs w:val="28"/>
        </w:rPr>
        <w:t xml:space="preserve"> Бюджетного кодекса Российской Федерации.</w:t>
      </w:r>
    </w:p>
    <w:p w:rsidR="007E692E" w:rsidRPr="00B9743F" w:rsidRDefault="007E692E" w:rsidP="0058326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</w:rPr>
      </w:pPr>
      <w:r w:rsidRPr="00B9743F">
        <w:rPr>
          <w:sz w:val="28"/>
        </w:rPr>
        <w:lastRenderedPageBreak/>
        <w:t xml:space="preserve">Утвердить Перечень </w:t>
      </w:r>
      <w:r w:rsidR="009E79C5" w:rsidRPr="00B9743F">
        <w:rPr>
          <w:sz w:val="28"/>
        </w:rPr>
        <w:t xml:space="preserve">подведомственных Министерству финансов Камчатского края </w:t>
      </w:r>
      <w:r w:rsidRPr="00B9743F">
        <w:rPr>
          <w:sz w:val="28"/>
        </w:rPr>
        <w:t>администраторов доходов местных бюджетов – органов местного самоуправления муниципальных образований в Камчатском крае</w:t>
      </w:r>
      <w:r w:rsidR="00D14AE2" w:rsidRPr="00B9743F">
        <w:rPr>
          <w:sz w:val="28"/>
        </w:rPr>
        <w:t>, осуществляющих администрирование доходов</w:t>
      </w:r>
      <w:r w:rsidR="00686C4F" w:rsidRPr="00B9743F">
        <w:rPr>
          <w:sz w:val="28"/>
        </w:rPr>
        <w:t xml:space="preserve">, указанных в </w:t>
      </w:r>
      <w:r w:rsidR="00D14AE2" w:rsidRPr="00B9743F">
        <w:rPr>
          <w:sz w:val="28"/>
        </w:rPr>
        <w:t>пункт</w:t>
      </w:r>
      <w:r w:rsidR="00686C4F" w:rsidRPr="00B9743F">
        <w:rPr>
          <w:sz w:val="28"/>
        </w:rPr>
        <w:t xml:space="preserve">е </w:t>
      </w:r>
      <w:r w:rsidR="00D14AE2" w:rsidRPr="00B9743F">
        <w:rPr>
          <w:sz w:val="28"/>
        </w:rPr>
        <w:t xml:space="preserve">5 статьи 46 </w:t>
      </w:r>
      <w:r w:rsidR="00D14AE2" w:rsidRPr="00B9743F">
        <w:rPr>
          <w:sz w:val="28"/>
          <w:szCs w:val="28"/>
        </w:rPr>
        <w:t>Бюджетного кодекса Российской Федерации,</w:t>
      </w:r>
      <w:r w:rsidR="009E79C5" w:rsidRPr="00B9743F">
        <w:rPr>
          <w:sz w:val="28"/>
        </w:rPr>
        <w:t xml:space="preserve"> </w:t>
      </w:r>
      <w:r w:rsidR="006A4D7C" w:rsidRPr="00B9743F">
        <w:rPr>
          <w:sz w:val="28"/>
        </w:rPr>
        <w:t>согласно приложению 3</w:t>
      </w:r>
      <w:r w:rsidRPr="00B9743F">
        <w:rPr>
          <w:sz w:val="28"/>
        </w:rPr>
        <w:t xml:space="preserve"> к настоящему приказу.</w:t>
      </w:r>
    </w:p>
    <w:p w:rsidR="006A4D7C" w:rsidRPr="00D14AE2" w:rsidRDefault="006A4D7C" w:rsidP="009E79C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Наделить </w:t>
      </w:r>
      <w:r w:rsidR="009E79C5">
        <w:rPr>
          <w:sz w:val="28"/>
        </w:rPr>
        <w:t>подведомственных Министерству финансов Камчатского края администраторов доходов местных бюджетов</w:t>
      </w:r>
      <w:r>
        <w:rPr>
          <w:sz w:val="28"/>
        </w:rPr>
        <w:t>, указанны</w:t>
      </w:r>
      <w:r w:rsidR="009E79C5">
        <w:rPr>
          <w:sz w:val="28"/>
        </w:rPr>
        <w:t>х</w:t>
      </w:r>
      <w:r>
        <w:rPr>
          <w:sz w:val="28"/>
        </w:rPr>
        <w:t xml:space="preserve"> в части </w:t>
      </w:r>
      <w:r w:rsidR="00B9743F">
        <w:rPr>
          <w:sz w:val="28"/>
        </w:rPr>
        <w:t>4</w:t>
      </w:r>
      <w:r>
        <w:rPr>
          <w:sz w:val="28"/>
        </w:rPr>
        <w:t xml:space="preserve"> настоящего приказа, полномочиями</w:t>
      </w:r>
      <w:r w:rsidRPr="00407C0C">
        <w:rPr>
          <w:sz w:val="28"/>
        </w:rPr>
        <w:t xml:space="preserve"> администратор</w:t>
      </w:r>
      <w:r w:rsidR="009E79C5">
        <w:rPr>
          <w:sz w:val="28"/>
        </w:rPr>
        <w:t>ов</w:t>
      </w:r>
      <w:r w:rsidRPr="00407C0C">
        <w:rPr>
          <w:sz w:val="28"/>
        </w:rPr>
        <w:t xml:space="preserve"> доходов </w:t>
      </w:r>
      <w:r w:rsidR="009E79C5">
        <w:rPr>
          <w:sz w:val="28"/>
        </w:rPr>
        <w:t>местных бюджетов</w:t>
      </w:r>
      <w:r w:rsidRPr="00407C0C">
        <w:rPr>
          <w:sz w:val="28"/>
        </w:rPr>
        <w:t xml:space="preserve"> </w:t>
      </w:r>
      <w:r>
        <w:rPr>
          <w:sz w:val="28"/>
        </w:rPr>
        <w:t>по кодам бюджетной классификации доходов Российской</w:t>
      </w:r>
      <w:r w:rsidR="009E79C5">
        <w:rPr>
          <w:sz w:val="28"/>
        </w:rPr>
        <w:t xml:space="preserve"> Федерации согласно приложению 4</w:t>
      </w:r>
      <w:r>
        <w:rPr>
          <w:sz w:val="28"/>
        </w:rPr>
        <w:t xml:space="preserve"> к настоящему приказу.</w:t>
      </w:r>
    </w:p>
    <w:p w:rsidR="00D14AE2" w:rsidRPr="00D14AE2" w:rsidRDefault="00D14AE2" w:rsidP="00D14A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Перечень подведомственных Министерству финансов Камчатского края администраторов доходов местных бюджетов – органов местного самоуправления муниципальных образований в Камчатском крае, осуществляющих администрирование доходов</w:t>
      </w:r>
      <w:r w:rsidR="00686C4F">
        <w:rPr>
          <w:sz w:val="28"/>
        </w:rPr>
        <w:t>, указанных в</w:t>
      </w:r>
      <w:r>
        <w:rPr>
          <w:sz w:val="28"/>
        </w:rPr>
        <w:t xml:space="preserve"> пункт</w:t>
      </w:r>
      <w:r w:rsidR="00686C4F">
        <w:rPr>
          <w:sz w:val="28"/>
        </w:rPr>
        <w:t>е</w:t>
      </w:r>
      <w:r>
        <w:rPr>
          <w:sz w:val="28"/>
        </w:rPr>
        <w:t xml:space="preserve"> 6 статьи 46 </w:t>
      </w:r>
      <w:r w:rsidRPr="00D14AE2">
        <w:rPr>
          <w:sz w:val="28"/>
        </w:rPr>
        <w:t>Бюджетного кодекса Российской Федерации,</w:t>
      </w:r>
      <w:r>
        <w:rPr>
          <w:sz w:val="28"/>
        </w:rPr>
        <w:t xml:space="preserve"> согласно приложению 5 к настоящему приказу.</w:t>
      </w:r>
    </w:p>
    <w:p w:rsidR="00D14AE2" w:rsidRDefault="00D14AE2" w:rsidP="00D14A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Наделить подведомственных Министерству финансов Камчатского края администраторов доходов местных бюджетов, указанных </w:t>
      </w:r>
      <w:r w:rsidR="00B9743F">
        <w:rPr>
          <w:sz w:val="28"/>
        </w:rPr>
        <w:t>в части 6</w:t>
      </w:r>
      <w:r>
        <w:rPr>
          <w:sz w:val="28"/>
        </w:rPr>
        <w:t xml:space="preserve"> настоящего приказа, полномочиями</w:t>
      </w:r>
      <w:r w:rsidRPr="00407C0C">
        <w:rPr>
          <w:sz w:val="28"/>
        </w:rPr>
        <w:t xml:space="preserve"> администратор</w:t>
      </w:r>
      <w:r>
        <w:rPr>
          <w:sz w:val="28"/>
        </w:rPr>
        <w:t>ов</w:t>
      </w:r>
      <w:r w:rsidRPr="00407C0C">
        <w:rPr>
          <w:sz w:val="28"/>
        </w:rPr>
        <w:t xml:space="preserve"> доходов </w:t>
      </w:r>
      <w:r>
        <w:rPr>
          <w:sz w:val="28"/>
        </w:rPr>
        <w:t>местных бюджетов</w:t>
      </w:r>
      <w:r w:rsidRPr="00407C0C">
        <w:rPr>
          <w:sz w:val="28"/>
        </w:rPr>
        <w:t xml:space="preserve"> </w:t>
      </w:r>
      <w:r>
        <w:rPr>
          <w:sz w:val="28"/>
        </w:rPr>
        <w:t>по кодам бюджетной классификации доходов Российской</w:t>
      </w:r>
      <w:r w:rsidR="00EB313F">
        <w:rPr>
          <w:sz w:val="28"/>
        </w:rPr>
        <w:t xml:space="preserve"> Федерации согласно приложению 6</w:t>
      </w:r>
      <w:r>
        <w:rPr>
          <w:sz w:val="28"/>
        </w:rPr>
        <w:t xml:space="preserve"> к настоящему приказу.</w:t>
      </w:r>
    </w:p>
    <w:p w:rsidR="00D10D8D" w:rsidRPr="00B9743F" w:rsidRDefault="00D10D8D" w:rsidP="00D14AE2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B9743F">
        <w:rPr>
          <w:sz w:val="28"/>
        </w:rPr>
        <w:t xml:space="preserve">Утвердить </w:t>
      </w:r>
      <w:r w:rsidR="00B9743F" w:rsidRPr="00B9743F">
        <w:rPr>
          <w:sz w:val="28"/>
        </w:rPr>
        <w:t>Порядок</w:t>
      </w:r>
      <w:r w:rsidRPr="00B9743F">
        <w:rPr>
          <w:sz w:val="28"/>
        </w:rPr>
        <w:t xml:space="preserve"> взаимодействия администраторов доходов местных бюджетов – органов местного самоуправления муниципальных образований в Камча</w:t>
      </w:r>
      <w:r w:rsidR="00B9743F" w:rsidRPr="00B9743F">
        <w:rPr>
          <w:sz w:val="28"/>
        </w:rPr>
        <w:t>тском крае, указанных в частях 4 и 6</w:t>
      </w:r>
      <w:r w:rsidRPr="00B9743F">
        <w:rPr>
          <w:sz w:val="28"/>
        </w:rPr>
        <w:t xml:space="preserve"> настоящего приказа,</w:t>
      </w:r>
      <w:r w:rsidR="007F7859" w:rsidRPr="00B9743F">
        <w:rPr>
          <w:sz w:val="28"/>
        </w:rPr>
        <w:t xml:space="preserve"> </w:t>
      </w:r>
      <w:r w:rsidR="00EB313F" w:rsidRPr="00B9743F">
        <w:rPr>
          <w:sz w:val="28"/>
        </w:rPr>
        <w:br/>
      </w:r>
      <w:r w:rsidR="007F7859" w:rsidRPr="00B9743F">
        <w:rPr>
          <w:sz w:val="28"/>
        </w:rPr>
        <w:t xml:space="preserve">с Министерством финансов Камчатского края по закрепленным за ним источникам доходов местных бюджетов </w:t>
      </w:r>
      <w:r w:rsidR="00EB313F" w:rsidRPr="00B9743F">
        <w:rPr>
          <w:sz w:val="28"/>
        </w:rPr>
        <w:t>согласно приложению 7 к настоящему приказу.</w:t>
      </w:r>
    </w:p>
    <w:p w:rsidR="00B461B0" w:rsidRPr="004D2C10" w:rsidRDefault="004D2C10" w:rsidP="004D2C1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4D2C10">
        <w:rPr>
          <w:sz w:val="28"/>
        </w:rPr>
        <w:t>Настоящий приказ вступает в силу после дня его официального опубликования.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835"/>
      </w:tblGrid>
      <w:tr w:rsidR="002425CE" w:rsidTr="003B5936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3C22F7" w:rsidRDefault="003C22F7">
            <w:pPr>
              <w:ind w:right="27"/>
              <w:rPr>
                <w:sz w:val="28"/>
              </w:rPr>
            </w:pPr>
          </w:p>
          <w:p w:rsidR="00C32E14" w:rsidRDefault="00C32E14">
            <w:pPr>
              <w:ind w:right="27"/>
              <w:rPr>
                <w:sz w:val="28"/>
              </w:rPr>
            </w:pPr>
          </w:p>
          <w:p w:rsidR="00C32E14" w:rsidRDefault="00C32E14">
            <w:pPr>
              <w:ind w:right="27"/>
              <w:rPr>
                <w:sz w:val="28"/>
              </w:rPr>
            </w:pPr>
          </w:p>
          <w:p w:rsidR="002425CE" w:rsidRDefault="00AE681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2425CE" w:rsidRDefault="002425CE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2425CE" w:rsidRDefault="00AE681C">
            <w:pPr>
              <w:rPr>
                <w:color w:val="FFFFFF"/>
              </w:rPr>
            </w:pPr>
            <w:bookmarkStart w:id="0" w:name="SIGNERSTAMP1"/>
            <w:r>
              <w:rPr>
                <w:color w:val="FFFFFF"/>
              </w:rPr>
              <w:t xml:space="preserve">[горизонтальный </w:t>
            </w:r>
            <w:r>
              <w:rPr>
                <w:color w:val="FFFFFF" w:themeColor="background1"/>
              </w:rPr>
              <w:t>штамп</w:t>
            </w:r>
            <w:r>
              <w:rPr>
                <w:color w:val="FFFFFF"/>
              </w:rPr>
              <w:t xml:space="preserve"> подписи 1]</w:t>
            </w:r>
            <w:bookmarkEnd w:id="0"/>
          </w:p>
        </w:tc>
        <w:tc>
          <w:tcPr>
            <w:tcW w:w="28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C22F7" w:rsidRDefault="003C22F7" w:rsidP="003C22F7">
            <w:pPr>
              <w:ind w:right="27"/>
              <w:rPr>
                <w:sz w:val="28"/>
              </w:rPr>
            </w:pPr>
          </w:p>
          <w:p w:rsidR="00C32E14" w:rsidRDefault="00C32E14" w:rsidP="008A2F64">
            <w:pPr>
              <w:ind w:left="715" w:right="27"/>
              <w:rPr>
                <w:sz w:val="28"/>
              </w:rPr>
            </w:pPr>
          </w:p>
          <w:p w:rsidR="00C32E14" w:rsidRDefault="00C32E14" w:rsidP="008A2F64">
            <w:pPr>
              <w:ind w:left="715" w:right="27"/>
              <w:rPr>
                <w:sz w:val="28"/>
              </w:rPr>
            </w:pPr>
          </w:p>
          <w:p w:rsidR="002425CE" w:rsidRDefault="00BF01B0" w:rsidP="008A2F64">
            <w:pPr>
              <w:ind w:left="715" w:right="27"/>
              <w:rPr>
                <w:sz w:val="28"/>
              </w:rPr>
            </w:pPr>
            <w:r>
              <w:rPr>
                <w:sz w:val="28"/>
              </w:rPr>
              <w:t xml:space="preserve">А.Н. </w:t>
            </w:r>
            <w:proofErr w:type="spellStart"/>
            <w:r w:rsidR="00AE681C">
              <w:rPr>
                <w:sz w:val="28"/>
              </w:rPr>
              <w:t>Бутылин</w:t>
            </w:r>
            <w:proofErr w:type="spellEnd"/>
          </w:p>
        </w:tc>
      </w:tr>
    </w:tbl>
    <w:p w:rsidR="002425CE" w:rsidRDefault="002425CE"/>
    <w:p w:rsidR="009E79C5" w:rsidRDefault="009E79C5">
      <w:r>
        <w:br w:type="page"/>
      </w:r>
    </w:p>
    <w:p w:rsidR="009E79C5" w:rsidRPr="009E79C5" w:rsidRDefault="009E79C5" w:rsidP="009E79C5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1 </w:t>
      </w:r>
      <w:r w:rsidRPr="009E79C5">
        <w:rPr>
          <w:sz w:val="28"/>
        </w:rPr>
        <w:t>к приказу Министерства</w:t>
      </w:r>
      <w:r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E79C5" w:rsidRPr="009E79C5" w:rsidTr="0058326A">
        <w:tc>
          <w:tcPr>
            <w:tcW w:w="239" w:type="dxa"/>
          </w:tcPr>
          <w:p w:rsidR="009E79C5" w:rsidRPr="009E79C5" w:rsidRDefault="009E79C5" w:rsidP="009E79C5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9E79C5" w:rsidRPr="009E79C5" w:rsidRDefault="009E79C5" w:rsidP="009E79C5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9E79C5" w:rsidRPr="009E79C5" w:rsidRDefault="009E79C5" w:rsidP="009E79C5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9C5" w:rsidRPr="009E79C5" w:rsidRDefault="009E79C5" w:rsidP="009E79C5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9E79C5" w:rsidRPr="009E79C5" w:rsidRDefault="009E79C5" w:rsidP="009E79C5"/>
    <w:p w:rsidR="009E79C5" w:rsidRPr="009E79C5" w:rsidRDefault="009E79C5" w:rsidP="009E79C5"/>
    <w:p w:rsidR="009E79C5" w:rsidRDefault="009E79C5" w:rsidP="009E79C5">
      <w:pPr>
        <w:jc w:val="center"/>
        <w:rPr>
          <w:sz w:val="28"/>
        </w:rPr>
      </w:pPr>
      <w:r>
        <w:rPr>
          <w:sz w:val="28"/>
        </w:rPr>
        <w:t>Перечень</w:t>
      </w:r>
      <w:r w:rsidRPr="009E79C5">
        <w:rPr>
          <w:sz w:val="28"/>
        </w:rPr>
        <w:t xml:space="preserve"> </w:t>
      </w:r>
    </w:p>
    <w:p w:rsidR="009E79C5" w:rsidRDefault="009E79C5" w:rsidP="009E79C5">
      <w:pPr>
        <w:jc w:val="center"/>
        <w:rPr>
          <w:sz w:val="28"/>
        </w:rPr>
      </w:pPr>
      <w:r>
        <w:rPr>
          <w:sz w:val="28"/>
        </w:rPr>
        <w:t>подведомственных Министерству финансов Камчатского края администраторов доходов краевого бюджета – краевых государственных учреждений</w:t>
      </w:r>
    </w:p>
    <w:p w:rsidR="009E79C5" w:rsidRPr="009E79C5" w:rsidRDefault="009E79C5" w:rsidP="009E79C5">
      <w:pPr>
        <w:jc w:val="center"/>
        <w:rPr>
          <w:sz w:val="28"/>
          <w:szCs w:val="28"/>
        </w:rPr>
      </w:pPr>
    </w:p>
    <w:p w:rsidR="009E79C5" w:rsidRPr="009E79C5" w:rsidRDefault="009E79C5" w:rsidP="009E79C5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Краевое государственное казенное учреждение «Центр финансового обеспечения»</w:t>
      </w:r>
      <w:r w:rsidR="004036C5">
        <w:rPr>
          <w:sz w:val="28"/>
          <w:szCs w:val="28"/>
        </w:rPr>
        <w:t>.</w:t>
      </w:r>
    </w:p>
    <w:p w:rsidR="009E79C5" w:rsidRDefault="009E79C5" w:rsidP="009E79C5">
      <w:pPr>
        <w:rPr>
          <w:sz w:val="28"/>
          <w:szCs w:val="28"/>
        </w:rPr>
      </w:pPr>
    </w:p>
    <w:p w:rsidR="009E79C5" w:rsidRDefault="009E79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79C5" w:rsidRPr="009E79C5" w:rsidRDefault="009E79C5" w:rsidP="009E79C5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2 </w:t>
      </w:r>
      <w:r w:rsidRPr="009E79C5">
        <w:rPr>
          <w:sz w:val="28"/>
        </w:rPr>
        <w:t>к приказу Министерства</w:t>
      </w:r>
      <w:r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E79C5" w:rsidRPr="009E79C5" w:rsidTr="0058326A">
        <w:tc>
          <w:tcPr>
            <w:tcW w:w="239" w:type="dxa"/>
          </w:tcPr>
          <w:p w:rsidR="009E79C5" w:rsidRPr="009E79C5" w:rsidRDefault="009E79C5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9E79C5" w:rsidRPr="009E79C5" w:rsidRDefault="009E79C5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9E79C5" w:rsidRPr="009E79C5" w:rsidRDefault="009E79C5" w:rsidP="009E79C5"/>
    <w:p w:rsidR="009E79C5" w:rsidRPr="009E79C5" w:rsidRDefault="009E79C5" w:rsidP="009E79C5"/>
    <w:p w:rsidR="005314E8" w:rsidRDefault="005314E8" w:rsidP="005314E8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>К</w:t>
      </w:r>
      <w:r w:rsidRPr="005314E8">
        <w:rPr>
          <w:sz w:val="28"/>
        </w:rPr>
        <w:t>од</w:t>
      </w:r>
      <w:r>
        <w:rPr>
          <w:sz w:val="28"/>
        </w:rPr>
        <w:t>ы</w:t>
      </w:r>
      <w:r w:rsidRPr="005314E8">
        <w:rPr>
          <w:sz w:val="28"/>
        </w:rPr>
        <w:t xml:space="preserve"> бюджетной классификации доходов Российской Федерации</w:t>
      </w:r>
      <w:r>
        <w:rPr>
          <w:sz w:val="28"/>
        </w:rPr>
        <w:t>, администрируемые подведомственными Министерству финансов Камчатского края администраторами доходов краевого бюджета – краевыми государственными учреждениями</w:t>
      </w:r>
    </w:p>
    <w:p w:rsidR="005314E8" w:rsidRDefault="005314E8" w:rsidP="005314E8">
      <w:pPr>
        <w:tabs>
          <w:tab w:val="left" w:pos="993"/>
        </w:tabs>
        <w:jc w:val="center"/>
        <w:rPr>
          <w:sz w:val="28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734"/>
        <w:gridCol w:w="2430"/>
        <w:gridCol w:w="5103"/>
      </w:tblGrid>
      <w:tr w:rsidR="005314E8" w:rsidRPr="005314E8" w:rsidTr="004036C5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Код бюджетной классификации </w:t>
            </w:r>
            <w:r>
              <w:t xml:space="preserve">доходов </w:t>
            </w:r>
            <w:r w:rsidRPr="005314E8"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>Наименование кода</w:t>
            </w:r>
            <w:r w:rsidR="001116FB">
              <w:t xml:space="preserve"> вида (подвида) доходов</w:t>
            </w:r>
            <w:r w:rsidRPr="005314E8">
              <w:t xml:space="preserve"> </w:t>
            </w:r>
            <w:r w:rsidR="00DF46FA">
              <w:t xml:space="preserve">краевого </w:t>
            </w:r>
            <w:r w:rsidRPr="005314E8">
              <w:t xml:space="preserve">бюджета </w:t>
            </w:r>
          </w:p>
        </w:tc>
      </w:tr>
      <w:tr w:rsidR="005314E8" w:rsidRPr="005314E8" w:rsidTr="0040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8C333C" w:rsidP="005314E8">
            <w:pPr>
              <w:jc w:val="center"/>
            </w:pPr>
            <w:r>
              <w:t>№</w:t>
            </w:r>
            <w:r w:rsidR="005314E8" w:rsidRPr="005314E8"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главного администратора доходов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1116FB" w:rsidP="005314E8">
            <w:pPr>
              <w:jc w:val="center"/>
            </w:pPr>
            <w:r>
              <w:t>вида (подвида) доходов</w:t>
            </w:r>
            <w:r w:rsidR="005314E8" w:rsidRPr="005314E8">
              <w:t xml:space="preserve"> </w:t>
            </w:r>
            <w:r w:rsidR="00DF46FA">
              <w:t xml:space="preserve">краевого </w:t>
            </w:r>
            <w:r w:rsidR="005314E8" w:rsidRPr="005314E8">
              <w:t xml:space="preserve">бюджета 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/>
        </w:tc>
      </w:tr>
      <w:tr w:rsidR="005314E8" w:rsidRPr="005314E8" w:rsidTr="0040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2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3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4 </w:t>
            </w:r>
          </w:p>
        </w:tc>
      </w:tr>
      <w:tr w:rsidR="005314E8" w:rsidRPr="005314E8" w:rsidTr="0040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8C333C" w:rsidP="005314E8">
            <w:pPr>
              <w:jc w:val="center"/>
            </w:pPr>
            <w:r>
              <w:t>1 11 09042 02 0000 120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4036C5" w:rsidP="004036C5">
            <w:pPr>
              <w:spacing w:line="288" w:lineRule="atLeast"/>
              <w:ind w:left="137" w:right="139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5314E8" w:rsidRPr="005314E8" w:rsidTr="0040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8C333C" w:rsidP="005314E8">
            <w:pPr>
              <w:jc w:val="center"/>
            </w:pPr>
            <w:r>
              <w:t>1 13 02992 02 6002 130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33C" w:rsidRPr="005314E8" w:rsidRDefault="008C333C" w:rsidP="004036C5">
            <w:pPr>
              <w:spacing w:line="288" w:lineRule="atLeast"/>
              <w:ind w:left="137" w:right="139"/>
              <w:jc w:val="both"/>
            </w:pPr>
            <w:r>
              <w:t>Прочие доходы от компенсации затрат бюджетов субъектов Российской Федерации (возврат дебиторской задолженности прошлых лет)</w:t>
            </w:r>
          </w:p>
        </w:tc>
      </w:tr>
      <w:tr w:rsidR="005314E8" w:rsidRPr="005314E8" w:rsidTr="0040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5314E8" w:rsidP="005314E8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4E8" w:rsidRPr="005314E8" w:rsidRDefault="008C333C" w:rsidP="005314E8">
            <w:pPr>
              <w:jc w:val="center"/>
            </w:pPr>
            <w:r>
              <w:t>1 16 07010 02 0000 140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36C5" w:rsidRDefault="004036C5" w:rsidP="004036C5">
            <w:pPr>
              <w:spacing w:line="288" w:lineRule="atLeast"/>
              <w:ind w:left="137" w:right="139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  <w:p w:rsidR="004036C5" w:rsidRPr="005314E8" w:rsidRDefault="004036C5" w:rsidP="004036C5">
            <w:pPr>
              <w:spacing w:line="288" w:lineRule="atLeast"/>
              <w:ind w:left="137" w:right="139"/>
              <w:jc w:val="both"/>
            </w:pPr>
          </w:p>
        </w:tc>
      </w:tr>
    </w:tbl>
    <w:p w:rsidR="005314E8" w:rsidRDefault="005314E8" w:rsidP="005314E8">
      <w:pPr>
        <w:tabs>
          <w:tab w:val="left" w:pos="993"/>
        </w:tabs>
        <w:jc w:val="center"/>
        <w:rPr>
          <w:sz w:val="28"/>
        </w:rPr>
      </w:pPr>
    </w:p>
    <w:p w:rsidR="004036C5" w:rsidRDefault="004036C5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E79C5" w:rsidRPr="009E79C5" w:rsidRDefault="009E79C5" w:rsidP="004036C5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 w:rsidR="004036C5">
        <w:rPr>
          <w:sz w:val="28"/>
        </w:rPr>
        <w:t xml:space="preserve">3 </w:t>
      </w:r>
      <w:r w:rsidRPr="009E79C5">
        <w:rPr>
          <w:sz w:val="28"/>
        </w:rPr>
        <w:t>к приказу Министерства</w:t>
      </w:r>
      <w:r w:rsidR="004036C5"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E79C5" w:rsidRPr="009E79C5" w:rsidTr="0058326A">
        <w:tc>
          <w:tcPr>
            <w:tcW w:w="239" w:type="dxa"/>
          </w:tcPr>
          <w:p w:rsidR="009E79C5" w:rsidRPr="009E79C5" w:rsidRDefault="009E79C5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9E79C5" w:rsidRPr="009E79C5" w:rsidRDefault="009E79C5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9E79C5" w:rsidRPr="009E79C5" w:rsidRDefault="009E79C5" w:rsidP="009E79C5"/>
    <w:p w:rsidR="009E79C5" w:rsidRPr="009E79C5" w:rsidRDefault="009E79C5" w:rsidP="009E79C5"/>
    <w:p w:rsidR="00E83253" w:rsidRDefault="00E83253" w:rsidP="00E83253">
      <w:pPr>
        <w:jc w:val="center"/>
        <w:rPr>
          <w:sz w:val="28"/>
        </w:rPr>
      </w:pPr>
      <w:r>
        <w:rPr>
          <w:sz w:val="28"/>
        </w:rPr>
        <w:t>Перечень</w:t>
      </w:r>
    </w:p>
    <w:p w:rsidR="009E79C5" w:rsidRDefault="00E83253" w:rsidP="00E83253">
      <w:pPr>
        <w:jc w:val="center"/>
      </w:pPr>
      <w:r>
        <w:rPr>
          <w:sz w:val="28"/>
        </w:rPr>
        <w:t>подведомственных Министерству финансов Камчатского края администраторов доходов местных бюджетов – органов местного самоуправления муниципальных образований в Камчатском крае</w:t>
      </w:r>
      <w:r w:rsidR="00D14AE2">
        <w:t xml:space="preserve">, </w:t>
      </w:r>
      <w:r w:rsidR="00D14AE2" w:rsidRPr="00D14AE2">
        <w:rPr>
          <w:sz w:val="28"/>
        </w:rPr>
        <w:t>осуществляющих администрирование доходов</w:t>
      </w:r>
      <w:r w:rsidR="00686C4F">
        <w:rPr>
          <w:sz w:val="28"/>
        </w:rPr>
        <w:t>, указанных в пункте</w:t>
      </w:r>
      <w:r w:rsidR="00D14AE2" w:rsidRPr="00D14AE2">
        <w:rPr>
          <w:sz w:val="28"/>
        </w:rPr>
        <w:t xml:space="preserve"> 5 статьи 46 Бюджетного кодекса Российской Федерации</w:t>
      </w:r>
    </w:p>
    <w:p w:rsidR="009E79C5" w:rsidRDefault="009E79C5" w:rsidP="009E79C5"/>
    <w:p w:rsidR="00887657" w:rsidRPr="00711790" w:rsidRDefault="00045DF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Вилючинского</w:t>
      </w:r>
      <w:proofErr w:type="spellEnd"/>
      <w:r w:rsidRPr="00711790">
        <w:rPr>
          <w:sz w:val="28"/>
          <w:szCs w:val="28"/>
        </w:rPr>
        <w:t xml:space="preserve"> городского округа.</w:t>
      </w:r>
    </w:p>
    <w:p w:rsidR="00045DFC" w:rsidRPr="00711790" w:rsidRDefault="00045DF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Финансовое управление городского округа «поселок Палана».</w:t>
      </w:r>
    </w:p>
    <w:p w:rsidR="004F1EFF" w:rsidRPr="00711790" w:rsidRDefault="00045DF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Контрольное управление администрации Петропавловск-Камчатского городского округа – муниципальное учреждение.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Ели</w:t>
      </w:r>
      <w:r w:rsidR="00711790">
        <w:rPr>
          <w:sz w:val="28"/>
          <w:szCs w:val="28"/>
        </w:rPr>
        <w:t>зовского</w:t>
      </w:r>
      <w:proofErr w:type="spellEnd"/>
      <w:r w:rsidR="00711790">
        <w:rPr>
          <w:sz w:val="28"/>
          <w:szCs w:val="28"/>
        </w:rPr>
        <w:t xml:space="preserve"> муниципального района.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Контрольно-счетная палата </w:t>
      </w:r>
      <w:proofErr w:type="spellStart"/>
      <w:r w:rsidRPr="00711790">
        <w:rPr>
          <w:sz w:val="28"/>
          <w:szCs w:val="28"/>
        </w:rPr>
        <w:t>Ел</w:t>
      </w:r>
      <w:r w:rsidR="00711790">
        <w:rPr>
          <w:sz w:val="28"/>
          <w:szCs w:val="28"/>
        </w:rPr>
        <w:t>изовского</w:t>
      </w:r>
      <w:proofErr w:type="spellEnd"/>
      <w:r w:rsidR="00711790">
        <w:rPr>
          <w:sz w:val="28"/>
          <w:szCs w:val="28"/>
        </w:rPr>
        <w:t xml:space="preserve"> муниципального района.</w:t>
      </w:r>
    </w:p>
    <w:p w:rsidR="00045DFC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Управление финансово-бюджетной политики Администрации </w:t>
      </w:r>
      <w:proofErr w:type="spellStart"/>
      <w:r w:rsidRPr="00711790">
        <w:rPr>
          <w:sz w:val="28"/>
          <w:szCs w:val="28"/>
        </w:rPr>
        <w:t>Елизовского</w:t>
      </w:r>
      <w:proofErr w:type="spellEnd"/>
      <w:r w:rsidRPr="00711790">
        <w:rPr>
          <w:sz w:val="28"/>
          <w:szCs w:val="28"/>
        </w:rPr>
        <w:t xml:space="preserve"> муниципального района – муниципальное казенное учреждение.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Карагинского</w:t>
      </w:r>
      <w:proofErr w:type="spellEnd"/>
      <w:r w:rsidRPr="00711790">
        <w:rPr>
          <w:sz w:val="28"/>
          <w:szCs w:val="28"/>
        </w:rPr>
        <w:t xml:space="preserve"> муниципального района.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711790">
        <w:rPr>
          <w:sz w:val="28"/>
          <w:szCs w:val="28"/>
        </w:rPr>
        <w:t>Олюторского</w:t>
      </w:r>
      <w:proofErr w:type="spellEnd"/>
      <w:r w:rsidRPr="00711790">
        <w:rPr>
          <w:sz w:val="28"/>
          <w:szCs w:val="28"/>
        </w:rPr>
        <w:t xml:space="preserve"> муниципального района</w:t>
      </w:r>
      <w:r w:rsidR="00711790">
        <w:rPr>
          <w:sz w:val="28"/>
          <w:szCs w:val="28"/>
        </w:rPr>
        <w:t>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711790">
        <w:rPr>
          <w:sz w:val="28"/>
          <w:szCs w:val="28"/>
        </w:rPr>
        <w:t>Пенжинского</w:t>
      </w:r>
      <w:proofErr w:type="spellEnd"/>
      <w:r w:rsidRPr="00711790">
        <w:rPr>
          <w:sz w:val="28"/>
          <w:szCs w:val="28"/>
        </w:rPr>
        <w:t xml:space="preserve"> муниципального района</w:t>
      </w:r>
      <w:r w:rsidR="00711790">
        <w:rPr>
          <w:sz w:val="28"/>
          <w:szCs w:val="28"/>
        </w:rPr>
        <w:t>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Соболевского муниципального района Камчатского </w:t>
      </w:r>
      <w:r w:rsidR="00711790">
        <w:rPr>
          <w:sz w:val="28"/>
          <w:szCs w:val="28"/>
        </w:rPr>
        <w:t>края.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Комитет по бюджету и финансам администрации Соболевского муниципального района Камчатского края.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711790">
        <w:rPr>
          <w:sz w:val="28"/>
          <w:szCs w:val="28"/>
        </w:rPr>
        <w:t>Усть</w:t>
      </w:r>
      <w:proofErr w:type="spellEnd"/>
      <w:r w:rsidRPr="00711790">
        <w:rPr>
          <w:sz w:val="28"/>
          <w:szCs w:val="28"/>
        </w:rPr>
        <w:t>-Большерецкого муниципального района</w:t>
      </w:r>
      <w:r w:rsidR="00711790">
        <w:rPr>
          <w:sz w:val="28"/>
          <w:szCs w:val="28"/>
        </w:rPr>
        <w:t>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Администрация Алеутского муниципального округа в Камчатском крае.</w:t>
      </w:r>
    </w:p>
    <w:p w:rsidR="006F5B65" w:rsidRPr="006E6798" w:rsidRDefault="006F5B65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6798">
        <w:rPr>
          <w:sz w:val="28"/>
          <w:szCs w:val="28"/>
        </w:rPr>
        <w:t xml:space="preserve">Финансовый отдел администрации </w:t>
      </w:r>
      <w:proofErr w:type="spellStart"/>
      <w:r w:rsidRPr="006E6798">
        <w:rPr>
          <w:sz w:val="28"/>
          <w:szCs w:val="28"/>
        </w:rPr>
        <w:t>Быстринского</w:t>
      </w:r>
      <w:proofErr w:type="spellEnd"/>
      <w:r w:rsidRPr="006E6798">
        <w:rPr>
          <w:sz w:val="28"/>
          <w:szCs w:val="28"/>
        </w:rPr>
        <w:t xml:space="preserve"> муниципального округа</w:t>
      </w:r>
      <w:r w:rsidR="006E6798" w:rsidRPr="006E6798">
        <w:rPr>
          <w:sz w:val="28"/>
          <w:szCs w:val="28"/>
        </w:rPr>
        <w:t xml:space="preserve"> Камчатского края</w:t>
      </w:r>
      <w:r w:rsidRPr="006E6798">
        <w:rPr>
          <w:sz w:val="28"/>
          <w:szCs w:val="28"/>
        </w:rPr>
        <w:t>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346"/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Мил</w:t>
      </w:r>
      <w:r w:rsidR="00711790">
        <w:rPr>
          <w:sz w:val="28"/>
          <w:szCs w:val="28"/>
        </w:rPr>
        <w:t>ьковского</w:t>
      </w:r>
      <w:proofErr w:type="spellEnd"/>
      <w:r w:rsidR="00711790">
        <w:rPr>
          <w:sz w:val="28"/>
          <w:szCs w:val="28"/>
        </w:rPr>
        <w:t xml:space="preserve"> муниципального округа.</w:t>
      </w:r>
    </w:p>
    <w:p w:rsidR="004F1EFF" w:rsidRPr="00711790" w:rsidRDefault="004F1EFF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711790">
        <w:rPr>
          <w:sz w:val="28"/>
          <w:szCs w:val="28"/>
        </w:rPr>
        <w:t>Мильковского</w:t>
      </w:r>
      <w:proofErr w:type="spellEnd"/>
      <w:r w:rsidRPr="00711790">
        <w:rPr>
          <w:sz w:val="28"/>
          <w:szCs w:val="28"/>
        </w:rPr>
        <w:t xml:space="preserve"> муниципального округа Камчатского края.</w:t>
      </w:r>
    </w:p>
    <w:p w:rsidR="00D92E5D" w:rsidRPr="00152497" w:rsidRDefault="00152497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2497">
        <w:rPr>
          <w:sz w:val="28"/>
          <w:szCs w:val="28"/>
        </w:rPr>
        <w:t>Финансовое управление А</w:t>
      </w:r>
      <w:r w:rsidR="00D92E5D" w:rsidRPr="00152497">
        <w:rPr>
          <w:sz w:val="28"/>
          <w:szCs w:val="28"/>
        </w:rPr>
        <w:t xml:space="preserve">дминистрации </w:t>
      </w:r>
      <w:proofErr w:type="spellStart"/>
      <w:r w:rsidR="00D92E5D" w:rsidRPr="00152497">
        <w:rPr>
          <w:sz w:val="28"/>
          <w:szCs w:val="28"/>
        </w:rPr>
        <w:t>Тигильск</w:t>
      </w:r>
      <w:r w:rsidRPr="00152497">
        <w:rPr>
          <w:sz w:val="28"/>
          <w:szCs w:val="28"/>
        </w:rPr>
        <w:t>ого</w:t>
      </w:r>
      <w:proofErr w:type="spellEnd"/>
      <w:r w:rsidR="00D92E5D" w:rsidRPr="00152497">
        <w:rPr>
          <w:sz w:val="28"/>
          <w:szCs w:val="28"/>
        </w:rPr>
        <w:t xml:space="preserve"> муниципальн</w:t>
      </w:r>
      <w:r w:rsidRPr="00152497">
        <w:rPr>
          <w:sz w:val="28"/>
          <w:szCs w:val="28"/>
        </w:rPr>
        <w:t>ого</w:t>
      </w:r>
      <w:r w:rsidR="00D92E5D" w:rsidRPr="00152497">
        <w:rPr>
          <w:sz w:val="28"/>
          <w:szCs w:val="28"/>
        </w:rPr>
        <w:t xml:space="preserve"> округ</w:t>
      </w:r>
      <w:r w:rsidRPr="00152497">
        <w:rPr>
          <w:sz w:val="28"/>
          <w:szCs w:val="28"/>
        </w:rPr>
        <w:t>а</w:t>
      </w:r>
      <w:r w:rsidR="00491B14">
        <w:rPr>
          <w:sz w:val="28"/>
          <w:szCs w:val="28"/>
        </w:rPr>
        <w:t xml:space="preserve"> Камчатского края</w:t>
      </w:r>
      <w:r w:rsidR="00711790" w:rsidRPr="00152497">
        <w:rPr>
          <w:sz w:val="28"/>
          <w:szCs w:val="28"/>
        </w:rPr>
        <w:t>.</w:t>
      </w:r>
    </w:p>
    <w:p w:rsidR="00D92E5D" w:rsidRPr="00F92EA3" w:rsidRDefault="00D92E5D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EA3">
        <w:rPr>
          <w:sz w:val="28"/>
          <w:szCs w:val="28"/>
        </w:rPr>
        <w:t xml:space="preserve">Управление финансов администрации </w:t>
      </w:r>
      <w:proofErr w:type="spellStart"/>
      <w:r w:rsidRPr="00F92EA3">
        <w:rPr>
          <w:sz w:val="28"/>
          <w:szCs w:val="28"/>
        </w:rPr>
        <w:t>Усть</w:t>
      </w:r>
      <w:proofErr w:type="spellEnd"/>
      <w:r w:rsidRPr="00F92EA3">
        <w:rPr>
          <w:sz w:val="28"/>
          <w:szCs w:val="28"/>
        </w:rPr>
        <w:t xml:space="preserve">-Камчатского муниципального округа </w:t>
      </w:r>
      <w:r w:rsidR="00F92EA3" w:rsidRPr="00F92EA3">
        <w:rPr>
          <w:sz w:val="28"/>
          <w:szCs w:val="28"/>
        </w:rPr>
        <w:t>Камчатского края</w:t>
      </w:r>
      <w:r w:rsidRPr="00F92EA3">
        <w:rPr>
          <w:sz w:val="28"/>
          <w:szCs w:val="28"/>
        </w:rPr>
        <w:t>.</w:t>
      </w:r>
    </w:p>
    <w:p w:rsidR="00396A1D" w:rsidRPr="00711790" w:rsidRDefault="00AB192D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В</w:t>
      </w:r>
      <w:r w:rsidR="00711790">
        <w:rPr>
          <w:sz w:val="28"/>
          <w:szCs w:val="28"/>
        </w:rPr>
        <w:t>улканного</w:t>
      </w:r>
      <w:proofErr w:type="spellEnd"/>
      <w:r w:rsidR="00711790">
        <w:rPr>
          <w:sz w:val="28"/>
          <w:szCs w:val="28"/>
        </w:rPr>
        <w:t xml:space="preserve"> городского поселения.</w:t>
      </w:r>
    </w:p>
    <w:p w:rsidR="00396A1D" w:rsidRPr="00711790" w:rsidRDefault="00AB192D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lastRenderedPageBreak/>
        <w:t xml:space="preserve">Управление финансов и экономического развития администрации </w:t>
      </w:r>
      <w:proofErr w:type="spellStart"/>
      <w:r w:rsidRPr="00711790">
        <w:rPr>
          <w:sz w:val="28"/>
          <w:szCs w:val="28"/>
        </w:rPr>
        <w:t>Е</w:t>
      </w:r>
      <w:r w:rsidR="00711790">
        <w:rPr>
          <w:sz w:val="28"/>
          <w:szCs w:val="28"/>
        </w:rPr>
        <w:t>лизовского</w:t>
      </w:r>
      <w:proofErr w:type="spellEnd"/>
      <w:r w:rsidR="00711790">
        <w:rPr>
          <w:sz w:val="28"/>
          <w:szCs w:val="28"/>
        </w:rPr>
        <w:t xml:space="preserve"> городского поселения.</w:t>
      </w:r>
    </w:p>
    <w:p w:rsidR="00396A1D" w:rsidRPr="00711790" w:rsidRDefault="00396A1D" w:rsidP="0058326A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Администрация Корякского с</w:t>
      </w:r>
      <w:r w:rsidR="00711790">
        <w:rPr>
          <w:sz w:val="28"/>
          <w:szCs w:val="28"/>
        </w:rPr>
        <w:t>ельского поселения.</w:t>
      </w:r>
    </w:p>
    <w:p w:rsidR="00143339" w:rsidRPr="00711790" w:rsidRDefault="00143339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Н</w:t>
      </w:r>
      <w:r w:rsidR="00711790">
        <w:rPr>
          <w:sz w:val="28"/>
          <w:szCs w:val="28"/>
        </w:rPr>
        <w:t>ачикинского</w:t>
      </w:r>
      <w:proofErr w:type="spellEnd"/>
      <w:r w:rsidR="00711790">
        <w:rPr>
          <w:sz w:val="28"/>
          <w:szCs w:val="28"/>
        </w:rPr>
        <w:t xml:space="preserve"> сельского поселения.</w:t>
      </w:r>
    </w:p>
    <w:p w:rsidR="00143339" w:rsidRPr="00711790" w:rsidRDefault="00143339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Администрация Ни</w:t>
      </w:r>
      <w:r w:rsidR="00711790">
        <w:rPr>
          <w:sz w:val="28"/>
          <w:szCs w:val="28"/>
        </w:rPr>
        <w:t>колаевского сельского поселения.</w:t>
      </w:r>
    </w:p>
    <w:p w:rsidR="00267FEC" w:rsidRPr="00711790" w:rsidRDefault="00143339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Ново</w:t>
      </w:r>
      <w:r w:rsidR="00711790">
        <w:rPr>
          <w:sz w:val="28"/>
          <w:szCs w:val="28"/>
        </w:rPr>
        <w:t>авачинского</w:t>
      </w:r>
      <w:proofErr w:type="spellEnd"/>
      <w:r w:rsidR="00711790">
        <w:rPr>
          <w:sz w:val="28"/>
          <w:szCs w:val="28"/>
        </w:rPr>
        <w:t xml:space="preserve"> сельского поселения.</w:t>
      </w:r>
    </w:p>
    <w:p w:rsidR="00AB192D" w:rsidRPr="00711790" w:rsidRDefault="00267FE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Ново</w:t>
      </w:r>
      <w:r w:rsidR="00711790">
        <w:rPr>
          <w:sz w:val="28"/>
          <w:szCs w:val="28"/>
        </w:rPr>
        <w:t>лесновского</w:t>
      </w:r>
      <w:proofErr w:type="spellEnd"/>
      <w:r w:rsidR="00711790">
        <w:rPr>
          <w:sz w:val="28"/>
          <w:szCs w:val="28"/>
        </w:rPr>
        <w:t xml:space="preserve"> сельского поселения.</w:t>
      </w:r>
    </w:p>
    <w:p w:rsidR="00267FEC" w:rsidRPr="00711790" w:rsidRDefault="00267FE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Па</w:t>
      </w:r>
      <w:r w:rsidR="00711790">
        <w:rPr>
          <w:sz w:val="28"/>
          <w:szCs w:val="28"/>
        </w:rPr>
        <w:t>ратунского</w:t>
      </w:r>
      <w:proofErr w:type="spellEnd"/>
      <w:r w:rsidR="00711790">
        <w:rPr>
          <w:sz w:val="28"/>
          <w:szCs w:val="28"/>
        </w:rPr>
        <w:t xml:space="preserve"> сельского поселения.</w:t>
      </w:r>
    </w:p>
    <w:p w:rsidR="00267FEC" w:rsidRPr="00711790" w:rsidRDefault="00267FE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Администрация П</w:t>
      </w:r>
      <w:r w:rsidR="00711790">
        <w:rPr>
          <w:sz w:val="28"/>
          <w:szCs w:val="28"/>
        </w:rPr>
        <w:t>ионерского сельского поселения.</w:t>
      </w:r>
    </w:p>
    <w:p w:rsidR="00267FEC" w:rsidRPr="00711790" w:rsidRDefault="00267FE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</w:t>
      </w:r>
      <w:proofErr w:type="spellStart"/>
      <w:r w:rsidRPr="00711790">
        <w:rPr>
          <w:sz w:val="28"/>
          <w:szCs w:val="28"/>
        </w:rPr>
        <w:t>Раздольненского</w:t>
      </w:r>
      <w:proofErr w:type="spellEnd"/>
      <w:r w:rsidRPr="00711790">
        <w:rPr>
          <w:sz w:val="28"/>
          <w:szCs w:val="28"/>
        </w:rPr>
        <w:t xml:space="preserve"> сельского поселения</w:t>
      </w:r>
      <w:r w:rsidR="00711790">
        <w:rPr>
          <w:sz w:val="28"/>
          <w:szCs w:val="28"/>
        </w:rPr>
        <w:t>.</w:t>
      </w:r>
    </w:p>
    <w:p w:rsidR="00267FEC" w:rsidRPr="00711790" w:rsidRDefault="00267FEC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Управление по выполнению полномочий муниципального образования сельское поселение «поселок </w:t>
      </w:r>
      <w:proofErr w:type="spellStart"/>
      <w:r w:rsidRPr="00711790">
        <w:rPr>
          <w:sz w:val="28"/>
          <w:szCs w:val="28"/>
        </w:rPr>
        <w:t>Оссора</w:t>
      </w:r>
      <w:proofErr w:type="spellEnd"/>
      <w:r w:rsidRPr="00711790">
        <w:rPr>
          <w:sz w:val="28"/>
          <w:szCs w:val="28"/>
        </w:rPr>
        <w:t>»</w:t>
      </w:r>
      <w:r w:rsidR="00711790">
        <w:rPr>
          <w:sz w:val="28"/>
          <w:szCs w:val="28"/>
        </w:rPr>
        <w:t>.</w:t>
      </w:r>
    </w:p>
    <w:p w:rsidR="00267FEC" w:rsidRPr="00711790" w:rsidRDefault="00B94935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>Администрация муниципального образования – сельское поселение «село Ивашка»</w:t>
      </w:r>
      <w:r w:rsidR="00711790">
        <w:rPr>
          <w:sz w:val="28"/>
          <w:szCs w:val="28"/>
        </w:rPr>
        <w:t>.</w:t>
      </w:r>
    </w:p>
    <w:p w:rsidR="00B94935" w:rsidRPr="00711790" w:rsidRDefault="00B94935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Администрация сельского поселения «село </w:t>
      </w:r>
      <w:proofErr w:type="spellStart"/>
      <w:r w:rsidRPr="00711790">
        <w:rPr>
          <w:sz w:val="28"/>
          <w:szCs w:val="28"/>
        </w:rPr>
        <w:t>Ильпырское</w:t>
      </w:r>
      <w:proofErr w:type="spellEnd"/>
      <w:r w:rsidRPr="00711790">
        <w:rPr>
          <w:sz w:val="28"/>
          <w:szCs w:val="28"/>
        </w:rPr>
        <w:t>»</w:t>
      </w:r>
      <w:r w:rsidR="00711790">
        <w:rPr>
          <w:sz w:val="28"/>
          <w:szCs w:val="28"/>
        </w:rPr>
        <w:t>.</w:t>
      </w:r>
    </w:p>
    <w:p w:rsidR="00B94935" w:rsidRPr="00711790" w:rsidRDefault="00B94935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Муниципальное казенное учреждение Администрация муниципального образования сельского поселения «село </w:t>
      </w:r>
      <w:proofErr w:type="spellStart"/>
      <w:r w:rsidRPr="00711790">
        <w:rPr>
          <w:sz w:val="28"/>
          <w:szCs w:val="28"/>
        </w:rPr>
        <w:t>Карага</w:t>
      </w:r>
      <w:proofErr w:type="spellEnd"/>
      <w:r w:rsidRPr="00711790">
        <w:rPr>
          <w:sz w:val="28"/>
          <w:szCs w:val="28"/>
        </w:rPr>
        <w:t>»</w:t>
      </w:r>
      <w:r w:rsidR="00711790">
        <w:rPr>
          <w:sz w:val="28"/>
          <w:szCs w:val="28"/>
        </w:rPr>
        <w:t>.</w:t>
      </w:r>
    </w:p>
    <w:p w:rsidR="005C53C3" w:rsidRPr="00711790" w:rsidRDefault="005C53C3" w:rsidP="00711790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11790">
        <w:rPr>
          <w:sz w:val="28"/>
          <w:szCs w:val="28"/>
        </w:rPr>
        <w:t xml:space="preserve">Муниципальное казенное учреждение «Администрация муниципального образования сельское поселение «село </w:t>
      </w:r>
      <w:proofErr w:type="spellStart"/>
      <w:r w:rsidRPr="00711790">
        <w:rPr>
          <w:sz w:val="28"/>
          <w:szCs w:val="28"/>
        </w:rPr>
        <w:t>Тымлат</w:t>
      </w:r>
      <w:proofErr w:type="spellEnd"/>
      <w:r w:rsidRPr="00711790">
        <w:rPr>
          <w:sz w:val="28"/>
          <w:szCs w:val="28"/>
        </w:rPr>
        <w:t>»</w:t>
      </w:r>
      <w:r w:rsidR="00711790">
        <w:rPr>
          <w:sz w:val="28"/>
          <w:szCs w:val="28"/>
        </w:rPr>
        <w:t>.</w:t>
      </w:r>
    </w:p>
    <w:p w:rsidR="00523CD1" w:rsidRDefault="00523CD1">
      <w:pPr>
        <w:spacing w:after="160" w:line="264" w:lineRule="auto"/>
      </w:pPr>
      <w:r>
        <w:br w:type="page"/>
      </w:r>
    </w:p>
    <w:p w:rsidR="009E79C5" w:rsidRPr="009E79C5" w:rsidRDefault="009E79C5" w:rsidP="00E83253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 w:rsidR="00E83253">
        <w:rPr>
          <w:sz w:val="28"/>
        </w:rPr>
        <w:t xml:space="preserve">4 </w:t>
      </w:r>
      <w:r w:rsidRPr="009E79C5">
        <w:rPr>
          <w:sz w:val="28"/>
        </w:rPr>
        <w:t>к приказу Министерства</w:t>
      </w:r>
      <w:r w:rsidR="00CD3A1E"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E79C5" w:rsidRPr="009E79C5" w:rsidTr="00523CD1">
        <w:tc>
          <w:tcPr>
            <w:tcW w:w="414" w:type="dxa"/>
          </w:tcPr>
          <w:p w:rsidR="009E79C5" w:rsidRPr="009E79C5" w:rsidRDefault="009E79C5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9E79C5" w:rsidRPr="009E79C5" w:rsidRDefault="009E79C5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9E79C5" w:rsidRPr="009E79C5" w:rsidRDefault="009E79C5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9E79C5" w:rsidRDefault="009E79C5" w:rsidP="009E79C5"/>
    <w:p w:rsidR="00887657" w:rsidRPr="009E79C5" w:rsidRDefault="00887657" w:rsidP="009E79C5"/>
    <w:p w:rsidR="003406D1" w:rsidRPr="003406D1" w:rsidRDefault="004036C5" w:rsidP="003406D1">
      <w:pPr>
        <w:tabs>
          <w:tab w:val="left" w:pos="993"/>
        </w:tabs>
        <w:jc w:val="center"/>
        <w:rPr>
          <w:rFonts w:asciiTheme="minorHAnsi" w:hAnsiTheme="minorHAnsi"/>
          <w:sz w:val="22"/>
        </w:rPr>
      </w:pPr>
      <w:r w:rsidRPr="003406D1">
        <w:rPr>
          <w:sz w:val="28"/>
        </w:rPr>
        <w:t xml:space="preserve">Коды бюджетной классификации доходов Российской Федерации, администрируемые подведомственными Министерству финансов Камчатского края администраторами доходов </w:t>
      </w:r>
      <w:r w:rsidR="00523CD1" w:rsidRPr="003406D1">
        <w:rPr>
          <w:sz w:val="28"/>
        </w:rPr>
        <w:t>местных</w:t>
      </w:r>
      <w:r w:rsidRPr="003406D1">
        <w:rPr>
          <w:sz w:val="28"/>
        </w:rPr>
        <w:t xml:space="preserve"> бюджет</w:t>
      </w:r>
      <w:r w:rsidR="00523CD1" w:rsidRPr="003406D1">
        <w:rPr>
          <w:sz w:val="28"/>
        </w:rPr>
        <w:t>ов</w:t>
      </w:r>
      <w:r w:rsidRPr="003406D1">
        <w:rPr>
          <w:sz w:val="28"/>
        </w:rPr>
        <w:t xml:space="preserve"> – органами местного самоуправления муниципальны</w:t>
      </w:r>
      <w:r w:rsidR="00D14AE2" w:rsidRPr="003406D1">
        <w:rPr>
          <w:sz w:val="28"/>
        </w:rPr>
        <w:t>х образований в Камчатском крае</w:t>
      </w:r>
      <w:r w:rsidR="003406D1">
        <w:rPr>
          <w:sz w:val="28"/>
        </w:rPr>
        <w:t xml:space="preserve"> </w:t>
      </w:r>
      <w:r w:rsidR="003406D1">
        <w:rPr>
          <w:sz w:val="28"/>
        </w:rPr>
        <w:br/>
        <w:t xml:space="preserve">в соответствии с </w:t>
      </w:r>
      <w:r w:rsidR="003406D1" w:rsidRPr="003406D1">
        <w:rPr>
          <w:sz w:val="28"/>
        </w:rPr>
        <w:t>пункт</w:t>
      </w:r>
      <w:r w:rsidR="003406D1">
        <w:rPr>
          <w:sz w:val="28"/>
        </w:rPr>
        <w:t>ом</w:t>
      </w:r>
      <w:r w:rsidR="003406D1" w:rsidRPr="003406D1">
        <w:rPr>
          <w:sz w:val="28"/>
        </w:rPr>
        <w:t xml:space="preserve"> 5 статьи 46 </w:t>
      </w:r>
      <w:r w:rsidR="003406D1" w:rsidRPr="003406D1">
        <w:rPr>
          <w:sz w:val="28"/>
          <w:szCs w:val="28"/>
        </w:rPr>
        <w:t xml:space="preserve">Бюджетного кодекса </w:t>
      </w:r>
      <w:r w:rsidR="003406D1">
        <w:rPr>
          <w:sz w:val="28"/>
          <w:szCs w:val="28"/>
        </w:rPr>
        <w:br/>
      </w:r>
      <w:r w:rsidR="003406D1" w:rsidRPr="003406D1">
        <w:rPr>
          <w:sz w:val="28"/>
          <w:szCs w:val="28"/>
        </w:rPr>
        <w:t>Российской Федерации</w:t>
      </w:r>
    </w:p>
    <w:p w:rsidR="003406D1" w:rsidRPr="009E79C5" w:rsidRDefault="003406D1" w:rsidP="004036C5">
      <w:pPr>
        <w:jc w:val="center"/>
        <w:rPr>
          <w:sz w:val="28"/>
          <w:szCs w:val="28"/>
        </w:rPr>
      </w:pPr>
    </w:p>
    <w:p w:rsidR="009E79C5" w:rsidRDefault="009E79C5" w:rsidP="009E79C5">
      <w:pPr>
        <w:jc w:val="center"/>
        <w:rPr>
          <w:sz w:val="28"/>
          <w:szCs w:val="28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734"/>
        <w:gridCol w:w="2430"/>
        <w:gridCol w:w="5103"/>
      </w:tblGrid>
      <w:tr w:rsidR="00523CD1" w:rsidRPr="005314E8" w:rsidTr="0058326A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Код бюджетной классификации </w:t>
            </w:r>
            <w:r>
              <w:t xml:space="preserve">доходов </w:t>
            </w:r>
            <w:r w:rsidRPr="005314E8"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Наименование кода вида (подвида) доходов </w:t>
            </w:r>
            <w:r w:rsidR="00DF46FA">
              <w:t xml:space="preserve">местного </w:t>
            </w:r>
            <w:r w:rsidRPr="005314E8">
              <w:t xml:space="preserve">бюджета </w:t>
            </w:r>
          </w:p>
        </w:tc>
      </w:tr>
      <w:tr w:rsidR="00523CD1" w:rsidRPr="005314E8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>
              <w:t>№</w:t>
            </w:r>
            <w:r w:rsidRPr="005314E8"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главного администратора доходов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вида (подвида) доходов </w:t>
            </w:r>
            <w:r w:rsidR="00DF46FA">
              <w:t xml:space="preserve">местного </w:t>
            </w:r>
            <w:r w:rsidRPr="005314E8">
              <w:t xml:space="preserve">бюджета 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/>
        </w:tc>
      </w:tr>
      <w:tr w:rsidR="00523CD1" w:rsidRPr="005314E8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2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3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4 </w:t>
            </w:r>
          </w:p>
        </w:tc>
      </w:tr>
      <w:tr w:rsidR="00523CD1" w:rsidRPr="005314E8" w:rsidTr="00DF4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CD1" w:rsidRPr="005314E8" w:rsidRDefault="00100763" w:rsidP="00100763">
            <w:r w:rsidRPr="00100763">
              <w:t>1 16 01074 01 0000 140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0763" w:rsidRPr="00100763" w:rsidRDefault="00100763" w:rsidP="00100763">
            <w:pPr>
              <w:ind w:left="140" w:right="134"/>
              <w:jc w:val="both"/>
            </w:pPr>
            <w:r w:rsidRPr="0010076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523CD1" w:rsidRPr="005314E8" w:rsidRDefault="00523CD1" w:rsidP="00100763">
            <w:pPr>
              <w:spacing w:line="288" w:lineRule="atLeast"/>
              <w:ind w:left="140" w:right="134"/>
              <w:jc w:val="both"/>
            </w:pPr>
          </w:p>
        </w:tc>
      </w:tr>
      <w:tr w:rsidR="00523CD1" w:rsidRPr="005314E8" w:rsidTr="00DF4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CD1" w:rsidRPr="005314E8" w:rsidRDefault="00100763" w:rsidP="009728E1">
            <w:r w:rsidRPr="00100763">
              <w:t>1 16 01094 01 0000 140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0763" w:rsidRPr="00100763" w:rsidRDefault="00100763" w:rsidP="00100763">
            <w:pPr>
              <w:ind w:left="140" w:right="134"/>
              <w:jc w:val="both"/>
            </w:pPr>
            <w:r w:rsidRPr="00100763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  <w:p w:rsidR="00523CD1" w:rsidRPr="005314E8" w:rsidRDefault="00523CD1" w:rsidP="00100763">
            <w:pPr>
              <w:spacing w:line="288" w:lineRule="atLeast"/>
              <w:ind w:left="140" w:right="134"/>
              <w:jc w:val="both"/>
            </w:pPr>
          </w:p>
        </w:tc>
      </w:tr>
      <w:tr w:rsidR="00523CD1" w:rsidRPr="005314E8" w:rsidTr="00DF46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CD1" w:rsidRPr="005314E8" w:rsidRDefault="00523CD1" w:rsidP="0058326A">
            <w:pPr>
              <w:jc w:val="center"/>
            </w:pPr>
            <w:r w:rsidRPr="005314E8">
              <w:t xml:space="preserve">811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CD1" w:rsidRPr="005314E8" w:rsidRDefault="009728E1" w:rsidP="009728E1">
            <w:r w:rsidRPr="009728E1">
              <w:t>1 16 01154 01 0000 140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28E1" w:rsidRPr="009728E1" w:rsidRDefault="009728E1" w:rsidP="009728E1">
            <w:pPr>
              <w:ind w:left="140" w:right="134"/>
              <w:jc w:val="both"/>
            </w:pPr>
            <w:r w:rsidRPr="009728E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  <w:p w:rsidR="00523CD1" w:rsidRPr="005314E8" w:rsidRDefault="00523CD1" w:rsidP="00100763">
            <w:pPr>
              <w:spacing w:line="288" w:lineRule="atLeast"/>
              <w:ind w:left="140" w:right="134"/>
              <w:jc w:val="both"/>
            </w:pPr>
          </w:p>
        </w:tc>
      </w:tr>
      <w:tr w:rsidR="00DF46FA" w:rsidRPr="005314E8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6FA" w:rsidRPr="005314E8" w:rsidRDefault="00A90313" w:rsidP="0058326A">
            <w:pPr>
              <w:jc w:val="center"/>
            </w:pPr>
            <w:r>
              <w:lastRenderedPageBreak/>
              <w:t>4</w:t>
            </w:r>
            <w:r w:rsidR="00DF46FA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6FA" w:rsidRPr="005314E8" w:rsidRDefault="00DF46FA" w:rsidP="0058326A">
            <w:pPr>
              <w:jc w:val="center"/>
            </w:pPr>
            <w:r>
              <w:t>811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6FA" w:rsidRDefault="00CF64D8" w:rsidP="00CF64D8">
            <w:r w:rsidRPr="00CF64D8">
              <w:t>1 16 01194 01 0000 140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64D8" w:rsidRPr="00CF64D8" w:rsidRDefault="00CF64D8" w:rsidP="00CF64D8">
            <w:pPr>
              <w:ind w:left="140" w:right="134"/>
              <w:jc w:val="both"/>
            </w:pPr>
            <w:r w:rsidRPr="00CF64D8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DF46FA" w:rsidRDefault="00DF46FA" w:rsidP="00CF64D8">
            <w:pPr>
              <w:spacing w:line="288" w:lineRule="atLeast"/>
              <w:ind w:left="140" w:right="134"/>
              <w:jc w:val="both"/>
            </w:pPr>
          </w:p>
        </w:tc>
      </w:tr>
    </w:tbl>
    <w:p w:rsidR="00523CD1" w:rsidRDefault="00523CD1" w:rsidP="009E79C5">
      <w:pPr>
        <w:jc w:val="center"/>
        <w:rPr>
          <w:sz w:val="28"/>
          <w:szCs w:val="28"/>
        </w:rPr>
      </w:pPr>
    </w:p>
    <w:p w:rsidR="00A90313" w:rsidRDefault="00A90313">
      <w:pPr>
        <w:spacing w:after="160" w:line="264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1790" w:rsidRPr="009E79C5" w:rsidRDefault="00711790" w:rsidP="00711790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 w:rsidR="00A90313">
        <w:rPr>
          <w:sz w:val="28"/>
        </w:rPr>
        <w:t>5</w:t>
      </w:r>
      <w:r>
        <w:rPr>
          <w:sz w:val="28"/>
        </w:rPr>
        <w:t xml:space="preserve"> </w:t>
      </w:r>
      <w:r w:rsidRPr="009E79C5">
        <w:rPr>
          <w:sz w:val="28"/>
        </w:rPr>
        <w:t>к приказу Министерства</w:t>
      </w:r>
      <w:r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711790" w:rsidRPr="009E79C5" w:rsidTr="0058326A">
        <w:tc>
          <w:tcPr>
            <w:tcW w:w="239" w:type="dxa"/>
          </w:tcPr>
          <w:p w:rsidR="00711790" w:rsidRPr="009E79C5" w:rsidRDefault="00711790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711790" w:rsidRPr="009E79C5" w:rsidRDefault="00711790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711790" w:rsidRPr="009E79C5" w:rsidRDefault="00711790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11790" w:rsidRPr="009E79C5" w:rsidRDefault="00711790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711790" w:rsidRPr="009E79C5" w:rsidRDefault="00711790" w:rsidP="00711790"/>
    <w:p w:rsidR="00711790" w:rsidRPr="009E79C5" w:rsidRDefault="00711790" w:rsidP="00711790"/>
    <w:p w:rsidR="00711790" w:rsidRDefault="00711790" w:rsidP="00711790">
      <w:pPr>
        <w:jc w:val="center"/>
        <w:rPr>
          <w:sz w:val="28"/>
        </w:rPr>
      </w:pPr>
      <w:r>
        <w:rPr>
          <w:sz w:val="28"/>
        </w:rPr>
        <w:t>Перечень</w:t>
      </w:r>
    </w:p>
    <w:p w:rsidR="00686C4F" w:rsidRPr="009E79C5" w:rsidRDefault="00711790" w:rsidP="00686C4F">
      <w:pPr>
        <w:jc w:val="center"/>
        <w:rPr>
          <w:sz w:val="28"/>
          <w:szCs w:val="28"/>
        </w:rPr>
      </w:pPr>
      <w:r>
        <w:rPr>
          <w:sz w:val="28"/>
        </w:rPr>
        <w:t>подведомственных Министерству финансов Камчатского края администраторов доходов местных бюджетов – органов местного самоуправления муниципальных образований в Камчатском крае</w:t>
      </w:r>
      <w:r>
        <w:t xml:space="preserve">, </w:t>
      </w:r>
      <w:r w:rsidRPr="00D14AE2">
        <w:rPr>
          <w:sz w:val="28"/>
        </w:rPr>
        <w:t>осуществляющих администрирование до</w:t>
      </w:r>
      <w:r w:rsidR="00686C4F">
        <w:rPr>
          <w:sz w:val="28"/>
        </w:rPr>
        <w:t>ходов, указанных в пункте 6</w:t>
      </w:r>
      <w:r w:rsidR="00686C4F" w:rsidRPr="00D14AE2">
        <w:rPr>
          <w:sz w:val="28"/>
        </w:rPr>
        <w:t xml:space="preserve"> статьи 46 Бюджетного кодекса Российской Федерации </w:t>
      </w:r>
    </w:p>
    <w:p w:rsidR="00711790" w:rsidRDefault="00711790" w:rsidP="00711790"/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Вилючинского</w:t>
      </w:r>
      <w:proofErr w:type="spellEnd"/>
      <w:r w:rsidRPr="00F73A6E">
        <w:rPr>
          <w:sz w:val="28"/>
          <w:szCs w:val="28"/>
        </w:rPr>
        <w:t xml:space="preserve"> городского округа.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Финансовое управление городского округа «поселок Палана».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Контрольное управление администрации Петропавловск-Камчатского городского округа – муниципальное учреждение.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Елизовского</w:t>
      </w:r>
      <w:proofErr w:type="spellEnd"/>
      <w:r w:rsidRPr="00F73A6E">
        <w:rPr>
          <w:sz w:val="28"/>
          <w:szCs w:val="28"/>
        </w:rPr>
        <w:t xml:space="preserve"> муниципального района.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Контрольно-счетная палата </w:t>
      </w:r>
      <w:proofErr w:type="spellStart"/>
      <w:r w:rsidRPr="00F73A6E">
        <w:rPr>
          <w:sz w:val="28"/>
          <w:szCs w:val="28"/>
        </w:rPr>
        <w:t>Елизовского</w:t>
      </w:r>
      <w:proofErr w:type="spellEnd"/>
      <w:r w:rsidRPr="00F73A6E">
        <w:rPr>
          <w:sz w:val="28"/>
          <w:szCs w:val="28"/>
        </w:rPr>
        <w:t xml:space="preserve"> муниципального района.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Управление финансово-бюджетной политики Администрации </w:t>
      </w:r>
      <w:proofErr w:type="spellStart"/>
      <w:r w:rsidRPr="00F73A6E">
        <w:rPr>
          <w:sz w:val="28"/>
          <w:szCs w:val="28"/>
        </w:rPr>
        <w:t>Елизовского</w:t>
      </w:r>
      <w:proofErr w:type="spellEnd"/>
      <w:r w:rsidRPr="00F73A6E">
        <w:rPr>
          <w:sz w:val="28"/>
          <w:szCs w:val="28"/>
        </w:rPr>
        <w:t xml:space="preserve"> муниципального района – муниципальное казенное учреждение.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Карагинского</w:t>
      </w:r>
      <w:proofErr w:type="spellEnd"/>
      <w:r w:rsidRPr="00F73A6E">
        <w:rPr>
          <w:sz w:val="28"/>
          <w:szCs w:val="28"/>
        </w:rPr>
        <w:t xml:space="preserve"> муниципального района.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Финансово-экономическое управление администрации </w:t>
      </w:r>
      <w:proofErr w:type="spellStart"/>
      <w:r w:rsidRPr="00F73A6E">
        <w:rPr>
          <w:sz w:val="28"/>
          <w:szCs w:val="28"/>
        </w:rPr>
        <w:t>Олюторского</w:t>
      </w:r>
      <w:proofErr w:type="spellEnd"/>
      <w:r w:rsidRPr="00F73A6E">
        <w:rPr>
          <w:sz w:val="28"/>
          <w:szCs w:val="28"/>
        </w:rPr>
        <w:t xml:space="preserve"> муниципального района.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F73A6E">
        <w:rPr>
          <w:sz w:val="28"/>
          <w:szCs w:val="28"/>
        </w:rPr>
        <w:t>Пенжинского</w:t>
      </w:r>
      <w:proofErr w:type="spellEnd"/>
      <w:r w:rsidRPr="00F73A6E">
        <w:rPr>
          <w:sz w:val="28"/>
          <w:szCs w:val="28"/>
        </w:rPr>
        <w:t xml:space="preserve"> муниципального района.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Комитет по бюджету и финансам администрации Соболевского муниципального района Камчатского края.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F73A6E">
        <w:rPr>
          <w:sz w:val="28"/>
          <w:szCs w:val="28"/>
        </w:rPr>
        <w:t>Усть</w:t>
      </w:r>
      <w:proofErr w:type="spellEnd"/>
      <w:r w:rsidRPr="00F73A6E">
        <w:rPr>
          <w:sz w:val="28"/>
          <w:szCs w:val="28"/>
        </w:rPr>
        <w:t>-Большерецкого муниципального района.</w:t>
      </w:r>
    </w:p>
    <w:p w:rsidR="006E6798" w:rsidRDefault="00711790" w:rsidP="006E679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Администрация Алеутского муниципального округа в Камчатском крае.</w:t>
      </w:r>
    </w:p>
    <w:p w:rsidR="006E6798" w:rsidRPr="006E6798" w:rsidRDefault="006E6798" w:rsidP="006E6798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6798">
        <w:rPr>
          <w:sz w:val="28"/>
          <w:szCs w:val="28"/>
        </w:rPr>
        <w:t xml:space="preserve">Финансовый отдел администрации </w:t>
      </w:r>
      <w:proofErr w:type="spellStart"/>
      <w:r w:rsidRPr="006E6798">
        <w:rPr>
          <w:sz w:val="28"/>
          <w:szCs w:val="28"/>
        </w:rPr>
        <w:t>Быстринского</w:t>
      </w:r>
      <w:proofErr w:type="spellEnd"/>
      <w:r w:rsidRPr="006E6798">
        <w:rPr>
          <w:sz w:val="28"/>
          <w:szCs w:val="28"/>
        </w:rPr>
        <w:t xml:space="preserve"> муниципального округа Камчатского края.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346"/>
          <w:tab w:val="left" w:pos="1134"/>
        </w:tabs>
        <w:spacing w:after="160" w:line="259" w:lineRule="auto"/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Мильковского</w:t>
      </w:r>
      <w:proofErr w:type="spellEnd"/>
      <w:r w:rsidRPr="00F73A6E">
        <w:rPr>
          <w:sz w:val="28"/>
          <w:szCs w:val="28"/>
        </w:rPr>
        <w:t xml:space="preserve"> муниципального округа.</w:t>
      </w:r>
    </w:p>
    <w:p w:rsidR="00152497" w:rsidRDefault="00711790" w:rsidP="00152497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F73A6E">
        <w:rPr>
          <w:sz w:val="28"/>
          <w:szCs w:val="28"/>
        </w:rPr>
        <w:t>Мильковского</w:t>
      </w:r>
      <w:proofErr w:type="spellEnd"/>
      <w:r w:rsidRPr="00F73A6E">
        <w:rPr>
          <w:sz w:val="28"/>
          <w:szCs w:val="28"/>
        </w:rPr>
        <w:t xml:space="preserve"> муниципального округа Камчатского края.</w:t>
      </w:r>
    </w:p>
    <w:p w:rsidR="00F92EA3" w:rsidRDefault="00152497" w:rsidP="00F92EA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52497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152497">
        <w:rPr>
          <w:sz w:val="28"/>
          <w:szCs w:val="28"/>
        </w:rPr>
        <w:t>Тигильского</w:t>
      </w:r>
      <w:proofErr w:type="spellEnd"/>
      <w:r w:rsidRPr="00152497">
        <w:rPr>
          <w:sz w:val="28"/>
          <w:szCs w:val="28"/>
        </w:rPr>
        <w:t xml:space="preserve"> муниципального округа</w:t>
      </w:r>
      <w:r w:rsidR="00491B14">
        <w:rPr>
          <w:sz w:val="28"/>
          <w:szCs w:val="28"/>
        </w:rPr>
        <w:t xml:space="preserve"> Камчатского края</w:t>
      </w:r>
      <w:r w:rsidRPr="00152497">
        <w:rPr>
          <w:sz w:val="28"/>
          <w:szCs w:val="28"/>
        </w:rPr>
        <w:t>.</w:t>
      </w:r>
    </w:p>
    <w:p w:rsidR="00F92EA3" w:rsidRPr="00F92EA3" w:rsidRDefault="00F92EA3" w:rsidP="00F92EA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2EA3">
        <w:rPr>
          <w:sz w:val="28"/>
          <w:szCs w:val="28"/>
        </w:rPr>
        <w:t xml:space="preserve">Управление финансов администрации </w:t>
      </w:r>
      <w:proofErr w:type="spellStart"/>
      <w:r w:rsidRPr="00F92EA3">
        <w:rPr>
          <w:sz w:val="28"/>
          <w:szCs w:val="28"/>
        </w:rPr>
        <w:t>Усть</w:t>
      </w:r>
      <w:proofErr w:type="spellEnd"/>
      <w:r w:rsidRPr="00F92EA3">
        <w:rPr>
          <w:sz w:val="28"/>
          <w:szCs w:val="28"/>
        </w:rPr>
        <w:t>-Камчатского муниципального округа Камчатского края.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Вулканного</w:t>
      </w:r>
      <w:proofErr w:type="spellEnd"/>
      <w:r w:rsidRPr="00F73A6E">
        <w:rPr>
          <w:sz w:val="28"/>
          <w:szCs w:val="28"/>
        </w:rPr>
        <w:t xml:space="preserve"> городского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Управление финансов и экономического развития администрации </w:t>
      </w:r>
      <w:proofErr w:type="spellStart"/>
      <w:r w:rsidRPr="00F73A6E">
        <w:rPr>
          <w:sz w:val="28"/>
          <w:szCs w:val="28"/>
        </w:rPr>
        <w:t>Елизовского</w:t>
      </w:r>
      <w:proofErr w:type="spellEnd"/>
      <w:r w:rsidRPr="00F73A6E">
        <w:rPr>
          <w:sz w:val="28"/>
          <w:szCs w:val="28"/>
        </w:rPr>
        <w:t xml:space="preserve"> городского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Администрация Корякского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lastRenderedPageBreak/>
        <w:t xml:space="preserve">Администрация </w:t>
      </w:r>
      <w:proofErr w:type="spellStart"/>
      <w:r w:rsidRPr="00F73A6E">
        <w:rPr>
          <w:sz w:val="28"/>
          <w:szCs w:val="28"/>
        </w:rPr>
        <w:t>Начикинского</w:t>
      </w:r>
      <w:proofErr w:type="spellEnd"/>
      <w:r w:rsidRPr="00F73A6E">
        <w:rPr>
          <w:sz w:val="28"/>
          <w:szCs w:val="28"/>
        </w:rPr>
        <w:t xml:space="preserve">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Администрация Николаевского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Новоавачинского</w:t>
      </w:r>
      <w:proofErr w:type="spellEnd"/>
      <w:r w:rsidRPr="00F73A6E">
        <w:rPr>
          <w:sz w:val="28"/>
          <w:szCs w:val="28"/>
        </w:rPr>
        <w:t xml:space="preserve">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Новолесновского</w:t>
      </w:r>
      <w:proofErr w:type="spellEnd"/>
      <w:r w:rsidRPr="00F73A6E">
        <w:rPr>
          <w:sz w:val="28"/>
          <w:szCs w:val="28"/>
        </w:rPr>
        <w:t xml:space="preserve">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Паратунского</w:t>
      </w:r>
      <w:proofErr w:type="spellEnd"/>
      <w:r w:rsidRPr="00F73A6E">
        <w:rPr>
          <w:sz w:val="28"/>
          <w:szCs w:val="28"/>
        </w:rPr>
        <w:t xml:space="preserve">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Администрация Пионерского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</w:t>
      </w:r>
      <w:proofErr w:type="spellStart"/>
      <w:r w:rsidRPr="00F73A6E">
        <w:rPr>
          <w:sz w:val="28"/>
          <w:szCs w:val="28"/>
        </w:rPr>
        <w:t>Раздольненского</w:t>
      </w:r>
      <w:proofErr w:type="spellEnd"/>
      <w:r w:rsidRPr="00F73A6E">
        <w:rPr>
          <w:sz w:val="28"/>
          <w:szCs w:val="28"/>
        </w:rPr>
        <w:t xml:space="preserve"> сельского поселения.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Управление по выполнению полномочий муниципального образования сельское поселение «поселок </w:t>
      </w:r>
      <w:proofErr w:type="spellStart"/>
      <w:r w:rsidRPr="00F73A6E">
        <w:rPr>
          <w:sz w:val="28"/>
          <w:szCs w:val="28"/>
        </w:rPr>
        <w:t>Оссора</w:t>
      </w:r>
      <w:proofErr w:type="spellEnd"/>
      <w:r w:rsidRPr="00F73A6E">
        <w:rPr>
          <w:sz w:val="28"/>
          <w:szCs w:val="28"/>
        </w:rPr>
        <w:t>».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>Администрация муниципального образования – сельское поселение «село Ивашка».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Администрация сельского поселения «село </w:t>
      </w:r>
      <w:proofErr w:type="spellStart"/>
      <w:r w:rsidRPr="00F73A6E">
        <w:rPr>
          <w:sz w:val="28"/>
          <w:szCs w:val="28"/>
        </w:rPr>
        <w:t>Ильпырское</w:t>
      </w:r>
      <w:proofErr w:type="spellEnd"/>
      <w:r w:rsidRPr="00F73A6E">
        <w:rPr>
          <w:sz w:val="28"/>
          <w:szCs w:val="28"/>
        </w:rPr>
        <w:t>».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Муниципальное казенное учреждение Администрация муниципального образования сельского поселения «село </w:t>
      </w:r>
      <w:proofErr w:type="spellStart"/>
      <w:r w:rsidRPr="00F73A6E">
        <w:rPr>
          <w:sz w:val="28"/>
          <w:szCs w:val="28"/>
        </w:rPr>
        <w:t>Карага</w:t>
      </w:r>
      <w:proofErr w:type="spellEnd"/>
      <w:r w:rsidRPr="00F73A6E">
        <w:rPr>
          <w:sz w:val="28"/>
          <w:szCs w:val="28"/>
        </w:rPr>
        <w:t>».</w:t>
      </w:r>
    </w:p>
    <w:p w:rsidR="00711790" w:rsidRPr="00F73A6E" w:rsidRDefault="00711790" w:rsidP="00A9031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3A6E">
        <w:rPr>
          <w:sz w:val="28"/>
          <w:szCs w:val="28"/>
        </w:rPr>
        <w:t xml:space="preserve">Муниципальное казенное учреждение «Администрация муниципального образования сельское поселение «село </w:t>
      </w:r>
      <w:proofErr w:type="spellStart"/>
      <w:r w:rsidRPr="00F73A6E">
        <w:rPr>
          <w:sz w:val="28"/>
          <w:szCs w:val="28"/>
        </w:rPr>
        <w:t>Тымлат</w:t>
      </w:r>
      <w:proofErr w:type="spellEnd"/>
      <w:r w:rsidRPr="00F73A6E">
        <w:rPr>
          <w:sz w:val="28"/>
          <w:szCs w:val="28"/>
        </w:rPr>
        <w:t>».</w:t>
      </w:r>
    </w:p>
    <w:p w:rsidR="00711790" w:rsidRDefault="00711790" w:rsidP="00711790">
      <w:pPr>
        <w:spacing w:after="160" w:line="264" w:lineRule="auto"/>
      </w:pPr>
      <w:r>
        <w:br w:type="page"/>
      </w:r>
    </w:p>
    <w:p w:rsidR="00A90313" w:rsidRPr="009E79C5" w:rsidRDefault="00A90313" w:rsidP="00A90313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6 </w:t>
      </w:r>
      <w:r w:rsidRPr="009E79C5">
        <w:rPr>
          <w:sz w:val="28"/>
        </w:rPr>
        <w:t>к приказу Министерства</w:t>
      </w:r>
      <w:r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90313" w:rsidRPr="009E79C5" w:rsidTr="0058326A">
        <w:tc>
          <w:tcPr>
            <w:tcW w:w="414" w:type="dxa"/>
          </w:tcPr>
          <w:p w:rsidR="00A90313" w:rsidRPr="009E79C5" w:rsidRDefault="00A90313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A90313" w:rsidRPr="009E79C5" w:rsidRDefault="00A90313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A90313" w:rsidRPr="009E79C5" w:rsidRDefault="00A90313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A90313" w:rsidRPr="009E79C5" w:rsidRDefault="00A90313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A90313" w:rsidRDefault="00A90313" w:rsidP="00A90313"/>
    <w:p w:rsidR="00A90313" w:rsidRPr="009E79C5" w:rsidRDefault="00A90313" w:rsidP="00A90313"/>
    <w:p w:rsidR="003406D1" w:rsidRPr="003406D1" w:rsidRDefault="003406D1" w:rsidP="003406D1">
      <w:pPr>
        <w:tabs>
          <w:tab w:val="left" w:pos="993"/>
        </w:tabs>
        <w:jc w:val="center"/>
        <w:rPr>
          <w:rFonts w:asciiTheme="minorHAnsi" w:hAnsiTheme="minorHAnsi"/>
          <w:sz w:val="22"/>
        </w:rPr>
      </w:pPr>
      <w:r w:rsidRPr="003406D1">
        <w:rPr>
          <w:sz w:val="28"/>
        </w:rPr>
        <w:t>Коды бюджетной классификации доходов Российской Федерации, администрируемые подведомственными Министерству финансов Камчатского края администраторами доходов местных бюджетов – органами местного самоуправления муниципальных образований в Камчатском крае</w:t>
      </w:r>
      <w:r>
        <w:rPr>
          <w:sz w:val="28"/>
        </w:rPr>
        <w:t xml:space="preserve"> </w:t>
      </w:r>
      <w:r>
        <w:rPr>
          <w:sz w:val="28"/>
        </w:rPr>
        <w:br/>
        <w:t xml:space="preserve">в соответствии с </w:t>
      </w:r>
      <w:r w:rsidRPr="003406D1">
        <w:rPr>
          <w:sz w:val="28"/>
        </w:rPr>
        <w:t>пункт</w:t>
      </w:r>
      <w:r>
        <w:rPr>
          <w:sz w:val="28"/>
        </w:rPr>
        <w:t>ом</w:t>
      </w:r>
      <w:r w:rsidRPr="003406D1">
        <w:rPr>
          <w:sz w:val="28"/>
        </w:rPr>
        <w:t xml:space="preserve"> </w:t>
      </w:r>
      <w:r>
        <w:rPr>
          <w:sz w:val="28"/>
        </w:rPr>
        <w:t>6</w:t>
      </w:r>
      <w:r w:rsidRPr="003406D1">
        <w:rPr>
          <w:sz w:val="28"/>
        </w:rPr>
        <w:t xml:space="preserve"> статьи 46 </w:t>
      </w:r>
      <w:r w:rsidRPr="003406D1">
        <w:rPr>
          <w:sz w:val="28"/>
          <w:szCs w:val="28"/>
        </w:rPr>
        <w:t xml:space="preserve">Бюджетного кодекса </w:t>
      </w:r>
      <w:r>
        <w:rPr>
          <w:sz w:val="28"/>
          <w:szCs w:val="28"/>
        </w:rPr>
        <w:br/>
      </w:r>
      <w:r w:rsidRPr="003406D1">
        <w:rPr>
          <w:sz w:val="28"/>
          <w:szCs w:val="28"/>
        </w:rPr>
        <w:t>Российской Федерации</w:t>
      </w:r>
    </w:p>
    <w:p w:rsidR="00A90313" w:rsidRPr="009E79C5" w:rsidRDefault="00A90313" w:rsidP="00A90313">
      <w:pPr>
        <w:jc w:val="center"/>
        <w:rPr>
          <w:sz w:val="28"/>
          <w:szCs w:val="28"/>
        </w:rPr>
      </w:pPr>
    </w:p>
    <w:p w:rsidR="00A90313" w:rsidRDefault="00A90313" w:rsidP="00A90313">
      <w:pPr>
        <w:jc w:val="center"/>
        <w:rPr>
          <w:sz w:val="28"/>
          <w:szCs w:val="28"/>
        </w:rPr>
      </w:pP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734"/>
        <w:gridCol w:w="2430"/>
        <w:gridCol w:w="5103"/>
      </w:tblGrid>
      <w:tr w:rsidR="00A90313" w:rsidRPr="005314E8" w:rsidTr="0058326A">
        <w:tc>
          <w:tcPr>
            <w:tcW w:w="4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Код бюджетной классификации </w:t>
            </w:r>
            <w:r>
              <w:t xml:space="preserve">доходов </w:t>
            </w:r>
            <w:r w:rsidRPr="005314E8">
              <w:t>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Наименование кода вида (подвида) доходов </w:t>
            </w:r>
            <w:r>
              <w:t xml:space="preserve">местного </w:t>
            </w:r>
            <w:r w:rsidRPr="005314E8">
              <w:t xml:space="preserve">бюджета </w:t>
            </w:r>
          </w:p>
        </w:tc>
      </w:tr>
      <w:tr w:rsidR="00A90313" w:rsidRPr="005314E8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>
              <w:t>№</w:t>
            </w:r>
            <w:r w:rsidRPr="005314E8"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главного администратора доходов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вида (подвида) доходов </w:t>
            </w:r>
            <w:r>
              <w:t xml:space="preserve">местного </w:t>
            </w:r>
            <w:r w:rsidRPr="005314E8">
              <w:t xml:space="preserve">бюджета </w:t>
            </w: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/>
        </w:tc>
      </w:tr>
      <w:tr w:rsidR="00A90313" w:rsidRPr="005314E8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2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3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0313" w:rsidRPr="005314E8" w:rsidRDefault="00A90313" w:rsidP="0058326A">
            <w:pPr>
              <w:jc w:val="center"/>
            </w:pPr>
            <w:r w:rsidRPr="005314E8">
              <w:t xml:space="preserve">4 </w:t>
            </w:r>
          </w:p>
        </w:tc>
      </w:tr>
      <w:tr w:rsidR="00A90313" w:rsidRPr="00A90313" w:rsidTr="005832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13" w:rsidRPr="00A90313" w:rsidRDefault="00A90313" w:rsidP="0058326A">
            <w:pPr>
              <w:jc w:val="center"/>
            </w:pPr>
            <w:r w:rsidRPr="00A90313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13" w:rsidRPr="00A90313" w:rsidRDefault="00A90313" w:rsidP="0058326A">
            <w:pPr>
              <w:jc w:val="center"/>
            </w:pPr>
            <w:r w:rsidRPr="00A90313">
              <w:t>811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13" w:rsidRPr="00A90313" w:rsidRDefault="00A90313" w:rsidP="0058326A">
            <w:r w:rsidRPr="00A90313">
              <w:t>1 16 01157 01 0000 140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0313" w:rsidRPr="00A90313" w:rsidRDefault="00A90313" w:rsidP="0058326A">
            <w:pPr>
              <w:ind w:left="140" w:right="134"/>
              <w:jc w:val="both"/>
            </w:pPr>
            <w:r w:rsidRPr="00A90313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A90313">
              <w:t>неперечислением</w:t>
            </w:r>
            <w:proofErr w:type="spellEnd"/>
            <w:r w:rsidRPr="00A90313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  <w:p w:rsidR="00A90313" w:rsidRPr="00A90313" w:rsidRDefault="00A90313" w:rsidP="0058326A">
            <w:pPr>
              <w:spacing w:line="288" w:lineRule="atLeast"/>
              <w:ind w:left="140" w:right="134"/>
              <w:jc w:val="both"/>
            </w:pPr>
          </w:p>
        </w:tc>
      </w:tr>
    </w:tbl>
    <w:p w:rsidR="00A90313" w:rsidRPr="009E79C5" w:rsidRDefault="00A90313" w:rsidP="00A90313">
      <w:pPr>
        <w:jc w:val="center"/>
        <w:rPr>
          <w:sz w:val="28"/>
          <w:szCs w:val="28"/>
        </w:rPr>
      </w:pPr>
    </w:p>
    <w:p w:rsidR="009E79C5" w:rsidRDefault="009E79C5" w:rsidP="009E79C5"/>
    <w:p w:rsidR="009143C9" w:rsidRDefault="009143C9">
      <w:pPr>
        <w:spacing w:after="160" w:line="264" w:lineRule="auto"/>
      </w:pPr>
      <w:r>
        <w:br w:type="page"/>
      </w:r>
    </w:p>
    <w:p w:rsidR="00F51130" w:rsidRPr="009E79C5" w:rsidRDefault="00F51130" w:rsidP="00F51130">
      <w:pPr>
        <w:widowControl w:val="0"/>
        <w:tabs>
          <w:tab w:val="left" w:pos="8222"/>
        </w:tabs>
        <w:ind w:left="5103" w:right="-2"/>
        <w:rPr>
          <w:sz w:val="28"/>
        </w:rPr>
      </w:pPr>
      <w:r w:rsidRPr="009E79C5">
        <w:rPr>
          <w:sz w:val="28"/>
        </w:rPr>
        <w:lastRenderedPageBreak/>
        <w:t xml:space="preserve">Приложение </w:t>
      </w:r>
      <w:r w:rsidR="009143C9">
        <w:rPr>
          <w:sz w:val="28"/>
        </w:rPr>
        <w:t>7</w:t>
      </w:r>
      <w:r>
        <w:rPr>
          <w:sz w:val="28"/>
        </w:rPr>
        <w:t xml:space="preserve"> </w:t>
      </w:r>
      <w:r w:rsidRPr="009E79C5">
        <w:rPr>
          <w:sz w:val="28"/>
        </w:rPr>
        <w:t>к приказу Министерства</w:t>
      </w:r>
      <w:r>
        <w:rPr>
          <w:sz w:val="28"/>
        </w:rPr>
        <w:t xml:space="preserve"> </w:t>
      </w:r>
      <w:r w:rsidRPr="009E79C5">
        <w:rPr>
          <w:sz w:val="28"/>
          <w:szCs w:val="28"/>
        </w:rPr>
        <w:t>финансов Камчатского края</w:t>
      </w:r>
    </w:p>
    <w:tbl>
      <w:tblPr>
        <w:tblStyle w:val="3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F51130" w:rsidRPr="009E79C5" w:rsidTr="0058326A">
        <w:tc>
          <w:tcPr>
            <w:tcW w:w="239" w:type="dxa"/>
          </w:tcPr>
          <w:p w:rsidR="00F51130" w:rsidRPr="009E79C5" w:rsidRDefault="00F51130" w:rsidP="0058326A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F51130" w:rsidRPr="009E79C5" w:rsidRDefault="00F51130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</w:t>
            </w:r>
            <w:r w:rsidRPr="009E79C5">
              <w:rPr>
                <w:color w:val="FFFFFF"/>
                <w:sz w:val="28"/>
                <w:szCs w:val="28"/>
                <w:lang w:val="en-US"/>
              </w:rPr>
              <w:t>R</w:t>
            </w:r>
            <w:r w:rsidRPr="009E79C5">
              <w:rPr>
                <w:color w:val="FFFFFF"/>
                <w:sz w:val="16"/>
                <w:szCs w:val="28"/>
                <w:lang w:val="en-US"/>
              </w:rPr>
              <w:t>EGDATESTAMP</w:t>
            </w:r>
            <w:r w:rsidRPr="009E79C5">
              <w:rPr>
                <w:color w:val="FFFFFF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F51130" w:rsidRPr="009E79C5" w:rsidRDefault="00F51130" w:rsidP="0058326A">
            <w:pPr>
              <w:spacing w:after="60"/>
              <w:jc w:val="right"/>
              <w:rPr>
                <w:sz w:val="28"/>
                <w:szCs w:val="28"/>
              </w:rPr>
            </w:pPr>
            <w:r w:rsidRPr="009E79C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51130" w:rsidRPr="009E79C5" w:rsidRDefault="00F51130" w:rsidP="0058326A">
            <w:pPr>
              <w:spacing w:after="60"/>
              <w:jc w:val="right"/>
              <w:rPr>
                <w:color w:val="FFFFFF"/>
                <w:sz w:val="28"/>
                <w:szCs w:val="28"/>
              </w:rPr>
            </w:pPr>
            <w:r w:rsidRPr="009E79C5">
              <w:rPr>
                <w:color w:val="FFFFFF"/>
                <w:sz w:val="28"/>
                <w:szCs w:val="28"/>
              </w:rPr>
              <w:t>[R</w:t>
            </w:r>
            <w:r w:rsidRPr="009E79C5">
              <w:rPr>
                <w:color w:val="FFFFFF"/>
                <w:sz w:val="16"/>
                <w:szCs w:val="28"/>
              </w:rPr>
              <w:t>EGNUMSTAMP]</w:t>
            </w:r>
          </w:p>
        </w:tc>
      </w:tr>
    </w:tbl>
    <w:p w:rsidR="00F51130" w:rsidRPr="009E79C5" w:rsidRDefault="00F51130" w:rsidP="00F51130"/>
    <w:p w:rsidR="00F51130" w:rsidRPr="009E79C5" w:rsidRDefault="00F51130" w:rsidP="00F51130"/>
    <w:p w:rsidR="009143C9" w:rsidRDefault="004B166F" w:rsidP="009143C9">
      <w:pPr>
        <w:jc w:val="center"/>
        <w:rPr>
          <w:sz w:val="28"/>
        </w:rPr>
      </w:pPr>
      <w:r>
        <w:rPr>
          <w:sz w:val="28"/>
        </w:rPr>
        <w:t>Порядок</w:t>
      </w:r>
    </w:p>
    <w:p w:rsidR="00F51130" w:rsidRDefault="009143C9" w:rsidP="009143C9">
      <w:pPr>
        <w:jc w:val="center"/>
        <w:rPr>
          <w:sz w:val="28"/>
        </w:rPr>
      </w:pPr>
      <w:r w:rsidRPr="009143C9">
        <w:rPr>
          <w:sz w:val="28"/>
        </w:rPr>
        <w:t>взаимодействия администраторов доходов местных бюджетов – органов местного самоуправления муниципальных образований в Камчатском крае</w:t>
      </w:r>
      <w:r>
        <w:rPr>
          <w:sz w:val="28"/>
        </w:rPr>
        <w:t xml:space="preserve"> </w:t>
      </w:r>
      <w:r>
        <w:rPr>
          <w:sz w:val="28"/>
        </w:rPr>
        <w:br/>
      </w:r>
      <w:r w:rsidRPr="009143C9">
        <w:rPr>
          <w:sz w:val="28"/>
        </w:rPr>
        <w:t xml:space="preserve">с Министерством финансов Камчатского края по закрепленным за ним источникам доходов местных бюджетов </w:t>
      </w:r>
    </w:p>
    <w:p w:rsidR="00F51130" w:rsidRPr="009E79C5" w:rsidRDefault="00F51130" w:rsidP="00F51130">
      <w:pPr>
        <w:jc w:val="center"/>
        <w:rPr>
          <w:sz w:val="28"/>
          <w:szCs w:val="28"/>
        </w:rPr>
      </w:pPr>
    </w:p>
    <w:p w:rsidR="004B166F" w:rsidRPr="004B166F" w:rsidRDefault="004B166F" w:rsidP="004B166F">
      <w:pPr>
        <w:spacing w:line="288" w:lineRule="atLeast"/>
        <w:ind w:firstLine="540"/>
        <w:jc w:val="both"/>
      </w:pPr>
      <w:r w:rsidRPr="004B166F">
        <w:t> </w:t>
      </w:r>
    </w:p>
    <w:p w:rsidR="00F80A69" w:rsidRPr="00936AE7" w:rsidRDefault="004B166F" w:rsidP="008D6282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4B166F">
        <w:rPr>
          <w:sz w:val="28"/>
          <w:szCs w:val="28"/>
        </w:rPr>
        <w:t>Насто</w:t>
      </w:r>
      <w:r w:rsidRPr="009B73B0">
        <w:rPr>
          <w:sz w:val="28"/>
          <w:szCs w:val="28"/>
        </w:rPr>
        <w:t>ящий Порядок разработан в целях</w:t>
      </w:r>
      <w:r w:rsidR="009B73B0">
        <w:rPr>
          <w:sz w:val="28"/>
          <w:szCs w:val="28"/>
        </w:rPr>
        <w:t xml:space="preserve"> организации работы</w:t>
      </w:r>
      <w:r w:rsidR="00A42153">
        <w:rPr>
          <w:sz w:val="28"/>
          <w:szCs w:val="28"/>
        </w:rPr>
        <w:t xml:space="preserve"> </w:t>
      </w:r>
      <w:r w:rsidR="00723B8B">
        <w:rPr>
          <w:sz w:val="28"/>
          <w:szCs w:val="28"/>
        </w:rPr>
        <w:t>по исполнению</w:t>
      </w:r>
      <w:r w:rsidR="004D6C16">
        <w:rPr>
          <w:sz w:val="28"/>
          <w:szCs w:val="28"/>
        </w:rPr>
        <w:t xml:space="preserve"> процессуальных документов, вынесенных по результатам рассмотрения дел об административных правонарушениях должностными лицами Министерства, предусматривающих назначение административных наказаний в виде </w:t>
      </w:r>
      <w:r w:rsidR="00B81441">
        <w:rPr>
          <w:sz w:val="28"/>
          <w:szCs w:val="28"/>
        </w:rPr>
        <w:t xml:space="preserve">административных </w:t>
      </w:r>
      <w:r w:rsidR="004D6C16">
        <w:rPr>
          <w:sz w:val="28"/>
          <w:szCs w:val="28"/>
        </w:rPr>
        <w:t>штрафов</w:t>
      </w:r>
      <w:r w:rsidR="00AD7D2F">
        <w:rPr>
          <w:sz w:val="28"/>
          <w:szCs w:val="28"/>
        </w:rPr>
        <w:t xml:space="preserve"> (далее – Постановления о назначении административных наказаний)</w:t>
      </w:r>
      <w:r w:rsidR="004D6C16">
        <w:rPr>
          <w:sz w:val="28"/>
          <w:szCs w:val="28"/>
        </w:rPr>
        <w:t xml:space="preserve">, </w:t>
      </w:r>
      <w:r w:rsidR="00B81441">
        <w:rPr>
          <w:sz w:val="28"/>
          <w:szCs w:val="28"/>
        </w:rPr>
        <w:t xml:space="preserve">подлежащих зачислению в доходы </w:t>
      </w:r>
      <w:r w:rsidR="004D6C16">
        <w:rPr>
          <w:sz w:val="28"/>
          <w:szCs w:val="28"/>
        </w:rPr>
        <w:t xml:space="preserve">бюджетов </w:t>
      </w:r>
      <w:r w:rsidR="004D6C16" w:rsidRPr="009143C9">
        <w:rPr>
          <w:sz w:val="28"/>
        </w:rPr>
        <w:t>муниципальных образований в Камчатском крае</w:t>
      </w:r>
      <w:r w:rsidR="004D6C16">
        <w:rPr>
          <w:sz w:val="28"/>
          <w:szCs w:val="28"/>
        </w:rPr>
        <w:t xml:space="preserve"> (далее – местные бюджеты)</w:t>
      </w:r>
      <w:r w:rsidR="00B81441">
        <w:rPr>
          <w:sz w:val="28"/>
          <w:szCs w:val="28"/>
        </w:rPr>
        <w:t xml:space="preserve">, </w:t>
      </w:r>
      <w:r w:rsidR="00AD7D2F">
        <w:rPr>
          <w:sz w:val="28"/>
          <w:szCs w:val="28"/>
        </w:rPr>
        <w:t xml:space="preserve">и </w:t>
      </w:r>
      <w:r w:rsidR="00B81441">
        <w:rPr>
          <w:sz w:val="28"/>
          <w:szCs w:val="28"/>
        </w:rPr>
        <w:t xml:space="preserve">являющихся источниками доходов </w:t>
      </w:r>
      <w:r w:rsidR="00AD7D2F">
        <w:rPr>
          <w:sz w:val="28"/>
          <w:szCs w:val="28"/>
        </w:rPr>
        <w:t xml:space="preserve">местных бюджетов, </w:t>
      </w:r>
      <w:r w:rsidR="00B81441">
        <w:rPr>
          <w:sz w:val="28"/>
          <w:szCs w:val="28"/>
        </w:rPr>
        <w:t>закрепленн</w:t>
      </w:r>
      <w:r w:rsidR="00AD7D2F">
        <w:rPr>
          <w:sz w:val="28"/>
          <w:szCs w:val="28"/>
        </w:rPr>
        <w:t>ых</w:t>
      </w:r>
      <w:r w:rsidR="00B81441">
        <w:rPr>
          <w:sz w:val="28"/>
          <w:szCs w:val="28"/>
        </w:rPr>
        <w:t xml:space="preserve"> за Министерством</w:t>
      </w:r>
      <w:r w:rsidR="00AD7D2F">
        <w:rPr>
          <w:sz w:val="28"/>
          <w:szCs w:val="28"/>
        </w:rPr>
        <w:t xml:space="preserve">, </w:t>
      </w:r>
      <w:r w:rsidR="00BF695B">
        <w:rPr>
          <w:sz w:val="28"/>
          <w:szCs w:val="28"/>
        </w:rPr>
        <w:t xml:space="preserve">а также </w:t>
      </w:r>
      <w:r w:rsidR="00C401F5" w:rsidRPr="009B73B0">
        <w:rPr>
          <w:sz w:val="28"/>
          <w:szCs w:val="28"/>
        </w:rPr>
        <w:t>своевременн</w:t>
      </w:r>
      <w:r w:rsidR="009B73B0">
        <w:rPr>
          <w:sz w:val="28"/>
          <w:szCs w:val="28"/>
        </w:rPr>
        <w:t>о</w:t>
      </w:r>
      <w:r w:rsidR="00D2689E">
        <w:rPr>
          <w:sz w:val="28"/>
          <w:szCs w:val="28"/>
        </w:rPr>
        <w:t>го</w:t>
      </w:r>
      <w:r w:rsidR="00C401F5" w:rsidRPr="009B73B0">
        <w:rPr>
          <w:sz w:val="28"/>
          <w:szCs w:val="28"/>
        </w:rPr>
        <w:t xml:space="preserve"> начислени</w:t>
      </w:r>
      <w:r w:rsidR="00D2689E">
        <w:rPr>
          <w:sz w:val="28"/>
          <w:szCs w:val="28"/>
        </w:rPr>
        <w:t>я</w:t>
      </w:r>
      <w:r w:rsidR="00C401F5" w:rsidRPr="009B73B0">
        <w:rPr>
          <w:sz w:val="28"/>
          <w:szCs w:val="28"/>
        </w:rPr>
        <w:t>, учет</w:t>
      </w:r>
      <w:r w:rsidR="00D2689E">
        <w:rPr>
          <w:sz w:val="28"/>
          <w:szCs w:val="28"/>
        </w:rPr>
        <w:t>а</w:t>
      </w:r>
      <w:r w:rsidR="006A12F9" w:rsidRPr="00936AE7">
        <w:rPr>
          <w:sz w:val="28"/>
          <w:szCs w:val="28"/>
        </w:rPr>
        <w:t xml:space="preserve"> и </w:t>
      </w:r>
      <w:r w:rsidR="0058326A">
        <w:rPr>
          <w:sz w:val="28"/>
          <w:szCs w:val="28"/>
        </w:rPr>
        <w:t>контрол</w:t>
      </w:r>
      <w:r w:rsidR="00D2689E">
        <w:rPr>
          <w:sz w:val="28"/>
          <w:szCs w:val="28"/>
        </w:rPr>
        <w:t>я</w:t>
      </w:r>
      <w:r w:rsidR="0058326A">
        <w:rPr>
          <w:sz w:val="28"/>
          <w:szCs w:val="28"/>
        </w:rPr>
        <w:t xml:space="preserve"> за </w:t>
      </w:r>
      <w:r w:rsidR="00BE7F92">
        <w:rPr>
          <w:sz w:val="28"/>
          <w:szCs w:val="28"/>
        </w:rPr>
        <w:t xml:space="preserve">своевременным </w:t>
      </w:r>
      <w:r w:rsidR="0058326A">
        <w:rPr>
          <w:sz w:val="28"/>
          <w:szCs w:val="28"/>
        </w:rPr>
        <w:t>поступлением</w:t>
      </w:r>
      <w:r w:rsidR="00405278" w:rsidRPr="00936AE7">
        <w:rPr>
          <w:sz w:val="28"/>
          <w:szCs w:val="28"/>
        </w:rPr>
        <w:t xml:space="preserve"> </w:t>
      </w:r>
      <w:r w:rsidR="006A12F9" w:rsidRPr="00936AE7">
        <w:rPr>
          <w:sz w:val="28"/>
          <w:szCs w:val="28"/>
        </w:rPr>
        <w:t>сумм административных штрафов</w:t>
      </w:r>
      <w:r w:rsidR="00AD7D2F" w:rsidRPr="00936AE7">
        <w:rPr>
          <w:sz w:val="28"/>
          <w:szCs w:val="28"/>
        </w:rPr>
        <w:t xml:space="preserve"> по </w:t>
      </w:r>
      <w:r w:rsidR="00405278" w:rsidRPr="00936AE7">
        <w:rPr>
          <w:sz w:val="28"/>
          <w:szCs w:val="28"/>
        </w:rPr>
        <w:t>П</w:t>
      </w:r>
      <w:r w:rsidR="00AD7D2F" w:rsidRPr="00936AE7">
        <w:rPr>
          <w:sz w:val="28"/>
          <w:szCs w:val="28"/>
        </w:rPr>
        <w:t>остановлениям</w:t>
      </w:r>
      <w:r w:rsidR="00405278" w:rsidRPr="00936AE7">
        <w:rPr>
          <w:sz w:val="28"/>
          <w:szCs w:val="28"/>
        </w:rPr>
        <w:t xml:space="preserve"> о назначении административных наказаний</w:t>
      </w:r>
      <w:r w:rsidR="0058326A" w:rsidRPr="0058326A">
        <w:rPr>
          <w:sz w:val="28"/>
          <w:szCs w:val="28"/>
        </w:rPr>
        <w:t xml:space="preserve"> </w:t>
      </w:r>
      <w:r w:rsidR="0058326A" w:rsidRPr="00936AE7">
        <w:rPr>
          <w:sz w:val="28"/>
          <w:szCs w:val="28"/>
        </w:rPr>
        <w:t>в доходы местных бюджетов</w:t>
      </w:r>
      <w:r w:rsidR="00405278" w:rsidRPr="00936AE7">
        <w:rPr>
          <w:sz w:val="28"/>
          <w:szCs w:val="28"/>
        </w:rPr>
        <w:t>.</w:t>
      </w:r>
    </w:p>
    <w:p w:rsidR="004031A5" w:rsidRDefault="00723B8B" w:rsidP="008D6282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6AE7">
        <w:rPr>
          <w:sz w:val="28"/>
          <w:szCs w:val="28"/>
        </w:rPr>
        <w:t>Мин</w:t>
      </w:r>
      <w:r w:rsidR="00AE1A9F" w:rsidRPr="00936AE7">
        <w:rPr>
          <w:sz w:val="28"/>
          <w:szCs w:val="28"/>
        </w:rPr>
        <w:t xml:space="preserve">истерство </w:t>
      </w:r>
      <w:r w:rsidR="00A42153" w:rsidRPr="00936AE7">
        <w:rPr>
          <w:sz w:val="28"/>
          <w:szCs w:val="28"/>
        </w:rPr>
        <w:t xml:space="preserve">финансов Камчатского края </w:t>
      </w:r>
      <w:r w:rsidR="00AE1A9F" w:rsidRPr="00936AE7">
        <w:rPr>
          <w:sz w:val="28"/>
          <w:szCs w:val="28"/>
        </w:rPr>
        <w:t>в целях, установленных частью 1 настоящего Порядка</w:t>
      </w:r>
      <w:r w:rsidR="004031A5">
        <w:rPr>
          <w:sz w:val="28"/>
          <w:szCs w:val="28"/>
        </w:rPr>
        <w:t>:</w:t>
      </w:r>
    </w:p>
    <w:p w:rsidR="00CC510E" w:rsidRPr="00CC510E" w:rsidRDefault="004031A5" w:rsidP="008D6282">
      <w:pPr>
        <w:pStyle w:val="a3"/>
        <w:numPr>
          <w:ilvl w:val="0"/>
          <w:numId w:val="13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sz w:val="32"/>
        </w:rPr>
      </w:pPr>
      <w:r w:rsidRPr="00CC510E">
        <w:rPr>
          <w:sz w:val="28"/>
          <w:szCs w:val="28"/>
        </w:rPr>
        <w:t xml:space="preserve">запрашивает у администраторов доходов местных бюджетов – органов местного самоуправления муниципальных образований в Камчатском крае (далее – </w:t>
      </w:r>
      <w:r w:rsidRPr="008D6282">
        <w:rPr>
          <w:sz w:val="28"/>
          <w:szCs w:val="28"/>
        </w:rPr>
        <w:t>администраторы доходов) информацию, необходимую для уплаты административных штрафов по Постановлениям о назначении административных наказаний (реквизиты для перечисления административных штрафов, подлежащих зачислению в местные бюджеты),</w:t>
      </w:r>
      <w:r w:rsidR="00195C5D" w:rsidRPr="008D6282">
        <w:rPr>
          <w:sz w:val="28"/>
          <w:szCs w:val="28"/>
        </w:rPr>
        <w:t xml:space="preserve"> – </w:t>
      </w:r>
      <w:r w:rsidR="003122F9">
        <w:rPr>
          <w:sz w:val="28"/>
          <w:szCs w:val="28"/>
        </w:rPr>
        <w:t>в день направления лицу</w:t>
      </w:r>
      <w:bookmarkStart w:id="1" w:name="_GoBack"/>
      <w:bookmarkEnd w:id="1"/>
      <w:r w:rsidR="00CC510E" w:rsidRPr="008D6282">
        <w:rPr>
          <w:sz w:val="28"/>
          <w:szCs w:val="28"/>
        </w:rPr>
        <w:t>, в отношении которого решается вопрос о возбуждении дела об административном правонарушении, извещения о необходимости явиться в Министерство финансов Камчатского края для составления протокола об административном правонарушении;</w:t>
      </w:r>
    </w:p>
    <w:p w:rsidR="004031A5" w:rsidRDefault="00AE1A9F" w:rsidP="008D6282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4031A5">
        <w:rPr>
          <w:sz w:val="28"/>
          <w:szCs w:val="28"/>
        </w:rPr>
        <w:t xml:space="preserve">направляет </w:t>
      </w:r>
      <w:r w:rsidR="00A723A8" w:rsidRPr="004031A5">
        <w:rPr>
          <w:sz w:val="28"/>
          <w:szCs w:val="28"/>
        </w:rPr>
        <w:t>администратор</w:t>
      </w:r>
      <w:r w:rsidR="00936AE7" w:rsidRPr="004031A5">
        <w:rPr>
          <w:sz w:val="28"/>
          <w:szCs w:val="28"/>
        </w:rPr>
        <w:t>ам</w:t>
      </w:r>
      <w:r w:rsidR="00AB3CF3" w:rsidRPr="004031A5">
        <w:rPr>
          <w:sz w:val="28"/>
          <w:szCs w:val="28"/>
        </w:rPr>
        <w:t xml:space="preserve"> доходов</w:t>
      </w:r>
      <w:r w:rsidR="00A42153" w:rsidRPr="004031A5">
        <w:rPr>
          <w:sz w:val="28"/>
          <w:szCs w:val="28"/>
        </w:rPr>
        <w:t>:</w:t>
      </w:r>
    </w:p>
    <w:p w:rsidR="00A42153" w:rsidRPr="004031A5" w:rsidRDefault="00AE1A9F" w:rsidP="008D6282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4031A5">
        <w:rPr>
          <w:sz w:val="28"/>
          <w:szCs w:val="28"/>
        </w:rPr>
        <w:t>копи</w:t>
      </w:r>
      <w:r w:rsidR="00936AE7" w:rsidRPr="004031A5">
        <w:rPr>
          <w:sz w:val="28"/>
          <w:szCs w:val="28"/>
        </w:rPr>
        <w:t>и</w:t>
      </w:r>
      <w:r w:rsidRPr="004031A5">
        <w:rPr>
          <w:sz w:val="28"/>
          <w:szCs w:val="28"/>
        </w:rPr>
        <w:t xml:space="preserve"> Постановлени</w:t>
      </w:r>
      <w:r w:rsidR="00936AE7" w:rsidRPr="004031A5">
        <w:rPr>
          <w:sz w:val="28"/>
          <w:szCs w:val="28"/>
        </w:rPr>
        <w:t>й</w:t>
      </w:r>
      <w:r w:rsidRPr="004031A5">
        <w:rPr>
          <w:sz w:val="28"/>
          <w:szCs w:val="28"/>
        </w:rPr>
        <w:t xml:space="preserve"> о назначении административн</w:t>
      </w:r>
      <w:r w:rsidR="00936AE7" w:rsidRPr="004031A5">
        <w:rPr>
          <w:sz w:val="28"/>
          <w:szCs w:val="28"/>
        </w:rPr>
        <w:t>ых</w:t>
      </w:r>
      <w:r w:rsidRPr="004031A5">
        <w:rPr>
          <w:sz w:val="28"/>
          <w:szCs w:val="28"/>
        </w:rPr>
        <w:t xml:space="preserve"> наказани</w:t>
      </w:r>
      <w:r w:rsidR="00936AE7" w:rsidRPr="004031A5">
        <w:rPr>
          <w:sz w:val="28"/>
          <w:szCs w:val="28"/>
        </w:rPr>
        <w:t>й</w:t>
      </w:r>
      <w:r w:rsidR="00F80A69" w:rsidRPr="004031A5">
        <w:rPr>
          <w:sz w:val="28"/>
          <w:szCs w:val="28"/>
        </w:rPr>
        <w:t xml:space="preserve"> </w:t>
      </w:r>
      <w:r w:rsidR="00A42153" w:rsidRPr="004031A5">
        <w:rPr>
          <w:sz w:val="28"/>
          <w:szCs w:val="28"/>
        </w:rPr>
        <w:t xml:space="preserve">– </w:t>
      </w:r>
      <w:r w:rsidR="00CA3D13" w:rsidRPr="004031A5">
        <w:rPr>
          <w:sz w:val="28"/>
          <w:szCs w:val="28"/>
        </w:rPr>
        <w:t>в</w:t>
      </w:r>
      <w:r w:rsidR="00F80A69" w:rsidRPr="004031A5">
        <w:rPr>
          <w:sz w:val="28"/>
          <w:szCs w:val="28"/>
        </w:rPr>
        <w:t xml:space="preserve"> течение </w:t>
      </w:r>
      <w:r w:rsidR="00CA3D13" w:rsidRPr="004031A5">
        <w:rPr>
          <w:sz w:val="28"/>
          <w:szCs w:val="28"/>
        </w:rPr>
        <w:t>3 рабочих</w:t>
      </w:r>
      <w:r w:rsidR="00F80A69" w:rsidRPr="004031A5">
        <w:rPr>
          <w:sz w:val="28"/>
          <w:szCs w:val="28"/>
        </w:rPr>
        <w:t xml:space="preserve"> дней после </w:t>
      </w:r>
      <w:r w:rsidR="00936AE7" w:rsidRPr="004031A5">
        <w:rPr>
          <w:sz w:val="28"/>
          <w:szCs w:val="28"/>
        </w:rPr>
        <w:t>их</w:t>
      </w:r>
      <w:r w:rsidR="00CA3D13" w:rsidRPr="004031A5">
        <w:rPr>
          <w:sz w:val="28"/>
          <w:szCs w:val="28"/>
        </w:rPr>
        <w:t xml:space="preserve"> </w:t>
      </w:r>
      <w:r w:rsidR="00F80A69" w:rsidRPr="004031A5">
        <w:rPr>
          <w:sz w:val="28"/>
          <w:szCs w:val="28"/>
        </w:rPr>
        <w:t>вынесения</w:t>
      </w:r>
      <w:r w:rsidR="00A42153" w:rsidRPr="004031A5">
        <w:rPr>
          <w:sz w:val="28"/>
          <w:szCs w:val="28"/>
        </w:rPr>
        <w:t>;</w:t>
      </w:r>
    </w:p>
    <w:p w:rsidR="00A42153" w:rsidRPr="00936AE7" w:rsidRDefault="008D6282" w:rsidP="008D6282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A42153" w:rsidRPr="00936AE7">
        <w:rPr>
          <w:sz w:val="28"/>
          <w:szCs w:val="28"/>
        </w:rPr>
        <w:t xml:space="preserve"> о</w:t>
      </w:r>
      <w:r w:rsidR="00936AE7" w:rsidRPr="00936AE7">
        <w:rPr>
          <w:sz w:val="28"/>
          <w:szCs w:val="28"/>
        </w:rPr>
        <w:t xml:space="preserve"> </w:t>
      </w:r>
      <w:r w:rsidR="00A42153" w:rsidRPr="00936AE7">
        <w:rPr>
          <w:sz w:val="28"/>
          <w:szCs w:val="28"/>
        </w:rPr>
        <w:t xml:space="preserve">вступлении </w:t>
      </w:r>
      <w:r w:rsidRPr="004031A5">
        <w:rPr>
          <w:sz w:val="28"/>
          <w:szCs w:val="28"/>
        </w:rPr>
        <w:t xml:space="preserve">Постановлений о назначении административных наказаний </w:t>
      </w:r>
      <w:r w:rsidR="00A42153" w:rsidRPr="00936AE7">
        <w:rPr>
          <w:sz w:val="28"/>
          <w:szCs w:val="28"/>
        </w:rPr>
        <w:t xml:space="preserve">в законную силу </w:t>
      </w:r>
      <w:r w:rsidR="00606F92" w:rsidRPr="00936AE7">
        <w:rPr>
          <w:sz w:val="28"/>
          <w:szCs w:val="28"/>
        </w:rPr>
        <w:t>в случае, если так</w:t>
      </w:r>
      <w:r w:rsidR="00936AE7" w:rsidRPr="00936AE7">
        <w:rPr>
          <w:sz w:val="28"/>
          <w:szCs w:val="28"/>
        </w:rPr>
        <w:t>ие</w:t>
      </w:r>
      <w:r w:rsidR="00606F92" w:rsidRPr="00936AE7">
        <w:rPr>
          <w:sz w:val="28"/>
          <w:szCs w:val="28"/>
        </w:rPr>
        <w:t xml:space="preserve"> постановлени</w:t>
      </w:r>
      <w:r w:rsidR="00936AE7" w:rsidRPr="00936AE7">
        <w:rPr>
          <w:sz w:val="28"/>
          <w:szCs w:val="28"/>
        </w:rPr>
        <w:t>я</w:t>
      </w:r>
      <w:r w:rsidR="00606F92" w:rsidRPr="00936AE7">
        <w:rPr>
          <w:sz w:val="28"/>
          <w:szCs w:val="28"/>
        </w:rPr>
        <w:t xml:space="preserve"> не был</w:t>
      </w:r>
      <w:r w:rsidR="00936AE7" w:rsidRPr="00936AE7">
        <w:rPr>
          <w:sz w:val="28"/>
          <w:szCs w:val="28"/>
        </w:rPr>
        <w:t>и</w:t>
      </w:r>
      <w:r w:rsidR="00606F92" w:rsidRPr="00936AE7">
        <w:rPr>
          <w:sz w:val="28"/>
          <w:szCs w:val="28"/>
        </w:rPr>
        <w:t xml:space="preserve"> обжалован</w:t>
      </w:r>
      <w:r w:rsidR="00936AE7" w:rsidRPr="00936AE7">
        <w:rPr>
          <w:sz w:val="28"/>
          <w:szCs w:val="28"/>
        </w:rPr>
        <w:t>ы</w:t>
      </w:r>
      <w:r w:rsidR="00606F92" w:rsidRPr="00936AE7">
        <w:rPr>
          <w:sz w:val="28"/>
          <w:szCs w:val="28"/>
        </w:rPr>
        <w:t xml:space="preserve"> вышестоящему должностному лицу </w:t>
      </w:r>
      <w:r w:rsidR="00606F92" w:rsidRPr="00936AE7">
        <w:rPr>
          <w:sz w:val="28"/>
          <w:szCs w:val="28"/>
        </w:rPr>
        <w:br/>
        <w:t xml:space="preserve">и (или) в суд, </w:t>
      </w:r>
      <w:r w:rsidR="00A42153" w:rsidRPr="00936AE7">
        <w:rPr>
          <w:sz w:val="28"/>
          <w:szCs w:val="28"/>
        </w:rPr>
        <w:t>– в</w:t>
      </w:r>
      <w:r w:rsidR="00A42153" w:rsidRPr="004B166F">
        <w:rPr>
          <w:sz w:val="28"/>
          <w:szCs w:val="28"/>
        </w:rPr>
        <w:t xml:space="preserve"> течение </w:t>
      </w:r>
      <w:r w:rsidR="00DA04C9" w:rsidRPr="00936AE7">
        <w:rPr>
          <w:sz w:val="28"/>
          <w:szCs w:val="28"/>
        </w:rPr>
        <w:t>5</w:t>
      </w:r>
      <w:r w:rsidR="00A42153" w:rsidRPr="00936AE7">
        <w:rPr>
          <w:sz w:val="28"/>
          <w:szCs w:val="28"/>
        </w:rPr>
        <w:t xml:space="preserve"> рабочих</w:t>
      </w:r>
      <w:r w:rsidR="00A42153" w:rsidRPr="004B166F">
        <w:rPr>
          <w:sz w:val="28"/>
          <w:szCs w:val="28"/>
        </w:rPr>
        <w:t xml:space="preserve"> дней после</w:t>
      </w:r>
      <w:r w:rsidR="00A42153" w:rsidRPr="00936AE7">
        <w:rPr>
          <w:sz w:val="28"/>
          <w:szCs w:val="28"/>
        </w:rPr>
        <w:t xml:space="preserve"> вступления </w:t>
      </w:r>
      <w:r w:rsidR="00606F92" w:rsidRPr="00936AE7">
        <w:rPr>
          <w:sz w:val="28"/>
          <w:szCs w:val="28"/>
        </w:rPr>
        <w:t>Постановлени</w:t>
      </w:r>
      <w:r w:rsidR="00936AE7" w:rsidRPr="00936AE7">
        <w:rPr>
          <w:sz w:val="28"/>
          <w:szCs w:val="28"/>
        </w:rPr>
        <w:t>й</w:t>
      </w:r>
      <w:r w:rsidR="00606F92" w:rsidRPr="00936AE7">
        <w:rPr>
          <w:sz w:val="28"/>
          <w:szCs w:val="28"/>
        </w:rPr>
        <w:t xml:space="preserve"> </w:t>
      </w:r>
      <w:r w:rsidR="0069315B">
        <w:rPr>
          <w:sz w:val="28"/>
          <w:szCs w:val="28"/>
        </w:rPr>
        <w:br/>
      </w:r>
      <w:r w:rsidR="00606F92" w:rsidRPr="00936AE7">
        <w:rPr>
          <w:sz w:val="28"/>
          <w:szCs w:val="28"/>
        </w:rPr>
        <w:t>о назначении административн</w:t>
      </w:r>
      <w:r w:rsidR="00936AE7" w:rsidRPr="00936AE7">
        <w:rPr>
          <w:sz w:val="28"/>
          <w:szCs w:val="28"/>
        </w:rPr>
        <w:t>ых</w:t>
      </w:r>
      <w:r w:rsidR="00606F92" w:rsidRPr="00936AE7">
        <w:rPr>
          <w:sz w:val="28"/>
          <w:szCs w:val="28"/>
        </w:rPr>
        <w:t xml:space="preserve"> наказани</w:t>
      </w:r>
      <w:r w:rsidR="00936AE7" w:rsidRPr="00936AE7">
        <w:rPr>
          <w:sz w:val="28"/>
          <w:szCs w:val="28"/>
        </w:rPr>
        <w:t>й</w:t>
      </w:r>
      <w:r w:rsidR="00AB3CF3" w:rsidRPr="00936AE7">
        <w:rPr>
          <w:sz w:val="28"/>
          <w:szCs w:val="28"/>
        </w:rPr>
        <w:t xml:space="preserve"> </w:t>
      </w:r>
      <w:r w:rsidR="00A42153" w:rsidRPr="00936AE7">
        <w:rPr>
          <w:sz w:val="28"/>
          <w:szCs w:val="28"/>
        </w:rPr>
        <w:t>в законную силу;</w:t>
      </w:r>
    </w:p>
    <w:p w:rsidR="00E07FEE" w:rsidRDefault="00A42153" w:rsidP="00E07FEE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936AE7">
        <w:rPr>
          <w:sz w:val="28"/>
          <w:szCs w:val="28"/>
        </w:rPr>
        <w:lastRenderedPageBreak/>
        <w:t>копи</w:t>
      </w:r>
      <w:r w:rsidR="005A3CD6" w:rsidRPr="00936AE7">
        <w:rPr>
          <w:sz w:val="28"/>
          <w:szCs w:val="28"/>
        </w:rPr>
        <w:t>и</w:t>
      </w:r>
      <w:r w:rsidRPr="00936AE7">
        <w:rPr>
          <w:sz w:val="28"/>
          <w:szCs w:val="28"/>
        </w:rPr>
        <w:t xml:space="preserve"> </w:t>
      </w:r>
      <w:r w:rsidR="00DA04C9" w:rsidRPr="00936AE7">
        <w:rPr>
          <w:sz w:val="28"/>
          <w:szCs w:val="28"/>
        </w:rPr>
        <w:t>решени</w:t>
      </w:r>
      <w:r w:rsidR="00936AE7" w:rsidRPr="00936AE7">
        <w:rPr>
          <w:sz w:val="28"/>
          <w:szCs w:val="28"/>
        </w:rPr>
        <w:t>й</w:t>
      </w:r>
      <w:r w:rsidR="00AB3CF3" w:rsidRPr="00936AE7">
        <w:rPr>
          <w:kern w:val="28"/>
          <w:sz w:val="28"/>
          <w:szCs w:val="28"/>
        </w:rPr>
        <w:t xml:space="preserve"> вышестоящего должностного лица</w:t>
      </w:r>
      <w:r w:rsidR="00606F92" w:rsidRPr="00936AE7">
        <w:rPr>
          <w:sz w:val="28"/>
          <w:szCs w:val="28"/>
        </w:rPr>
        <w:t xml:space="preserve"> по жалоб</w:t>
      </w:r>
      <w:r w:rsidR="00936AE7" w:rsidRPr="00936AE7">
        <w:rPr>
          <w:sz w:val="28"/>
          <w:szCs w:val="28"/>
        </w:rPr>
        <w:t>ам</w:t>
      </w:r>
      <w:r w:rsidR="00606F92" w:rsidRPr="00936AE7">
        <w:rPr>
          <w:sz w:val="28"/>
          <w:szCs w:val="28"/>
        </w:rPr>
        <w:t xml:space="preserve"> на Постановлени</w:t>
      </w:r>
      <w:r w:rsidR="00936AE7" w:rsidRPr="00936AE7">
        <w:rPr>
          <w:sz w:val="28"/>
          <w:szCs w:val="28"/>
        </w:rPr>
        <w:t>я</w:t>
      </w:r>
      <w:r w:rsidR="00606F92" w:rsidRPr="00936AE7">
        <w:rPr>
          <w:sz w:val="28"/>
          <w:szCs w:val="28"/>
        </w:rPr>
        <w:t xml:space="preserve"> о назначении административн</w:t>
      </w:r>
      <w:r w:rsidR="00936AE7" w:rsidRPr="00936AE7">
        <w:rPr>
          <w:sz w:val="28"/>
          <w:szCs w:val="28"/>
        </w:rPr>
        <w:t>ых</w:t>
      </w:r>
      <w:r w:rsidR="00606F92" w:rsidRPr="00936AE7">
        <w:rPr>
          <w:sz w:val="28"/>
          <w:szCs w:val="28"/>
        </w:rPr>
        <w:t xml:space="preserve"> наказани</w:t>
      </w:r>
      <w:r w:rsidR="00936AE7" w:rsidRPr="00936AE7">
        <w:rPr>
          <w:sz w:val="28"/>
          <w:szCs w:val="28"/>
        </w:rPr>
        <w:t>й</w:t>
      </w:r>
      <w:r w:rsidR="00606F92" w:rsidRPr="00936AE7">
        <w:rPr>
          <w:sz w:val="28"/>
          <w:szCs w:val="28"/>
        </w:rPr>
        <w:t xml:space="preserve"> (далее – решени</w:t>
      </w:r>
      <w:r w:rsidR="00936AE7" w:rsidRPr="00936AE7">
        <w:rPr>
          <w:sz w:val="28"/>
          <w:szCs w:val="28"/>
        </w:rPr>
        <w:t>я</w:t>
      </w:r>
      <w:r w:rsidR="00606F92" w:rsidRPr="00936AE7">
        <w:rPr>
          <w:kern w:val="28"/>
          <w:sz w:val="28"/>
          <w:szCs w:val="28"/>
        </w:rPr>
        <w:t xml:space="preserve"> вышестоящего </w:t>
      </w:r>
      <w:r w:rsidR="00606F92" w:rsidRPr="004031A5">
        <w:rPr>
          <w:kern w:val="28"/>
          <w:sz w:val="28"/>
          <w:szCs w:val="28"/>
        </w:rPr>
        <w:t>должностного лица</w:t>
      </w:r>
      <w:r w:rsidR="00606F92" w:rsidRPr="004031A5">
        <w:rPr>
          <w:sz w:val="28"/>
          <w:szCs w:val="28"/>
        </w:rPr>
        <w:t>)</w:t>
      </w:r>
      <w:r w:rsidR="005A3CD6" w:rsidRPr="004031A5">
        <w:rPr>
          <w:sz w:val="28"/>
          <w:szCs w:val="28"/>
        </w:rPr>
        <w:t xml:space="preserve">, </w:t>
      </w:r>
      <w:r w:rsidR="00DA04C9" w:rsidRPr="004031A5">
        <w:rPr>
          <w:sz w:val="28"/>
          <w:szCs w:val="28"/>
        </w:rPr>
        <w:t xml:space="preserve">судебных актов </w:t>
      </w:r>
      <w:r w:rsidR="00AB3CF3" w:rsidRPr="004031A5">
        <w:rPr>
          <w:sz w:val="28"/>
          <w:szCs w:val="28"/>
        </w:rPr>
        <w:t>по жалобам на Постановлени</w:t>
      </w:r>
      <w:r w:rsidR="00936AE7" w:rsidRPr="004031A5">
        <w:rPr>
          <w:sz w:val="28"/>
          <w:szCs w:val="28"/>
        </w:rPr>
        <w:t>я</w:t>
      </w:r>
      <w:r w:rsidR="00AB3CF3" w:rsidRPr="004031A5">
        <w:rPr>
          <w:sz w:val="28"/>
          <w:szCs w:val="28"/>
        </w:rPr>
        <w:t xml:space="preserve"> о назначении административн</w:t>
      </w:r>
      <w:r w:rsidR="00936AE7" w:rsidRPr="004031A5">
        <w:rPr>
          <w:sz w:val="28"/>
          <w:szCs w:val="28"/>
        </w:rPr>
        <w:t>ых</w:t>
      </w:r>
      <w:r w:rsidR="00AB3CF3" w:rsidRPr="004031A5">
        <w:rPr>
          <w:sz w:val="28"/>
          <w:szCs w:val="28"/>
        </w:rPr>
        <w:t xml:space="preserve"> наказани</w:t>
      </w:r>
      <w:r w:rsidR="00936AE7" w:rsidRPr="004031A5">
        <w:rPr>
          <w:sz w:val="28"/>
          <w:szCs w:val="28"/>
        </w:rPr>
        <w:t>й</w:t>
      </w:r>
      <w:r w:rsidR="00A14549" w:rsidRPr="004031A5">
        <w:rPr>
          <w:sz w:val="28"/>
          <w:szCs w:val="28"/>
        </w:rPr>
        <w:t xml:space="preserve">, </w:t>
      </w:r>
      <w:r w:rsidR="00AB3CF3" w:rsidRPr="004031A5">
        <w:rPr>
          <w:sz w:val="28"/>
          <w:szCs w:val="28"/>
        </w:rPr>
        <w:t>решени</w:t>
      </w:r>
      <w:r w:rsidR="00936AE7" w:rsidRPr="004031A5">
        <w:rPr>
          <w:sz w:val="28"/>
          <w:szCs w:val="28"/>
        </w:rPr>
        <w:t>я</w:t>
      </w:r>
      <w:r w:rsidR="00AB3CF3" w:rsidRPr="004031A5">
        <w:rPr>
          <w:kern w:val="28"/>
          <w:sz w:val="28"/>
          <w:szCs w:val="28"/>
        </w:rPr>
        <w:t xml:space="preserve"> вышестоящего должностного </w:t>
      </w:r>
      <w:r w:rsidR="00606F92" w:rsidRPr="004031A5">
        <w:rPr>
          <w:kern w:val="28"/>
          <w:sz w:val="28"/>
          <w:szCs w:val="28"/>
        </w:rPr>
        <w:t>лица</w:t>
      </w:r>
      <w:r w:rsidR="00606F92" w:rsidRPr="00F726AD">
        <w:rPr>
          <w:kern w:val="28"/>
          <w:sz w:val="28"/>
          <w:szCs w:val="28"/>
        </w:rPr>
        <w:t xml:space="preserve"> в случае, если </w:t>
      </w:r>
      <w:r w:rsidR="00A14549" w:rsidRPr="00F726AD">
        <w:rPr>
          <w:kern w:val="28"/>
          <w:sz w:val="28"/>
          <w:szCs w:val="28"/>
        </w:rPr>
        <w:t>указанные процессуальные документы</w:t>
      </w:r>
      <w:r w:rsidR="005A3CD6" w:rsidRPr="00F726AD">
        <w:rPr>
          <w:kern w:val="28"/>
          <w:sz w:val="28"/>
          <w:szCs w:val="28"/>
        </w:rPr>
        <w:t xml:space="preserve"> был</w:t>
      </w:r>
      <w:r w:rsidR="00A14549" w:rsidRPr="00F726AD">
        <w:rPr>
          <w:kern w:val="28"/>
          <w:sz w:val="28"/>
          <w:szCs w:val="28"/>
        </w:rPr>
        <w:t>и</w:t>
      </w:r>
      <w:r w:rsidR="005A3CD6" w:rsidRPr="00F726AD">
        <w:rPr>
          <w:kern w:val="28"/>
          <w:sz w:val="28"/>
          <w:szCs w:val="28"/>
        </w:rPr>
        <w:t xml:space="preserve"> обжалован</w:t>
      </w:r>
      <w:r w:rsidR="00A14549" w:rsidRPr="00F726AD">
        <w:rPr>
          <w:kern w:val="28"/>
          <w:sz w:val="28"/>
          <w:szCs w:val="28"/>
        </w:rPr>
        <w:t>ы</w:t>
      </w:r>
      <w:r w:rsidR="005A3CD6" w:rsidRPr="00F726AD">
        <w:rPr>
          <w:kern w:val="28"/>
          <w:sz w:val="28"/>
          <w:szCs w:val="28"/>
        </w:rPr>
        <w:t xml:space="preserve"> вышестоящему должностному лицу</w:t>
      </w:r>
      <w:r w:rsidR="00A14549" w:rsidRPr="00F726AD">
        <w:rPr>
          <w:kern w:val="28"/>
          <w:sz w:val="28"/>
          <w:szCs w:val="28"/>
        </w:rPr>
        <w:t xml:space="preserve"> либо</w:t>
      </w:r>
      <w:r w:rsidR="005A3CD6" w:rsidRPr="00F726AD">
        <w:rPr>
          <w:kern w:val="28"/>
          <w:sz w:val="28"/>
          <w:szCs w:val="28"/>
        </w:rPr>
        <w:t xml:space="preserve"> </w:t>
      </w:r>
      <w:r w:rsidR="00A14549" w:rsidRPr="00F726AD">
        <w:rPr>
          <w:kern w:val="28"/>
          <w:sz w:val="28"/>
          <w:szCs w:val="28"/>
        </w:rPr>
        <w:t>в суд</w:t>
      </w:r>
      <w:r w:rsidR="005A3CD6" w:rsidRPr="00F726AD">
        <w:rPr>
          <w:kern w:val="28"/>
          <w:sz w:val="28"/>
          <w:szCs w:val="28"/>
        </w:rPr>
        <w:t xml:space="preserve">, – </w:t>
      </w:r>
      <w:r w:rsidRPr="00F726AD">
        <w:rPr>
          <w:kern w:val="28"/>
          <w:sz w:val="28"/>
          <w:szCs w:val="28"/>
        </w:rPr>
        <w:t xml:space="preserve">в течение </w:t>
      </w:r>
      <w:r w:rsidR="005A3CD6" w:rsidRPr="00F726AD">
        <w:rPr>
          <w:kern w:val="28"/>
          <w:sz w:val="28"/>
          <w:szCs w:val="28"/>
        </w:rPr>
        <w:t>5</w:t>
      </w:r>
      <w:r w:rsidRPr="00F726AD">
        <w:rPr>
          <w:kern w:val="28"/>
          <w:sz w:val="28"/>
          <w:szCs w:val="28"/>
        </w:rPr>
        <w:t xml:space="preserve"> рабочих дней после </w:t>
      </w:r>
      <w:r w:rsidR="005A3CD6" w:rsidRPr="00F726AD">
        <w:rPr>
          <w:kern w:val="28"/>
          <w:sz w:val="28"/>
          <w:szCs w:val="28"/>
        </w:rPr>
        <w:t xml:space="preserve">вступления </w:t>
      </w:r>
      <w:r w:rsidR="00606F92" w:rsidRPr="00F726AD">
        <w:rPr>
          <w:kern w:val="28"/>
          <w:sz w:val="28"/>
          <w:szCs w:val="28"/>
        </w:rPr>
        <w:t xml:space="preserve">их </w:t>
      </w:r>
      <w:r w:rsidR="005A3CD6" w:rsidRPr="00F726AD">
        <w:rPr>
          <w:kern w:val="28"/>
          <w:sz w:val="28"/>
          <w:szCs w:val="28"/>
        </w:rPr>
        <w:t xml:space="preserve">в законную силу, а </w:t>
      </w:r>
      <w:r w:rsidRPr="00F726AD">
        <w:rPr>
          <w:kern w:val="28"/>
          <w:sz w:val="28"/>
          <w:szCs w:val="28"/>
        </w:rPr>
        <w:t xml:space="preserve">в </w:t>
      </w:r>
      <w:r w:rsidR="005A3CD6" w:rsidRPr="00F726AD">
        <w:rPr>
          <w:kern w:val="28"/>
          <w:sz w:val="28"/>
          <w:szCs w:val="28"/>
        </w:rPr>
        <w:t xml:space="preserve">случае не поступления </w:t>
      </w:r>
      <w:r w:rsidR="00A14549" w:rsidRPr="00F726AD">
        <w:rPr>
          <w:kern w:val="28"/>
          <w:sz w:val="28"/>
          <w:szCs w:val="28"/>
        </w:rPr>
        <w:t xml:space="preserve">копий судебных актов </w:t>
      </w:r>
      <w:r w:rsidR="00936AE7" w:rsidRPr="00F726AD">
        <w:rPr>
          <w:kern w:val="28"/>
          <w:sz w:val="28"/>
          <w:szCs w:val="28"/>
        </w:rPr>
        <w:t xml:space="preserve">в указанный срок </w:t>
      </w:r>
      <w:r w:rsidR="00A14549" w:rsidRPr="00F726AD">
        <w:rPr>
          <w:kern w:val="28"/>
          <w:sz w:val="28"/>
          <w:szCs w:val="28"/>
        </w:rPr>
        <w:t>в Министерство</w:t>
      </w:r>
      <w:r w:rsidR="00936AE7" w:rsidRPr="00F726AD">
        <w:rPr>
          <w:kern w:val="28"/>
          <w:sz w:val="28"/>
          <w:szCs w:val="28"/>
        </w:rPr>
        <w:t xml:space="preserve"> финансов Камчатского края </w:t>
      </w:r>
      <w:r w:rsidR="00A14549" w:rsidRPr="00F726AD">
        <w:rPr>
          <w:kern w:val="28"/>
          <w:sz w:val="28"/>
          <w:szCs w:val="28"/>
        </w:rPr>
        <w:t>– в течение 3 рабочих дней</w:t>
      </w:r>
      <w:r w:rsidR="00936AE7" w:rsidRPr="00F726AD">
        <w:rPr>
          <w:kern w:val="28"/>
          <w:sz w:val="28"/>
          <w:szCs w:val="28"/>
        </w:rPr>
        <w:t xml:space="preserve"> после их поступления в</w:t>
      </w:r>
      <w:r w:rsidR="005A3CD6" w:rsidRPr="00F726AD">
        <w:rPr>
          <w:kern w:val="28"/>
          <w:sz w:val="28"/>
          <w:szCs w:val="28"/>
        </w:rPr>
        <w:t xml:space="preserve"> </w:t>
      </w:r>
      <w:r w:rsidRPr="00F726AD">
        <w:rPr>
          <w:kern w:val="28"/>
          <w:sz w:val="28"/>
          <w:szCs w:val="28"/>
        </w:rPr>
        <w:t>М</w:t>
      </w:r>
      <w:r w:rsidR="00606F92" w:rsidRPr="00F726AD">
        <w:rPr>
          <w:kern w:val="28"/>
          <w:sz w:val="28"/>
          <w:szCs w:val="28"/>
        </w:rPr>
        <w:t>инистерство финанс</w:t>
      </w:r>
      <w:r w:rsidR="005A3CD6" w:rsidRPr="00F726AD">
        <w:rPr>
          <w:kern w:val="28"/>
          <w:sz w:val="28"/>
          <w:szCs w:val="28"/>
        </w:rPr>
        <w:t>ов Камчатского края</w:t>
      </w:r>
      <w:r w:rsidR="00740CD0" w:rsidRPr="00F726AD">
        <w:rPr>
          <w:kern w:val="28"/>
          <w:sz w:val="28"/>
          <w:szCs w:val="28"/>
        </w:rPr>
        <w:t>;</w:t>
      </w:r>
    </w:p>
    <w:p w:rsidR="00BE16B1" w:rsidRDefault="00BE16B1" w:rsidP="002D44D9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информацию об изготовлении и направлении </w:t>
      </w:r>
      <w:r w:rsidRPr="00C62245">
        <w:rPr>
          <w:kern w:val="28"/>
          <w:sz w:val="28"/>
          <w:szCs w:val="28"/>
        </w:rPr>
        <w:t>вторы</w:t>
      </w:r>
      <w:r>
        <w:rPr>
          <w:kern w:val="28"/>
          <w:sz w:val="28"/>
          <w:szCs w:val="28"/>
        </w:rPr>
        <w:t>х</w:t>
      </w:r>
      <w:r w:rsidRPr="00C62245">
        <w:rPr>
          <w:kern w:val="28"/>
          <w:sz w:val="28"/>
          <w:szCs w:val="28"/>
        </w:rPr>
        <w:t xml:space="preserve"> экземпляр</w:t>
      </w:r>
      <w:r>
        <w:rPr>
          <w:kern w:val="28"/>
          <w:sz w:val="28"/>
          <w:szCs w:val="28"/>
        </w:rPr>
        <w:t>ов</w:t>
      </w:r>
      <w:r w:rsidRPr="00C62245">
        <w:rPr>
          <w:kern w:val="28"/>
          <w:sz w:val="28"/>
          <w:szCs w:val="28"/>
        </w:rPr>
        <w:t xml:space="preserve"> Постановлений о назначении административных наказаний судебному приставу-исполнителю</w:t>
      </w:r>
      <w:r w:rsidRPr="00BE16B1">
        <w:rPr>
          <w:kern w:val="28"/>
          <w:sz w:val="28"/>
          <w:szCs w:val="28"/>
        </w:rPr>
        <w:t xml:space="preserve"> </w:t>
      </w:r>
      <w:r w:rsidRPr="00C62245">
        <w:rPr>
          <w:kern w:val="28"/>
          <w:sz w:val="28"/>
          <w:szCs w:val="28"/>
        </w:rPr>
        <w:t xml:space="preserve">для </w:t>
      </w:r>
      <w:r>
        <w:rPr>
          <w:kern w:val="28"/>
          <w:sz w:val="28"/>
          <w:szCs w:val="28"/>
        </w:rPr>
        <w:t xml:space="preserve">принудительного взыскания в случае </w:t>
      </w:r>
      <w:r w:rsidRPr="00C62245">
        <w:rPr>
          <w:sz w:val="28"/>
          <w:szCs w:val="28"/>
        </w:rPr>
        <w:t>неуплат</w:t>
      </w:r>
      <w:r>
        <w:rPr>
          <w:sz w:val="28"/>
          <w:szCs w:val="28"/>
        </w:rPr>
        <w:t>ы</w:t>
      </w:r>
      <w:r w:rsidRPr="00C62245">
        <w:rPr>
          <w:sz w:val="28"/>
          <w:szCs w:val="28"/>
        </w:rPr>
        <w:t xml:space="preserve"> административных штрафов по Постановлениям о назначении административных наказаний</w:t>
      </w:r>
      <w:r>
        <w:rPr>
          <w:kern w:val="28"/>
          <w:sz w:val="28"/>
          <w:szCs w:val="28"/>
        </w:rPr>
        <w:t xml:space="preserve"> – в течение 3 рабочих дней после </w:t>
      </w:r>
      <w:r>
        <w:rPr>
          <w:kern w:val="28"/>
          <w:sz w:val="28"/>
          <w:szCs w:val="28"/>
        </w:rPr>
        <w:t>направлени</w:t>
      </w:r>
      <w:r>
        <w:rPr>
          <w:kern w:val="28"/>
          <w:sz w:val="28"/>
          <w:szCs w:val="28"/>
        </w:rPr>
        <w:t>я</w:t>
      </w:r>
      <w:r>
        <w:rPr>
          <w:kern w:val="28"/>
          <w:sz w:val="28"/>
          <w:szCs w:val="28"/>
        </w:rPr>
        <w:t xml:space="preserve"> </w:t>
      </w:r>
      <w:r w:rsidRPr="00C62245">
        <w:rPr>
          <w:kern w:val="28"/>
          <w:sz w:val="28"/>
          <w:szCs w:val="28"/>
        </w:rPr>
        <w:t>вторы</w:t>
      </w:r>
      <w:r>
        <w:rPr>
          <w:kern w:val="28"/>
          <w:sz w:val="28"/>
          <w:szCs w:val="28"/>
        </w:rPr>
        <w:t>х</w:t>
      </w:r>
      <w:r w:rsidRPr="00C62245">
        <w:rPr>
          <w:kern w:val="28"/>
          <w:sz w:val="28"/>
          <w:szCs w:val="28"/>
        </w:rPr>
        <w:t xml:space="preserve"> экземпляр</w:t>
      </w:r>
      <w:r>
        <w:rPr>
          <w:kern w:val="28"/>
          <w:sz w:val="28"/>
          <w:szCs w:val="28"/>
        </w:rPr>
        <w:t>ов</w:t>
      </w:r>
      <w:r w:rsidRPr="00C62245">
        <w:rPr>
          <w:kern w:val="28"/>
          <w:sz w:val="28"/>
          <w:szCs w:val="28"/>
        </w:rPr>
        <w:t xml:space="preserve"> Постановлений о назначении административных наказаний судебному приставу-исполнителю</w:t>
      </w:r>
      <w:r>
        <w:rPr>
          <w:kern w:val="28"/>
          <w:sz w:val="28"/>
          <w:szCs w:val="28"/>
        </w:rPr>
        <w:t>;</w:t>
      </w:r>
    </w:p>
    <w:p w:rsidR="00E07FEE" w:rsidRDefault="00E07FEE" w:rsidP="002D44D9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E07FEE">
        <w:rPr>
          <w:kern w:val="28"/>
          <w:sz w:val="28"/>
          <w:szCs w:val="28"/>
        </w:rPr>
        <w:t xml:space="preserve">информацию </w:t>
      </w:r>
      <w:r>
        <w:rPr>
          <w:kern w:val="28"/>
          <w:sz w:val="28"/>
          <w:szCs w:val="28"/>
        </w:rPr>
        <w:t xml:space="preserve">о </w:t>
      </w:r>
      <w:r w:rsidRPr="00E07FEE">
        <w:rPr>
          <w:kern w:val="28"/>
          <w:sz w:val="28"/>
          <w:szCs w:val="28"/>
        </w:rPr>
        <w:t>составл</w:t>
      </w:r>
      <w:r>
        <w:rPr>
          <w:kern w:val="28"/>
          <w:sz w:val="28"/>
          <w:szCs w:val="28"/>
        </w:rPr>
        <w:t>ении</w:t>
      </w:r>
      <w:r w:rsidRPr="00E07FEE">
        <w:rPr>
          <w:kern w:val="28"/>
          <w:sz w:val="28"/>
          <w:szCs w:val="28"/>
        </w:rPr>
        <w:t xml:space="preserve"> протокол</w:t>
      </w:r>
      <w:r>
        <w:rPr>
          <w:kern w:val="28"/>
          <w:sz w:val="28"/>
          <w:szCs w:val="28"/>
        </w:rPr>
        <w:t>а</w:t>
      </w:r>
      <w:r w:rsidRPr="00E07FEE">
        <w:rPr>
          <w:kern w:val="28"/>
          <w:sz w:val="28"/>
          <w:szCs w:val="28"/>
        </w:rPr>
        <w:t xml:space="preserve"> об административном правонарушении, предусмотренном частью 1 статьи 20.25 КоАП РФ, в отношении лица, не уплатившего административный штраф</w:t>
      </w:r>
      <w:r>
        <w:rPr>
          <w:kern w:val="28"/>
          <w:sz w:val="28"/>
          <w:szCs w:val="28"/>
        </w:rPr>
        <w:t>, и направлении</w:t>
      </w:r>
      <w:r>
        <w:rPr>
          <w:kern w:val="28"/>
          <w:sz w:val="28"/>
          <w:szCs w:val="28"/>
        </w:rPr>
        <w:t xml:space="preserve"> его в суд</w:t>
      </w:r>
      <w:r>
        <w:rPr>
          <w:kern w:val="28"/>
          <w:sz w:val="28"/>
          <w:szCs w:val="28"/>
        </w:rPr>
        <w:t xml:space="preserve"> – в течение </w:t>
      </w:r>
      <w:r w:rsidR="0082151D">
        <w:rPr>
          <w:kern w:val="28"/>
          <w:sz w:val="28"/>
          <w:szCs w:val="28"/>
        </w:rPr>
        <w:t>3</w:t>
      </w:r>
      <w:r>
        <w:rPr>
          <w:kern w:val="28"/>
          <w:sz w:val="28"/>
          <w:szCs w:val="28"/>
        </w:rPr>
        <w:t xml:space="preserve"> рабочих дней</w:t>
      </w:r>
      <w:r w:rsidR="0082151D">
        <w:rPr>
          <w:kern w:val="28"/>
          <w:sz w:val="28"/>
          <w:szCs w:val="28"/>
        </w:rPr>
        <w:t xml:space="preserve"> после направления </w:t>
      </w:r>
      <w:r w:rsidR="0082151D" w:rsidRPr="00E07FEE">
        <w:rPr>
          <w:kern w:val="28"/>
          <w:sz w:val="28"/>
          <w:szCs w:val="28"/>
        </w:rPr>
        <w:t>протокол</w:t>
      </w:r>
      <w:r w:rsidR="0082151D">
        <w:rPr>
          <w:kern w:val="28"/>
          <w:sz w:val="28"/>
          <w:szCs w:val="28"/>
        </w:rPr>
        <w:t>а</w:t>
      </w:r>
      <w:r w:rsidR="0082151D" w:rsidRPr="00E07FEE">
        <w:rPr>
          <w:kern w:val="28"/>
          <w:sz w:val="28"/>
          <w:szCs w:val="28"/>
        </w:rPr>
        <w:t xml:space="preserve"> об </w:t>
      </w:r>
      <w:r w:rsidR="0082151D">
        <w:rPr>
          <w:kern w:val="28"/>
          <w:sz w:val="28"/>
          <w:szCs w:val="28"/>
        </w:rPr>
        <w:t>административном правонарушении в суд;</w:t>
      </w:r>
    </w:p>
    <w:p w:rsidR="002D44D9" w:rsidRDefault="002D44D9" w:rsidP="002D44D9">
      <w:pPr>
        <w:pStyle w:val="af3"/>
        <w:numPr>
          <w:ilvl w:val="0"/>
          <w:numId w:val="15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936AE7">
        <w:rPr>
          <w:sz w:val="28"/>
          <w:szCs w:val="28"/>
        </w:rPr>
        <w:t xml:space="preserve">копии </w:t>
      </w:r>
      <w:r>
        <w:rPr>
          <w:sz w:val="28"/>
          <w:szCs w:val="28"/>
        </w:rPr>
        <w:t xml:space="preserve">судебных актов, вынесенных по </w:t>
      </w:r>
      <w:r w:rsidRPr="00E07FEE">
        <w:rPr>
          <w:kern w:val="28"/>
          <w:sz w:val="28"/>
          <w:szCs w:val="28"/>
        </w:rPr>
        <w:t>част</w:t>
      </w:r>
      <w:r>
        <w:rPr>
          <w:kern w:val="28"/>
          <w:sz w:val="28"/>
          <w:szCs w:val="28"/>
        </w:rPr>
        <w:t xml:space="preserve">и </w:t>
      </w:r>
      <w:r w:rsidRPr="00E07FEE">
        <w:rPr>
          <w:kern w:val="28"/>
          <w:sz w:val="28"/>
          <w:szCs w:val="28"/>
        </w:rPr>
        <w:t>1 статьи 20.25 КоАП РФ</w:t>
      </w:r>
      <w:r w:rsidRPr="004031A5">
        <w:rPr>
          <w:sz w:val="28"/>
          <w:szCs w:val="28"/>
        </w:rPr>
        <w:t xml:space="preserve"> </w:t>
      </w:r>
      <w:r w:rsidR="00597EB1">
        <w:rPr>
          <w:sz w:val="28"/>
          <w:szCs w:val="28"/>
        </w:rPr>
        <w:br/>
      </w:r>
      <w:r w:rsidRPr="00E07FEE">
        <w:rPr>
          <w:kern w:val="28"/>
          <w:sz w:val="28"/>
          <w:szCs w:val="28"/>
        </w:rPr>
        <w:t>в отношении лица, не уплатившего административный штраф</w:t>
      </w:r>
      <w:r>
        <w:rPr>
          <w:kern w:val="28"/>
          <w:sz w:val="28"/>
          <w:szCs w:val="28"/>
        </w:rPr>
        <w:t xml:space="preserve">, </w:t>
      </w:r>
      <w:r w:rsidRPr="00F726AD">
        <w:rPr>
          <w:kern w:val="28"/>
          <w:sz w:val="28"/>
          <w:szCs w:val="28"/>
        </w:rPr>
        <w:t>– в течение 5 рабочих дней после вступления их в законную силу, а в случае не поступления копий судебных актов в указанный срок в Министерство финансов Камчатского края – в течение 3 рабочих дней после их поступления в Министерство финансов Камчатского края;</w:t>
      </w:r>
    </w:p>
    <w:p w:rsidR="00A802B6" w:rsidRDefault="00171A76" w:rsidP="002D44D9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C62245">
        <w:rPr>
          <w:kern w:val="28"/>
          <w:sz w:val="28"/>
          <w:szCs w:val="28"/>
        </w:rPr>
        <w:t>изготавливает вторые экземпляры Постановлений о назначении административных наказаний и направляет их судебному приставу-исполнителю для исполнения в порядке, предусмотренном федеральным законодательством, п</w:t>
      </w:r>
      <w:r w:rsidR="00740CD0" w:rsidRPr="00C62245">
        <w:rPr>
          <w:kern w:val="28"/>
          <w:sz w:val="28"/>
          <w:szCs w:val="28"/>
        </w:rPr>
        <w:t xml:space="preserve">ри </w:t>
      </w:r>
      <w:proofErr w:type="spellStart"/>
      <w:r w:rsidR="007863D9" w:rsidRPr="00C62245">
        <w:rPr>
          <w:kern w:val="28"/>
          <w:sz w:val="28"/>
          <w:szCs w:val="28"/>
        </w:rPr>
        <w:t>непоступлении</w:t>
      </w:r>
      <w:proofErr w:type="spellEnd"/>
      <w:r w:rsidR="007863D9" w:rsidRPr="00C62245">
        <w:rPr>
          <w:kern w:val="28"/>
          <w:sz w:val="28"/>
          <w:szCs w:val="28"/>
        </w:rPr>
        <w:t xml:space="preserve"> в Министерство финансов Камчатского края </w:t>
      </w:r>
      <w:r w:rsidR="008E3C3B" w:rsidRPr="00C62245">
        <w:rPr>
          <w:kern w:val="28"/>
          <w:sz w:val="28"/>
          <w:szCs w:val="28"/>
        </w:rPr>
        <w:t xml:space="preserve">копий </w:t>
      </w:r>
      <w:r w:rsidR="007863D9" w:rsidRPr="00C62245">
        <w:rPr>
          <w:kern w:val="28"/>
          <w:sz w:val="28"/>
          <w:szCs w:val="28"/>
        </w:rPr>
        <w:t>документ</w:t>
      </w:r>
      <w:r w:rsidR="008E3C3B" w:rsidRPr="00C62245">
        <w:rPr>
          <w:kern w:val="28"/>
          <w:sz w:val="28"/>
          <w:szCs w:val="28"/>
        </w:rPr>
        <w:t>ов</w:t>
      </w:r>
      <w:r w:rsidR="007863D9" w:rsidRPr="00C62245">
        <w:rPr>
          <w:kern w:val="28"/>
          <w:sz w:val="28"/>
          <w:szCs w:val="28"/>
        </w:rPr>
        <w:t xml:space="preserve"> об уплате административн</w:t>
      </w:r>
      <w:r w:rsidR="008E3C3B" w:rsidRPr="00C62245">
        <w:rPr>
          <w:kern w:val="28"/>
          <w:sz w:val="28"/>
          <w:szCs w:val="28"/>
        </w:rPr>
        <w:t>ых</w:t>
      </w:r>
      <w:r w:rsidR="007863D9" w:rsidRPr="00C62245">
        <w:rPr>
          <w:kern w:val="28"/>
          <w:sz w:val="28"/>
          <w:szCs w:val="28"/>
        </w:rPr>
        <w:t xml:space="preserve"> штраф</w:t>
      </w:r>
      <w:r w:rsidR="008E3C3B" w:rsidRPr="00C62245">
        <w:rPr>
          <w:kern w:val="28"/>
          <w:sz w:val="28"/>
          <w:szCs w:val="28"/>
        </w:rPr>
        <w:t>ов</w:t>
      </w:r>
      <w:r w:rsidR="007863D9" w:rsidRPr="00C62245">
        <w:rPr>
          <w:kern w:val="28"/>
          <w:sz w:val="28"/>
          <w:szCs w:val="28"/>
        </w:rPr>
        <w:t xml:space="preserve"> </w:t>
      </w:r>
      <w:r w:rsidR="008E3C3B" w:rsidRPr="00C62245">
        <w:rPr>
          <w:kern w:val="28"/>
          <w:sz w:val="28"/>
          <w:szCs w:val="28"/>
        </w:rPr>
        <w:t>по Постановлениям о назначении административных наказаний</w:t>
      </w:r>
      <w:r w:rsidRPr="00C62245">
        <w:rPr>
          <w:kern w:val="28"/>
          <w:sz w:val="28"/>
          <w:szCs w:val="28"/>
        </w:rPr>
        <w:t xml:space="preserve"> в срок, установленный подпунктом «в» пункта 2 части 3 настоящего Порядка</w:t>
      </w:r>
      <w:r w:rsidR="007878F2">
        <w:rPr>
          <w:kern w:val="28"/>
          <w:sz w:val="28"/>
          <w:szCs w:val="28"/>
        </w:rPr>
        <w:t>,</w:t>
      </w:r>
      <w:r w:rsidR="005C153B" w:rsidRPr="00C62245">
        <w:rPr>
          <w:kern w:val="28"/>
          <w:sz w:val="28"/>
          <w:szCs w:val="28"/>
        </w:rPr>
        <w:t xml:space="preserve"> и (или) поступлении </w:t>
      </w:r>
      <w:r w:rsidR="005C153B" w:rsidRPr="00C62245">
        <w:rPr>
          <w:sz w:val="28"/>
          <w:szCs w:val="28"/>
        </w:rPr>
        <w:t>информаци</w:t>
      </w:r>
      <w:r w:rsidR="005C153B" w:rsidRPr="00C62245">
        <w:rPr>
          <w:sz w:val="28"/>
          <w:szCs w:val="28"/>
        </w:rPr>
        <w:t>и</w:t>
      </w:r>
      <w:r w:rsidR="005C153B" w:rsidRPr="00C62245">
        <w:rPr>
          <w:sz w:val="28"/>
          <w:szCs w:val="28"/>
        </w:rPr>
        <w:t xml:space="preserve"> о неуплате административных штрафов по Постановлениям о назначении административных наказаний</w:t>
      </w:r>
      <w:r w:rsidRPr="00C62245">
        <w:rPr>
          <w:kern w:val="28"/>
          <w:sz w:val="28"/>
          <w:szCs w:val="28"/>
        </w:rPr>
        <w:t xml:space="preserve">, </w:t>
      </w:r>
      <w:r w:rsidR="00C62245" w:rsidRPr="00C62245">
        <w:rPr>
          <w:color w:val="FF0000"/>
          <w:kern w:val="28"/>
          <w:sz w:val="28"/>
          <w:szCs w:val="28"/>
        </w:rPr>
        <w:t>и при условии,</w:t>
      </w:r>
      <w:r w:rsidR="00E07FEE">
        <w:rPr>
          <w:color w:val="FF0000"/>
          <w:kern w:val="28"/>
          <w:sz w:val="28"/>
          <w:szCs w:val="28"/>
        </w:rPr>
        <w:t xml:space="preserve"> что</w:t>
      </w:r>
      <w:r w:rsidR="00C62245" w:rsidRPr="00C62245">
        <w:rPr>
          <w:color w:val="FF0000"/>
          <w:kern w:val="28"/>
          <w:sz w:val="28"/>
          <w:szCs w:val="28"/>
        </w:rPr>
        <w:t xml:space="preserve"> документы и </w:t>
      </w:r>
      <w:r w:rsidR="008E3C3B" w:rsidRPr="00C62245">
        <w:rPr>
          <w:color w:val="FF0000"/>
          <w:kern w:val="28"/>
          <w:sz w:val="28"/>
          <w:szCs w:val="28"/>
        </w:rPr>
        <w:t>информаци</w:t>
      </w:r>
      <w:r w:rsidR="00C62245" w:rsidRPr="00C62245">
        <w:rPr>
          <w:color w:val="FF0000"/>
          <w:kern w:val="28"/>
          <w:sz w:val="28"/>
          <w:szCs w:val="28"/>
        </w:rPr>
        <w:t>я</w:t>
      </w:r>
      <w:r w:rsidR="00A802B6">
        <w:rPr>
          <w:color w:val="FF0000"/>
          <w:kern w:val="28"/>
          <w:sz w:val="28"/>
          <w:szCs w:val="28"/>
        </w:rPr>
        <w:t>, свидетельствующие об уплате административного штрафа,</w:t>
      </w:r>
      <w:r w:rsidR="00C62245" w:rsidRPr="00C62245">
        <w:rPr>
          <w:color w:val="FF0000"/>
          <w:kern w:val="28"/>
          <w:sz w:val="28"/>
          <w:szCs w:val="28"/>
        </w:rPr>
        <w:t xml:space="preserve"> отсутствуют </w:t>
      </w:r>
      <w:r w:rsidR="00740CD0" w:rsidRPr="00C62245">
        <w:rPr>
          <w:color w:val="FF0000"/>
          <w:kern w:val="28"/>
          <w:sz w:val="28"/>
          <w:szCs w:val="28"/>
        </w:rPr>
        <w:t>в Государственной информационной системе о государственных и муниципальных платежах по истечении срока, указанного в части 1</w:t>
      </w:r>
      <w:r w:rsidR="007863D9" w:rsidRPr="00C62245">
        <w:rPr>
          <w:color w:val="FF0000"/>
          <w:kern w:val="28"/>
          <w:sz w:val="28"/>
          <w:szCs w:val="28"/>
        </w:rPr>
        <w:t xml:space="preserve"> статьи 32.2 </w:t>
      </w:r>
      <w:r w:rsidRPr="00C62245">
        <w:rPr>
          <w:color w:val="FF0000"/>
          <w:kern w:val="28"/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="007863D9" w:rsidRPr="00C62245">
        <w:rPr>
          <w:color w:val="FF0000"/>
          <w:kern w:val="28"/>
          <w:sz w:val="28"/>
          <w:szCs w:val="28"/>
        </w:rPr>
        <w:t>КоАП РФ</w:t>
      </w:r>
      <w:r w:rsidRPr="00C62245">
        <w:rPr>
          <w:color w:val="FF0000"/>
          <w:kern w:val="28"/>
          <w:sz w:val="28"/>
          <w:szCs w:val="28"/>
        </w:rPr>
        <w:t>),</w:t>
      </w:r>
      <w:r w:rsidR="00740CD0" w:rsidRPr="00C62245">
        <w:rPr>
          <w:color w:val="FF0000"/>
          <w:kern w:val="28"/>
          <w:sz w:val="28"/>
          <w:szCs w:val="28"/>
        </w:rPr>
        <w:t xml:space="preserve"> </w:t>
      </w:r>
      <w:r w:rsidRPr="00C62245">
        <w:rPr>
          <w:kern w:val="28"/>
          <w:sz w:val="28"/>
          <w:szCs w:val="28"/>
        </w:rPr>
        <w:t>– в течение 10 суток</w:t>
      </w:r>
      <w:r w:rsidR="00223B10" w:rsidRPr="00C62245">
        <w:rPr>
          <w:kern w:val="28"/>
          <w:sz w:val="28"/>
          <w:szCs w:val="28"/>
        </w:rPr>
        <w:t xml:space="preserve"> со </w:t>
      </w:r>
      <w:r w:rsidR="00223B10" w:rsidRPr="00C62245">
        <w:rPr>
          <w:sz w:val="28"/>
          <w:szCs w:val="28"/>
        </w:rPr>
        <w:t>дня, следующего за последним днем срока, установленного</w:t>
      </w:r>
      <w:r w:rsidR="00223B10" w:rsidRPr="00C62245">
        <w:rPr>
          <w:kern w:val="28"/>
          <w:sz w:val="28"/>
          <w:szCs w:val="28"/>
        </w:rPr>
        <w:t xml:space="preserve"> для уплаты административного штрафа в соответствии с частью 1 статьи 32.2 КоАП РФ;</w:t>
      </w:r>
    </w:p>
    <w:p w:rsidR="00A802B6" w:rsidRPr="006C0BDF" w:rsidRDefault="00A802B6" w:rsidP="002D44D9">
      <w:pPr>
        <w:pStyle w:val="af3"/>
        <w:numPr>
          <w:ilvl w:val="0"/>
          <w:numId w:val="13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color w:val="FF0000"/>
          <w:kern w:val="28"/>
          <w:sz w:val="28"/>
          <w:szCs w:val="28"/>
        </w:rPr>
      </w:pPr>
      <w:r w:rsidRPr="00A802B6">
        <w:rPr>
          <w:kern w:val="28"/>
          <w:sz w:val="28"/>
          <w:szCs w:val="28"/>
        </w:rPr>
        <w:lastRenderedPageBreak/>
        <w:t xml:space="preserve">составляет протокол об административном правонарушении, предусмотренном частью 1 статьи 20.25 КоАП РФ, в отношении лица, </w:t>
      </w:r>
      <w:r w:rsidR="007878F2">
        <w:rPr>
          <w:kern w:val="28"/>
          <w:sz w:val="28"/>
          <w:szCs w:val="28"/>
        </w:rPr>
        <w:br/>
      </w:r>
      <w:r w:rsidRPr="00A802B6">
        <w:rPr>
          <w:kern w:val="28"/>
          <w:sz w:val="28"/>
          <w:szCs w:val="28"/>
        </w:rPr>
        <w:t xml:space="preserve">не уплатившего административный штраф, </w:t>
      </w:r>
      <w:r w:rsidR="006C0BDF">
        <w:rPr>
          <w:kern w:val="28"/>
          <w:sz w:val="28"/>
          <w:szCs w:val="28"/>
        </w:rPr>
        <w:t xml:space="preserve">и направляет его в суд, </w:t>
      </w:r>
      <w:r w:rsidR="007878F2">
        <w:rPr>
          <w:kern w:val="28"/>
          <w:sz w:val="28"/>
          <w:szCs w:val="28"/>
        </w:rPr>
        <w:br/>
      </w:r>
      <w:r w:rsidRPr="00C62245">
        <w:rPr>
          <w:kern w:val="28"/>
          <w:sz w:val="28"/>
          <w:szCs w:val="28"/>
        </w:rPr>
        <w:t xml:space="preserve">при </w:t>
      </w:r>
      <w:proofErr w:type="spellStart"/>
      <w:r w:rsidRPr="00C62245">
        <w:rPr>
          <w:kern w:val="28"/>
          <w:sz w:val="28"/>
          <w:szCs w:val="28"/>
        </w:rPr>
        <w:t>непоступлении</w:t>
      </w:r>
      <w:proofErr w:type="spellEnd"/>
      <w:r w:rsidRPr="00C62245">
        <w:rPr>
          <w:kern w:val="28"/>
          <w:sz w:val="28"/>
          <w:szCs w:val="28"/>
        </w:rPr>
        <w:t xml:space="preserve"> в Министерство финансов Камчатского края копий документов об уплате административных штрафов по Постановлениям о назначении административных наказаний в срок, установленный подпунктом «в» пункта 2 части 3 настоящего Порядка и (или) поступлении </w:t>
      </w:r>
      <w:r w:rsidRPr="00A802B6">
        <w:rPr>
          <w:kern w:val="28"/>
          <w:sz w:val="28"/>
          <w:szCs w:val="28"/>
        </w:rPr>
        <w:t>информации о неуплате административных штрафов по Постановлениям о назначении административных наказаний</w:t>
      </w:r>
      <w:r w:rsidRPr="00C62245">
        <w:rPr>
          <w:kern w:val="28"/>
          <w:sz w:val="28"/>
          <w:szCs w:val="28"/>
        </w:rPr>
        <w:t xml:space="preserve">, </w:t>
      </w:r>
      <w:r w:rsidRPr="006C0BDF">
        <w:rPr>
          <w:color w:val="FF0000"/>
          <w:kern w:val="28"/>
          <w:sz w:val="28"/>
          <w:szCs w:val="28"/>
        </w:rPr>
        <w:t>и при условии,</w:t>
      </w:r>
      <w:r w:rsidR="00E07FEE">
        <w:rPr>
          <w:color w:val="FF0000"/>
          <w:kern w:val="28"/>
          <w:sz w:val="28"/>
          <w:szCs w:val="28"/>
        </w:rPr>
        <w:t xml:space="preserve"> что </w:t>
      </w:r>
      <w:r w:rsidRPr="006C0BDF">
        <w:rPr>
          <w:color w:val="FF0000"/>
          <w:kern w:val="28"/>
          <w:sz w:val="28"/>
          <w:szCs w:val="28"/>
        </w:rPr>
        <w:t>документы и информация</w:t>
      </w:r>
      <w:r w:rsidRPr="006C0BDF">
        <w:rPr>
          <w:color w:val="FF0000"/>
          <w:kern w:val="28"/>
          <w:sz w:val="28"/>
          <w:szCs w:val="28"/>
        </w:rPr>
        <w:t xml:space="preserve">, </w:t>
      </w:r>
      <w:r w:rsidRPr="006C0BDF">
        <w:rPr>
          <w:color w:val="FF0000"/>
          <w:kern w:val="28"/>
          <w:sz w:val="28"/>
          <w:szCs w:val="28"/>
        </w:rPr>
        <w:t>свидетельствующие об уплате административного штрафа, отсутствуют в Государственной информационной системе о государственных и муниципальных платежах по истечении срока, указанного в части 1 статьи 32.2 КоАП РФ)</w:t>
      </w:r>
      <w:r w:rsidR="006C0BDF">
        <w:rPr>
          <w:color w:val="FF0000"/>
          <w:kern w:val="28"/>
          <w:sz w:val="28"/>
          <w:szCs w:val="28"/>
        </w:rPr>
        <w:t xml:space="preserve">, </w:t>
      </w:r>
      <w:r w:rsidRPr="006C0BDF">
        <w:rPr>
          <w:color w:val="FF0000"/>
          <w:kern w:val="28"/>
          <w:sz w:val="28"/>
          <w:szCs w:val="28"/>
        </w:rPr>
        <w:t>– в сроки, установленные КоАП РФ</w:t>
      </w:r>
      <w:r w:rsidR="007878F2">
        <w:rPr>
          <w:color w:val="FF0000"/>
          <w:kern w:val="28"/>
          <w:sz w:val="28"/>
          <w:szCs w:val="28"/>
        </w:rPr>
        <w:t>.</w:t>
      </w:r>
    </w:p>
    <w:p w:rsidR="00430AC1" w:rsidRPr="00C62245" w:rsidRDefault="00936AE7" w:rsidP="007878F2">
      <w:pPr>
        <w:pStyle w:val="af3"/>
        <w:numPr>
          <w:ilvl w:val="0"/>
          <w:numId w:val="12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C62245">
        <w:rPr>
          <w:kern w:val="28"/>
          <w:sz w:val="28"/>
          <w:szCs w:val="28"/>
        </w:rPr>
        <w:t>Администраторы доходов в целях, установленных частью 1 настоящего Порядка</w:t>
      </w:r>
      <w:r w:rsidR="007E5329" w:rsidRPr="00C62245">
        <w:rPr>
          <w:kern w:val="28"/>
          <w:sz w:val="28"/>
          <w:szCs w:val="28"/>
        </w:rPr>
        <w:t>:</w:t>
      </w:r>
    </w:p>
    <w:p w:rsidR="007878F2" w:rsidRDefault="005D19D6" w:rsidP="007878F2">
      <w:pPr>
        <w:pStyle w:val="af3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F726AD">
        <w:rPr>
          <w:kern w:val="28"/>
          <w:sz w:val="28"/>
          <w:szCs w:val="28"/>
        </w:rPr>
        <w:t>осуществляют своевременное начисление, учет и контроль за своевременным поступлением сумм административных штрафов по Постановлениям о назначении административных наказаний в доходы местных бюджетов</w:t>
      </w:r>
      <w:r w:rsidR="00C13365">
        <w:rPr>
          <w:kern w:val="28"/>
          <w:sz w:val="28"/>
          <w:szCs w:val="28"/>
        </w:rPr>
        <w:t>, в том числе взысканных в порядке исполнительного производства судебными приставами-исполнителями, а также взаимодействие</w:t>
      </w:r>
      <w:r w:rsidR="00C13365" w:rsidRPr="00C13365">
        <w:rPr>
          <w:kern w:val="28"/>
          <w:sz w:val="28"/>
          <w:szCs w:val="28"/>
        </w:rPr>
        <w:t xml:space="preserve"> </w:t>
      </w:r>
      <w:r w:rsidR="00C13365">
        <w:rPr>
          <w:kern w:val="28"/>
          <w:sz w:val="28"/>
          <w:szCs w:val="28"/>
        </w:rPr>
        <w:t xml:space="preserve">с </w:t>
      </w:r>
      <w:r w:rsidR="00C13365" w:rsidRPr="00C62245">
        <w:rPr>
          <w:kern w:val="28"/>
          <w:sz w:val="28"/>
          <w:szCs w:val="28"/>
        </w:rPr>
        <w:t>судебн</w:t>
      </w:r>
      <w:r w:rsidR="00C13365">
        <w:rPr>
          <w:kern w:val="28"/>
          <w:sz w:val="28"/>
          <w:szCs w:val="28"/>
        </w:rPr>
        <w:t>ыми</w:t>
      </w:r>
      <w:r w:rsidR="00C13365" w:rsidRPr="00C62245">
        <w:rPr>
          <w:kern w:val="28"/>
          <w:sz w:val="28"/>
          <w:szCs w:val="28"/>
        </w:rPr>
        <w:t xml:space="preserve"> пристав</w:t>
      </w:r>
      <w:r w:rsidR="00C13365">
        <w:rPr>
          <w:kern w:val="28"/>
          <w:sz w:val="28"/>
          <w:szCs w:val="28"/>
        </w:rPr>
        <w:t>ами</w:t>
      </w:r>
      <w:r w:rsidR="00C13365" w:rsidRPr="00C62245">
        <w:rPr>
          <w:kern w:val="28"/>
          <w:sz w:val="28"/>
          <w:szCs w:val="28"/>
        </w:rPr>
        <w:t>-исполнител</w:t>
      </w:r>
      <w:r w:rsidR="00C13365">
        <w:rPr>
          <w:kern w:val="28"/>
          <w:sz w:val="28"/>
          <w:szCs w:val="28"/>
        </w:rPr>
        <w:t>ями</w:t>
      </w:r>
      <w:r w:rsidR="00C13365" w:rsidRPr="00C62245">
        <w:rPr>
          <w:kern w:val="28"/>
          <w:sz w:val="28"/>
          <w:szCs w:val="28"/>
        </w:rPr>
        <w:t xml:space="preserve"> </w:t>
      </w:r>
      <w:r w:rsidR="00C13365">
        <w:rPr>
          <w:kern w:val="28"/>
          <w:sz w:val="28"/>
          <w:szCs w:val="28"/>
        </w:rPr>
        <w:t xml:space="preserve">по принудительному взысканию </w:t>
      </w:r>
      <w:r w:rsidR="00597EB1">
        <w:rPr>
          <w:kern w:val="28"/>
          <w:sz w:val="28"/>
          <w:szCs w:val="28"/>
        </w:rPr>
        <w:t>указанных</w:t>
      </w:r>
      <w:r w:rsidR="00C13365">
        <w:rPr>
          <w:kern w:val="28"/>
          <w:sz w:val="28"/>
          <w:szCs w:val="28"/>
        </w:rPr>
        <w:t xml:space="preserve"> </w:t>
      </w:r>
      <w:r w:rsidR="00597EB1">
        <w:rPr>
          <w:kern w:val="28"/>
          <w:sz w:val="28"/>
          <w:szCs w:val="28"/>
        </w:rPr>
        <w:t xml:space="preserve">сумм </w:t>
      </w:r>
      <w:r w:rsidR="00C13365">
        <w:rPr>
          <w:kern w:val="28"/>
          <w:sz w:val="28"/>
          <w:szCs w:val="28"/>
        </w:rPr>
        <w:t>в рамках исполнительного производства</w:t>
      </w:r>
      <w:r w:rsidRPr="00F726AD">
        <w:rPr>
          <w:kern w:val="28"/>
          <w:sz w:val="28"/>
          <w:szCs w:val="28"/>
        </w:rPr>
        <w:t>;</w:t>
      </w:r>
    </w:p>
    <w:p w:rsidR="0079676E" w:rsidRPr="007878F2" w:rsidRDefault="0058326A" w:rsidP="00D14D99">
      <w:pPr>
        <w:pStyle w:val="af3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kern w:val="28"/>
          <w:sz w:val="28"/>
          <w:szCs w:val="28"/>
        </w:rPr>
      </w:pPr>
      <w:r w:rsidRPr="007878F2">
        <w:rPr>
          <w:sz w:val="28"/>
          <w:szCs w:val="28"/>
        </w:rPr>
        <w:t xml:space="preserve">направляют </w:t>
      </w:r>
      <w:r w:rsidR="0079676E" w:rsidRPr="007878F2">
        <w:rPr>
          <w:sz w:val="28"/>
          <w:szCs w:val="28"/>
        </w:rPr>
        <w:t>в Министерство финансов Камчатского края:</w:t>
      </w:r>
    </w:p>
    <w:p w:rsidR="00430AC1" w:rsidRDefault="0079676E" w:rsidP="00D14D99">
      <w:pPr>
        <w:pStyle w:val="af3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58326A" w:rsidRPr="004031A5">
        <w:rPr>
          <w:sz w:val="28"/>
          <w:szCs w:val="28"/>
        </w:rPr>
        <w:t xml:space="preserve">, необходимую для </w:t>
      </w:r>
      <w:r w:rsidR="00430AC1" w:rsidRPr="004031A5">
        <w:rPr>
          <w:sz w:val="28"/>
          <w:szCs w:val="28"/>
        </w:rPr>
        <w:t xml:space="preserve">уплаты административных штрафов по Постановлениям о назначении административных наказаний (реквизиты для перечисления административных штрафов, подлежащих зачислению в местные бюджеты), – не позднее </w:t>
      </w:r>
      <w:r w:rsidR="004031A5" w:rsidRPr="004031A5">
        <w:rPr>
          <w:sz w:val="28"/>
          <w:szCs w:val="28"/>
        </w:rPr>
        <w:t xml:space="preserve">1 рабочего </w:t>
      </w:r>
      <w:r w:rsidR="00430AC1" w:rsidRPr="004031A5">
        <w:rPr>
          <w:sz w:val="28"/>
          <w:szCs w:val="28"/>
        </w:rPr>
        <w:t>дня, следующего за днем по</w:t>
      </w:r>
      <w:r w:rsidR="00F04E4D" w:rsidRPr="004031A5">
        <w:rPr>
          <w:sz w:val="28"/>
          <w:szCs w:val="28"/>
        </w:rPr>
        <w:t>лучения</w:t>
      </w:r>
      <w:r w:rsidR="00430AC1" w:rsidRPr="004031A5">
        <w:rPr>
          <w:sz w:val="28"/>
          <w:szCs w:val="28"/>
        </w:rPr>
        <w:t xml:space="preserve"> запроса от Министерства финансов Камчатского края;</w:t>
      </w:r>
    </w:p>
    <w:p w:rsidR="0079676E" w:rsidRDefault="0079676E" w:rsidP="00D14D99">
      <w:pPr>
        <w:pStyle w:val="af3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</w:t>
      </w:r>
      <w:r w:rsidR="007863D9">
        <w:rPr>
          <w:sz w:val="28"/>
          <w:szCs w:val="28"/>
        </w:rPr>
        <w:t>свидетельствующих об</w:t>
      </w:r>
      <w:r>
        <w:rPr>
          <w:sz w:val="28"/>
          <w:szCs w:val="28"/>
        </w:rPr>
        <w:t xml:space="preserve"> </w:t>
      </w:r>
      <w:r w:rsidRPr="004031A5">
        <w:rPr>
          <w:sz w:val="28"/>
          <w:szCs w:val="28"/>
        </w:rPr>
        <w:t>уплат</w:t>
      </w:r>
      <w:r w:rsidR="007863D9">
        <w:rPr>
          <w:sz w:val="28"/>
          <w:szCs w:val="28"/>
        </w:rPr>
        <w:t>е</w:t>
      </w:r>
      <w:r w:rsidRPr="004031A5">
        <w:rPr>
          <w:sz w:val="28"/>
          <w:szCs w:val="28"/>
        </w:rPr>
        <w:t xml:space="preserve"> административных штрафов по Постановлениям о назначении административных наказаний</w:t>
      </w:r>
      <w:r>
        <w:rPr>
          <w:sz w:val="28"/>
          <w:szCs w:val="28"/>
        </w:rPr>
        <w:t>,</w:t>
      </w:r>
      <w:r w:rsidR="00597EB1" w:rsidRPr="00597EB1">
        <w:rPr>
          <w:kern w:val="28"/>
          <w:sz w:val="28"/>
          <w:szCs w:val="28"/>
        </w:rPr>
        <w:t xml:space="preserve"> </w:t>
      </w:r>
      <w:r w:rsidR="00597EB1">
        <w:rPr>
          <w:kern w:val="28"/>
          <w:sz w:val="28"/>
          <w:szCs w:val="28"/>
        </w:rPr>
        <w:t>в том числе взысканных в порядке исполнительного производства судебными приставами-исполнителями</w:t>
      </w:r>
      <w:r>
        <w:rPr>
          <w:sz w:val="28"/>
          <w:szCs w:val="28"/>
        </w:rPr>
        <w:t xml:space="preserve"> </w:t>
      </w:r>
      <w:r w:rsidR="007878F2">
        <w:rPr>
          <w:sz w:val="28"/>
          <w:szCs w:val="28"/>
        </w:rPr>
        <w:t xml:space="preserve">– </w:t>
      </w:r>
      <w:r>
        <w:rPr>
          <w:sz w:val="28"/>
          <w:szCs w:val="28"/>
        </w:rPr>
        <w:t>в течение 3 рабочих дней после их зачисления на лицевые счета администраторов доходов местных бюджетов;</w:t>
      </w:r>
    </w:p>
    <w:p w:rsidR="007E7A05" w:rsidRPr="00F83DF9" w:rsidRDefault="0079676E" w:rsidP="00D14D99">
      <w:pPr>
        <w:pStyle w:val="af3"/>
        <w:numPr>
          <w:ilvl w:val="0"/>
          <w:numId w:val="16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79676E">
        <w:rPr>
          <w:sz w:val="28"/>
          <w:szCs w:val="28"/>
        </w:rPr>
        <w:t xml:space="preserve">информацию о неуплате административных штрафов по Постановлениям о назначении административных наказаний – </w:t>
      </w:r>
      <w:r>
        <w:rPr>
          <w:sz w:val="28"/>
          <w:szCs w:val="28"/>
        </w:rPr>
        <w:t xml:space="preserve">в течение </w:t>
      </w:r>
      <w:r w:rsidR="00223B10">
        <w:rPr>
          <w:sz w:val="28"/>
          <w:szCs w:val="28"/>
        </w:rPr>
        <w:t>1 рабочего дня, следующего</w:t>
      </w:r>
      <w:r w:rsidR="007E7A05">
        <w:rPr>
          <w:sz w:val="28"/>
          <w:szCs w:val="28"/>
        </w:rPr>
        <w:t xml:space="preserve"> за последним днем</w:t>
      </w:r>
      <w:r>
        <w:rPr>
          <w:sz w:val="28"/>
          <w:szCs w:val="28"/>
        </w:rPr>
        <w:t xml:space="preserve"> срока</w:t>
      </w:r>
      <w:r w:rsidR="007E7A05">
        <w:rPr>
          <w:sz w:val="28"/>
          <w:szCs w:val="28"/>
        </w:rPr>
        <w:t>, установленного</w:t>
      </w:r>
      <w:r w:rsidR="007E7A05" w:rsidRPr="0079676E">
        <w:rPr>
          <w:kern w:val="28"/>
          <w:sz w:val="28"/>
          <w:szCs w:val="28"/>
        </w:rPr>
        <w:t xml:space="preserve"> </w:t>
      </w:r>
      <w:r w:rsidR="007E7A05">
        <w:rPr>
          <w:kern w:val="28"/>
          <w:sz w:val="28"/>
          <w:szCs w:val="28"/>
        </w:rPr>
        <w:t xml:space="preserve">для </w:t>
      </w:r>
      <w:r w:rsidR="007E7A05" w:rsidRPr="0079676E">
        <w:rPr>
          <w:kern w:val="28"/>
          <w:sz w:val="28"/>
          <w:szCs w:val="28"/>
        </w:rPr>
        <w:t>упла</w:t>
      </w:r>
      <w:r w:rsidR="007E7A05">
        <w:rPr>
          <w:kern w:val="28"/>
          <w:sz w:val="28"/>
          <w:szCs w:val="28"/>
        </w:rPr>
        <w:t xml:space="preserve">ты административного штрафа в соответствии с </w:t>
      </w:r>
      <w:r w:rsidR="007E7A05" w:rsidRPr="0079676E">
        <w:rPr>
          <w:kern w:val="28"/>
          <w:sz w:val="28"/>
          <w:szCs w:val="28"/>
        </w:rPr>
        <w:t>частью 1 статьи 32.2 Ко</w:t>
      </w:r>
      <w:r w:rsidR="007E7A05">
        <w:rPr>
          <w:kern w:val="28"/>
          <w:sz w:val="28"/>
          <w:szCs w:val="28"/>
        </w:rPr>
        <w:t xml:space="preserve">декса </w:t>
      </w:r>
      <w:r w:rsidR="007E7A05" w:rsidRPr="00D14D99">
        <w:rPr>
          <w:sz w:val="28"/>
          <w:szCs w:val="28"/>
        </w:rPr>
        <w:t>Российской Федерации об административных правонарушениях;</w:t>
      </w:r>
    </w:p>
    <w:p w:rsidR="00D14D99" w:rsidRPr="00D14D99" w:rsidRDefault="00D14D99" w:rsidP="00D14D99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</w:t>
      </w:r>
      <w:r w:rsidR="00F83DF9" w:rsidRPr="00D14D99">
        <w:rPr>
          <w:sz w:val="28"/>
          <w:szCs w:val="28"/>
        </w:rPr>
        <w:t xml:space="preserve">о признании безнадежной к взысканию задолженности по </w:t>
      </w:r>
      <w:r w:rsidR="00D73EF0" w:rsidRPr="00D14D99">
        <w:rPr>
          <w:sz w:val="28"/>
          <w:szCs w:val="28"/>
        </w:rPr>
        <w:t xml:space="preserve">административным штрафам по Постановлениям о назначении административных наказаний </w:t>
      </w:r>
      <w:r w:rsidRPr="00D14D99">
        <w:rPr>
          <w:sz w:val="28"/>
          <w:szCs w:val="28"/>
        </w:rPr>
        <w:t>и о ее списании</w:t>
      </w:r>
      <w:r w:rsidR="00D73EF0" w:rsidRPr="00D14D99">
        <w:rPr>
          <w:sz w:val="28"/>
          <w:szCs w:val="28"/>
        </w:rPr>
        <w:t xml:space="preserve"> в </w:t>
      </w:r>
      <w:r w:rsidRPr="00D14D99">
        <w:rPr>
          <w:sz w:val="28"/>
          <w:szCs w:val="28"/>
        </w:rPr>
        <w:t xml:space="preserve">случаях признания ее таковой по основаниям, </w:t>
      </w:r>
      <w:r w:rsidR="00D73EF0" w:rsidRPr="00D14D99">
        <w:rPr>
          <w:sz w:val="28"/>
          <w:szCs w:val="28"/>
        </w:rPr>
        <w:t>установ</w:t>
      </w:r>
      <w:r w:rsidRPr="00D14D99">
        <w:rPr>
          <w:sz w:val="28"/>
          <w:szCs w:val="28"/>
        </w:rPr>
        <w:t>ленным</w:t>
      </w:r>
      <w:r w:rsidR="00D73EF0" w:rsidRPr="00D14D99">
        <w:rPr>
          <w:sz w:val="28"/>
          <w:szCs w:val="28"/>
        </w:rPr>
        <w:t xml:space="preserve"> </w:t>
      </w:r>
      <w:r w:rsidRPr="00D14D99">
        <w:rPr>
          <w:sz w:val="28"/>
          <w:szCs w:val="28"/>
        </w:rPr>
        <w:t xml:space="preserve">бюджетным </w:t>
      </w:r>
      <w:r w:rsidR="00D73EF0" w:rsidRPr="00D14D99">
        <w:rPr>
          <w:sz w:val="28"/>
          <w:szCs w:val="28"/>
        </w:rPr>
        <w:t>законодательством</w:t>
      </w:r>
      <w:r w:rsidRPr="00D14D99">
        <w:rPr>
          <w:sz w:val="28"/>
          <w:szCs w:val="28"/>
        </w:rPr>
        <w:t>,</w:t>
      </w:r>
      <w:r w:rsidR="00D73EF0" w:rsidRPr="00D14D99">
        <w:rPr>
          <w:sz w:val="28"/>
          <w:szCs w:val="28"/>
        </w:rPr>
        <w:t xml:space="preserve"> </w:t>
      </w:r>
      <w:r w:rsidRPr="00D14D99">
        <w:rPr>
          <w:sz w:val="28"/>
          <w:szCs w:val="28"/>
        </w:rPr>
        <w:t>–</w:t>
      </w:r>
      <w:r w:rsidR="00D73EF0" w:rsidRPr="00D14D99">
        <w:rPr>
          <w:sz w:val="28"/>
          <w:szCs w:val="28"/>
        </w:rPr>
        <w:t xml:space="preserve"> </w:t>
      </w:r>
      <w:r w:rsidRPr="00D14D99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1 рабочего</w:t>
      </w:r>
      <w:r w:rsidRPr="00D14D99">
        <w:rPr>
          <w:sz w:val="28"/>
          <w:szCs w:val="28"/>
        </w:rPr>
        <w:t xml:space="preserve"> </w:t>
      </w:r>
      <w:r>
        <w:rPr>
          <w:sz w:val="28"/>
          <w:szCs w:val="28"/>
        </w:rPr>
        <w:t>дня после принятия</w:t>
      </w:r>
      <w:r w:rsidRPr="00D14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соответствующего </w:t>
      </w:r>
      <w:r w:rsidRPr="00D14D99">
        <w:rPr>
          <w:sz w:val="28"/>
          <w:szCs w:val="28"/>
        </w:rPr>
        <w:t>решения</w:t>
      </w:r>
      <w:r>
        <w:rPr>
          <w:sz w:val="28"/>
          <w:szCs w:val="28"/>
        </w:rPr>
        <w:t>;</w:t>
      </w:r>
    </w:p>
    <w:p w:rsidR="00F04E4D" w:rsidRDefault="004031A5" w:rsidP="00D14D99">
      <w:pPr>
        <w:pStyle w:val="af3"/>
        <w:numPr>
          <w:ilvl w:val="0"/>
          <w:numId w:val="17"/>
        </w:numPr>
        <w:tabs>
          <w:tab w:val="left" w:pos="993"/>
          <w:tab w:val="left" w:pos="1134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направляют</w:t>
      </w:r>
      <w:r w:rsidR="0079676E" w:rsidRPr="0079676E">
        <w:rPr>
          <w:sz w:val="28"/>
          <w:szCs w:val="28"/>
        </w:rPr>
        <w:t xml:space="preserve"> </w:t>
      </w:r>
      <w:r w:rsidR="0079676E">
        <w:rPr>
          <w:sz w:val="28"/>
          <w:szCs w:val="28"/>
        </w:rPr>
        <w:t xml:space="preserve">в </w:t>
      </w:r>
      <w:r w:rsidR="0079676E" w:rsidRPr="004031A5">
        <w:rPr>
          <w:sz w:val="28"/>
          <w:szCs w:val="28"/>
        </w:rPr>
        <w:t xml:space="preserve">Государственную информационную систему о государственных и муниципальных платежах </w:t>
      </w:r>
      <w:r w:rsidR="00F04E4D" w:rsidRPr="004031A5">
        <w:rPr>
          <w:sz w:val="28"/>
          <w:szCs w:val="28"/>
        </w:rPr>
        <w:t xml:space="preserve">информацию, необходимую для </w:t>
      </w:r>
      <w:r w:rsidR="00F04E4D" w:rsidRPr="004031A5">
        <w:rPr>
          <w:sz w:val="28"/>
          <w:szCs w:val="28"/>
        </w:rPr>
        <w:lastRenderedPageBreak/>
        <w:t xml:space="preserve">уплаты </w:t>
      </w:r>
      <w:r>
        <w:rPr>
          <w:sz w:val="28"/>
          <w:szCs w:val="28"/>
        </w:rPr>
        <w:t xml:space="preserve">административных штрафов, </w:t>
      </w:r>
      <w:r w:rsidR="00BF6DFE">
        <w:rPr>
          <w:sz w:val="28"/>
          <w:szCs w:val="28"/>
        </w:rPr>
        <w:t xml:space="preserve">и </w:t>
      </w:r>
      <w:r w:rsidR="00F04E4D" w:rsidRPr="004031A5">
        <w:rPr>
          <w:sz w:val="28"/>
          <w:szCs w:val="28"/>
        </w:rPr>
        <w:t xml:space="preserve">информацию об уплате административных штрафов по Постановлениям о назначении административных наказаний, </w:t>
      </w:r>
      <w:r w:rsidR="00BE7F92" w:rsidRPr="004031A5">
        <w:rPr>
          <w:sz w:val="28"/>
          <w:szCs w:val="28"/>
        </w:rPr>
        <w:t>–</w:t>
      </w:r>
      <w:r w:rsidR="00F04E4D" w:rsidRPr="004031A5">
        <w:rPr>
          <w:sz w:val="28"/>
          <w:szCs w:val="28"/>
        </w:rPr>
        <w:t xml:space="preserve"> в сроки, установленные</w:t>
      </w:r>
      <w:r w:rsidR="00BE7F92" w:rsidRPr="004031A5">
        <w:rPr>
          <w:sz w:val="28"/>
          <w:szCs w:val="28"/>
        </w:rPr>
        <w:t xml:space="preserve"> статьей 23</w:t>
      </w:r>
      <w:r w:rsidR="00BE7F92" w:rsidRPr="004031A5">
        <w:rPr>
          <w:sz w:val="28"/>
          <w:szCs w:val="28"/>
          <w:vertAlign w:val="superscript"/>
        </w:rPr>
        <w:t>1</w:t>
      </w:r>
      <w:r w:rsidR="00BE7F92" w:rsidRPr="004031A5">
        <w:rPr>
          <w:sz w:val="28"/>
          <w:szCs w:val="28"/>
        </w:rPr>
        <w:t xml:space="preserve"> Федерального закона от 27.07.2010</w:t>
      </w:r>
      <w:r w:rsidR="0079676E">
        <w:rPr>
          <w:sz w:val="28"/>
          <w:szCs w:val="28"/>
        </w:rPr>
        <w:t xml:space="preserve"> </w:t>
      </w:r>
      <w:r w:rsidR="00BE7F92" w:rsidRPr="004031A5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 w:rsidR="00D14D99">
        <w:rPr>
          <w:sz w:val="28"/>
          <w:szCs w:val="28"/>
        </w:rPr>
        <w:t>.</w:t>
      </w:r>
    </w:p>
    <w:p w:rsidR="004B166F" w:rsidRPr="004B166F" w:rsidRDefault="004B166F" w:rsidP="004B166F">
      <w:pPr>
        <w:spacing w:before="168" w:line="288" w:lineRule="atLeast"/>
        <w:ind w:firstLine="540"/>
        <w:jc w:val="both"/>
        <w:rPr>
          <w:sz w:val="28"/>
          <w:szCs w:val="28"/>
        </w:rPr>
      </w:pPr>
    </w:p>
    <w:p w:rsidR="00F51130" w:rsidRDefault="00F51130" w:rsidP="009E79C5"/>
    <w:sectPr w:rsidR="00F51130" w:rsidSect="009143C9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9F" w:rsidRDefault="00607F9F">
      <w:r>
        <w:separator/>
      </w:r>
    </w:p>
  </w:endnote>
  <w:endnote w:type="continuationSeparator" w:id="0">
    <w:p w:rsidR="00607F9F" w:rsidRDefault="0060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9F" w:rsidRDefault="00607F9F">
      <w:r>
        <w:separator/>
      </w:r>
    </w:p>
  </w:footnote>
  <w:footnote w:type="continuationSeparator" w:id="0">
    <w:p w:rsidR="00607F9F" w:rsidRDefault="00607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6A" w:rsidRDefault="0058326A">
    <w:pPr>
      <w:framePr w:wrap="around" w:vAnchor="text" w:hAnchor="margin" w:xAlign="center" w:y="1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3122F9">
      <w:rPr>
        <w:noProof/>
        <w:sz w:val="28"/>
      </w:rPr>
      <w:t>13</w:t>
    </w:r>
    <w:r>
      <w:rPr>
        <w:sz w:val="28"/>
      </w:rPr>
      <w:fldChar w:fldCharType="end"/>
    </w:r>
  </w:p>
  <w:p w:rsidR="0058326A" w:rsidRDefault="0058326A">
    <w:pPr>
      <w:pStyle w:val="ab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1C2"/>
    <w:multiLevelType w:val="hybridMultilevel"/>
    <w:tmpl w:val="9196D314"/>
    <w:lvl w:ilvl="0" w:tplc="4110965A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F7F9F"/>
    <w:multiLevelType w:val="hybridMultilevel"/>
    <w:tmpl w:val="B56C6E04"/>
    <w:lvl w:ilvl="0" w:tplc="59B853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353F75"/>
    <w:multiLevelType w:val="hybridMultilevel"/>
    <w:tmpl w:val="70BA07D6"/>
    <w:lvl w:ilvl="0" w:tplc="DE6A20CA">
      <w:start w:val="1"/>
      <w:numFmt w:val="decimal"/>
      <w:lvlText w:val="%1)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B086BAE"/>
    <w:multiLevelType w:val="multilevel"/>
    <w:tmpl w:val="9BD8305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87185E"/>
    <w:multiLevelType w:val="hybridMultilevel"/>
    <w:tmpl w:val="4058F91A"/>
    <w:lvl w:ilvl="0" w:tplc="DFB6ED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461D51"/>
    <w:multiLevelType w:val="hybridMultilevel"/>
    <w:tmpl w:val="5F2EEB26"/>
    <w:lvl w:ilvl="0" w:tplc="CA106A10">
      <w:start w:val="1"/>
      <w:numFmt w:val="decimal"/>
      <w:lvlText w:val="%1."/>
      <w:lvlJc w:val="left"/>
      <w:pPr>
        <w:ind w:left="720" w:hanging="360"/>
      </w:pPr>
    </w:lvl>
    <w:lvl w:ilvl="1" w:tplc="51627934">
      <w:start w:val="1"/>
      <w:numFmt w:val="lowerLetter"/>
      <w:lvlText w:val="%2."/>
      <w:lvlJc w:val="left"/>
      <w:pPr>
        <w:ind w:left="1440" w:hanging="360"/>
      </w:pPr>
    </w:lvl>
    <w:lvl w:ilvl="2" w:tplc="1D78F5C0">
      <w:start w:val="1"/>
      <w:numFmt w:val="lowerRoman"/>
      <w:lvlText w:val="%3."/>
      <w:lvlJc w:val="right"/>
      <w:pPr>
        <w:ind w:left="2160" w:hanging="360"/>
      </w:pPr>
    </w:lvl>
    <w:lvl w:ilvl="3" w:tplc="594A00B6">
      <w:start w:val="1"/>
      <w:numFmt w:val="decimal"/>
      <w:lvlText w:val="%4."/>
      <w:lvlJc w:val="left"/>
      <w:pPr>
        <w:ind w:left="2880" w:hanging="360"/>
      </w:pPr>
    </w:lvl>
    <w:lvl w:ilvl="4" w:tplc="AC9E9F3C">
      <w:start w:val="1"/>
      <w:numFmt w:val="lowerLetter"/>
      <w:lvlText w:val="%5."/>
      <w:lvlJc w:val="left"/>
      <w:pPr>
        <w:ind w:left="3600" w:hanging="360"/>
      </w:pPr>
    </w:lvl>
    <w:lvl w:ilvl="5" w:tplc="57CC8EE4">
      <w:start w:val="1"/>
      <w:numFmt w:val="lowerRoman"/>
      <w:lvlText w:val="%6."/>
      <w:lvlJc w:val="right"/>
      <w:pPr>
        <w:ind w:left="4320" w:hanging="360"/>
      </w:pPr>
    </w:lvl>
    <w:lvl w:ilvl="6" w:tplc="68E0B694">
      <w:start w:val="1"/>
      <w:numFmt w:val="decimal"/>
      <w:lvlText w:val="%7."/>
      <w:lvlJc w:val="left"/>
      <w:pPr>
        <w:ind w:left="5040" w:hanging="360"/>
      </w:pPr>
    </w:lvl>
    <w:lvl w:ilvl="7" w:tplc="DF30C34A">
      <w:start w:val="1"/>
      <w:numFmt w:val="lowerLetter"/>
      <w:lvlText w:val="%8."/>
      <w:lvlJc w:val="left"/>
      <w:pPr>
        <w:ind w:left="5760" w:hanging="360"/>
      </w:pPr>
    </w:lvl>
    <w:lvl w:ilvl="8" w:tplc="95508E3A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26DB6B85"/>
    <w:multiLevelType w:val="hybridMultilevel"/>
    <w:tmpl w:val="6BA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E5087"/>
    <w:multiLevelType w:val="hybridMultilevel"/>
    <w:tmpl w:val="DD78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28C8"/>
    <w:multiLevelType w:val="hybridMultilevel"/>
    <w:tmpl w:val="C7C20490"/>
    <w:lvl w:ilvl="0" w:tplc="DFB6ED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A2F4B"/>
    <w:multiLevelType w:val="hybridMultilevel"/>
    <w:tmpl w:val="2384E59C"/>
    <w:lvl w:ilvl="0" w:tplc="59B853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1E07B7"/>
    <w:multiLevelType w:val="hybridMultilevel"/>
    <w:tmpl w:val="C7C20490"/>
    <w:lvl w:ilvl="0" w:tplc="DFB6ED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1E2984"/>
    <w:multiLevelType w:val="hybridMultilevel"/>
    <w:tmpl w:val="EE5CD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027D3"/>
    <w:multiLevelType w:val="hybridMultilevel"/>
    <w:tmpl w:val="4CDE349C"/>
    <w:lvl w:ilvl="0" w:tplc="732615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0FA0784"/>
    <w:multiLevelType w:val="hybridMultilevel"/>
    <w:tmpl w:val="B2CE0F2A"/>
    <w:lvl w:ilvl="0" w:tplc="157442A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351DC"/>
    <w:multiLevelType w:val="hybridMultilevel"/>
    <w:tmpl w:val="C7C20490"/>
    <w:lvl w:ilvl="0" w:tplc="DFB6ED8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D1289D"/>
    <w:multiLevelType w:val="hybridMultilevel"/>
    <w:tmpl w:val="6BA2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73AE9"/>
    <w:multiLevelType w:val="hybridMultilevel"/>
    <w:tmpl w:val="AC12B508"/>
    <w:lvl w:ilvl="0" w:tplc="CA106A10">
      <w:start w:val="1"/>
      <w:numFmt w:val="decimal"/>
      <w:lvlText w:val="%1."/>
      <w:lvlJc w:val="left"/>
      <w:pPr>
        <w:ind w:left="720" w:hanging="360"/>
      </w:pPr>
    </w:lvl>
    <w:lvl w:ilvl="1" w:tplc="51627934">
      <w:start w:val="1"/>
      <w:numFmt w:val="lowerLetter"/>
      <w:lvlText w:val="%2."/>
      <w:lvlJc w:val="left"/>
      <w:pPr>
        <w:ind w:left="1440" w:hanging="360"/>
      </w:pPr>
    </w:lvl>
    <w:lvl w:ilvl="2" w:tplc="1D78F5C0">
      <w:start w:val="1"/>
      <w:numFmt w:val="lowerRoman"/>
      <w:lvlText w:val="%3."/>
      <w:lvlJc w:val="right"/>
      <w:pPr>
        <w:ind w:left="2160" w:hanging="360"/>
      </w:pPr>
    </w:lvl>
    <w:lvl w:ilvl="3" w:tplc="594A00B6">
      <w:start w:val="1"/>
      <w:numFmt w:val="decimal"/>
      <w:lvlText w:val="%4."/>
      <w:lvlJc w:val="left"/>
      <w:pPr>
        <w:ind w:left="2880" w:hanging="360"/>
      </w:pPr>
    </w:lvl>
    <w:lvl w:ilvl="4" w:tplc="AC9E9F3C">
      <w:start w:val="1"/>
      <w:numFmt w:val="lowerLetter"/>
      <w:lvlText w:val="%5."/>
      <w:lvlJc w:val="left"/>
      <w:pPr>
        <w:ind w:left="3600" w:hanging="360"/>
      </w:pPr>
    </w:lvl>
    <w:lvl w:ilvl="5" w:tplc="57CC8EE4">
      <w:start w:val="1"/>
      <w:numFmt w:val="lowerRoman"/>
      <w:lvlText w:val="%6."/>
      <w:lvlJc w:val="right"/>
      <w:pPr>
        <w:ind w:left="4320" w:hanging="360"/>
      </w:pPr>
    </w:lvl>
    <w:lvl w:ilvl="6" w:tplc="68E0B694">
      <w:start w:val="1"/>
      <w:numFmt w:val="decimal"/>
      <w:lvlText w:val="%7."/>
      <w:lvlJc w:val="left"/>
      <w:pPr>
        <w:ind w:left="5040" w:hanging="360"/>
      </w:pPr>
    </w:lvl>
    <w:lvl w:ilvl="7" w:tplc="DF30C34A">
      <w:start w:val="1"/>
      <w:numFmt w:val="lowerLetter"/>
      <w:lvlText w:val="%8."/>
      <w:lvlJc w:val="left"/>
      <w:pPr>
        <w:ind w:left="5760" w:hanging="360"/>
      </w:pPr>
    </w:lvl>
    <w:lvl w:ilvl="8" w:tplc="95508E3A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13"/>
  </w:num>
  <w:num w:numId="14">
    <w:abstractNumId w:val="2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CE"/>
    <w:rsid w:val="00045DFC"/>
    <w:rsid w:val="0007020E"/>
    <w:rsid w:val="000A1D4E"/>
    <w:rsid w:val="000F5A41"/>
    <w:rsid w:val="00100763"/>
    <w:rsid w:val="001116FB"/>
    <w:rsid w:val="001143DA"/>
    <w:rsid w:val="00141902"/>
    <w:rsid w:val="00143339"/>
    <w:rsid w:val="00152497"/>
    <w:rsid w:val="00171A76"/>
    <w:rsid w:val="00195B9A"/>
    <w:rsid w:val="00195C5D"/>
    <w:rsid w:val="001C6F4E"/>
    <w:rsid w:val="00223B10"/>
    <w:rsid w:val="002425CE"/>
    <w:rsid w:val="00267FEC"/>
    <w:rsid w:val="002D44D9"/>
    <w:rsid w:val="002F6594"/>
    <w:rsid w:val="003122F9"/>
    <w:rsid w:val="003406D1"/>
    <w:rsid w:val="00380C7A"/>
    <w:rsid w:val="00396A1D"/>
    <w:rsid w:val="003B5936"/>
    <w:rsid w:val="003C22F7"/>
    <w:rsid w:val="004031A5"/>
    <w:rsid w:val="004036C5"/>
    <w:rsid w:val="00405278"/>
    <w:rsid w:val="00407C0C"/>
    <w:rsid w:val="004238CE"/>
    <w:rsid w:val="00427EE5"/>
    <w:rsid w:val="00430AC1"/>
    <w:rsid w:val="0046781E"/>
    <w:rsid w:val="00491B14"/>
    <w:rsid w:val="004B166F"/>
    <w:rsid w:val="004D2C10"/>
    <w:rsid w:val="004D6C16"/>
    <w:rsid w:val="004F1EFF"/>
    <w:rsid w:val="00523CD1"/>
    <w:rsid w:val="005314E8"/>
    <w:rsid w:val="00571057"/>
    <w:rsid w:val="00572817"/>
    <w:rsid w:val="0058326A"/>
    <w:rsid w:val="00595010"/>
    <w:rsid w:val="00597EB1"/>
    <w:rsid w:val="005A3CD6"/>
    <w:rsid w:val="005B7BB2"/>
    <w:rsid w:val="005C153B"/>
    <w:rsid w:val="005C53C3"/>
    <w:rsid w:val="005D19D6"/>
    <w:rsid w:val="006045CE"/>
    <w:rsid w:val="00606F92"/>
    <w:rsid w:val="00607F9F"/>
    <w:rsid w:val="00686C4F"/>
    <w:rsid w:val="0069315B"/>
    <w:rsid w:val="006A12F9"/>
    <w:rsid w:val="006A14B6"/>
    <w:rsid w:val="006A4D7C"/>
    <w:rsid w:val="006C0BDF"/>
    <w:rsid w:val="006E6798"/>
    <w:rsid w:val="006F5B65"/>
    <w:rsid w:val="00711790"/>
    <w:rsid w:val="00723B8B"/>
    <w:rsid w:val="0074082F"/>
    <w:rsid w:val="00740CD0"/>
    <w:rsid w:val="007863D9"/>
    <w:rsid w:val="007878F2"/>
    <w:rsid w:val="0079361B"/>
    <w:rsid w:val="0079676E"/>
    <w:rsid w:val="007B6E4A"/>
    <w:rsid w:val="007C22CD"/>
    <w:rsid w:val="007D7D1A"/>
    <w:rsid w:val="007E5329"/>
    <w:rsid w:val="007E692E"/>
    <w:rsid w:val="007E7A05"/>
    <w:rsid w:val="007F7859"/>
    <w:rsid w:val="0082151D"/>
    <w:rsid w:val="00855AE5"/>
    <w:rsid w:val="00887657"/>
    <w:rsid w:val="008A2F64"/>
    <w:rsid w:val="008C333C"/>
    <w:rsid w:val="008D6282"/>
    <w:rsid w:val="008E1CD6"/>
    <w:rsid w:val="008E3C3B"/>
    <w:rsid w:val="009143C9"/>
    <w:rsid w:val="00936AE7"/>
    <w:rsid w:val="009728E1"/>
    <w:rsid w:val="009B73B0"/>
    <w:rsid w:val="009E79C5"/>
    <w:rsid w:val="00A14549"/>
    <w:rsid w:val="00A42153"/>
    <w:rsid w:val="00A723A8"/>
    <w:rsid w:val="00A802B6"/>
    <w:rsid w:val="00A90313"/>
    <w:rsid w:val="00AB192D"/>
    <w:rsid w:val="00AB3CF3"/>
    <w:rsid w:val="00AD6E3C"/>
    <w:rsid w:val="00AD7D2F"/>
    <w:rsid w:val="00AE1A9F"/>
    <w:rsid w:val="00AE681C"/>
    <w:rsid w:val="00AF4CA3"/>
    <w:rsid w:val="00B461B0"/>
    <w:rsid w:val="00B568A7"/>
    <w:rsid w:val="00B77A03"/>
    <w:rsid w:val="00B81441"/>
    <w:rsid w:val="00B94935"/>
    <w:rsid w:val="00B9743F"/>
    <w:rsid w:val="00BA6809"/>
    <w:rsid w:val="00BC6FC1"/>
    <w:rsid w:val="00BE16B1"/>
    <w:rsid w:val="00BE7F92"/>
    <w:rsid w:val="00BF01B0"/>
    <w:rsid w:val="00BF695B"/>
    <w:rsid w:val="00BF6DFE"/>
    <w:rsid w:val="00C015D6"/>
    <w:rsid w:val="00C07EEE"/>
    <w:rsid w:val="00C13365"/>
    <w:rsid w:val="00C32E14"/>
    <w:rsid w:val="00C401F5"/>
    <w:rsid w:val="00C62245"/>
    <w:rsid w:val="00C723D7"/>
    <w:rsid w:val="00CA3D13"/>
    <w:rsid w:val="00CC510E"/>
    <w:rsid w:val="00CD3A1E"/>
    <w:rsid w:val="00CF64D8"/>
    <w:rsid w:val="00D10D8D"/>
    <w:rsid w:val="00D14AE2"/>
    <w:rsid w:val="00D14D99"/>
    <w:rsid w:val="00D2689E"/>
    <w:rsid w:val="00D70B45"/>
    <w:rsid w:val="00D73EF0"/>
    <w:rsid w:val="00D92E5D"/>
    <w:rsid w:val="00DA04C9"/>
    <w:rsid w:val="00DC48D9"/>
    <w:rsid w:val="00DF46FA"/>
    <w:rsid w:val="00E07FEE"/>
    <w:rsid w:val="00E30C28"/>
    <w:rsid w:val="00E83253"/>
    <w:rsid w:val="00EB313F"/>
    <w:rsid w:val="00EF5C52"/>
    <w:rsid w:val="00F04E4D"/>
    <w:rsid w:val="00F51130"/>
    <w:rsid w:val="00F6296B"/>
    <w:rsid w:val="00F726AD"/>
    <w:rsid w:val="00F73A6E"/>
    <w:rsid w:val="00F80A69"/>
    <w:rsid w:val="00F83DF9"/>
    <w:rsid w:val="00F92EA3"/>
    <w:rsid w:val="00FC0E25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E86A"/>
  <w15:docId w15:val="{83EC4A11-ACAC-4BA3-B43F-8603FB8F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40CD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2"/>
    <w:link w:val="a3"/>
    <w:uiPriority w:val="34"/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2"/>
    <w:link w:val="a5"/>
    <w:rPr>
      <w:rFonts w:ascii="Calibri" w:hAnsi="Calibri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2"/>
    <w:link w:val="a7"/>
    <w:rPr>
      <w:rFonts w:ascii="Segoe UI" w:hAnsi="Segoe UI"/>
      <w:sz w:val="1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Нижний колонтитул Знак"/>
    <w:basedOn w:val="12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2"/>
    <w:link w:val="ab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9">
    <w:name w:val="Гиперссылка1"/>
    <w:link w:val="ad"/>
    <w:rPr>
      <w:color w:val="0000FF"/>
      <w:u w:val="single"/>
    </w:rPr>
  </w:style>
  <w:style w:type="character" w:styleId="ad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Гиперссылка1"/>
    <w:basedOn w:val="13"/>
    <w:link w:val="1f"/>
    <w:rPr>
      <w:color w:val="0563C1" w:themeColor="hyperlink"/>
      <w:u w:val="single"/>
    </w:rPr>
  </w:style>
  <w:style w:type="character" w:customStyle="1" w:styleId="1f">
    <w:name w:val="Гиперссылка1"/>
    <w:basedOn w:val="14"/>
    <w:link w:val="1e"/>
    <w:rPr>
      <w:color w:val="0563C1" w:themeColor="hyperlink"/>
      <w:u w:val="single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0">
    <w:name w:val="Обычный1"/>
    <w:link w:val="1"/>
  </w:style>
  <w:style w:type="character" w:customStyle="1" w:styleId="1">
    <w:name w:val="Обычный1"/>
    <w:link w:val="1f0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24"/>
  </w:style>
  <w:style w:type="table" w:customStyle="1" w:styleId="24">
    <w:name w:val="Сетка таблицы2"/>
    <w:basedOn w:val="a1"/>
    <w:link w:val="2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108,bqiaagaaeyqcaaagiaiaaao7awaabckdaaaaaaaaaaaaaaaaaaaaaaaaaaaaaaaaaaaaaaaaaaaaaaaaaaaaaaaaaaaaaaaaaaaaaaaaaaaaaaaaaaaaaaaaaaaaaaaaaaaaaaaaaaaaaaaaaaaaaaaaaaaaaaaaaaaaaaaaaaaaaaaaaaaaaaaaaaaaaaaaaaaaaaaaaaaaaaaaaaaaaaaaaaaaaaaaaaaaaaaa"/>
    <w:basedOn w:val="a0"/>
    <w:rsid w:val="00B461B0"/>
  </w:style>
  <w:style w:type="paragraph" w:customStyle="1" w:styleId="1279">
    <w:name w:val="1279"/>
    <w:aliases w:val="bqiaagaaeyqcaaagiaiaaanmbaaabxqeaaaaaaaaaaaaaaaaaaaaaaaaaaaaaaaaaaaaaaaaaaaaaaaaaaaaaaaaaaaaaaaaaaaaaaaaaaaaaaaaaaaaaaaaaaaaaaaaaaaaaaaaaaaaaaaaaaaaaaaaaaaaaaaaaaaaaaaaaaaaaaaaaaaaaaaaaaaaaaaaaaaaaaaaaaaaaaaaaaaaaaaaaaaaaaaaaaaaaaaa"/>
    <w:basedOn w:val="a"/>
    <w:rsid w:val="00B461B0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B461B0"/>
    <w:pPr>
      <w:spacing w:before="100" w:beforeAutospacing="1" w:after="100" w:afterAutospacing="1"/>
    </w:pPr>
  </w:style>
  <w:style w:type="paragraph" w:customStyle="1" w:styleId="1479">
    <w:name w:val="1479"/>
    <w:aliases w:val="bqiaagaaeyqcaaagiaiaaamubqaabtwfaaaaaaaaaaaaaaaaaaaaaaaaaaaaaaaaaaaaaaaaaaaaaaaaaaaaaaaaaaaaaaaaaaaaaaaaaaaaaaaaaaaaaaaaaaaaaaaaaaaaaaaaaaaaaaaaaaaaaaaaaaaaaaaaaaaaaaaaaaaaaaaaaaaaaaaaaaaaaaaaaaaaaaaaaaaaaaaaaaaaaaaaaaaaaaaaaaaaaaaa"/>
    <w:basedOn w:val="a"/>
    <w:rsid w:val="00B461B0"/>
    <w:pPr>
      <w:spacing w:before="100" w:beforeAutospacing="1" w:after="100" w:afterAutospacing="1"/>
    </w:pPr>
  </w:style>
  <w:style w:type="table" w:customStyle="1" w:styleId="33">
    <w:name w:val="Сетка таблицы3"/>
    <w:basedOn w:val="a1"/>
    <w:next w:val="af2"/>
    <w:uiPriority w:val="39"/>
    <w:rsid w:val="009E79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967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CC12-B0BB-4A23-8737-A574DA3C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Тарунина Юлия Алексеевна</dc:creator>
  <cp:lastModifiedBy>Тарунина Юлия Алексеевна</cp:lastModifiedBy>
  <cp:revision>16</cp:revision>
  <cp:lastPrinted>2024-11-06T05:01:00Z</cp:lastPrinted>
  <dcterms:created xsi:type="dcterms:W3CDTF">2024-11-06T02:42:00Z</dcterms:created>
  <dcterms:modified xsi:type="dcterms:W3CDTF">2024-11-06T05:13:00Z</dcterms:modified>
</cp:coreProperties>
</file>