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4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9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1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B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-142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597"/>
      </w:tblGrid>
      <w:tr>
        <w:tc>
          <w:tcPr>
            <w:tcW w:type="dxa" w:w="959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 внесении изменений в постановление Правительства Камчатского </w:t>
            </w:r>
            <w:r>
              <w:rPr>
                <w:rFonts w:ascii="Times New Roman" w:hAnsi="Times New Roman"/>
                <w:b w:val="1"/>
                <w:sz w:val="28"/>
              </w:rPr>
              <w:t xml:space="preserve">края от 12.02.2014 № 74-П «Об утверждении региональной программы </w:t>
            </w:r>
            <w:r>
              <w:rPr>
                <w:rFonts w:ascii="Times New Roman" w:hAnsi="Times New Roman"/>
                <w:b w:val="1"/>
                <w:sz w:val="28"/>
              </w:rPr>
              <w:t xml:space="preserve">капитального ремонта общего имущества в многоквартирных домах </w:t>
            </w:r>
            <w:r>
              <w:rPr>
                <w:rFonts w:ascii="Times New Roman" w:hAnsi="Times New Roman"/>
                <w:b w:val="1"/>
                <w:sz w:val="28"/>
              </w:rPr>
              <w:t>в Камчатском крае на 2014–2046 годы»</w:t>
            </w: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Правительства Камчатского края от 12.02.2014 №</w:t>
      </w:r>
      <w:r>
        <w:rPr>
          <w:rFonts w:ascii="Times New Roman" w:hAnsi="Times New Roman"/>
          <w:sz w:val="28"/>
        </w:rPr>
        <w:t xml:space="preserve"> 74-П «Об утверждении региональной программы капитального ремонта </w:t>
      </w:r>
      <w:r>
        <w:rPr>
          <w:rFonts w:ascii="Times New Roman" w:hAnsi="Times New Roman"/>
          <w:sz w:val="28"/>
        </w:rPr>
        <w:t xml:space="preserve">общего имущества в многоквартирных домах в Камчатском крае на 2014–2046 </w:t>
      </w:r>
      <w:r>
        <w:rPr>
          <w:rFonts w:ascii="Times New Roman" w:hAnsi="Times New Roman"/>
          <w:sz w:val="28"/>
        </w:rPr>
        <w:t>годы» следующие изменения:</w:t>
      </w:r>
    </w:p>
    <w:p w14:paraId="15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наименовании цифры «2046» заменить цифрами «2055»;</w:t>
      </w:r>
    </w:p>
    <w:p w14:paraId="16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1 цифры «2046» заменить цифрами «2055»;</w:t>
      </w:r>
    </w:p>
    <w:p w14:paraId="17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приложении:</w:t>
      </w:r>
    </w:p>
    <w:p w14:paraId="18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наименовании цифры «2046» заменить цифрами «2055»;</w:t>
      </w:r>
    </w:p>
    <w:p w14:paraId="19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1 цифры «2046» заменить цифрами «2055»;</w:t>
      </w:r>
    </w:p>
    <w:p w14:paraId="1A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2 цифры «2046» заменить цифрами «2055»;</w:t>
      </w:r>
    </w:p>
    <w:p w14:paraId="1B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 изложить в редакции согласно приложению к настоящему </w:t>
      </w:r>
      <w:r>
        <w:rPr>
          <w:rFonts w:ascii="Times New Roman" w:hAnsi="Times New Roman"/>
          <w:sz w:val="28"/>
        </w:rPr>
        <w:t>постановлению.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 </w:t>
      </w:r>
      <w:r>
        <w:rPr>
          <w:rFonts w:ascii="Times New Roman" w:hAnsi="Times New Roman"/>
          <w:sz w:val="28"/>
        </w:rPr>
        <w:t xml:space="preserve">Настоящее постановление вступает в силу после дня его официального </w:t>
      </w:r>
      <w:r>
        <w:rPr>
          <w:rFonts w:ascii="Times New Roman" w:hAnsi="Times New Roman"/>
          <w:sz w:val="28"/>
        </w:rPr>
        <w:t>опубликования.</w:t>
      </w:r>
    </w:p>
    <w:p w14:paraId="1D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1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17"/>
      </w:tblGrid>
      <w:tr>
        <w:trPr>
          <w:trHeight w:hRule="atLeast" w:val="1293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1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3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17"/>
            <w:shd w:fill="auto" w:val="clear"/>
            <w:tcMar>
              <w:left w:type="dxa" w:w="0"/>
              <w:right w:type="dxa" w:w="0"/>
            </w:tcMar>
          </w:tcPr>
          <w:p w14:paraId="24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14:paraId="26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7000000"/>
    <w:sectPr>
      <w:pgSz w:h="16838" w:orient="portrait" w:w="11906"/>
      <w:pgMar w:bottom="1134" w:footer="709" w:gutter="0" w:header="709" w:left="1418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Plain Text"/>
    <w:basedOn w:val="Style_3"/>
    <w:link w:val="Style_4_ch"/>
    <w:pPr>
      <w:spacing w:after="0" w:line="240" w:lineRule="auto"/>
      <w:ind/>
    </w:pPr>
    <w:rPr>
      <w:rFonts w:ascii="Calibri" w:hAnsi="Calibri"/>
    </w:rPr>
  </w:style>
  <w:style w:styleId="Style_4_ch" w:type="character">
    <w:name w:val="Plain Text"/>
    <w:basedOn w:val="Style_3_ch"/>
    <w:link w:val="Style_4"/>
    <w:rPr>
      <w:rFonts w:ascii="Calibri" w:hAnsi="Calibri"/>
    </w:rPr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Гиперссылка1"/>
    <w:basedOn w:val="Style_12"/>
    <w:link w:val="Style_14_ch"/>
    <w:rPr>
      <w:color w:themeColor="hyperlink" w:val="0563C1"/>
      <w:u w:val="single"/>
    </w:rPr>
  </w:style>
  <w:style w:styleId="Style_14_ch" w:type="character">
    <w:name w:val="Гиперссылка1"/>
    <w:basedOn w:val="Style_12_ch"/>
    <w:link w:val="Style_14"/>
    <w:rPr>
      <w:color w:themeColor="hyperlink" w:val="0563C1"/>
      <w:u w:val="single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9"/>
    <w:next w:val="Style_3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3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4_ch" w:type="character">
    <w:name w:val="footer"/>
    <w:basedOn w:val="Style_3_ch"/>
    <w:link w:val="Style_24"/>
    <w:rPr>
      <w:rFonts w:ascii="Times New Roman" w:hAnsi="Times New Roman"/>
      <w:sz w:val="28"/>
    </w:rPr>
  </w:style>
  <w:style w:styleId="Style_25" w:type="paragraph">
    <w:name w:val="toc 5"/>
    <w:next w:val="Style_3"/>
    <w:link w:val="Style_25_ch"/>
    <w:uiPriority w:val="39"/>
    <w:pPr>
      <w:ind w:firstLine="0"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header"/>
    <w:basedOn w:val="Style_3"/>
    <w:link w:val="Style_2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7_ch" w:type="character">
    <w:name w:val="header"/>
    <w:basedOn w:val="Style_3_ch"/>
    <w:link w:val="Style_27"/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2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" w:type="table">
    <w:name w:val="Сетка таблицы2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Сетка таблицы1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2024-10-24T05:44:38Z</dcterms:modified>
</cp:coreProperties>
</file>