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социального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благополучия и семейной политики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от 09.08.2024 </w:t>
            </w:r>
            <w:r>
              <w:rPr>
                <w:rFonts w:ascii="Times New Roman" w:hAnsi="Times New Roman"/>
                <w:b w:val="1"/>
                <w:sz w:val="28"/>
              </w:rPr>
              <w:t>№ 60-Н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организации выдачи удостоверения, подтверждающего </w:t>
            </w:r>
            <w:r>
              <w:rPr>
                <w:rFonts w:ascii="Times New Roman" w:hAnsi="Times New Roman"/>
                <w:b w:val="1"/>
                <w:sz w:val="28"/>
              </w:rPr>
              <w:t>статус многодетной семьи в Российской Федерации»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Учитывая протест прокуратуры Камчатского края № 21-09-2024 </w:t>
      </w:r>
      <w:r>
        <w:br/>
      </w:r>
      <w:r>
        <w:rPr>
          <w:rFonts w:ascii="Times New Roman" w:hAnsi="Times New Roman"/>
          <w:b w:val="0"/>
          <w:sz w:val="28"/>
        </w:rPr>
        <w:t>от 03.09.2024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приказ </w:t>
      </w:r>
      <w:r>
        <w:rPr>
          <w:rFonts w:ascii="Times New Roman" w:hAnsi="Times New Roman"/>
          <w:b w:val="0"/>
          <w:sz w:val="28"/>
        </w:rPr>
        <w:t xml:space="preserve">Министерства </w:t>
      </w:r>
      <w:r>
        <w:rPr>
          <w:rFonts w:ascii="Times New Roman" w:hAnsi="Times New Roman"/>
          <w:b w:val="0"/>
          <w:sz w:val="28"/>
        </w:rPr>
        <w:t xml:space="preserve">социального </w:t>
      </w:r>
      <w:r>
        <w:rPr>
          <w:rFonts w:ascii="Times New Roman" w:hAnsi="Times New Roman"/>
          <w:b w:val="0"/>
          <w:sz w:val="28"/>
        </w:rPr>
        <w:t xml:space="preserve">благополучия и семейной политики Камчатского края </w:t>
      </w:r>
      <w:r>
        <w:rPr>
          <w:rFonts w:ascii="Times New Roman" w:hAnsi="Times New Roman"/>
          <w:b w:val="0"/>
          <w:sz w:val="28"/>
        </w:rPr>
        <w:t xml:space="preserve">от 09.08.2024 </w:t>
      </w:r>
      <w:r>
        <w:rPr>
          <w:rFonts w:ascii="Times New Roman" w:hAnsi="Times New Roman"/>
          <w:b w:val="0"/>
          <w:sz w:val="28"/>
        </w:rPr>
        <w:t>№ 60-Н «</w:t>
      </w:r>
      <w:r>
        <w:rPr>
          <w:rFonts w:ascii="Times New Roman" w:hAnsi="Times New Roman"/>
          <w:b w:val="0"/>
          <w:sz w:val="28"/>
        </w:rPr>
        <w:t xml:space="preserve">Об организации выдачи удостоверения, подтверждающего </w:t>
      </w:r>
      <w:r>
        <w:rPr>
          <w:rFonts w:ascii="Times New Roman" w:hAnsi="Times New Roman"/>
          <w:b w:val="0"/>
          <w:sz w:val="28"/>
        </w:rPr>
        <w:t>статус многодетной семьи в Российской Федерации» изменения согласно приложению к настоящему приказу.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Настоящий приказ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380"/>
        <w:gridCol w:w="4337"/>
        <w:gridCol w:w="1920"/>
      </w:tblGrid>
      <w:tr>
        <w:trPr>
          <w:trHeight w:hRule="atLeast" w:val="1518"/>
        </w:trPr>
        <w:tc>
          <w:tcPr>
            <w:tcW w:type="dxa" w:w="3380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благополучия и семейной политики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37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192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К.В. Сафронова</w:t>
            </w:r>
            <w:bookmarkStart w:id="3" w:name="_GoBack"/>
            <w:bookmarkEnd w:id="3"/>
          </w:p>
        </w:tc>
      </w:tr>
    </w:tbl>
    <w:p w14:paraId="22000000">
      <w:r>
        <w:br w:type="page"/>
      </w:r>
    </w:p>
    <w:p w14:paraId="2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4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социального благополучия и семейной политики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Изменения </w:t>
      </w:r>
    </w:p>
    <w:p w14:paraId="2C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приказ </w:t>
      </w:r>
      <w:r>
        <w:rPr>
          <w:rFonts w:ascii="Times New Roman" w:hAnsi="Times New Roman"/>
          <w:b w:val="0"/>
          <w:color w:val="000000"/>
          <w:sz w:val="28"/>
        </w:rPr>
        <w:t xml:space="preserve">Министерства </w:t>
      </w:r>
      <w:r>
        <w:rPr>
          <w:rFonts w:ascii="Times New Roman" w:hAnsi="Times New Roman"/>
          <w:b w:val="0"/>
          <w:color w:val="000000"/>
          <w:sz w:val="28"/>
        </w:rPr>
        <w:t xml:space="preserve">социального </w:t>
      </w:r>
      <w:r>
        <w:rPr>
          <w:rFonts w:ascii="Times New Roman" w:hAnsi="Times New Roman"/>
          <w:b w:val="0"/>
          <w:color w:val="000000"/>
          <w:sz w:val="28"/>
        </w:rPr>
        <w:t xml:space="preserve">благополучия </w:t>
      </w:r>
    </w:p>
    <w:p w14:paraId="2D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и семейной политики Камчатского края </w:t>
      </w:r>
      <w:r>
        <w:rPr>
          <w:rFonts w:ascii="Times New Roman" w:hAnsi="Times New Roman"/>
          <w:b w:val="0"/>
          <w:color w:val="000000"/>
          <w:sz w:val="28"/>
        </w:rPr>
        <w:t xml:space="preserve">от 09.08.2024 </w:t>
      </w:r>
      <w:r>
        <w:rPr>
          <w:rFonts w:ascii="Times New Roman" w:hAnsi="Times New Roman"/>
          <w:b w:val="0"/>
          <w:color w:val="000000"/>
          <w:sz w:val="28"/>
        </w:rPr>
        <w:t xml:space="preserve">№ 60-Н </w:t>
      </w:r>
    </w:p>
    <w:p w14:paraId="2E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Об организации выдачи удостоверения, подтверждающего </w:t>
      </w:r>
      <w:r>
        <w:rPr>
          <w:rFonts w:ascii="Times New Roman" w:hAnsi="Times New Roman"/>
          <w:b w:val="0"/>
          <w:color w:val="000000"/>
          <w:sz w:val="28"/>
        </w:rPr>
        <w:t>статус многодетной семьи в Российской Федерации»</w:t>
      </w:r>
    </w:p>
    <w:p w14:paraId="2F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Наименование изложить с следующей редакции:</w:t>
      </w:r>
    </w:p>
    <w:p w14:paraId="31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 xml:space="preserve">Об организации выдачи удостоверения, подтверждающего </w:t>
      </w:r>
      <w:r>
        <w:rPr>
          <w:rFonts w:ascii="Times New Roman" w:hAnsi="Times New Roman"/>
          <w:b w:val="1"/>
          <w:color w:val="000000"/>
          <w:sz w:val="28"/>
        </w:rPr>
        <w:t>статус многодетной семьи в Российской Федерации</w:t>
      </w:r>
      <w:r>
        <w:rPr>
          <w:rFonts w:ascii="Times New Roman" w:hAnsi="Times New Roman"/>
          <w:b w:val="0"/>
          <w:color w:val="000000"/>
          <w:sz w:val="28"/>
        </w:rPr>
        <w:t>».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 В приложении 1 </w:t>
      </w: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color w:val="000000"/>
          <w:sz w:val="28"/>
        </w:rPr>
        <w:t xml:space="preserve">выдачи </w:t>
      </w:r>
      <w:r>
        <w:rPr>
          <w:rFonts w:ascii="Times New Roman" w:hAnsi="Times New Roman"/>
          <w:color w:val="000000"/>
          <w:sz w:val="28"/>
        </w:rPr>
        <w:t>в Камчатском крае</w:t>
      </w:r>
      <w:r>
        <w:rPr>
          <w:rFonts w:ascii="Times New Roman" w:hAnsi="Times New Roman"/>
          <w:color w:val="000000"/>
          <w:sz w:val="28"/>
        </w:rPr>
        <w:t xml:space="preserve"> удостоверения, подтверждающего </w:t>
      </w:r>
      <w:r>
        <w:rPr>
          <w:rFonts w:ascii="Times New Roman" w:hAnsi="Times New Roman"/>
          <w:color w:val="000000"/>
          <w:sz w:val="28"/>
        </w:rPr>
        <w:t>статус многодетной семьи в Российской Федерации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изложить в следующей редакции:</w:t>
      </w:r>
    </w:p>
    <w:p w14:paraId="33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«Порядок</w:t>
      </w:r>
    </w:p>
    <w:p w14:paraId="34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выдачи </w:t>
      </w:r>
      <w:r>
        <w:rPr>
          <w:rFonts w:ascii="Times New Roman" w:hAnsi="Times New Roman"/>
          <w:color w:val="000000"/>
          <w:sz w:val="28"/>
        </w:rPr>
        <w:t>в Камчатском крае</w:t>
      </w:r>
      <w:r>
        <w:rPr>
          <w:rFonts w:ascii="Times New Roman" w:hAnsi="Times New Roman"/>
          <w:color w:val="000000"/>
          <w:sz w:val="28"/>
        </w:rPr>
        <w:t xml:space="preserve"> удостоверения, подтверждающего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статус многодетной семьи в Российской Федерации</w:t>
      </w:r>
    </w:p>
    <w:p w14:paraId="35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3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Настоящий Порядок определяет правила выдачи в Камчатском крае </w:t>
      </w:r>
      <w:r>
        <w:rPr>
          <w:rFonts w:ascii="Times New Roman" w:hAnsi="Times New Roman"/>
          <w:color w:val="000000"/>
          <w:sz w:val="28"/>
        </w:rPr>
        <w:t xml:space="preserve">удостоверения, подтверждающего статус многодетной семьи в Российской </w:t>
      </w:r>
      <w:r>
        <w:rPr>
          <w:rFonts w:ascii="Times New Roman" w:hAnsi="Times New Roman"/>
          <w:color w:val="000000"/>
          <w:sz w:val="28"/>
        </w:rPr>
        <w:t>Федерации (далее – удостоверение).</w:t>
      </w:r>
    </w:p>
    <w:p w14:paraId="3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Право на получение удостоверения имеет многодетная семья, </w:t>
      </w:r>
      <w:r>
        <w:rPr>
          <w:rFonts w:ascii="Times New Roman" w:hAnsi="Times New Roman"/>
          <w:color w:val="000000"/>
          <w:sz w:val="28"/>
        </w:rPr>
        <w:t xml:space="preserve">которая соответствует требованиям статьи 3 Закона Камчатского края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от 16.12.2009 № 352 «О мерах социальной поддержки многодетных семей в </w:t>
      </w:r>
      <w:r>
        <w:rPr>
          <w:rFonts w:ascii="Times New Roman" w:hAnsi="Times New Roman"/>
          <w:color w:val="000000"/>
          <w:sz w:val="28"/>
        </w:rPr>
        <w:t>Камчатском крае» (далее – Закон Камчатского края)</w:t>
      </w:r>
      <w:r>
        <w:rPr>
          <w:rFonts w:ascii="Times New Roman" w:hAnsi="Times New Roman"/>
          <w:color w:val="000000"/>
          <w:sz w:val="28"/>
        </w:rPr>
        <w:t>.</w:t>
      </w:r>
    </w:p>
    <w:p w14:paraId="3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Обратиться с заявлением о выдаче удостоверения, подтверждающего </w:t>
      </w:r>
      <w:r>
        <w:rPr>
          <w:rFonts w:ascii="Times New Roman" w:hAnsi="Times New Roman"/>
          <w:color w:val="000000"/>
          <w:sz w:val="28"/>
        </w:rPr>
        <w:t xml:space="preserve">статус многодетной семьи в Российской Федерации (далее – заявление), может </w:t>
      </w:r>
      <w:r>
        <w:rPr>
          <w:rFonts w:ascii="Times New Roman" w:hAnsi="Times New Roman"/>
          <w:color w:val="000000"/>
          <w:sz w:val="28"/>
        </w:rPr>
        <w:t xml:space="preserve">один из родителей (иной законный представитель детей) многодетной семьи </w:t>
      </w:r>
      <w:r>
        <w:rPr>
          <w:rFonts w:ascii="Times New Roman" w:hAnsi="Times New Roman"/>
          <w:color w:val="000000"/>
          <w:sz w:val="28"/>
        </w:rPr>
        <w:t>(далее – заявитель</w:t>
      </w:r>
      <w:r>
        <w:rPr>
          <w:rFonts w:ascii="Times New Roman" w:hAnsi="Times New Roman"/>
          <w:color w:val="000000"/>
          <w:sz w:val="28"/>
        </w:rPr>
        <w:t>).</w:t>
      </w:r>
    </w:p>
    <w:p w14:paraId="3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Выдача удостоверения осуществляется Министерством социального </w:t>
      </w:r>
      <w:r>
        <w:rPr>
          <w:rFonts w:ascii="Times New Roman" w:hAnsi="Times New Roman"/>
          <w:color w:val="000000"/>
          <w:sz w:val="28"/>
        </w:rPr>
        <w:t xml:space="preserve">благополучия и семейной политики Камчатского края (далее – Министерство) </w:t>
      </w:r>
      <w:r>
        <w:rPr>
          <w:rFonts w:ascii="Times New Roman" w:hAnsi="Times New Roman"/>
          <w:color w:val="000000"/>
          <w:sz w:val="28"/>
        </w:rPr>
        <w:t xml:space="preserve">через краевое государственное казенное учреждение «Камчатский центр по </w:t>
      </w:r>
      <w:r>
        <w:rPr>
          <w:rFonts w:ascii="Times New Roman" w:hAnsi="Times New Roman"/>
          <w:color w:val="000000"/>
          <w:sz w:val="28"/>
        </w:rPr>
        <w:t xml:space="preserve">выплате государственных и социальных пособий» (далее – КГКУ «Центр </w:t>
      </w:r>
      <w:r>
        <w:rPr>
          <w:rFonts w:ascii="Times New Roman" w:hAnsi="Times New Roman"/>
          <w:color w:val="000000"/>
          <w:sz w:val="28"/>
        </w:rPr>
        <w:t>выплат»)</w:t>
      </w:r>
      <w:r>
        <w:rPr>
          <w:rFonts w:ascii="Times New Roman" w:hAnsi="Times New Roman"/>
          <w:color w:val="000000"/>
          <w:sz w:val="28"/>
        </w:rPr>
        <w:t>.</w:t>
      </w:r>
    </w:p>
    <w:p w14:paraId="3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Заявление и документы, указанные в части 5 настоящего Порядка, по выбору заявителя направляются в КГКУ «Центр выплат»:</w:t>
      </w:r>
    </w:p>
    <w:p w14:paraId="3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электронном виде через Портал государственных и муниципальных услуг Камчатского края – https://gosuslugi41.ru (далее – Госуслуги41) (при наличии технической возможности);</w:t>
      </w:r>
    </w:p>
    <w:p w14:paraId="3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посредством личного обращения через краевое государственное казенное учреждение «Многофункциональный центр предоставления государственных и муниципальных услуг в Ка</w:t>
      </w:r>
      <w:r>
        <w:rPr>
          <w:rFonts w:ascii="Times New Roman" w:hAnsi="Times New Roman"/>
          <w:color w:val="000000"/>
          <w:sz w:val="28"/>
        </w:rPr>
        <w:t>мчатском крае» (далее – МФЦ)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1376;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посредством почтовой связи.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Для получения удостоверения заявитель обращается с заявлением согласно приложению 1 к настоящему Порядку и предоставляет следующие документы (сведения):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b w:val="0"/>
          <w:color w:val="000000"/>
          <w:sz w:val="28"/>
        </w:rPr>
        <w:t>окументы, удостоверяющие личность заявителя</w:t>
      </w:r>
      <w:r>
        <w:rPr>
          <w:rFonts w:ascii="Times New Roman" w:hAnsi="Times New Roman"/>
          <w:b w:val="0"/>
          <w:color w:val="000000"/>
          <w:sz w:val="28"/>
        </w:rPr>
        <w:t xml:space="preserve"> и </w:t>
      </w:r>
      <w:r>
        <w:rPr>
          <w:rFonts w:ascii="Times New Roman" w:hAnsi="Times New Roman"/>
          <w:b w:val="0"/>
          <w:color w:val="000000"/>
          <w:sz w:val="28"/>
        </w:rPr>
        <w:t>членов многодетной семьи, достигших возраста 14 лет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документ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удостоверяющий личность представителя заявителя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документ, подтверждающий полномочия действовать от имени заявителя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(в случае обращения представителя заявителя);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свидетельство о рождении ребенка (детей), о перемене </w:t>
      </w:r>
      <w:r>
        <w:rPr>
          <w:rFonts w:ascii="Times New Roman" w:hAnsi="Times New Roman"/>
          <w:color w:val="000000"/>
          <w:sz w:val="28"/>
        </w:rPr>
        <w:t xml:space="preserve">фамилии, </w:t>
      </w:r>
      <w:r>
        <w:rPr>
          <w:rFonts w:ascii="Times New Roman" w:hAnsi="Times New Roman"/>
          <w:color w:val="000000"/>
          <w:sz w:val="28"/>
        </w:rPr>
        <w:t>имени, отчества (при наличии), об умерших гражданах, о зак</w:t>
      </w:r>
      <w:r>
        <w:rPr>
          <w:rFonts w:ascii="Times New Roman" w:hAnsi="Times New Roman"/>
          <w:color w:val="000000"/>
          <w:sz w:val="28"/>
        </w:rPr>
        <w:t xml:space="preserve">лючении (расторжении) брака, об установлении отцовства, выданные компетентным органом иностранного государства (при регистрации акта гражданского состояния компетентным органом иностранного государства по законам соответствующего иностранного государства), </w:t>
      </w:r>
      <w:r>
        <w:rPr>
          <w:rFonts w:ascii="Times New Roman" w:hAnsi="Times New Roman"/>
          <w:color w:val="000000"/>
          <w:sz w:val="28"/>
        </w:rPr>
        <w:t xml:space="preserve">а также их нотариально удостоверенный перевод на русский </w:t>
      </w:r>
      <w:r>
        <w:rPr>
          <w:rFonts w:ascii="Times New Roman" w:hAnsi="Times New Roman"/>
          <w:color w:val="000000"/>
          <w:sz w:val="28"/>
        </w:rPr>
        <w:t>язык</w:t>
      </w:r>
      <w:r>
        <w:rPr>
          <w:rFonts w:ascii="Times New Roman" w:hAnsi="Times New Roman"/>
          <w:color w:val="000000"/>
          <w:sz w:val="28"/>
        </w:rPr>
        <w:t>;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фотографии размером 3 см x 4 см родителей (одного из родителей и </w:t>
      </w:r>
      <w:r>
        <w:rPr>
          <w:rFonts w:ascii="Times New Roman" w:hAnsi="Times New Roman"/>
          <w:color w:val="000000"/>
          <w:sz w:val="28"/>
        </w:rPr>
        <w:t xml:space="preserve">отчима или мачехи) и (или) иных законных представителей детей </w:t>
      </w:r>
      <w:r>
        <w:rPr>
          <w:rFonts w:ascii="Times New Roman" w:hAnsi="Times New Roman"/>
          <w:color w:val="000000"/>
          <w:sz w:val="28"/>
        </w:rPr>
        <w:t xml:space="preserve">(усыновителей, опекунов, попечителей, приемных родителей), состоящих в </w:t>
      </w:r>
      <w:r>
        <w:rPr>
          <w:rFonts w:ascii="Times New Roman" w:hAnsi="Times New Roman"/>
          <w:color w:val="000000"/>
          <w:sz w:val="28"/>
        </w:rPr>
        <w:t>зарегистрированном браке;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судебное решение об определении места</w:t>
      </w:r>
      <w:r>
        <w:rPr>
          <w:rFonts w:ascii="Times New Roman" w:hAnsi="Times New Roman"/>
          <w:color w:val="000000"/>
          <w:sz w:val="28"/>
        </w:rPr>
        <w:t xml:space="preserve"> жительства родителя (родителей, опекунов, попечителей, приемных родителей, усыновителей, отчима, мачехи) и (или) детей либо соглашение, удостоверенное нотариусом, о порядке осуществления родительских прав родителем, проживающим отдельно от ребенка и месте</w:t>
      </w:r>
      <w:r>
        <w:rPr>
          <w:rFonts w:ascii="Times New Roman" w:hAnsi="Times New Roman"/>
          <w:color w:val="000000"/>
          <w:sz w:val="28"/>
        </w:rPr>
        <w:t xml:space="preserve"> проживания ребенка (в случае наличия в составе семьи ребенка (детей), с родителем (родителями) которого (которых) у заявителя или его супруги (супруга) расторгнут ранее заключенный брак либо было установление отцовства без заключения брака) (при наличии);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справка общеобразовательной организации с указанием даты окончания обучения (для лиц из числа детей в возрасте от 18 до 23 лет, обучающихся в общеобразовательной организации, расположенной на территории Камчатского края);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справка образовательной организации с указанием даты окончания обучения (для лиц из числа детей в возрасте от 18 до 23 лет, обуча</w:t>
      </w:r>
      <w:r>
        <w:rPr>
          <w:rFonts w:ascii="Times New Roman" w:hAnsi="Times New Roman"/>
          <w:color w:val="000000"/>
          <w:sz w:val="28"/>
        </w:rPr>
        <w:t>ющихся по очной форме обучения (за исключением обучения по дополнительным образовательным программам) в профессиональных образовательных организациях или в образовательных организациях высшего образования, расположенных на территории Российской Федерации);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согласие на обработку персональных данных заявителя, супруга супруги) (при наличии) и его (их) детей, достигших совершеннолетия, </w:t>
      </w:r>
      <w:r>
        <w:rPr>
          <w:rFonts w:ascii="Times New Roman" w:hAnsi="Times New Roman"/>
          <w:color w:val="000000"/>
          <w:sz w:val="28"/>
        </w:rPr>
        <w:t xml:space="preserve">согласно приложению 3 к настоящему Порядку. </w:t>
      </w:r>
      <w:r>
        <w:rPr>
          <w:rFonts w:ascii="Times New Roman" w:hAnsi="Times New Roman"/>
          <w:color w:val="000000"/>
          <w:sz w:val="28"/>
        </w:rPr>
        <w:t xml:space="preserve">Документы, подтверждающие получение согласия, могут быть представлены, в том числе в форме электронного документа в соответствии с требованиями Федерального закона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от 06.04.2011 № 63-ФЗ «Об электронной подписи» и Федерального закона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27.07.2010 № 210-ФЗ «Об организации предоставления государственных и муниципальных услуг».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Заявление заполняется на государственном языке Российской Федерации (русском языке) и подписывается лично заявителем либо его представителем.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Документы, предоставленные заявителем, должны удовлетворять следующим требованиям: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заявлении должны быть заполнены все реквизиты;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документы, выданные компетентным органом иностранного государства, представляются с заверенным переводом на русский язык в соответствии с законодательством Российской Федерации;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 или исправлений карандашом;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сведения о фамилии, имени, отчестве (при наличии) и дате рождения гражданина, содержащиеся в документах, указанных в части 5 настоящего Порядка, должны соответствовать сведениям, указанным в документе, удостоверяющем личность гражданина;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документах, указанных в пунктах 6–8 части 5 настоящего Порядка, должны быть полностью указаны фамилия, имя, отчество (при наличии) гражданина, в отношении которого выданы документы, и содержаться все устан</w:t>
      </w:r>
      <w:r>
        <w:rPr>
          <w:rFonts w:ascii="Times New Roman" w:hAnsi="Times New Roman"/>
          <w:color w:val="000000"/>
          <w:sz w:val="28"/>
        </w:rPr>
        <w:t>овленные для данных документов реквизиты (наименование и юридический адрес организации, выдавшей документ; дата выдачи документа; подпись должностного лица, уполномоченного заверять выданный документ, с расшифровкой; печать организации, выдавшей документ);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срок предоставления документов, указанных в пунктах 7 и 8 части 5 настоящего Порядка, не должен превышать 60 календарных дней со дня их выдачи.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Заявление и документы регистрируются в день их поступления в КГКУ «Центр выплат». </w:t>
      </w:r>
    </w:p>
    <w:p w14:paraId="51000000">
      <w:pPr>
        <w:widowControl w:val="0"/>
        <w:tabs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Заявлени</w:t>
      </w:r>
      <w:r>
        <w:rPr>
          <w:rFonts w:ascii="Times New Roman" w:hAnsi="Times New Roman"/>
          <w:color w:val="000000"/>
          <w:sz w:val="28"/>
        </w:rPr>
        <w:t>е, принятое лично от заявителя, регистрируется должностным лицом МФЦ в день его приема при условии одновременного предъявления (представления) документов, указанных в части 5 настоящего Порядка, с присвоением номера по порядку и указанием даты регистрации.</w:t>
      </w:r>
    </w:p>
    <w:p w14:paraId="52000000">
      <w:pPr>
        <w:widowControl w:val="0"/>
        <w:tabs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Заявление, направленное посредством почтовой связи, регистрируется должностным лицом КГКУ «Центр выплат» не позднее первого рабочего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дня, следующего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 днем его получения. В этом случае днем обращения заявителя считается дата, указанная на почтовом штемпеле организации федеральной почтовой связи по месту отправления данных документов.</w:t>
      </w:r>
    </w:p>
    <w:p w14:paraId="53000000">
      <w:pPr>
        <w:widowControl w:val="0"/>
        <w:tabs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Заявление, направленное по форме электронного документа через Госуслуги41 путем заполнения соответствующей интерактивной формы заявления с </w:t>
      </w: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ьзованием «личного кабинета», обеспечивающего возможность направления и получения однозначной и конфиденциальной информации, в том числе с использованием электронной подписи в порядке,</w:t>
      </w:r>
      <w:r>
        <w:rPr>
          <w:rFonts w:ascii="Times New Roman" w:hAns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предусмотренном законодательством Российской Федерации, регистрируется в первый рабочий день, следующий за днем подачи заявления.</w:t>
      </w:r>
    </w:p>
    <w:p w14:paraId="5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При личном обращении заявителя в МФЦ копии документов, </w:t>
      </w:r>
      <w:r>
        <w:rPr>
          <w:rFonts w:ascii="Times New Roman" w:hAnsi="Times New Roman"/>
          <w:color w:val="000000"/>
          <w:sz w:val="28"/>
        </w:rPr>
        <w:t>указанных в части 5 настоящего Порядка, изготавливаются и заверяются специалистами МФЦ при предъявлении оригиналов документов.</w:t>
      </w:r>
    </w:p>
    <w:p w14:paraId="5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отсутствия оригиналов документов при личном обращении в МФЦ и направлении заявления в КГКУ «Центр выплат» посредством почтовой связи заявитель предоставляет копии документов, заверенные в соответствии с законодательством Российской Федерации.</w:t>
      </w:r>
    </w:p>
    <w:p w14:paraId="5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</w:t>
      </w:r>
      <w:r>
        <w:rPr>
          <w:rFonts w:ascii="Times New Roman" w:hAnsi="Times New Roman"/>
          <w:color w:val="000000"/>
          <w:sz w:val="28"/>
        </w:rPr>
        <w:t>вителю, подавшему заявление через Госуслуги41, в день регистрации заявления формируется и направляется электронное уведомление с указанием необходимости и даты представления в КГКУ «Центр выплат» оригиналов документов, указанных в части 5 настоящего Порядк</w:t>
      </w:r>
      <w:r>
        <w:rPr>
          <w:rFonts w:ascii="Times New Roman" w:hAnsi="Times New Roman"/>
          <w:color w:val="000000"/>
          <w:sz w:val="28"/>
        </w:rPr>
        <w:t>а, в срок не превышающий 5 рабочих дней со дня регистрации заявления. В случае представления заявителем оригиналов документов в срок, указанный в электронном уведомлении, датой обращения заявителя считается дата регистрации заявления в КГКУ «Центр выплат».</w:t>
      </w:r>
    </w:p>
    <w:p w14:paraId="5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Заявитель несет ответственность за достоверность документов и сведений, представленных для получения удостоверения.</w:t>
      </w:r>
    </w:p>
    <w:p w14:paraId="5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КГКУ «Центр выплат» осуществляет</w:t>
      </w:r>
      <w:r>
        <w:rPr>
          <w:rFonts w:ascii="Times New Roman" w:hAnsi="Times New Roman"/>
          <w:color w:val="000000"/>
          <w:sz w:val="28"/>
        </w:rPr>
        <w:t xml:space="preserve"> проверку достоверности сведений, содержащихся в представленных заявителем документах.</w:t>
      </w:r>
    </w:p>
    <w:p w14:paraId="5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Основаниями для </w:t>
      </w:r>
      <w:r>
        <w:rPr>
          <w:rFonts w:ascii="Times New Roman" w:hAnsi="Times New Roman"/>
          <w:color w:val="000000"/>
          <w:sz w:val="28"/>
        </w:rPr>
        <w:t>отказа в</w:t>
      </w:r>
      <w:r>
        <w:rPr>
          <w:rFonts w:ascii="Times New Roman" w:hAnsi="Times New Roman"/>
          <w:color w:val="000000"/>
          <w:sz w:val="28"/>
        </w:rPr>
        <w:t xml:space="preserve"> приеме заявления и документов</w:t>
      </w:r>
      <w:r>
        <w:rPr>
          <w:rFonts w:ascii="Times New Roman" w:hAnsi="Times New Roman"/>
          <w:color w:val="000000"/>
          <w:sz w:val="28"/>
        </w:rPr>
        <w:t>, представленных заявителем являются:</w:t>
      </w:r>
    </w:p>
    <w:p w14:paraId="5A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представление </w:t>
      </w:r>
      <w:r>
        <w:rPr>
          <w:rFonts w:ascii="Times New Roman" w:hAnsi="Times New Roman"/>
          <w:color w:val="000000"/>
          <w:sz w:val="28"/>
        </w:rPr>
        <w:t>заявления лицом, не имеющим полномочий представлять интересы заявителя;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представление</w:t>
      </w:r>
      <w:r>
        <w:rPr>
          <w:rFonts w:ascii="Times New Roman" w:hAnsi="Times New Roman"/>
          <w:color w:val="000000"/>
          <w:sz w:val="28"/>
        </w:rPr>
        <w:t xml:space="preserve"> заявления с приложением неполного пакета документов, указанных в части 5 настоящего Порядка;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предоставление документов не отвечающих требованиям </w:t>
      </w:r>
      <w:r>
        <w:rPr>
          <w:rFonts w:ascii="Times New Roman" w:hAnsi="Times New Roman"/>
          <w:color w:val="000000"/>
          <w:sz w:val="28"/>
        </w:rPr>
        <w:t xml:space="preserve">частей </w:t>
      </w:r>
      <w:r>
        <w:br/>
      </w:r>
      <w:r>
        <w:rPr>
          <w:rFonts w:ascii="Times New Roman" w:hAnsi="Times New Roman"/>
          <w:color w:val="000000"/>
          <w:sz w:val="28"/>
        </w:rPr>
        <w:t>6–7 настоящего Порядка.</w:t>
      </w:r>
    </w:p>
    <w:p w14:paraId="5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Отказ в </w:t>
      </w:r>
      <w:r>
        <w:rPr>
          <w:rFonts w:ascii="Times New Roman" w:hAnsi="Times New Roman"/>
          <w:color w:val="000000"/>
          <w:sz w:val="28"/>
        </w:rPr>
        <w:t>приеме заявления и документов</w:t>
      </w:r>
      <w:r>
        <w:rPr>
          <w:rFonts w:ascii="Times New Roman" w:hAnsi="Times New Roman"/>
          <w:color w:val="000000"/>
          <w:sz w:val="28"/>
        </w:rPr>
        <w:t xml:space="preserve"> по основаниям, указанным в части 11 настоящего Порядка, в случае подачи заявления в МФЦ осуществляется в день подачи заявления лично заявителю, а в случае направления заявления и документов почтовым отп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авлением в адрес КГКУ «Центр выплат», осуществляется в течение 5 рабочих дней с даты регистрации заявления посредством почтового отправления на адрес, указанный заявителем в заявлении. Одновременно с возвратом документов заявителю выдается (направляется) </w:t>
      </w:r>
      <w:r>
        <w:rPr>
          <w:rFonts w:ascii="Times New Roman" w:hAnsi="Times New Roman"/>
          <w:color w:val="000000"/>
          <w:sz w:val="28"/>
        </w:rPr>
        <w:t>уведомление об отказе в приеме заявления и документов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br/>
      </w:r>
    </w:p>
    <w:p w14:paraId="5E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5F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выдаче удостоверения с указанием причины возврата и порядка обжалования данно</w:t>
      </w:r>
      <w:r>
        <w:rPr>
          <w:rFonts w:ascii="Times New Roman" w:hAnsi="Times New Roman"/>
          <w:color w:val="000000"/>
          <w:sz w:val="28"/>
        </w:rPr>
        <w:t>го решения по форме 1 согласно приложению 2 к настоящему Порядку.</w:t>
      </w:r>
    </w:p>
    <w:p w14:paraId="60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В случае непредставления заявителем оригиналов документов, указанных в части 5 настоящего Порядка, в течение 5 рабочих дней со дня </w:t>
      </w:r>
      <w:r>
        <w:rPr>
          <w:rFonts w:ascii="Times New Roman" w:hAnsi="Times New Roman"/>
          <w:color w:val="000000"/>
          <w:sz w:val="28"/>
        </w:rPr>
        <w:t xml:space="preserve">регистрации в КГКУ «Центр выплат» заявления, поступившего через Госуслуги41, заявитель в течение 1 рабочего дня, с даты истечения указанного срока, уведомляется через Госуслуги41 </w:t>
      </w:r>
      <w:r>
        <w:rPr>
          <w:rFonts w:ascii="Times New Roman" w:hAnsi="Times New Roman"/>
          <w:color w:val="000000"/>
          <w:sz w:val="28"/>
        </w:rPr>
        <w:t>об отказе в приеме заявления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 и порядка обжалования данного решения.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КГКУ «Центр выплат» в течение 8 рабочих дней со дня регистрации заявления, осуществляет проверку представленных документов и принимает решение о выдаче удостоверения или об отказе в выдаче удостоверения.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 рассмотрения заявления продлевается на 10 рабочих дней в случае непоступления документов (сведений), запрашиваемых в рамках межв</w:t>
      </w:r>
      <w:r>
        <w:rPr>
          <w:rFonts w:ascii="Times New Roman" w:hAnsi="Times New Roman"/>
          <w:color w:val="000000"/>
          <w:sz w:val="28"/>
        </w:rPr>
        <w:t>едомственного взаимодействия.</w:t>
      </w:r>
    </w:p>
    <w:p w14:paraId="6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 xml:space="preserve">ля выдачи удостоверения </w:t>
      </w:r>
      <w:r>
        <w:rPr>
          <w:rFonts w:ascii="Times New Roman" w:hAnsi="Times New Roman"/>
          <w:b w:val="0"/>
          <w:color w:val="000000"/>
          <w:sz w:val="28"/>
        </w:rPr>
        <w:t xml:space="preserve">КГКУ «Центр выплат» направляет следующие </w:t>
      </w:r>
      <w:r>
        <w:rPr>
          <w:rFonts w:ascii="Times New Roman" w:hAnsi="Times New Roman"/>
          <w:b w:val="0"/>
          <w:color w:val="000000"/>
          <w:sz w:val="28"/>
        </w:rPr>
        <w:t xml:space="preserve">межведомственные информационные запросы: </w:t>
      </w:r>
    </w:p>
    <w:p w14:paraId="6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сведения о регистрации по месту жительства заявителя и членов его семьи (супруг и дети) в Камчатском крае запрашиваются </w:t>
      </w:r>
      <w:r>
        <w:rPr>
          <w:rFonts w:ascii="Times New Roman" w:hAnsi="Times New Roman"/>
          <w:b w:val="0"/>
          <w:color w:val="000000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жительства» (информационный запрос «Регистрация по месту пребывания»). Указанный информационный запрос направляется в Министерство внутренних дел Российской Федерации (далее – МВД России);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сведения о регистрации по месту жительства (по месту пребывания) заявителя и членов его семьи (супруг и дети) в Камчатском крае запрашиваются </w:t>
      </w:r>
      <w:r>
        <w:rPr>
          <w:rFonts w:ascii="Times New Roman" w:hAnsi="Times New Roman"/>
          <w:b w:val="0"/>
          <w:color w:val="000000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rFonts w:ascii="Times New Roman" w:hAnsi="Times New Roman"/>
          <w:b w:val="0"/>
          <w:color w:val="000000"/>
          <w:sz w:val="28"/>
        </w:rPr>
        <w:t>Проверка действительности регистрации по месту пребывания граждан РФ».</w:t>
      </w:r>
      <w:r>
        <w:rPr>
          <w:rFonts w:ascii="Times New Roman" w:hAnsi="Times New Roman"/>
          <w:b w:val="0"/>
          <w:color w:val="000000"/>
          <w:sz w:val="28"/>
        </w:rPr>
        <w:t xml:space="preserve"> Указанный информационный запрос направляется в МВД России;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сведения </w:t>
      </w:r>
      <w:r>
        <w:rPr>
          <w:rFonts w:ascii="Times New Roman" w:hAnsi="Times New Roman"/>
          <w:color w:val="000000"/>
          <w:sz w:val="28"/>
        </w:rPr>
        <w:t>о рождении з</w:t>
      </w:r>
      <w:r>
        <w:rPr>
          <w:rFonts w:ascii="Times New Roman" w:hAnsi="Times New Roman"/>
          <w:b w:val="0"/>
          <w:color w:val="000000"/>
          <w:sz w:val="28"/>
        </w:rPr>
        <w:t xml:space="preserve">апрашиваются </w:t>
      </w:r>
      <w:r>
        <w:rPr>
          <w:rFonts w:ascii="Times New Roman" w:hAnsi="Times New Roman"/>
          <w:b w:val="0"/>
          <w:color w:val="000000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rFonts w:ascii="Times New Roman" w:hAnsi="Times New Roman"/>
          <w:b w:val="0"/>
          <w:color w:val="000000"/>
          <w:sz w:val="28"/>
        </w:rPr>
        <w:t>Сведения из ЕГР ЗАГС о государственной регистрации рождения</w:t>
      </w:r>
      <w:r>
        <w:rPr>
          <w:rFonts w:ascii="Times New Roman" w:hAnsi="Times New Roman"/>
          <w:b w:val="0"/>
          <w:color w:val="000000"/>
          <w:sz w:val="28"/>
        </w:rPr>
        <w:t>». Указанный информационный запрос направляется в Федеральную налоговую службу России (далее – ФНС России);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сведения </w:t>
      </w:r>
      <w:r>
        <w:rPr>
          <w:rFonts w:ascii="Times New Roman" w:hAnsi="Times New Roman"/>
          <w:color w:val="000000"/>
          <w:sz w:val="28"/>
        </w:rPr>
        <w:t xml:space="preserve">о государственной регистрации перемены </w:t>
      </w:r>
      <w:r>
        <w:rPr>
          <w:rFonts w:ascii="Times New Roman" w:hAnsi="Times New Roman"/>
          <w:color w:val="000000"/>
          <w:sz w:val="28"/>
        </w:rPr>
        <w:t>фамилии,</w:t>
      </w:r>
      <w:r>
        <w:rPr>
          <w:rFonts w:ascii="Times New Roman" w:hAnsi="Times New Roman"/>
          <w:color w:val="000000"/>
          <w:sz w:val="28"/>
        </w:rPr>
        <w:t xml:space="preserve"> имени, отчества (при наличии)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 xml:space="preserve">апрашиваются </w:t>
      </w:r>
      <w:r>
        <w:rPr>
          <w:rFonts w:ascii="Times New Roman" w:hAnsi="Times New Roman"/>
          <w:b w:val="0"/>
          <w:color w:val="000000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rFonts w:ascii="Times New Roman" w:hAnsi="Times New Roman"/>
          <w:b w:val="0"/>
          <w:color w:val="000000"/>
          <w:sz w:val="28"/>
        </w:rPr>
        <w:t>Сведения из ЕГР ЗАГС о государственной регистрации перемены имени</w:t>
      </w:r>
      <w:r>
        <w:rPr>
          <w:rFonts w:ascii="Times New Roman" w:hAnsi="Times New Roman"/>
          <w:b w:val="0"/>
          <w:color w:val="000000"/>
          <w:sz w:val="28"/>
        </w:rPr>
        <w:t xml:space="preserve">». Указанный информационный запрос направляется в </w:t>
      </w:r>
      <w:r>
        <w:rPr>
          <w:rFonts w:ascii="Times New Roman" w:hAnsi="Times New Roman"/>
          <w:b w:val="0"/>
          <w:color w:val="000000"/>
          <w:sz w:val="28"/>
        </w:rPr>
        <w:t>ФНС России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сведения </w:t>
      </w:r>
      <w:r>
        <w:rPr>
          <w:rFonts w:ascii="Times New Roman" w:hAnsi="Times New Roman"/>
          <w:color w:val="000000"/>
          <w:sz w:val="28"/>
        </w:rPr>
        <w:t>об умерших гражданах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 xml:space="preserve">апрашиваются </w:t>
      </w:r>
      <w:r>
        <w:rPr>
          <w:rFonts w:ascii="Times New Roman" w:hAnsi="Times New Roman"/>
          <w:b w:val="0"/>
          <w:color w:val="000000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rFonts w:ascii="Times New Roman" w:hAnsi="Times New Roman"/>
          <w:b w:val="0"/>
          <w:color w:val="000000"/>
          <w:sz w:val="28"/>
        </w:rPr>
        <w:t>С</w:t>
      </w:r>
      <w:r>
        <w:rPr>
          <w:rFonts w:ascii="Times New Roman" w:hAnsi="Times New Roman"/>
          <w:b w:val="0"/>
          <w:color w:val="000000"/>
          <w:sz w:val="28"/>
        </w:rPr>
        <w:t>ведения из ЕГР ЗАГС о государственной регистрации смерти</w:t>
      </w:r>
      <w:r>
        <w:rPr>
          <w:rFonts w:ascii="Times New Roman" w:hAnsi="Times New Roman"/>
          <w:b w:val="0"/>
          <w:color w:val="000000"/>
          <w:sz w:val="28"/>
        </w:rPr>
        <w:t xml:space="preserve">». Указанный информационный запрос направляется в </w:t>
      </w:r>
      <w:r>
        <w:rPr>
          <w:rFonts w:ascii="Times New Roman" w:hAnsi="Times New Roman"/>
          <w:b w:val="0"/>
          <w:color w:val="000000"/>
          <w:sz w:val="28"/>
        </w:rPr>
        <w:t>ФНС России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сведения </w:t>
      </w:r>
      <w:r>
        <w:rPr>
          <w:rFonts w:ascii="Times New Roman" w:hAnsi="Times New Roman"/>
          <w:color w:val="000000"/>
          <w:sz w:val="28"/>
        </w:rPr>
        <w:t xml:space="preserve">о заключении брака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 xml:space="preserve">апрашиваются </w:t>
      </w:r>
      <w:r>
        <w:rPr>
          <w:rFonts w:ascii="Times New Roman" w:hAnsi="Times New Roman"/>
          <w:b w:val="0"/>
          <w:color w:val="000000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rFonts w:ascii="Times New Roman" w:hAnsi="Times New Roman"/>
          <w:b w:val="0"/>
          <w:color w:val="000000"/>
          <w:sz w:val="28"/>
        </w:rPr>
        <w:t>Сведения из ЕГР ЗАГС о государственной регистрации заключения брака</w:t>
      </w:r>
      <w:r>
        <w:rPr>
          <w:rFonts w:ascii="Times New Roman" w:hAnsi="Times New Roman"/>
          <w:b w:val="0"/>
          <w:color w:val="000000"/>
          <w:sz w:val="28"/>
        </w:rPr>
        <w:t xml:space="preserve">». Указанный информационный запрос направляется в </w:t>
      </w:r>
      <w:r>
        <w:rPr>
          <w:rFonts w:ascii="Times New Roman" w:hAnsi="Times New Roman"/>
          <w:b w:val="0"/>
          <w:color w:val="000000"/>
          <w:sz w:val="28"/>
        </w:rPr>
        <w:t>ФНС России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7)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сведения </w:t>
      </w:r>
      <w:r>
        <w:rPr>
          <w:rFonts w:ascii="Times New Roman" w:hAnsi="Times New Roman"/>
          <w:color w:val="000000"/>
          <w:sz w:val="28"/>
        </w:rPr>
        <w:t xml:space="preserve">о расторжении брака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 xml:space="preserve">апрашиваются </w:t>
      </w:r>
      <w:r>
        <w:rPr>
          <w:rFonts w:ascii="Times New Roman" w:hAnsi="Times New Roman"/>
          <w:b w:val="0"/>
          <w:color w:val="000000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rFonts w:ascii="Times New Roman" w:hAnsi="Times New Roman"/>
          <w:b w:val="0"/>
          <w:color w:val="000000"/>
          <w:sz w:val="28"/>
        </w:rPr>
        <w:t>Сведения из ЕГР ЗАГС о государственной регистрации расторжения брака</w:t>
      </w:r>
      <w:r>
        <w:rPr>
          <w:rFonts w:ascii="Times New Roman" w:hAnsi="Times New Roman"/>
          <w:b w:val="0"/>
          <w:color w:val="000000"/>
          <w:sz w:val="28"/>
        </w:rPr>
        <w:t xml:space="preserve">». Указанный информационный запрос направляется в </w:t>
      </w:r>
      <w:r>
        <w:rPr>
          <w:rFonts w:ascii="Times New Roman" w:hAnsi="Times New Roman"/>
          <w:b w:val="0"/>
          <w:color w:val="000000"/>
          <w:sz w:val="28"/>
        </w:rPr>
        <w:t>ФНС России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8)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сведения о соответствии фамильно-именной группы, даты рождения, пола и СНИЛС з</w:t>
      </w:r>
      <w:r>
        <w:rPr>
          <w:rFonts w:ascii="Times New Roman" w:hAnsi="Times New Roman"/>
          <w:b w:val="0"/>
          <w:color w:val="000000"/>
          <w:sz w:val="28"/>
        </w:rPr>
        <w:t xml:space="preserve">апрашиваются </w:t>
      </w:r>
      <w:r>
        <w:rPr>
          <w:rFonts w:ascii="Times New Roman" w:hAnsi="Times New Roman"/>
          <w:b w:val="0"/>
          <w:color w:val="000000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rFonts w:ascii="Times New Roman" w:hAnsi="Times New Roman"/>
          <w:b w:val="0"/>
          <w:color w:val="000000"/>
          <w:sz w:val="28"/>
        </w:rPr>
        <w:t>Информирование из ЕГИССО по СНИЛС</w:t>
      </w:r>
      <w:r>
        <w:rPr>
          <w:rFonts w:ascii="Times New Roman" w:hAnsi="Times New Roman"/>
          <w:b w:val="0"/>
          <w:color w:val="000000"/>
          <w:sz w:val="28"/>
        </w:rPr>
        <w:t>». Указанный информационный запрос направляется в Фонд пенсионного и социального страхования Российской Федерации (далее – Социальный фонд России)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9)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сведения </w:t>
      </w:r>
      <w:r>
        <w:rPr>
          <w:rFonts w:ascii="Times New Roman" w:hAnsi="Times New Roman"/>
          <w:sz w:val="28"/>
        </w:rPr>
        <w:t xml:space="preserve">о лицах, данные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 </w:t>
      </w:r>
      <w:r>
        <w:rPr>
          <w:rFonts w:ascii="Times New Roman" w:hAnsi="Times New Roman"/>
          <w:sz w:val="28"/>
        </w:rPr>
        <w:t>запрашиваются посредством федеральной государственной информационной системы «Единая система межведомственного электронного взаимодействия».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Указанный информационный запрос направляется в Социальный фонд России;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10)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sz w:val="28"/>
        </w:rPr>
        <w:t>сведения о лицах, данные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запрашиваются 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Указанный информационный запрос направляется в Социальный фонд России;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11)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sz w:val="28"/>
        </w:rPr>
        <w:t>сведения, подтверждающие установление инвалидности</w:t>
      </w:r>
      <w:r>
        <w:rPr>
          <w:rFonts w:ascii="Times New Roman" w:hAnsi="Times New Roman"/>
          <w:sz w:val="28"/>
        </w:rPr>
        <w:t xml:space="preserve"> (для лиц, из числа детей в возрасте от 18 до 23 лет)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запрашиваются посредством федеральной </w:t>
      </w:r>
      <w:r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>информационной</w:t>
      </w:r>
      <w:r>
        <w:rPr>
          <w:rFonts w:ascii="Times New Roman" w:hAnsi="Times New Roman"/>
          <w:sz w:val="28"/>
        </w:rPr>
        <w:t xml:space="preserve"> системы </w:t>
      </w:r>
      <w:r>
        <w:rPr>
          <w:rFonts w:ascii="Times New Roman" w:hAnsi="Times New Roman"/>
          <w:sz w:val="28"/>
        </w:rPr>
        <w:t>«Единая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>. Указанный информационный запрос направляется в Социальный фонд России;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нахождении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исправительном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запрашиваются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Федеральную службу исполнения наказания России.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роверка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аспорта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ражданина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РФ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номеру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запрашивается посредством федеральной государственной</w:t>
      </w:r>
      <w:r>
        <w:br/>
      </w:r>
    </w:p>
    <w:p w14:paraId="71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информационной системы «Единая система межведомственного электронного </w:t>
      </w:r>
      <w:r>
        <w:rPr>
          <w:rFonts w:ascii="Times New Roman" w:hAnsi="Times New Roman"/>
          <w:sz w:val="28"/>
        </w:rPr>
        <w:t>взаимодействия». Указанный информационный запрос направляется в МВД России;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 регистрации иностранных граждан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запрашиваются 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информационный запрос </w:t>
      </w:r>
      <w:r>
        <w:rPr>
          <w:rFonts w:ascii="Times New Roman" w:hAnsi="Times New Roman"/>
          <w:sz w:val="28"/>
        </w:rPr>
        <w:t>«Получение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ЛБГ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жительства»</w:t>
      </w:r>
      <w:r>
        <w:rPr>
          <w:rFonts w:ascii="Times New Roman" w:hAnsi="Times New Roman"/>
          <w:sz w:val="28"/>
        </w:rPr>
        <w:t>. Указанный информационный запрос направляется в МВД России.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16.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b w:val="0"/>
          <w:sz w:val="28"/>
        </w:rPr>
        <w:t>Заявитель вправе представить сведения, предусмотренные частью 15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по собственной инициативе.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В случае принятия решения об отказе в выдаче удостоверения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КГКУ «Центр выплат» в течение 1 рабочего дня со дня принятия указанного решения направляет заявителю уведомление об отказе в выдаче удостоверения с указанием причины </w:t>
      </w:r>
      <w:r>
        <w:rPr>
          <w:rFonts w:ascii="Times New Roman" w:hAnsi="Times New Roman"/>
          <w:color w:val="000000"/>
          <w:sz w:val="28"/>
        </w:rPr>
        <w:t>отказа и порядка</w:t>
      </w:r>
      <w:r>
        <w:rPr>
          <w:rFonts w:ascii="Times New Roman" w:hAnsi="Times New Roman"/>
          <w:color w:val="000000"/>
          <w:sz w:val="28"/>
        </w:rPr>
        <w:t xml:space="preserve"> его обжалования по форме 3 согласно приложению 2 к настоящему Порядку. Уведомление об отказе в выдаче удостоверения направляется заявителю по адресу, указанному в заявлении.</w: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Основаниями для отказа в выдаче удостоверения являются:</w:t>
      </w:r>
    </w:p>
    <w:p w14:paraId="7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заявитель не относится к категории лиц, указанных в части 2 настоящего Порядка;</w:t>
      </w:r>
    </w:p>
    <w:p w14:paraId="7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отсутствие документов (сведений), подтверждающих проживание в Камчатском крае заявителя и (или) членов его семьи (супруг, супруга, дети);</w:t>
      </w:r>
    </w:p>
    <w:p w14:paraId="7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несоответствие документов, представленных заявителем, по форме или содержанию требованиям законодательства Российской Федерации и Камчатского края;</w:t>
      </w:r>
    </w:p>
    <w:p w14:paraId="7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несоответствие семьи заявителя требованиям частей 2 и 2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статьи 3 Закона Камчатского края;</w:t>
      </w:r>
    </w:p>
    <w:p w14:paraId="7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установление следующих фактов: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одинокий родитель (единственный родитель, оба родителя) лиш</w:t>
      </w:r>
      <w:r>
        <w:rPr>
          <w:rFonts w:ascii="Times New Roman" w:hAnsi="Times New Roman"/>
          <w:color w:val="000000"/>
          <w:sz w:val="28"/>
        </w:rPr>
        <w:t>ен(ы) родительских прав либо ограничен(ы) в родительских правах в отношении одного или нескольких детей в случае если при этом в составе семьи остается менее трех детей из числа указанных в подпункте «б» пункта 1, подпункте «б» пункта 2 части 2 и части 2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статьи 3 Закона Камчатского края;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освобождение или отстранение опекунов (попечителей, приемных родителей) от их обязанностей в отношении одн</w:t>
      </w:r>
      <w:r>
        <w:rPr>
          <w:rFonts w:ascii="Times New Roman" w:hAnsi="Times New Roman"/>
          <w:color w:val="000000"/>
          <w:sz w:val="28"/>
        </w:rPr>
        <w:t>ого или нескольких детей, находящихся под опекой или попечительством либо по договору о приемной семье, в случае если при этом в составе семьи остается менее трех детей из числа указанных в подпункте «б» пункта 1, подпункте «б» пункта 2 части 2 и части 2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статьи 3 Закона Камчатского края;</w:t>
      </w:r>
    </w:p>
    <w:p w14:paraId="7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все дети либо один или несколько детей находятся на полном государственном обесп</w:t>
      </w:r>
      <w:r>
        <w:rPr>
          <w:rFonts w:ascii="Times New Roman" w:hAnsi="Times New Roman"/>
          <w:color w:val="000000"/>
          <w:sz w:val="28"/>
        </w:rPr>
        <w:t>ечении в образовательных организациях, медицинских организациях, организациях социального обслуживания, в случае, если при этом в составе семьи остается менее трех детей из числа указанных в подпункте «б» пункта 1, подпункте «б» пункта 2 части 2 и части 2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статьи 3 Закона Камчатского края;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) все дети либо один или несколько детей отбывают наказание в местах лишения свободы по приговору суда, в случае, если при этом в составе семьи остается менее трех детей из числа указанных в подпункте «б» пункта 1, подпункте «б» пункта 2 части 2 и части 2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статьи 3 Закона Камчатского края;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д) все дети либо один или несколько детей объявлены в соответствии с Гражданским кодексом Российской Федерации </w:t>
      </w:r>
      <w:r>
        <w:rPr>
          <w:rFonts w:ascii="Times New Roman" w:hAnsi="Times New Roman"/>
          <w:color w:val="000000"/>
          <w:sz w:val="28"/>
        </w:rPr>
        <w:t>полностью дееспособными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(эмансипированными),</w:t>
      </w:r>
      <w:r>
        <w:rPr>
          <w:rFonts w:ascii="Times New Roman" w:hAnsi="Times New Roman"/>
          <w:color w:val="000000"/>
          <w:sz w:val="28"/>
        </w:rPr>
        <w:t xml:space="preserve"> в случае если при этом в составе семьи остается менее трех детей из числа указанных в подпункте «б» пункта 1, подпункте «б» пункта 2 части 2 и части 2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статьи 3 Закона Камчатского края;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е) лица из числа детей в возрасте от 18 до 23 лет, являющиеся инвалид</w:t>
      </w:r>
      <w:r>
        <w:rPr>
          <w:rFonts w:ascii="Times New Roman" w:hAnsi="Times New Roman"/>
          <w:color w:val="000000"/>
          <w:sz w:val="28"/>
        </w:rPr>
        <w:t>ами либо обучающиеся по очной форме обучения (за исключением обучения по дополнительным образовательным программам) в профессиональных образовательных организациях или в образовательных организациях высшего образования, расположенных на территории Российск</w:t>
      </w:r>
      <w:r>
        <w:rPr>
          <w:rFonts w:ascii="Times New Roman" w:hAnsi="Times New Roman"/>
          <w:color w:val="000000"/>
          <w:sz w:val="28"/>
        </w:rPr>
        <w:t>ой Федерации, вступившие в брак (расторгнувшие ранее заключенный брак) и (или) имеющие ребенка (детей), в случае если при этом в составе семьи остается менее трех детей из числа указанных в подпункте «б» пункта 1, подпункте «б» пункта 2 части 2 и части 2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статьи 3 Закона Камчатского края;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ж) ранее выданное удостоверение</w:t>
      </w:r>
      <w:r>
        <w:rPr>
          <w:rFonts w:ascii="Times New Roman" w:hAnsi="Times New Roman"/>
          <w:color w:val="000000"/>
          <w:sz w:val="28"/>
        </w:rPr>
        <w:t xml:space="preserve"> м</w:t>
      </w:r>
      <w:r>
        <w:rPr>
          <w:rFonts w:ascii="Times New Roman" w:hAnsi="Times New Roman"/>
          <w:color w:val="000000"/>
          <w:sz w:val="28"/>
        </w:rPr>
        <w:t>ногодетной семьи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 признано недействительным либо один или несколько детей данной многодетной семьи включены в удостоверение другой многодетной семьи, которое не признано недействительным;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з) все дети либо один </w:t>
      </w:r>
      <w:r>
        <w:rPr>
          <w:rFonts w:ascii="Times New Roman" w:hAnsi="Times New Roman"/>
          <w:color w:val="000000"/>
          <w:sz w:val="28"/>
        </w:rPr>
        <w:t>или несколько детей находятся под опекой (попечительством) других граждан, либо в другой приемной семье, в случае если при этом в составе семьи остается менее трех детей из числа указанных в подпункте «б» пункта 1 подпункте «б» пункта 2 части 2 и части 2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статьи 3 Закона Камчатского края;</w:t>
      </w:r>
    </w:p>
    <w:p w14:paraId="8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предоставление заявителем документов с недостоверными сведениями;</w:t>
      </w:r>
    </w:p>
    <w:p w14:paraId="8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осуществляется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края.</w:t>
      </w:r>
    </w:p>
    <w:p w14:paraId="8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случае принятия решения о выдаче удостоверения КГКУ «Центр выплат» в течение 2 рабочих дней со дня принятия решения:</w:t>
      </w:r>
    </w:p>
    <w:p w14:paraId="8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заполняет бланк удостоверения по форме, утвержденной распоряжением Правительства Российской Федерации от 29.06.2024 № 1725-р;</w:t>
      </w:r>
    </w:p>
    <w:p w14:paraId="8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регистрирует удостоверение в едином реестре удостоверений многодетной семьи в Камчатском крае;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составляет реестр учета выдачи удостоверений многодетной семьи в Камчатском крае согласно приложению 4 к настоящему Порядку;</w:t>
      </w:r>
    </w:p>
    <w:p w14:paraId="8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формирует </w:t>
      </w:r>
      <w:r>
        <w:rPr>
          <w:rFonts w:ascii="Times New Roman" w:hAnsi="Times New Roman"/>
          <w:color w:val="000000"/>
          <w:sz w:val="28"/>
        </w:rPr>
        <w:t>уведомление о принятом решении с указанием места получения удостоверения</w:t>
      </w:r>
      <w:r>
        <w:rPr>
          <w:rFonts w:ascii="Times New Roman" w:hAnsi="Times New Roman"/>
          <w:color w:val="000000"/>
          <w:sz w:val="28"/>
        </w:rPr>
        <w:t xml:space="preserve"> по форме 4 или 5 </w:t>
      </w:r>
      <w:r>
        <w:rPr>
          <w:rFonts w:ascii="Times New Roman" w:hAnsi="Times New Roman"/>
          <w:color w:val="000000"/>
          <w:sz w:val="28"/>
        </w:rPr>
        <w:t xml:space="preserve">согласно приложению 2 к настоящему Порядку </w:t>
      </w:r>
      <w:r>
        <w:rPr>
          <w:rFonts w:ascii="Times New Roman" w:hAnsi="Times New Roman"/>
          <w:color w:val="000000"/>
          <w:sz w:val="28"/>
        </w:rPr>
        <w:t>и направляет его заявителю по адресу, указанному в заявлении, или иным способом, позволяющим подтвердить факт и дату его получения.</w:t>
      </w:r>
    </w:p>
    <w:p w14:paraId="8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Подписанное и заверенное печатью КГКУ «Центр выплат» либо</w:t>
      </w:r>
      <w:r>
        <w:rPr>
          <w:rFonts w:ascii="Times New Roman" w:hAnsi="Times New Roman"/>
          <w:color w:val="000000"/>
          <w:sz w:val="28"/>
        </w:rPr>
        <w:t xml:space="preserve"> его филиала удостоверение и реестр </w:t>
      </w:r>
      <w:r>
        <w:rPr>
          <w:rFonts w:ascii="Times New Roman" w:hAnsi="Times New Roman"/>
          <w:color w:val="000000"/>
          <w:sz w:val="28"/>
        </w:rPr>
        <w:t>учета выдачи удостоверений многодетной семьи в Камчатском крае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направляются для выдачи заявителю в МФЦ или удостоверение выдается заявителю в филиале КГКУ «Центр выплат» по месту жительства (пребывания) заявителя </w:t>
      </w:r>
      <w:r>
        <w:rPr>
          <w:rFonts w:ascii="Times New Roman" w:hAnsi="Times New Roman"/>
          <w:color w:val="000000"/>
          <w:sz w:val="28"/>
        </w:rPr>
        <w:t>в срок не позднее 2 рабочих дней со дня принятия решения о выдаче удостоверения.</w:t>
      </w:r>
    </w:p>
    <w:p w14:paraId="8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При получении удостоверения заявитель проставляет в удостоверении свою подпись, а также расписывается в его получении в реестре </w:t>
      </w:r>
      <w:r>
        <w:rPr>
          <w:rFonts w:ascii="Times New Roman" w:hAnsi="Times New Roman"/>
          <w:color w:val="000000"/>
          <w:sz w:val="28"/>
        </w:rPr>
        <w:t>учета выдачи удостоверений многодетной семьи в Камчатском крае</w:t>
      </w:r>
      <w:r>
        <w:rPr>
          <w:rFonts w:ascii="Times New Roman" w:hAnsi="Times New Roman"/>
          <w:color w:val="000000"/>
          <w:sz w:val="28"/>
        </w:rPr>
        <w:t>.</w:t>
      </w:r>
    </w:p>
    <w:p w14:paraId="8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В приложении 2:</w:t>
      </w:r>
    </w:p>
    <w:p w14:paraId="8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в части 1 слова «о</w:t>
      </w:r>
      <w:r>
        <w:rPr>
          <w:rFonts w:ascii="Times New Roman" w:hAnsi="Times New Roman"/>
          <w:color w:val="000000"/>
          <w:sz w:val="28"/>
        </w:rPr>
        <w:t>т 29.06.2024 № 1725-р, (далее – удостоверение единого образца)</w:t>
      </w:r>
      <w:r>
        <w:rPr>
          <w:rFonts w:ascii="Times New Roman" w:hAnsi="Times New Roman"/>
          <w:color w:val="000000"/>
          <w:sz w:val="28"/>
        </w:rPr>
        <w:t>» заменить словами «о</w:t>
      </w:r>
      <w:r>
        <w:rPr>
          <w:rFonts w:ascii="Times New Roman" w:hAnsi="Times New Roman"/>
          <w:color w:val="000000"/>
          <w:sz w:val="28"/>
        </w:rPr>
        <w:t>т 29.06.2024 № 1725-р (далее – удостоверение единого образца),</w:t>
      </w:r>
      <w:r>
        <w:rPr>
          <w:rFonts w:ascii="Times New Roman" w:hAnsi="Times New Roman"/>
          <w:color w:val="000000"/>
          <w:sz w:val="28"/>
        </w:rPr>
        <w:t>»;</w:t>
      </w:r>
    </w:p>
    <w:p w14:paraId="8E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абзац второй части 3 изложить в следующей редакции:</w:t>
      </w:r>
    </w:p>
    <w:p w14:paraId="8F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КГКУ «Центр выплат» н</w:t>
      </w:r>
      <w:r>
        <w:rPr>
          <w:rFonts w:ascii="Times New Roman" w:hAnsi="Times New Roman"/>
          <w:color w:val="000000"/>
          <w:sz w:val="28"/>
        </w:rPr>
        <w:t>а основании имеющихся в его распоряжении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данных о многодетных семьях в Камчатском крае заполняет бланк удостоверения единого образца и информирует многодетные семьи о месте его получения </w:t>
      </w:r>
      <w:r>
        <w:rPr>
          <w:rFonts w:ascii="Times New Roman" w:hAnsi="Times New Roman"/>
          <w:color w:val="000000"/>
          <w:sz w:val="28"/>
        </w:rPr>
        <w:t xml:space="preserve">посредством телефонной связи или направляет уведомление </w:t>
      </w:r>
      <w:r>
        <w:rPr>
          <w:rFonts w:ascii="Times New Roman" w:hAnsi="Times New Roman"/>
          <w:color w:val="000000"/>
          <w:sz w:val="28"/>
        </w:rPr>
        <w:t>по известному КГКУ «Центр выплат» адресу места жительства многодетной семьи.</w:t>
      </w:r>
      <w:r>
        <w:rPr>
          <w:rFonts w:ascii="Times New Roman" w:hAnsi="Times New Roman"/>
          <w:color w:val="000000"/>
          <w:sz w:val="28"/>
        </w:rPr>
        <w:t>»;</w:t>
      </w:r>
    </w:p>
    <w:p w14:paraId="90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абзац второй части 4 изложить в следующей редакции:</w:t>
      </w:r>
    </w:p>
    <w:p w14:paraId="91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достоверения</w:t>
      </w:r>
      <w:r>
        <w:rPr>
          <w:rFonts w:ascii="Times New Roman" w:hAnsi="Times New Roman"/>
          <w:color w:val="000000"/>
          <w:sz w:val="28"/>
        </w:rPr>
        <w:t xml:space="preserve"> мн</w:t>
      </w:r>
      <w:r>
        <w:rPr>
          <w:rFonts w:ascii="Times New Roman" w:hAnsi="Times New Roman"/>
          <w:color w:val="000000"/>
          <w:sz w:val="28"/>
        </w:rPr>
        <w:t xml:space="preserve">огодетных семей в Камчатском </w:t>
      </w:r>
      <w:r>
        <w:rPr>
          <w:rFonts w:ascii="Times New Roman" w:hAnsi="Times New Roman"/>
          <w:color w:val="000000"/>
          <w:sz w:val="28"/>
        </w:rPr>
        <w:t>крае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обмен</w:t>
      </w:r>
      <w:r>
        <w:rPr>
          <w:rFonts w:ascii="Times New Roman" w:hAnsi="Times New Roman"/>
          <w:color w:val="000000"/>
          <w:sz w:val="28"/>
        </w:rPr>
        <w:t xml:space="preserve"> которых не произведен в установленный срок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являются недействительными.</w:t>
      </w:r>
      <w:r>
        <w:rPr>
          <w:rFonts w:ascii="Times New Roman" w:hAnsi="Times New Roman"/>
          <w:color w:val="000000"/>
          <w:sz w:val="28"/>
        </w:rPr>
        <w:t>».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4_ch"/>
    <w:link w:val="Style_13"/>
    <w:rPr>
      <w:rFonts w:ascii="Times New Roman" w:hAnsi="Times New Roman"/>
      <w:sz w:val="28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2024-09-17T01:47:51Z</dcterms:modified>
</cp:coreProperties>
</file>