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A651D" w14:textId="77777777" w:rsidR="002B2912" w:rsidRDefault="00000000">
      <w:pPr>
        <w:spacing w:after="0" w:line="240"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14:anchorId="0AFB292C" wp14:editId="60672E49">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14:paraId="2FB5FD73" w14:textId="77777777" w:rsidR="002B2912" w:rsidRDefault="002B2912">
      <w:pPr>
        <w:spacing w:after="0" w:line="240" w:lineRule="auto"/>
        <w:jc w:val="center"/>
        <w:rPr>
          <w:rFonts w:ascii="Times New Roman" w:hAnsi="Times New Roman"/>
          <w:sz w:val="32"/>
        </w:rPr>
      </w:pPr>
    </w:p>
    <w:p w14:paraId="73C8FE9D" w14:textId="77777777" w:rsidR="002B2912" w:rsidRDefault="002B2912">
      <w:pPr>
        <w:spacing w:after="0" w:line="240" w:lineRule="auto"/>
        <w:jc w:val="center"/>
        <w:rPr>
          <w:rFonts w:ascii="Times New Roman" w:hAnsi="Times New Roman"/>
          <w:b/>
          <w:sz w:val="32"/>
        </w:rPr>
      </w:pPr>
    </w:p>
    <w:p w14:paraId="00DCC513" w14:textId="77777777" w:rsidR="002B2912" w:rsidRDefault="002B2912">
      <w:pPr>
        <w:spacing w:after="0" w:line="240" w:lineRule="auto"/>
        <w:rPr>
          <w:rFonts w:ascii="Times New Roman" w:hAnsi="Times New Roman"/>
          <w:b/>
          <w:sz w:val="32"/>
        </w:rPr>
      </w:pPr>
    </w:p>
    <w:p w14:paraId="30811D14" w14:textId="77777777" w:rsidR="002B2912" w:rsidRDefault="00000000">
      <w:pPr>
        <w:spacing w:after="0" w:line="240" w:lineRule="auto"/>
        <w:jc w:val="center"/>
        <w:rPr>
          <w:rFonts w:ascii="Times New Roman" w:hAnsi="Times New Roman"/>
          <w:b/>
          <w:sz w:val="28"/>
        </w:rPr>
      </w:pPr>
      <w:r>
        <w:rPr>
          <w:rFonts w:ascii="Times New Roman" w:hAnsi="Times New Roman"/>
          <w:b/>
          <w:sz w:val="28"/>
        </w:rPr>
        <w:t>МИНИСТЕРСТВО</w:t>
      </w:r>
    </w:p>
    <w:p w14:paraId="6445646D" w14:textId="77777777" w:rsidR="002B2912" w:rsidRDefault="00000000">
      <w:pPr>
        <w:spacing w:after="0" w:line="240" w:lineRule="auto"/>
        <w:jc w:val="center"/>
        <w:rPr>
          <w:rFonts w:ascii="Times New Roman" w:hAnsi="Times New Roman"/>
          <w:b/>
          <w:sz w:val="28"/>
        </w:rPr>
      </w:pPr>
      <w:r>
        <w:rPr>
          <w:rFonts w:ascii="Times New Roman" w:hAnsi="Times New Roman"/>
          <w:b/>
          <w:sz w:val="28"/>
        </w:rPr>
        <w:t xml:space="preserve">СОЦИАЛЬНОГО БЛАГОПОЛУЧИЯ </w:t>
      </w:r>
    </w:p>
    <w:p w14:paraId="552A9EF9" w14:textId="77777777" w:rsidR="002B2912" w:rsidRDefault="00000000">
      <w:pPr>
        <w:spacing w:after="0" w:line="240" w:lineRule="auto"/>
        <w:jc w:val="center"/>
        <w:rPr>
          <w:rFonts w:ascii="Times New Roman" w:hAnsi="Times New Roman"/>
          <w:b/>
          <w:sz w:val="28"/>
        </w:rPr>
      </w:pPr>
      <w:r>
        <w:rPr>
          <w:rFonts w:ascii="Times New Roman" w:hAnsi="Times New Roman"/>
          <w:b/>
          <w:sz w:val="28"/>
        </w:rPr>
        <w:t>И СЕМЕЙНОЙ ПОЛИТИКИ КАМЧАТСКОГО КРАЯ</w:t>
      </w:r>
    </w:p>
    <w:p w14:paraId="5F2191DE" w14:textId="77777777" w:rsidR="002B2912" w:rsidRDefault="002B2912">
      <w:pPr>
        <w:spacing w:after="0" w:line="240" w:lineRule="auto"/>
        <w:jc w:val="center"/>
        <w:rPr>
          <w:rFonts w:ascii="Times New Roman" w:hAnsi="Times New Roman"/>
          <w:sz w:val="24"/>
        </w:rPr>
      </w:pPr>
    </w:p>
    <w:p w14:paraId="25E5E291" w14:textId="77777777" w:rsidR="002B2912" w:rsidRDefault="00000000">
      <w:pPr>
        <w:spacing w:after="0" w:line="240" w:lineRule="auto"/>
        <w:jc w:val="center"/>
        <w:rPr>
          <w:rFonts w:ascii="Times New Roman" w:hAnsi="Times New Roman"/>
          <w:b/>
          <w:sz w:val="28"/>
        </w:rPr>
      </w:pPr>
      <w:r>
        <w:rPr>
          <w:rFonts w:ascii="Times New Roman" w:hAnsi="Times New Roman"/>
          <w:b/>
          <w:sz w:val="28"/>
        </w:rPr>
        <w:t>ПРИКАЗ</w:t>
      </w:r>
    </w:p>
    <w:p w14:paraId="7F31A43F" w14:textId="77777777" w:rsidR="002B2912" w:rsidRDefault="002B2912">
      <w:pPr>
        <w:spacing w:after="0" w:line="240" w:lineRule="auto"/>
        <w:jc w:val="center"/>
        <w:rPr>
          <w:rFonts w:ascii="Times New Roman" w:hAnsi="Times New Roman"/>
          <w:sz w:val="28"/>
        </w:rPr>
      </w:pPr>
    </w:p>
    <w:p w14:paraId="2E770158" w14:textId="77777777" w:rsidR="002B2912" w:rsidRDefault="002B2912">
      <w:pPr>
        <w:spacing w:after="0" w:line="240" w:lineRule="auto"/>
        <w:ind w:firstLine="709"/>
        <w:jc w:val="center"/>
        <w:rPr>
          <w:rFonts w:ascii="Times New Roman" w:hAnsi="Times New Roman"/>
          <w:sz w:val="20"/>
        </w:rPr>
      </w:pPr>
    </w:p>
    <w:p w14:paraId="267B5B92" w14:textId="77777777" w:rsidR="002B2912" w:rsidRDefault="00000000">
      <w:pPr>
        <w:spacing w:after="0" w:line="240" w:lineRule="auto"/>
        <w:ind w:left="-284" w:right="5526"/>
        <w:jc w:val="center"/>
        <w:rPr>
          <w:rFonts w:ascii="Times New Roman" w:hAnsi="Times New Roman"/>
          <w:sz w:val="24"/>
        </w:rPr>
      </w:pPr>
      <w:bookmarkStart w:id="0" w:name="REGNUMDATESTAMP"/>
      <w:r>
        <w:rPr>
          <w:rFonts w:ascii="Times New Roman" w:hAnsi="Times New Roman"/>
          <w:sz w:val="24"/>
          <w:u w:val="single"/>
        </w:rPr>
        <w:t>[</w:t>
      </w:r>
      <w:r>
        <w:rPr>
          <w:rFonts w:ascii="Times New Roman" w:hAnsi="Times New Roman"/>
          <w:u w:val="single"/>
        </w:rPr>
        <w:t>Дата регистрации] № [Номер документа]</w:t>
      </w:r>
      <w:bookmarkEnd w:id="0"/>
    </w:p>
    <w:p w14:paraId="6574B845" w14:textId="77777777" w:rsidR="002B2912" w:rsidRDefault="002B2912">
      <w:pPr>
        <w:spacing w:after="0" w:line="240" w:lineRule="auto"/>
        <w:ind w:right="5526"/>
        <w:jc w:val="center"/>
        <w:rPr>
          <w:rFonts w:ascii="Times New Roman" w:hAnsi="Times New Roman"/>
          <w:sz w:val="24"/>
        </w:rPr>
      </w:pPr>
    </w:p>
    <w:p w14:paraId="49CE0CCD" w14:textId="77777777" w:rsidR="002B2912" w:rsidRDefault="00000000">
      <w:pPr>
        <w:spacing w:after="0" w:line="240" w:lineRule="auto"/>
        <w:ind w:right="5526"/>
        <w:jc w:val="center"/>
        <w:rPr>
          <w:rFonts w:ascii="Times New Roman" w:hAnsi="Times New Roman"/>
          <w:sz w:val="28"/>
        </w:rPr>
      </w:pPr>
      <w:r>
        <w:rPr>
          <w:rFonts w:ascii="Times New Roman" w:hAnsi="Times New Roman"/>
          <w:sz w:val="24"/>
        </w:rPr>
        <w:t>г. Петропавловск-Камчатский</w:t>
      </w:r>
    </w:p>
    <w:p w14:paraId="00CDF73B" w14:textId="77777777" w:rsidR="002B2912" w:rsidRDefault="002B2912">
      <w:pPr>
        <w:spacing w:after="0" w:line="240" w:lineRule="auto"/>
        <w:ind w:firstLine="709"/>
        <w:jc w:val="both"/>
        <w:rPr>
          <w:rFonts w:ascii="Times New Roman" w:hAnsi="Times New Roman"/>
          <w:sz w:val="28"/>
        </w:rPr>
      </w:pPr>
    </w:p>
    <w:tbl>
      <w:tblPr>
        <w:tblStyle w:val="aff2"/>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10066"/>
      </w:tblGrid>
      <w:tr w:rsidR="002B2912" w14:paraId="20E0F2AE" w14:textId="77777777">
        <w:tc>
          <w:tcPr>
            <w:tcW w:w="10066" w:type="dxa"/>
            <w:tcBorders>
              <w:top w:val="nil"/>
              <w:left w:val="nil"/>
              <w:bottom w:val="nil"/>
              <w:right w:val="nil"/>
            </w:tcBorders>
          </w:tcPr>
          <w:p w14:paraId="78925557" w14:textId="77777777" w:rsidR="002B2912" w:rsidRDefault="00000000">
            <w:pPr>
              <w:ind w:left="25"/>
              <w:jc w:val="center"/>
              <w:rPr>
                <w:rFonts w:ascii="Times New Roman" w:hAnsi="Times New Roman"/>
                <w:b/>
                <w:sz w:val="28"/>
              </w:rPr>
            </w:pPr>
            <w:r>
              <w:rPr>
                <w:rFonts w:ascii="Times New Roman" w:hAnsi="Times New Roman"/>
                <w:b/>
                <w:sz w:val="28"/>
              </w:rPr>
              <w:t>О внесении изменений в приказ Министерства социального благополучия и семейной политики Камчатского края от 30.06.2021 № 1031-п</w:t>
            </w:r>
            <w:r>
              <w:br/>
            </w:r>
            <w:r>
              <w:rPr>
                <w:rFonts w:ascii="Times New Roman" w:hAnsi="Times New Roman"/>
                <w:b/>
                <w:sz w:val="28"/>
              </w:rPr>
              <w:t>«Об утверждении Административного регламента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w:t>
            </w:r>
          </w:p>
        </w:tc>
      </w:tr>
    </w:tbl>
    <w:p w14:paraId="70CAB6D4" w14:textId="77777777" w:rsidR="002B2912" w:rsidRDefault="002B2912">
      <w:pPr>
        <w:spacing w:after="0" w:line="240" w:lineRule="auto"/>
        <w:ind w:firstLine="709"/>
        <w:jc w:val="both"/>
        <w:rPr>
          <w:rFonts w:ascii="Times New Roman" w:hAnsi="Times New Roman"/>
          <w:sz w:val="28"/>
        </w:rPr>
      </w:pPr>
    </w:p>
    <w:p w14:paraId="2BD4D702" w14:textId="77777777" w:rsidR="002B2912" w:rsidRDefault="002B2912">
      <w:pPr>
        <w:spacing w:after="0" w:line="240" w:lineRule="auto"/>
        <w:ind w:firstLine="709"/>
        <w:jc w:val="both"/>
        <w:rPr>
          <w:rFonts w:ascii="Times New Roman" w:hAnsi="Times New Roman"/>
          <w:sz w:val="28"/>
        </w:rPr>
      </w:pPr>
    </w:p>
    <w:p w14:paraId="1F492219" w14:textId="77777777" w:rsidR="002B2912" w:rsidRDefault="00000000">
      <w:pPr>
        <w:spacing w:after="0" w:line="240" w:lineRule="auto"/>
        <w:ind w:firstLine="709"/>
        <w:jc w:val="both"/>
        <w:rPr>
          <w:rFonts w:ascii="Times New Roman" w:hAnsi="Times New Roman"/>
          <w:sz w:val="28"/>
        </w:rPr>
      </w:pPr>
      <w:r>
        <w:rPr>
          <w:rFonts w:ascii="Times New Roman" w:hAnsi="Times New Roman"/>
          <w:sz w:val="28"/>
        </w:rPr>
        <w:t>Учитывая экспертное заключение Управления Министерства юстиции Российской Федерации по Камчатскому краю от 14.08.2024 № МинЮст-510</w:t>
      </w:r>
    </w:p>
    <w:p w14:paraId="53ADDFAA" w14:textId="77777777" w:rsidR="002B2912" w:rsidRDefault="002B2912">
      <w:pPr>
        <w:spacing w:after="0" w:line="240" w:lineRule="auto"/>
        <w:ind w:firstLine="709"/>
        <w:jc w:val="both"/>
        <w:rPr>
          <w:rFonts w:ascii="Times New Roman" w:hAnsi="Times New Roman"/>
          <w:sz w:val="28"/>
        </w:rPr>
      </w:pPr>
    </w:p>
    <w:p w14:paraId="506A5AA4" w14:textId="77777777" w:rsidR="002B2912" w:rsidRDefault="00000000">
      <w:pPr>
        <w:spacing w:after="0" w:line="240" w:lineRule="auto"/>
        <w:ind w:firstLine="709"/>
        <w:jc w:val="both"/>
        <w:rPr>
          <w:rFonts w:ascii="Times New Roman" w:hAnsi="Times New Roman"/>
          <w:sz w:val="28"/>
        </w:rPr>
      </w:pPr>
      <w:r>
        <w:rPr>
          <w:rFonts w:ascii="Times New Roman" w:hAnsi="Times New Roman"/>
          <w:sz w:val="28"/>
        </w:rPr>
        <w:t>ПРИКАЗЫВАЮ:</w:t>
      </w:r>
    </w:p>
    <w:p w14:paraId="1B243646" w14:textId="77777777" w:rsidR="002B2912" w:rsidRDefault="002B2912">
      <w:pPr>
        <w:spacing w:after="0" w:line="240" w:lineRule="auto"/>
        <w:ind w:firstLine="709"/>
        <w:jc w:val="both"/>
        <w:rPr>
          <w:rFonts w:ascii="Times New Roman" w:hAnsi="Times New Roman"/>
          <w:sz w:val="28"/>
        </w:rPr>
      </w:pPr>
    </w:p>
    <w:p w14:paraId="7DD9C08C" w14:textId="77777777" w:rsidR="00921F7E" w:rsidRDefault="00000000">
      <w:pPr>
        <w:spacing w:after="0" w:line="240" w:lineRule="auto"/>
        <w:ind w:firstLine="709"/>
        <w:jc w:val="both"/>
        <w:rPr>
          <w:rFonts w:ascii="Times New Roman" w:hAnsi="Times New Roman"/>
          <w:sz w:val="28"/>
        </w:rPr>
      </w:pPr>
      <w:r>
        <w:rPr>
          <w:rFonts w:ascii="Times New Roman" w:hAnsi="Times New Roman"/>
          <w:sz w:val="28"/>
        </w:rPr>
        <w:t xml:space="preserve">1. Внести в приказ Министерства социального благополучия и семейной политики Камчатского края от 30.06.2021 № 1031-п «Об утверждении Административного регламента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 </w:t>
      </w:r>
      <w:r w:rsidR="00921F7E">
        <w:rPr>
          <w:rFonts w:ascii="Times New Roman" w:hAnsi="Times New Roman"/>
          <w:sz w:val="28"/>
        </w:rPr>
        <w:t xml:space="preserve">следующие </w:t>
      </w:r>
      <w:r>
        <w:rPr>
          <w:rFonts w:ascii="Times New Roman" w:hAnsi="Times New Roman"/>
          <w:sz w:val="28"/>
        </w:rPr>
        <w:t>изменения</w:t>
      </w:r>
      <w:r w:rsidR="00921F7E">
        <w:rPr>
          <w:rFonts w:ascii="Times New Roman" w:hAnsi="Times New Roman"/>
          <w:sz w:val="28"/>
        </w:rPr>
        <w:t>:</w:t>
      </w:r>
    </w:p>
    <w:p w14:paraId="1536C086" w14:textId="2BCAE18F" w:rsidR="00921F7E" w:rsidRP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w:t>
      </w:r>
      <w:r w:rsidRPr="00921F7E">
        <w:t xml:space="preserve"> </w:t>
      </w:r>
      <w:r>
        <w:rPr>
          <w:rFonts w:ascii="Times New Roman" w:hAnsi="Times New Roman"/>
          <w:sz w:val="28"/>
        </w:rPr>
        <w:t>п</w:t>
      </w:r>
      <w:r w:rsidRPr="00921F7E">
        <w:rPr>
          <w:rFonts w:ascii="Times New Roman" w:hAnsi="Times New Roman"/>
          <w:sz w:val="28"/>
        </w:rPr>
        <w:t>реамбулу изложить в следующей редакции:</w:t>
      </w:r>
    </w:p>
    <w:p w14:paraId="53CF56F0" w14:textId="08CA1828" w:rsidR="00921F7E" w:rsidRDefault="00921F7E" w:rsidP="00921F7E">
      <w:pPr>
        <w:spacing w:after="0" w:line="240" w:lineRule="auto"/>
        <w:ind w:firstLine="709"/>
        <w:jc w:val="both"/>
        <w:rPr>
          <w:rFonts w:ascii="Times New Roman" w:hAnsi="Times New Roman"/>
          <w:sz w:val="28"/>
        </w:rPr>
      </w:pPr>
      <w:r w:rsidRPr="00921F7E">
        <w:rPr>
          <w:rFonts w:ascii="Times New Roman" w:hAnsi="Times New Roman"/>
          <w:sz w:val="28"/>
        </w:rPr>
        <w:t>«В соответствии с Федеральным законом от 27.07.2010 № 210-ФЗ</w:t>
      </w:r>
      <w:r>
        <w:rPr>
          <w:rFonts w:ascii="Times New Roman" w:hAnsi="Times New Roman"/>
          <w:sz w:val="28"/>
        </w:rPr>
        <w:br/>
      </w:r>
      <w:r w:rsidRPr="00921F7E">
        <w:rPr>
          <w:rFonts w:ascii="Times New Roman" w:hAnsi="Times New Roman"/>
          <w:sz w:val="28"/>
        </w:rPr>
        <w:t>«Об организации предоставления государственных и муниципальных услуг», Законом Камчатского края от 03.03.2021 № 561 «О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 постановлением Правительства Камчатского края от 14.12.2018 № 528-П «О разработке и утверждении административных регламентов предоставления государственных услуг исполнительными органами Камчатского края»</w:t>
      </w:r>
      <w:r>
        <w:rPr>
          <w:rFonts w:ascii="Times New Roman" w:hAnsi="Times New Roman"/>
          <w:sz w:val="28"/>
        </w:rPr>
        <w:t>;</w:t>
      </w:r>
    </w:p>
    <w:p w14:paraId="5742D619" w14:textId="7FE0C00F" w:rsidR="002B2912" w:rsidRDefault="00921F7E">
      <w:pPr>
        <w:spacing w:after="0" w:line="240" w:lineRule="auto"/>
        <w:ind w:firstLine="709"/>
        <w:jc w:val="both"/>
        <w:rPr>
          <w:rFonts w:ascii="Times New Roman" w:hAnsi="Times New Roman"/>
          <w:sz w:val="28"/>
        </w:rPr>
      </w:pPr>
      <w:r>
        <w:rPr>
          <w:rFonts w:ascii="Times New Roman" w:hAnsi="Times New Roman"/>
          <w:sz w:val="28"/>
        </w:rPr>
        <w:t>2)</w:t>
      </w:r>
      <w:r w:rsidR="00000000">
        <w:rPr>
          <w:rFonts w:ascii="Times New Roman" w:hAnsi="Times New Roman"/>
          <w:sz w:val="28"/>
        </w:rPr>
        <w:t xml:space="preserve"> </w:t>
      </w:r>
      <w:r>
        <w:rPr>
          <w:rFonts w:ascii="Times New Roman" w:hAnsi="Times New Roman"/>
          <w:sz w:val="28"/>
        </w:rPr>
        <w:t>приложение к приказу изложить в редакции согласно</w:t>
      </w:r>
      <w:r w:rsidR="00000000">
        <w:rPr>
          <w:rFonts w:ascii="Times New Roman" w:hAnsi="Times New Roman"/>
          <w:sz w:val="28"/>
        </w:rPr>
        <w:t xml:space="preserve"> приложению</w:t>
      </w:r>
      <w:r w:rsidR="00000000">
        <w:t xml:space="preserve"> </w:t>
      </w:r>
      <w:r w:rsidR="00000000">
        <w:rPr>
          <w:rFonts w:ascii="Times New Roman" w:hAnsi="Times New Roman"/>
          <w:sz w:val="28"/>
        </w:rPr>
        <w:t xml:space="preserve">к настоящему приказу. </w:t>
      </w:r>
    </w:p>
    <w:p w14:paraId="3A1C5F8A" w14:textId="77777777" w:rsidR="002B2912" w:rsidRDefault="00000000">
      <w:pPr>
        <w:spacing w:after="0" w:line="240" w:lineRule="auto"/>
        <w:ind w:firstLine="709"/>
        <w:jc w:val="both"/>
        <w:rPr>
          <w:rFonts w:ascii="Times New Roman" w:hAnsi="Times New Roman"/>
          <w:sz w:val="28"/>
        </w:rPr>
      </w:pPr>
      <w:r>
        <w:rPr>
          <w:rFonts w:ascii="Times New Roman" w:hAnsi="Times New Roman"/>
          <w:sz w:val="28"/>
        </w:rPr>
        <w:lastRenderedPageBreak/>
        <w:t>2. Настоящий приказ вступает в силу после дня его официального опубликования.</w:t>
      </w:r>
    </w:p>
    <w:p w14:paraId="6D89FE88" w14:textId="77777777" w:rsidR="002B2912" w:rsidRDefault="002B2912">
      <w:pPr>
        <w:spacing w:after="0" w:line="240" w:lineRule="auto"/>
        <w:ind w:firstLine="709"/>
        <w:jc w:val="both"/>
        <w:rPr>
          <w:rFonts w:ascii="Times New Roman" w:hAnsi="Times New Roman"/>
          <w:sz w:val="28"/>
        </w:rPr>
      </w:pPr>
    </w:p>
    <w:p w14:paraId="61F69998" w14:textId="77777777" w:rsidR="002B2912" w:rsidRDefault="002B2912">
      <w:pPr>
        <w:spacing w:after="0" w:line="240" w:lineRule="auto"/>
        <w:ind w:firstLine="709"/>
        <w:jc w:val="both"/>
        <w:rPr>
          <w:rFonts w:ascii="Times New Roman" w:hAnsi="Times New Roman"/>
          <w:sz w:val="28"/>
        </w:rPr>
      </w:pPr>
    </w:p>
    <w:p w14:paraId="4C6F5587" w14:textId="77777777" w:rsidR="002B2912" w:rsidRDefault="002B2912">
      <w:pPr>
        <w:spacing w:after="0" w:line="240" w:lineRule="auto"/>
        <w:ind w:firstLine="709"/>
        <w:jc w:val="both"/>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3401"/>
        <w:gridCol w:w="3401"/>
        <w:gridCol w:w="3122"/>
      </w:tblGrid>
      <w:tr w:rsidR="002B2912" w14:paraId="7671C094" w14:textId="77777777">
        <w:trPr>
          <w:trHeight w:val="665"/>
        </w:trPr>
        <w:tc>
          <w:tcPr>
            <w:tcW w:w="3401" w:type="dxa"/>
            <w:shd w:val="clear" w:color="auto" w:fill="auto"/>
            <w:tcMar>
              <w:left w:w="0" w:type="dxa"/>
              <w:right w:w="0" w:type="dxa"/>
            </w:tcMar>
          </w:tcPr>
          <w:p w14:paraId="6630F8CD" w14:textId="77777777" w:rsidR="002B2912" w:rsidRDefault="00000000">
            <w:pPr>
              <w:spacing w:after="0" w:line="240" w:lineRule="auto"/>
              <w:ind w:left="3" w:hanging="3"/>
              <w:rPr>
                <w:rFonts w:ascii="Times New Roman" w:hAnsi="Times New Roman"/>
                <w:sz w:val="24"/>
                <w:highlight w:val="yellow"/>
              </w:rPr>
            </w:pPr>
            <w:r>
              <w:rPr>
                <w:rFonts w:ascii="Times New Roman" w:hAnsi="Times New Roman"/>
                <w:sz w:val="28"/>
              </w:rPr>
              <w:t>И.о. Министра социального благополучия и семейной политики Камчатского края</w:t>
            </w:r>
          </w:p>
        </w:tc>
        <w:tc>
          <w:tcPr>
            <w:tcW w:w="3401" w:type="dxa"/>
            <w:shd w:val="clear" w:color="auto" w:fill="auto"/>
            <w:tcMar>
              <w:left w:w="0" w:type="dxa"/>
              <w:right w:w="0" w:type="dxa"/>
            </w:tcMar>
          </w:tcPr>
          <w:p w14:paraId="7FC5CBBA" w14:textId="77777777" w:rsidR="002B2912" w:rsidRDefault="002B2912">
            <w:pPr>
              <w:spacing w:after="0" w:line="240" w:lineRule="auto"/>
              <w:ind w:right="-97"/>
              <w:jc w:val="center"/>
              <w:rPr>
                <w:rFonts w:ascii="Times New Roman" w:hAnsi="Times New Roman"/>
                <w:sz w:val="28"/>
              </w:rPr>
            </w:pPr>
          </w:p>
        </w:tc>
        <w:tc>
          <w:tcPr>
            <w:tcW w:w="3122" w:type="dxa"/>
            <w:shd w:val="clear" w:color="auto" w:fill="auto"/>
            <w:tcMar>
              <w:left w:w="0" w:type="dxa"/>
              <w:right w:w="0" w:type="dxa"/>
            </w:tcMar>
          </w:tcPr>
          <w:p w14:paraId="6225970E" w14:textId="77777777" w:rsidR="002B2912" w:rsidRDefault="002B2912">
            <w:pPr>
              <w:spacing w:after="0" w:line="240" w:lineRule="auto"/>
              <w:ind w:right="-5"/>
              <w:jc w:val="right"/>
              <w:rPr>
                <w:rFonts w:ascii="Times New Roman" w:hAnsi="Times New Roman"/>
                <w:sz w:val="28"/>
              </w:rPr>
            </w:pPr>
          </w:p>
          <w:p w14:paraId="5720D0EC" w14:textId="77777777" w:rsidR="002B2912" w:rsidRDefault="002B2912">
            <w:pPr>
              <w:spacing w:after="0" w:line="240" w:lineRule="auto"/>
              <w:jc w:val="right"/>
              <w:rPr>
                <w:rFonts w:ascii="Times New Roman" w:hAnsi="Times New Roman"/>
                <w:sz w:val="28"/>
              </w:rPr>
            </w:pPr>
          </w:p>
          <w:p w14:paraId="20FBC999" w14:textId="77777777" w:rsidR="002B2912" w:rsidRDefault="00000000">
            <w:pPr>
              <w:spacing w:after="0" w:line="240" w:lineRule="auto"/>
              <w:jc w:val="right"/>
              <w:rPr>
                <w:rFonts w:ascii="Times New Roman" w:hAnsi="Times New Roman"/>
                <w:sz w:val="28"/>
              </w:rPr>
            </w:pPr>
            <w:r>
              <w:rPr>
                <w:rFonts w:ascii="Times New Roman" w:hAnsi="Times New Roman"/>
                <w:sz w:val="28"/>
              </w:rPr>
              <w:t>К.В. Сафронова</w:t>
            </w:r>
          </w:p>
        </w:tc>
      </w:tr>
    </w:tbl>
    <w:p w14:paraId="04F5F158" w14:textId="77777777" w:rsidR="002B2912" w:rsidRDefault="00000000">
      <w:pPr>
        <w:spacing w:after="0" w:line="240" w:lineRule="auto"/>
        <w:ind w:right="-116" w:firstLine="2694"/>
        <w:rPr>
          <w:rFonts w:ascii="Times New Roman" w:hAnsi="Times New Roman"/>
          <w:color w:val="D9D9D9"/>
          <w:sz w:val="28"/>
        </w:rPr>
      </w:pPr>
      <w:bookmarkStart w:id="1" w:name="SIGNERSTAMP1"/>
      <w:r>
        <w:rPr>
          <w:rFonts w:ascii="Times New Roman" w:hAnsi="Times New Roman"/>
          <w:color w:val="D9D9D9"/>
          <w:sz w:val="28"/>
        </w:rPr>
        <w:t>[горизонтальный штамп подписи 1]</w:t>
      </w:r>
      <w:bookmarkEnd w:id="1"/>
    </w:p>
    <w:p w14:paraId="6A386EF2" w14:textId="77777777" w:rsidR="002B2912" w:rsidRDefault="002B2912">
      <w:pPr>
        <w:rPr>
          <w:rFonts w:ascii="Times New Roman" w:hAnsi="Times New Roman"/>
          <w:sz w:val="28"/>
        </w:rPr>
      </w:pPr>
    </w:p>
    <w:p w14:paraId="120519AD" w14:textId="77777777" w:rsidR="002B2912" w:rsidRDefault="00000000">
      <w:pPr>
        <w:rPr>
          <w:rFonts w:ascii="Times New Roman" w:hAnsi="Times New Roman"/>
          <w:sz w:val="28"/>
        </w:rPr>
      </w:pPr>
      <w:r>
        <w:rPr>
          <w:rFonts w:ascii="Times New Roman" w:hAnsi="Times New Roman"/>
          <w:sz w:val="28"/>
        </w:rPr>
        <w:br w:type="page"/>
      </w:r>
    </w:p>
    <w:p w14:paraId="68B6BA91" w14:textId="77777777" w:rsidR="002B2912" w:rsidRDefault="00000000">
      <w:pPr>
        <w:widowControl w:val="0"/>
        <w:tabs>
          <w:tab w:val="left" w:pos="8222"/>
        </w:tabs>
        <w:spacing w:after="0" w:line="240" w:lineRule="auto"/>
        <w:ind w:right="-2" w:firstLine="5103"/>
        <w:rPr>
          <w:rFonts w:ascii="Times New Roman" w:hAnsi="Times New Roman"/>
          <w:sz w:val="28"/>
        </w:rPr>
      </w:pPr>
      <w:r>
        <w:rPr>
          <w:rFonts w:ascii="Times New Roman" w:hAnsi="Times New Roman"/>
          <w:sz w:val="28"/>
        </w:rPr>
        <w:lastRenderedPageBreak/>
        <w:t>Приложение к приказу</w:t>
      </w:r>
    </w:p>
    <w:p w14:paraId="452039C5" w14:textId="77777777" w:rsidR="002B2912" w:rsidRDefault="00000000">
      <w:pPr>
        <w:widowControl w:val="0"/>
        <w:tabs>
          <w:tab w:val="left" w:pos="8222"/>
        </w:tabs>
        <w:spacing w:after="0" w:line="240" w:lineRule="auto"/>
        <w:ind w:right="-2" w:firstLine="5103"/>
        <w:rPr>
          <w:rFonts w:ascii="Times New Roman" w:hAnsi="Times New Roman"/>
          <w:sz w:val="28"/>
        </w:rPr>
      </w:pPr>
      <w:r>
        <w:rPr>
          <w:rFonts w:ascii="Times New Roman" w:hAnsi="Times New Roman"/>
          <w:sz w:val="28"/>
        </w:rPr>
        <w:t>Министерства социального</w:t>
      </w:r>
    </w:p>
    <w:p w14:paraId="00552664" w14:textId="77777777" w:rsidR="002B2912" w:rsidRDefault="00000000">
      <w:pPr>
        <w:widowControl w:val="0"/>
        <w:tabs>
          <w:tab w:val="left" w:pos="8222"/>
        </w:tabs>
        <w:spacing w:after="0" w:line="240" w:lineRule="auto"/>
        <w:ind w:right="-2" w:firstLine="5103"/>
        <w:rPr>
          <w:rFonts w:ascii="Times New Roman" w:hAnsi="Times New Roman"/>
          <w:sz w:val="28"/>
        </w:rPr>
      </w:pPr>
      <w:r>
        <w:rPr>
          <w:rFonts w:ascii="Times New Roman" w:hAnsi="Times New Roman"/>
          <w:sz w:val="28"/>
        </w:rPr>
        <w:t>благополучия и семейной политики</w:t>
      </w:r>
    </w:p>
    <w:p w14:paraId="5DAE8C6A" w14:textId="77777777" w:rsidR="002B2912" w:rsidRDefault="00000000">
      <w:pPr>
        <w:widowControl w:val="0"/>
        <w:tabs>
          <w:tab w:val="left" w:pos="8222"/>
        </w:tabs>
        <w:spacing w:after="0" w:line="240" w:lineRule="auto"/>
        <w:ind w:right="-2" w:firstLine="5103"/>
        <w:rPr>
          <w:rFonts w:ascii="Times New Roman" w:hAnsi="Times New Roman"/>
          <w:sz w:val="28"/>
        </w:rPr>
      </w:pPr>
      <w:r>
        <w:rPr>
          <w:rFonts w:ascii="Times New Roman" w:hAnsi="Times New Roman"/>
          <w:sz w:val="28"/>
        </w:rPr>
        <w:t>Камчатского края</w:t>
      </w:r>
    </w:p>
    <w:tbl>
      <w:tblPr>
        <w:tblW w:w="0" w:type="auto"/>
        <w:tblInd w:w="5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
        <w:gridCol w:w="1869"/>
        <w:gridCol w:w="487"/>
        <w:gridCol w:w="1700"/>
      </w:tblGrid>
      <w:tr w:rsidR="002B2912" w14:paraId="2B6ED267" w14:textId="77777777">
        <w:tc>
          <w:tcPr>
            <w:tcW w:w="413" w:type="dxa"/>
            <w:tcBorders>
              <w:top w:val="nil"/>
              <w:left w:val="nil"/>
              <w:bottom w:val="nil"/>
              <w:right w:val="nil"/>
            </w:tcBorders>
            <w:tcMar>
              <w:top w:w="0" w:type="dxa"/>
              <w:left w:w="108" w:type="dxa"/>
              <w:bottom w:w="0" w:type="dxa"/>
              <w:right w:w="108" w:type="dxa"/>
            </w:tcMar>
          </w:tcPr>
          <w:p w14:paraId="0C4DA04B" w14:textId="77777777" w:rsidR="002B2912" w:rsidRDefault="00000000">
            <w:pPr>
              <w:spacing w:after="60" w:line="240" w:lineRule="auto"/>
              <w:ind w:left="-57" w:right="-113"/>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Mar>
              <w:top w:w="0" w:type="dxa"/>
              <w:left w:w="108" w:type="dxa"/>
              <w:bottom w:w="0" w:type="dxa"/>
              <w:right w:w="108" w:type="dxa"/>
            </w:tcMar>
          </w:tcPr>
          <w:p w14:paraId="190B20AF" w14:textId="77777777" w:rsidR="002B2912" w:rsidRDefault="00000000">
            <w:pPr>
              <w:spacing w:after="60" w:line="240" w:lineRule="auto"/>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7" w:type="dxa"/>
            <w:tcBorders>
              <w:top w:val="nil"/>
              <w:left w:val="nil"/>
              <w:bottom w:val="nil"/>
              <w:right w:val="nil"/>
            </w:tcBorders>
            <w:tcMar>
              <w:top w:w="0" w:type="dxa"/>
              <w:left w:w="108" w:type="dxa"/>
              <w:bottom w:w="0" w:type="dxa"/>
              <w:right w:w="108" w:type="dxa"/>
            </w:tcMar>
          </w:tcPr>
          <w:p w14:paraId="5AF19F55" w14:textId="77777777" w:rsidR="002B2912" w:rsidRDefault="00000000">
            <w:pPr>
              <w:spacing w:after="60" w:line="240" w:lineRule="auto"/>
              <w:jc w:val="right"/>
              <w:rPr>
                <w:rFonts w:ascii="Times New Roman" w:hAnsi="Times New Roman"/>
                <w:sz w:val="28"/>
              </w:rPr>
            </w:pPr>
            <w:r>
              <w:rPr>
                <w:rFonts w:ascii="Times New Roman" w:hAnsi="Times New Roman"/>
                <w:sz w:val="28"/>
              </w:rPr>
              <w:t>№</w:t>
            </w:r>
          </w:p>
        </w:tc>
        <w:tc>
          <w:tcPr>
            <w:tcW w:w="1700" w:type="dxa"/>
            <w:tcBorders>
              <w:top w:val="nil"/>
              <w:left w:val="nil"/>
              <w:bottom w:val="nil"/>
              <w:right w:val="nil"/>
            </w:tcBorders>
            <w:tcMar>
              <w:top w:w="0" w:type="dxa"/>
              <w:left w:w="108" w:type="dxa"/>
              <w:bottom w:w="0" w:type="dxa"/>
              <w:right w:w="108" w:type="dxa"/>
            </w:tcMar>
          </w:tcPr>
          <w:p w14:paraId="027A5DD8" w14:textId="77777777" w:rsidR="002B2912" w:rsidRDefault="00000000">
            <w:pPr>
              <w:spacing w:after="60" w:line="240" w:lineRule="auto"/>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w:t>
            </w:r>
          </w:p>
        </w:tc>
      </w:tr>
    </w:tbl>
    <w:p w14:paraId="558A9655" w14:textId="77777777" w:rsidR="002B2912" w:rsidRDefault="002B2912">
      <w:pPr>
        <w:widowControl w:val="0"/>
        <w:spacing w:after="0" w:line="240" w:lineRule="auto"/>
        <w:ind w:left="5102"/>
        <w:rPr>
          <w:rFonts w:ascii="Times New Roman" w:hAnsi="Times New Roman"/>
        </w:rPr>
      </w:pPr>
    </w:p>
    <w:p w14:paraId="26769733" w14:textId="7B72FB34" w:rsidR="00921F7E" w:rsidRPr="00921F7E" w:rsidRDefault="00921F7E" w:rsidP="00921F7E">
      <w:pPr>
        <w:spacing w:after="0" w:line="240" w:lineRule="auto"/>
        <w:ind w:left="5103"/>
        <w:rPr>
          <w:rFonts w:ascii="Times New Roman" w:hAnsi="Times New Roman"/>
          <w:sz w:val="28"/>
          <w:szCs w:val="28"/>
        </w:rPr>
      </w:pPr>
      <w:r w:rsidRPr="00921F7E">
        <w:rPr>
          <w:rFonts w:ascii="Times New Roman" w:hAnsi="Times New Roman"/>
          <w:sz w:val="28"/>
          <w:szCs w:val="28"/>
        </w:rPr>
        <w:t xml:space="preserve">«Приложение к приказу                      Министерства социального благополучия и семейной политики Камчатского края            </w:t>
      </w:r>
    </w:p>
    <w:p w14:paraId="2E93552C" w14:textId="77777777" w:rsidR="00921F7E" w:rsidRPr="00921F7E" w:rsidRDefault="00921F7E" w:rsidP="00921F7E">
      <w:pPr>
        <w:spacing w:after="0" w:line="240" w:lineRule="auto"/>
        <w:ind w:left="5103"/>
        <w:rPr>
          <w:rFonts w:ascii="Times New Roman" w:hAnsi="Times New Roman"/>
          <w:sz w:val="28"/>
          <w:szCs w:val="28"/>
        </w:rPr>
      </w:pPr>
      <w:r w:rsidRPr="00921F7E">
        <w:rPr>
          <w:rFonts w:ascii="Times New Roman" w:hAnsi="Times New Roman"/>
          <w:sz w:val="28"/>
          <w:szCs w:val="28"/>
        </w:rPr>
        <w:t>от 30.06.2021 № 1031-п</w:t>
      </w:r>
    </w:p>
    <w:p w14:paraId="65374410" w14:textId="77777777" w:rsidR="00921F7E" w:rsidRDefault="00921F7E" w:rsidP="00921F7E">
      <w:pPr>
        <w:spacing w:after="0" w:line="240" w:lineRule="auto"/>
        <w:jc w:val="center"/>
        <w:rPr>
          <w:rFonts w:ascii="Times New Roman" w:hAnsi="Times New Roman"/>
          <w:b/>
          <w:sz w:val="28"/>
        </w:rPr>
      </w:pPr>
    </w:p>
    <w:p w14:paraId="2725F9C7" w14:textId="77777777" w:rsidR="00921F7E" w:rsidRDefault="00921F7E" w:rsidP="00921F7E">
      <w:pPr>
        <w:spacing w:after="0" w:line="240" w:lineRule="auto"/>
        <w:jc w:val="center"/>
        <w:rPr>
          <w:rFonts w:ascii="Times New Roman" w:hAnsi="Times New Roman"/>
          <w:b/>
          <w:sz w:val="24"/>
        </w:rPr>
      </w:pPr>
    </w:p>
    <w:p w14:paraId="76EC1644"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 xml:space="preserve">Административный регламент </w:t>
      </w:r>
    </w:p>
    <w:p w14:paraId="5A1F19C6"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 xml:space="preserve">предоставления органами местного самоуправления </w:t>
      </w:r>
    </w:p>
    <w:p w14:paraId="762CB07F"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 xml:space="preserve">муниципальных образований в Камчатском крае государственной услуги </w:t>
      </w:r>
    </w:p>
    <w:p w14:paraId="2B7BE3BC"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по оказанию государственной социальной помощи на основании социального контракта малоимущим гражданам</w:t>
      </w:r>
    </w:p>
    <w:p w14:paraId="4ADC76D7" w14:textId="77777777" w:rsidR="00921F7E" w:rsidRDefault="00921F7E" w:rsidP="00921F7E">
      <w:pPr>
        <w:spacing w:after="0" w:line="240" w:lineRule="auto"/>
        <w:jc w:val="center"/>
        <w:rPr>
          <w:rFonts w:ascii="Times New Roman" w:hAnsi="Times New Roman"/>
          <w:sz w:val="24"/>
        </w:rPr>
      </w:pPr>
    </w:p>
    <w:p w14:paraId="06C80441"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1. Общие положения</w:t>
      </w:r>
    </w:p>
    <w:p w14:paraId="4257E58A" w14:textId="77777777" w:rsidR="00921F7E" w:rsidRDefault="00921F7E" w:rsidP="00921F7E">
      <w:pPr>
        <w:spacing w:after="0" w:line="240" w:lineRule="auto"/>
        <w:jc w:val="center"/>
        <w:rPr>
          <w:rFonts w:ascii="Times New Roman" w:hAnsi="Times New Roman"/>
          <w:b/>
          <w:sz w:val="28"/>
        </w:rPr>
      </w:pPr>
    </w:p>
    <w:p w14:paraId="410DB440"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Предмет регулирования Административного регламента</w:t>
      </w:r>
    </w:p>
    <w:p w14:paraId="45C8E247" w14:textId="77777777" w:rsidR="00921F7E" w:rsidRDefault="00921F7E" w:rsidP="00921F7E">
      <w:pPr>
        <w:spacing w:after="0" w:line="240" w:lineRule="auto"/>
        <w:jc w:val="both"/>
        <w:rPr>
          <w:rFonts w:ascii="Times New Roman" w:hAnsi="Times New Roman"/>
          <w:sz w:val="28"/>
        </w:rPr>
      </w:pPr>
    </w:p>
    <w:p w14:paraId="469D8E44"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 Административный регламент предоставления органами местного</w:t>
      </w:r>
      <w:r>
        <w:rPr>
          <w:rFonts w:ascii="Times New Roman" w:hAnsi="Times New Roman"/>
          <w:b/>
          <w:sz w:val="28"/>
        </w:rPr>
        <w:t xml:space="preserve"> </w:t>
      </w:r>
      <w:r>
        <w:rPr>
          <w:rFonts w:ascii="Times New Roman" w:hAnsi="Times New Roman"/>
          <w:sz w:val="28"/>
        </w:rPr>
        <w:t xml:space="preserve">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 (далее – Административный регламент, государственная услуга) устанавливает сроки и последовательность административных процедур (действий), осуществляемых органами местного самоуправления муниципальных образований в Камчатском крае (далее – органы местного самоуправления), наделенных в соответствии с Законом Камчатского края от 03.03.2021 № 561 «О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 государственным полномочием Камчатского края по оказанию государственной социальной помощи на основании социального контракта малоимущим гражданам, порядок взаимодействия органов местного самоуправления и заявителей при предоставлении государственной услуги. </w:t>
      </w:r>
    </w:p>
    <w:p w14:paraId="2567A3B1"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2. Государственная услуга предоставляется малоимущим семьям и малоимущим одиноко проживающим гражданам Российской Федерации в соответствии с</w:t>
      </w:r>
      <w:r>
        <w:rPr>
          <w:rFonts w:ascii="Times New Roman" w:hAnsi="Times New Roman"/>
          <w:sz w:val="24"/>
        </w:rPr>
        <w:t xml:space="preserve"> </w:t>
      </w:r>
      <w:r>
        <w:rPr>
          <w:rFonts w:ascii="Times New Roman" w:hAnsi="Times New Roman"/>
          <w:sz w:val="28"/>
        </w:rPr>
        <w:t>Порядком, утвержденным Постановлением Правительства Камчатского края от 02.04.2021 № 118-П «Об утверждении Порядка оказания государственной социальной помощи на основании социального контракта малоимущим гражданам» (далее – Порядок, утвержденный постановлением</w:t>
      </w:r>
      <w:r>
        <w:rPr>
          <w:rFonts w:ascii="Times New Roman" w:hAnsi="Times New Roman"/>
          <w:sz w:val="28"/>
        </w:rPr>
        <w:br/>
      </w:r>
      <w:r>
        <w:rPr>
          <w:rFonts w:ascii="Times New Roman" w:hAnsi="Times New Roman"/>
          <w:sz w:val="28"/>
        </w:rPr>
        <w:lastRenderedPageBreak/>
        <w:t xml:space="preserve"> № 118-П), на реализацию следующих мероприятий, предусмотренных программой социальной адаптации:</w:t>
      </w:r>
    </w:p>
    <w:p w14:paraId="13FF80BD"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 по поиску работы (продолжительностью не более 9 месяцев);</w:t>
      </w:r>
    </w:p>
    <w:p w14:paraId="4BFA986B"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 xml:space="preserve">2) по осуществлению индивидуальной предпринимательской деятельности (продолжительностью не более 12 месяцев);  </w:t>
      </w:r>
    </w:p>
    <w:p w14:paraId="67B61ED4"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3) по ведению личного подсобного хозяйства (продолжительностью не более 12 месяцев);</w:t>
      </w:r>
    </w:p>
    <w:p w14:paraId="50C9A2AD"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4) по осуществлению иных мероприятий, направленных на преодоление малоимущим одиноко проживающим гражданином, малоимущей семьей трудной жизненной ситуации (продолжительностью не более 6 месяцев).</w:t>
      </w:r>
    </w:p>
    <w:p w14:paraId="6272A3C2"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3. Государственная услуга предоставляется в зависимости от выбранного гражданином мероприятия, указанного в части 2 настоящего Административного регламента, на срок от 3 до 12 месяцев со дня заключения социального контракта.</w:t>
      </w:r>
    </w:p>
    <w:p w14:paraId="63012C4E"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4. В случае, если постоянное проживание гражданина на территории муниципального образования в Камчатском крае в целях предоставления государственной услуги подтверждается свидетельством о регистрации по месту пребывания, государственная социальная помощь на основании социального контракта (далее – государственная социальная помощь) назначается на срок, не превышающий срок регистрации по месту пребывания.</w:t>
      </w:r>
    </w:p>
    <w:p w14:paraId="3F0D9C94" w14:textId="77777777" w:rsidR="00921F7E" w:rsidRDefault="00921F7E" w:rsidP="00921F7E">
      <w:pPr>
        <w:spacing w:after="0" w:line="240" w:lineRule="auto"/>
        <w:ind w:firstLine="851"/>
        <w:jc w:val="both"/>
        <w:rPr>
          <w:rFonts w:ascii="Times New Roman" w:hAnsi="Times New Roman"/>
          <w:sz w:val="28"/>
        </w:rPr>
      </w:pPr>
    </w:p>
    <w:p w14:paraId="083CB75B" w14:textId="77777777" w:rsidR="00921F7E" w:rsidRDefault="00921F7E" w:rsidP="00921F7E">
      <w:pPr>
        <w:tabs>
          <w:tab w:val="left" w:pos="851"/>
        </w:tabs>
        <w:spacing w:after="0" w:line="240" w:lineRule="auto"/>
        <w:jc w:val="center"/>
        <w:rPr>
          <w:rFonts w:ascii="Times New Roman" w:hAnsi="Times New Roman"/>
          <w:sz w:val="28"/>
        </w:rPr>
      </w:pPr>
      <w:r>
        <w:rPr>
          <w:rFonts w:ascii="Times New Roman" w:hAnsi="Times New Roman"/>
          <w:sz w:val="28"/>
        </w:rPr>
        <w:t>Круг заявителей</w:t>
      </w:r>
    </w:p>
    <w:p w14:paraId="1C52CC84" w14:textId="77777777" w:rsidR="00921F7E" w:rsidRDefault="00921F7E" w:rsidP="00921F7E">
      <w:pPr>
        <w:tabs>
          <w:tab w:val="left" w:pos="993"/>
        </w:tabs>
        <w:spacing w:after="0" w:line="240" w:lineRule="auto"/>
        <w:ind w:firstLine="851"/>
        <w:jc w:val="both"/>
        <w:rPr>
          <w:rFonts w:ascii="Times New Roman" w:hAnsi="Times New Roman"/>
          <w:sz w:val="28"/>
        </w:rPr>
      </w:pPr>
    </w:p>
    <w:p w14:paraId="2F7CAF1C" w14:textId="77777777" w:rsidR="00921F7E" w:rsidRDefault="00921F7E" w:rsidP="00921F7E">
      <w:pPr>
        <w:tabs>
          <w:tab w:val="left" w:pos="993"/>
        </w:tabs>
        <w:spacing w:after="0" w:line="240" w:lineRule="auto"/>
        <w:ind w:firstLine="709"/>
        <w:jc w:val="both"/>
        <w:rPr>
          <w:rFonts w:ascii="Times New Roman" w:hAnsi="Times New Roman"/>
          <w:sz w:val="28"/>
        </w:rPr>
      </w:pPr>
      <w:r>
        <w:rPr>
          <w:rFonts w:ascii="Times New Roman" w:hAnsi="Times New Roman"/>
          <w:sz w:val="28"/>
        </w:rPr>
        <w:t>5. Государственная услуга предоставляется проживающим на территории Камчатского края малоимущим семьям и малоимущим одиноко проживающим гражданам Российской Федерации, которые на день подачи заявления о назначении государственной социальной помощи по не зависящим от них причинам имеют среднедушевой доход ниже величины прожиточного минимума на душу населения, установленного в Камчатском крае (далее соответственно – малоимущие граждане, семья, гражданин, заявитель).</w:t>
      </w:r>
    </w:p>
    <w:p w14:paraId="5A705DB0" w14:textId="77777777" w:rsidR="00921F7E" w:rsidRDefault="00921F7E" w:rsidP="00921F7E">
      <w:pPr>
        <w:tabs>
          <w:tab w:val="left" w:pos="993"/>
        </w:tabs>
        <w:spacing w:after="0" w:line="240" w:lineRule="auto"/>
        <w:ind w:firstLine="709"/>
        <w:jc w:val="both"/>
        <w:rPr>
          <w:rFonts w:ascii="Times New Roman" w:hAnsi="Times New Roman"/>
          <w:sz w:val="28"/>
        </w:rPr>
      </w:pPr>
      <w:r>
        <w:rPr>
          <w:rFonts w:ascii="Times New Roman" w:hAnsi="Times New Roman"/>
          <w:sz w:val="28"/>
        </w:rPr>
        <w:t>6. Государственная услуга предоставляется при соблюдении заявителями условий, предусмотренных частью 36 Порядка, утвержденного постановлением</w:t>
      </w:r>
      <w:r>
        <w:rPr>
          <w:rFonts w:ascii="Times New Roman" w:hAnsi="Times New Roman"/>
          <w:sz w:val="28"/>
        </w:rPr>
        <w:br/>
        <w:t xml:space="preserve">№ 118-П. </w:t>
      </w:r>
    </w:p>
    <w:p w14:paraId="29430A1B" w14:textId="77777777" w:rsidR="00921F7E" w:rsidRDefault="00921F7E" w:rsidP="00921F7E">
      <w:pPr>
        <w:tabs>
          <w:tab w:val="left" w:pos="851"/>
        </w:tabs>
        <w:spacing w:after="0" w:line="240" w:lineRule="auto"/>
        <w:ind w:firstLine="709"/>
        <w:jc w:val="both"/>
        <w:rPr>
          <w:rFonts w:ascii="Times New Roman" w:hAnsi="Times New Roman"/>
          <w:sz w:val="28"/>
        </w:rPr>
      </w:pPr>
      <w:r w:rsidRPr="00921F7E">
        <w:rPr>
          <w:rFonts w:ascii="Times New Roman" w:hAnsi="Times New Roman"/>
          <w:sz w:val="28"/>
        </w:rPr>
        <w:t>7. Обращение за предоставлением государственной услуги от имени малоимущей семьи или малоимущего одиноко проживающего гражданина уполномоченным представителем заявителя не предусмотрено.</w:t>
      </w:r>
    </w:p>
    <w:p w14:paraId="7E4E2128" w14:textId="77777777" w:rsidR="00921F7E" w:rsidRDefault="00921F7E" w:rsidP="00921F7E">
      <w:pPr>
        <w:spacing w:after="0" w:line="240" w:lineRule="auto"/>
        <w:rPr>
          <w:rFonts w:ascii="Times New Roman" w:hAnsi="Times New Roman"/>
          <w:sz w:val="28"/>
          <w:szCs w:val="28"/>
        </w:rPr>
      </w:pPr>
    </w:p>
    <w:p w14:paraId="165AF0DF" w14:textId="44605B4D" w:rsidR="00921F7E" w:rsidRPr="00921F7E" w:rsidRDefault="00921F7E" w:rsidP="00921F7E">
      <w:pPr>
        <w:spacing w:after="0" w:line="240" w:lineRule="auto"/>
        <w:jc w:val="center"/>
        <w:rPr>
          <w:rFonts w:ascii="Times New Roman" w:hAnsi="Times New Roman"/>
          <w:sz w:val="28"/>
          <w:szCs w:val="28"/>
        </w:rPr>
      </w:pPr>
      <w:r w:rsidRPr="00921F7E">
        <w:rPr>
          <w:rFonts w:ascii="Times New Roman" w:hAnsi="Times New Roman"/>
          <w:sz w:val="28"/>
          <w:szCs w:val="28"/>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39D75FDF" w14:textId="77777777" w:rsidR="00921F7E" w:rsidRPr="00921F7E" w:rsidRDefault="00921F7E" w:rsidP="00921F7E">
      <w:pPr>
        <w:spacing w:after="0" w:line="240" w:lineRule="auto"/>
        <w:ind w:firstLine="709"/>
        <w:jc w:val="center"/>
        <w:rPr>
          <w:rFonts w:ascii="Times New Roman" w:hAnsi="Times New Roman"/>
          <w:sz w:val="28"/>
          <w:szCs w:val="28"/>
        </w:rPr>
      </w:pPr>
    </w:p>
    <w:p w14:paraId="1685C515" w14:textId="533CD204" w:rsidR="00921F7E" w:rsidRPr="00921F7E" w:rsidRDefault="00921F7E" w:rsidP="00921F7E">
      <w:pPr>
        <w:spacing w:after="0" w:line="240" w:lineRule="auto"/>
        <w:ind w:firstLine="709"/>
        <w:jc w:val="both"/>
        <w:rPr>
          <w:rFonts w:ascii="Times New Roman" w:hAnsi="Times New Roman"/>
          <w:sz w:val="28"/>
          <w:szCs w:val="28"/>
        </w:rPr>
      </w:pPr>
      <w:r w:rsidRPr="00921F7E">
        <w:rPr>
          <w:rFonts w:ascii="Times New Roman" w:hAnsi="Times New Roman"/>
          <w:sz w:val="28"/>
          <w:szCs w:val="28"/>
        </w:rPr>
        <w:lastRenderedPageBreak/>
        <w:t xml:space="preserve">8. Государственная услуга предоставляется в соответствии с общими признаками заявителей, а также комбинациями значений признаков, указанными в </w:t>
      </w:r>
      <w:r w:rsidRPr="0038666C">
        <w:rPr>
          <w:rFonts w:ascii="Times New Roman" w:hAnsi="Times New Roman"/>
          <w:color w:val="auto"/>
          <w:sz w:val="28"/>
          <w:szCs w:val="28"/>
        </w:rPr>
        <w:t xml:space="preserve">приложении </w:t>
      </w:r>
      <w:r w:rsidR="0038666C" w:rsidRPr="0038666C">
        <w:rPr>
          <w:rFonts w:ascii="Times New Roman" w:hAnsi="Times New Roman"/>
          <w:color w:val="auto"/>
          <w:sz w:val="28"/>
          <w:szCs w:val="28"/>
        </w:rPr>
        <w:t>6</w:t>
      </w:r>
      <w:r w:rsidRPr="0038666C">
        <w:rPr>
          <w:rFonts w:ascii="Times New Roman" w:hAnsi="Times New Roman"/>
          <w:color w:val="auto"/>
          <w:sz w:val="28"/>
          <w:szCs w:val="28"/>
        </w:rPr>
        <w:t xml:space="preserve"> к настоящему </w:t>
      </w:r>
      <w:r w:rsidRPr="00921F7E">
        <w:rPr>
          <w:rFonts w:ascii="Times New Roman" w:hAnsi="Times New Roman"/>
          <w:sz w:val="28"/>
          <w:szCs w:val="28"/>
        </w:rPr>
        <w:t>Административному регламенту.</w:t>
      </w:r>
    </w:p>
    <w:p w14:paraId="24E66CA7" w14:textId="77777777" w:rsidR="00921F7E" w:rsidRPr="00921F7E" w:rsidRDefault="00921F7E" w:rsidP="00921F7E">
      <w:pPr>
        <w:spacing w:after="0" w:line="240" w:lineRule="auto"/>
        <w:ind w:firstLine="709"/>
        <w:jc w:val="both"/>
        <w:rPr>
          <w:rFonts w:ascii="Times New Roman" w:hAnsi="Times New Roman"/>
          <w:sz w:val="28"/>
          <w:szCs w:val="28"/>
        </w:rPr>
      </w:pPr>
      <w:r w:rsidRPr="00921F7E">
        <w:rPr>
          <w:rFonts w:ascii="Times New Roman" w:hAnsi="Times New Roman"/>
          <w:sz w:val="28"/>
          <w:szCs w:val="28"/>
        </w:rPr>
        <w:t>9. Государственная услуга должна быть предоставлена заявителю в соответствии с вариантом предоставления государственной услуги (далее – вариант).</w:t>
      </w:r>
    </w:p>
    <w:p w14:paraId="36E31B16" w14:textId="2CFEF7E3" w:rsidR="00921F7E" w:rsidRPr="00921F7E" w:rsidRDefault="00921F7E" w:rsidP="00921F7E">
      <w:pPr>
        <w:spacing w:after="0" w:line="240" w:lineRule="auto"/>
        <w:ind w:firstLine="709"/>
        <w:jc w:val="both"/>
        <w:rPr>
          <w:rFonts w:ascii="Times New Roman" w:hAnsi="Times New Roman"/>
          <w:sz w:val="28"/>
          <w:szCs w:val="28"/>
        </w:rPr>
      </w:pPr>
      <w:r w:rsidRPr="00921F7E">
        <w:rPr>
          <w:rFonts w:ascii="Times New Roman" w:hAnsi="Times New Roman"/>
          <w:sz w:val="28"/>
          <w:szCs w:val="28"/>
        </w:rPr>
        <w:t xml:space="preserve">10. Вариант определяется в </w:t>
      </w:r>
      <w:r w:rsidRPr="0038666C">
        <w:rPr>
          <w:rFonts w:ascii="Times New Roman" w:hAnsi="Times New Roman"/>
          <w:color w:val="auto"/>
          <w:sz w:val="28"/>
          <w:szCs w:val="28"/>
        </w:rPr>
        <w:t xml:space="preserve">соответствии с приложением </w:t>
      </w:r>
      <w:r w:rsidR="0038666C" w:rsidRPr="0038666C">
        <w:rPr>
          <w:rFonts w:ascii="Times New Roman" w:hAnsi="Times New Roman"/>
          <w:color w:val="auto"/>
          <w:sz w:val="28"/>
          <w:szCs w:val="28"/>
        </w:rPr>
        <w:t>6</w:t>
      </w:r>
      <w:r w:rsidRPr="0038666C">
        <w:rPr>
          <w:rFonts w:ascii="Times New Roman" w:hAnsi="Times New Roman"/>
          <w:color w:val="auto"/>
          <w:sz w:val="28"/>
          <w:szCs w:val="28"/>
        </w:rPr>
        <w:t xml:space="preserve"> </w:t>
      </w:r>
      <w:r w:rsidRPr="00921F7E">
        <w:rPr>
          <w:rFonts w:ascii="Times New Roman" w:hAnsi="Times New Roman"/>
          <w:sz w:val="28"/>
          <w:szCs w:val="28"/>
        </w:rPr>
        <w:t>к настоящему Административному регламенту, исходя из общих признаков заявителя, а также результата предоставления государственной услуги, за предоставлением которой обратился указанный заявитель.</w:t>
      </w:r>
    </w:p>
    <w:p w14:paraId="4192DB5B" w14:textId="77777777" w:rsidR="00921F7E" w:rsidRPr="00921F7E" w:rsidRDefault="00921F7E" w:rsidP="00921F7E">
      <w:pPr>
        <w:spacing w:after="0" w:line="240" w:lineRule="auto"/>
        <w:ind w:firstLine="709"/>
        <w:jc w:val="both"/>
        <w:rPr>
          <w:rFonts w:ascii="Times New Roman" w:hAnsi="Times New Roman"/>
          <w:sz w:val="28"/>
          <w:szCs w:val="28"/>
        </w:rPr>
      </w:pPr>
      <w:r w:rsidRPr="00921F7E">
        <w:rPr>
          <w:rFonts w:ascii="Times New Roman" w:hAnsi="Times New Roman"/>
          <w:sz w:val="28"/>
          <w:szCs w:val="28"/>
        </w:rPr>
        <w:t>11. Признаки заявителя определяются путем профилирования, осуществляемого в соответствии с настоящим Административным регламентом.</w:t>
      </w:r>
    </w:p>
    <w:p w14:paraId="39F60D06" w14:textId="4A53DE71" w:rsidR="00921F7E" w:rsidRDefault="00921F7E" w:rsidP="00921F7E">
      <w:pPr>
        <w:spacing w:after="0" w:line="240" w:lineRule="auto"/>
        <w:ind w:firstLine="709"/>
        <w:jc w:val="both"/>
        <w:rPr>
          <w:rFonts w:ascii="Times New Roman" w:hAnsi="Times New Roman"/>
          <w:sz w:val="28"/>
          <w:szCs w:val="28"/>
        </w:rPr>
      </w:pPr>
      <w:r w:rsidRPr="00921F7E">
        <w:rPr>
          <w:rFonts w:ascii="Times New Roman" w:hAnsi="Times New Roman"/>
          <w:sz w:val="28"/>
          <w:szCs w:val="28"/>
        </w:rPr>
        <w:t>12. Информация о порядке предоставления государственной услуги размещается в федеральной государственной информационной системе «Единый портал государственных и муниципальных услуг (функций)», https://www.gosuslugi.ru (далее – ЕПГУ) и иных государственных информационных системам, в том числе в государственной информационной системе «Портал государственных и муниципальных услуг (функций) Камчатского края», https://gosuslugi41.ru (далее – РПГУ).</w:t>
      </w:r>
    </w:p>
    <w:p w14:paraId="2F5E664A" w14:textId="77777777" w:rsidR="00921F7E" w:rsidRDefault="00921F7E" w:rsidP="00921F7E">
      <w:pPr>
        <w:tabs>
          <w:tab w:val="left" w:pos="851"/>
        </w:tabs>
        <w:spacing w:after="0" w:line="240" w:lineRule="auto"/>
        <w:ind w:firstLine="709"/>
        <w:jc w:val="center"/>
        <w:rPr>
          <w:rFonts w:ascii="Times New Roman" w:hAnsi="Times New Roman"/>
          <w:b/>
          <w:sz w:val="28"/>
        </w:rPr>
      </w:pPr>
    </w:p>
    <w:p w14:paraId="5386E6D2" w14:textId="77777777" w:rsidR="00921F7E" w:rsidRDefault="00921F7E" w:rsidP="00921F7E">
      <w:pPr>
        <w:tabs>
          <w:tab w:val="left" w:pos="851"/>
        </w:tabs>
        <w:spacing w:after="0" w:line="240" w:lineRule="auto"/>
        <w:jc w:val="center"/>
        <w:rPr>
          <w:rFonts w:ascii="Times New Roman" w:hAnsi="Times New Roman"/>
          <w:sz w:val="28"/>
        </w:rPr>
      </w:pPr>
      <w:r>
        <w:rPr>
          <w:rFonts w:ascii="Times New Roman" w:hAnsi="Times New Roman"/>
          <w:sz w:val="28"/>
        </w:rPr>
        <w:t>2. Стандарт предоставления государственной услуги</w:t>
      </w:r>
    </w:p>
    <w:p w14:paraId="7951DA21" w14:textId="77777777" w:rsidR="00921F7E" w:rsidRDefault="00921F7E" w:rsidP="00921F7E">
      <w:pPr>
        <w:tabs>
          <w:tab w:val="left" w:pos="851"/>
        </w:tabs>
        <w:spacing w:after="0" w:line="240" w:lineRule="auto"/>
        <w:ind w:firstLine="709"/>
        <w:jc w:val="center"/>
        <w:rPr>
          <w:rFonts w:ascii="Times New Roman" w:hAnsi="Times New Roman"/>
          <w:b/>
          <w:sz w:val="28"/>
        </w:rPr>
      </w:pPr>
    </w:p>
    <w:p w14:paraId="542A2E01" w14:textId="77777777" w:rsidR="00921F7E" w:rsidRDefault="00921F7E" w:rsidP="00921F7E">
      <w:pPr>
        <w:tabs>
          <w:tab w:val="left" w:pos="851"/>
        </w:tabs>
        <w:spacing w:after="0" w:line="240" w:lineRule="auto"/>
        <w:jc w:val="center"/>
        <w:rPr>
          <w:rFonts w:ascii="Times New Roman" w:hAnsi="Times New Roman"/>
          <w:sz w:val="28"/>
        </w:rPr>
      </w:pPr>
      <w:r>
        <w:rPr>
          <w:rFonts w:ascii="Times New Roman" w:hAnsi="Times New Roman"/>
          <w:sz w:val="28"/>
        </w:rPr>
        <w:t>Наименование государственной услуги</w:t>
      </w:r>
    </w:p>
    <w:p w14:paraId="7133CCAE" w14:textId="77777777" w:rsidR="00921F7E" w:rsidRDefault="00921F7E" w:rsidP="00921F7E">
      <w:pPr>
        <w:tabs>
          <w:tab w:val="left" w:pos="851"/>
        </w:tabs>
        <w:spacing w:after="0" w:line="240" w:lineRule="auto"/>
        <w:ind w:firstLine="709"/>
        <w:jc w:val="both"/>
        <w:rPr>
          <w:rFonts w:ascii="Times New Roman" w:hAnsi="Times New Roman"/>
          <w:sz w:val="28"/>
        </w:rPr>
      </w:pPr>
    </w:p>
    <w:p w14:paraId="6B4013C3" w14:textId="1E27EF9B"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13</w:t>
      </w:r>
      <w:r>
        <w:rPr>
          <w:rFonts w:ascii="Times New Roman" w:hAnsi="Times New Roman"/>
          <w:sz w:val="28"/>
        </w:rPr>
        <w:t>. Наименование государственной услуги – оказание государственной социальной помощи на основании социального контракта малоимущим гражданам.</w:t>
      </w:r>
    </w:p>
    <w:p w14:paraId="1443170E" w14:textId="77777777" w:rsidR="00921F7E" w:rsidRDefault="00921F7E" w:rsidP="00921F7E">
      <w:pPr>
        <w:tabs>
          <w:tab w:val="left" w:pos="851"/>
        </w:tabs>
        <w:spacing w:after="0" w:line="240" w:lineRule="auto"/>
        <w:ind w:firstLine="709"/>
        <w:jc w:val="both"/>
        <w:rPr>
          <w:rFonts w:ascii="Times New Roman" w:hAnsi="Times New Roman"/>
          <w:sz w:val="28"/>
        </w:rPr>
      </w:pPr>
    </w:p>
    <w:p w14:paraId="6CD82742" w14:textId="77777777" w:rsidR="00921F7E" w:rsidRDefault="00921F7E" w:rsidP="00921F7E">
      <w:pPr>
        <w:tabs>
          <w:tab w:val="left" w:pos="0"/>
          <w:tab w:val="left" w:pos="851"/>
        </w:tabs>
        <w:spacing w:after="0" w:line="240" w:lineRule="auto"/>
        <w:jc w:val="center"/>
        <w:rPr>
          <w:rFonts w:ascii="Times New Roman" w:hAnsi="Times New Roman"/>
          <w:sz w:val="28"/>
        </w:rPr>
      </w:pPr>
      <w:r>
        <w:rPr>
          <w:rFonts w:ascii="Times New Roman" w:hAnsi="Times New Roman"/>
          <w:sz w:val="28"/>
        </w:rPr>
        <w:t xml:space="preserve">Наименование органа, предоставляющего государственную услугу </w:t>
      </w:r>
    </w:p>
    <w:p w14:paraId="3B671181" w14:textId="77777777" w:rsidR="00921F7E" w:rsidRDefault="00921F7E" w:rsidP="00921F7E">
      <w:pPr>
        <w:tabs>
          <w:tab w:val="left" w:pos="0"/>
          <w:tab w:val="left" w:pos="851"/>
        </w:tabs>
        <w:spacing w:after="0" w:line="240" w:lineRule="auto"/>
        <w:jc w:val="center"/>
        <w:rPr>
          <w:rFonts w:ascii="Times New Roman" w:hAnsi="Times New Roman"/>
          <w:sz w:val="28"/>
        </w:rPr>
      </w:pPr>
    </w:p>
    <w:p w14:paraId="7C174585" w14:textId="2AAD635D"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14</w:t>
      </w:r>
      <w:r>
        <w:rPr>
          <w:rFonts w:ascii="Times New Roman" w:hAnsi="Times New Roman"/>
          <w:sz w:val="28"/>
        </w:rPr>
        <w:t>. Предоставление государственной услуги осуществляется органами местного самоуправления либо их структурными подразделениями, уполномоченными на оказание государственной социальной помощи, по месту жительства или месту пребывания заявителя (далее – уполномоченный орган, структурное подразделение).</w:t>
      </w:r>
    </w:p>
    <w:p w14:paraId="23D30058" w14:textId="148C2244"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15</w:t>
      </w:r>
      <w:r>
        <w:rPr>
          <w:rFonts w:ascii="Times New Roman" w:hAnsi="Times New Roman"/>
          <w:sz w:val="28"/>
        </w:rPr>
        <w:t>. При предоставлении государственной услуги уполномоченный орган осуществляет межведомственное информационное взаимодействие с государственными органами, органами местного самоуправления, органами государственной службы занятости населения (далее – органы службы занятости), органами внутренних дел,</w:t>
      </w:r>
      <w:r>
        <w:rPr>
          <w:rFonts w:ascii="Times New Roman" w:hAnsi="Times New Roman"/>
          <w:sz w:val="24"/>
        </w:rPr>
        <w:t xml:space="preserve"> </w:t>
      </w:r>
      <w:r>
        <w:rPr>
          <w:rFonts w:ascii="Times New Roman" w:hAnsi="Times New Roman"/>
          <w:sz w:val="28"/>
        </w:rPr>
        <w:t xml:space="preserve">учреждениями и органами, исполняющими наказания, органами записи актов гражданского состояния, территориальными органами Федеральной службы государственной регистрации, кадастра и картографии, органами регистрационного учета, налоговыми органами, государственными внебюджетными фондами, краевым государственным казенным учреждением «Камчатский центр по выплате государственных и социальных пособий», органами </w:t>
      </w:r>
      <w:r>
        <w:rPr>
          <w:rFonts w:ascii="Times New Roman" w:hAnsi="Times New Roman"/>
          <w:sz w:val="28"/>
        </w:rPr>
        <w:lastRenderedPageBreak/>
        <w:t>и организациями в сфере социальной защиты населения, здравоохранения, образования, опеки и попечительства, медико-социальной экспертизы, иными органами и</w:t>
      </w:r>
      <w:r>
        <w:rPr>
          <w:rFonts w:ascii="Times New Roman" w:hAnsi="Times New Roman"/>
          <w:sz w:val="24"/>
        </w:rPr>
        <w:t xml:space="preserve"> </w:t>
      </w:r>
      <w:r>
        <w:rPr>
          <w:rFonts w:ascii="Times New Roman" w:hAnsi="Times New Roman"/>
          <w:sz w:val="28"/>
        </w:rPr>
        <w:t xml:space="preserve">организациями, участвующими в предоставлении государственных и муниципальных услуг. </w:t>
      </w:r>
    </w:p>
    <w:p w14:paraId="70C101B6" w14:textId="21025599"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16</w:t>
      </w:r>
      <w:r>
        <w:rPr>
          <w:rFonts w:ascii="Times New Roman" w:hAnsi="Times New Roman"/>
          <w:sz w:val="28"/>
        </w:rPr>
        <w:t>. При предоставлении государственной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w:t>
      </w:r>
    </w:p>
    <w:p w14:paraId="385F675C" w14:textId="7565A1DB" w:rsidR="00921F7E" w:rsidRPr="00921F7E" w:rsidRDefault="00921F7E" w:rsidP="00921F7E">
      <w:pPr>
        <w:tabs>
          <w:tab w:val="left" w:pos="851"/>
        </w:tabs>
        <w:spacing w:after="0" w:line="240" w:lineRule="auto"/>
        <w:ind w:firstLine="709"/>
        <w:jc w:val="both"/>
        <w:rPr>
          <w:rFonts w:ascii="Times New Roman" w:hAnsi="Times New Roman"/>
          <w:sz w:val="28"/>
        </w:rPr>
      </w:pPr>
      <w:r w:rsidRPr="00921F7E">
        <w:rPr>
          <w:rFonts w:ascii="Times New Roman" w:hAnsi="Times New Roman"/>
          <w:sz w:val="28"/>
        </w:rPr>
        <w:t>17</w:t>
      </w:r>
      <w:r w:rsidRPr="00921F7E">
        <w:rPr>
          <w:rFonts w:ascii="Times New Roman" w:hAnsi="Times New Roman"/>
          <w:sz w:val="28"/>
        </w:rPr>
        <w:t xml:space="preserve">. Предоставление государственной услуги в многофункциональных центрах предоставления государственных и муниципальных услуг (далее – </w:t>
      </w:r>
      <w:bookmarkStart w:id="2" w:name="_Hlk177138310"/>
      <w:r w:rsidRPr="00921F7E">
        <w:rPr>
          <w:rFonts w:ascii="Times New Roman" w:hAnsi="Times New Roman"/>
          <w:sz w:val="28"/>
        </w:rPr>
        <w:t>многофункциональные центры</w:t>
      </w:r>
      <w:bookmarkEnd w:id="2"/>
      <w:r w:rsidRPr="00921F7E">
        <w:rPr>
          <w:rFonts w:ascii="Times New Roman" w:hAnsi="Times New Roman"/>
          <w:sz w:val="28"/>
        </w:rPr>
        <w:t>) осуществляется при наличии соглашения с таким многофункциональными центрами.</w:t>
      </w:r>
    </w:p>
    <w:p w14:paraId="3F0D0E7C" w14:textId="22F6E96C" w:rsidR="00921F7E" w:rsidRDefault="00921F7E" w:rsidP="00921F7E">
      <w:pPr>
        <w:tabs>
          <w:tab w:val="left" w:pos="851"/>
        </w:tabs>
        <w:spacing w:after="0" w:line="240" w:lineRule="auto"/>
        <w:ind w:firstLine="709"/>
        <w:jc w:val="both"/>
        <w:rPr>
          <w:rFonts w:ascii="Times New Roman" w:hAnsi="Times New Roman"/>
          <w:sz w:val="28"/>
        </w:rPr>
      </w:pPr>
      <w:r w:rsidRPr="00921F7E">
        <w:rPr>
          <w:rFonts w:ascii="Times New Roman" w:hAnsi="Times New Roman"/>
          <w:sz w:val="28"/>
        </w:rPr>
        <w:t>18</w:t>
      </w:r>
      <w:r w:rsidRPr="00921F7E">
        <w:rPr>
          <w:rFonts w:ascii="Times New Roman" w:hAnsi="Times New Roman"/>
          <w:sz w:val="28"/>
        </w:rPr>
        <w:t>. Многофункциональные центры, в которых организуется предоставление государственной услуги, не могут принимать решение об отказе в приеме заявления о предоставлении государственной услуги (далее – заявление) и документов и (или) информации, необходимых для ее предоставления.</w:t>
      </w:r>
    </w:p>
    <w:p w14:paraId="60A825C0" w14:textId="77777777" w:rsidR="00921F7E" w:rsidRDefault="00921F7E" w:rsidP="00921F7E">
      <w:pPr>
        <w:tabs>
          <w:tab w:val="left" w:pos="993"/>
        </w:tabs>
        <w:spacing w:after="0" w:line="240" w:lineRule="auto"/>
        <w:rPr>
          <w:rFonts w:ascii="Times New Roman" w:hAnsi="Times New Roman"/>
          <w:sz w:val="28"/>
        </w:rPr>
      </w:pPr>
    </w:p>
    <w:p w14:paraId="2DBD1D41" w14:textId="77777777" w:rsidR="00921F7E" w:rsidRDefault="00921F7E" w:rsidP="00921F7E">
      <w:pPr>
        <w:tabs>
          <w:tab w:val="left" w:pos="993"/>
        </w:tabs>
        <w:spacing w:after="0" w:line="240" w:lineRule="auto"/>
        <w:jc w:val="center"/>
        <w:rPr>
          <w:rFonts w:ascii="Times New Roman" w:hAnsi="Times New Roman"/>
          <w:sz w:val="28"/>
        </w:rPr>
      </w:pPr>
      <w:r w:rsidRPr="00921F7E">
        <w:rPr>
          <w:rFonts w:ascii="Times New Roman" w:hAnsi="Times New Roman"/>
          <w:sz w:val="28"/>
        </w:rPr>
        <w:t>Результат предоставления государственной услуги</w:t>
      </w:r>
    </w:p>
    <w:p w14:paraId="4B180CAC" w14:textId="77777777" w:rsidR="00921F7E" w:rsidRDefault="00921F7E" w:rsidP="00921F7E">
      <w:pPr>
        <w:tabs>
          <w:tab w:val="left" w:pos="993"/>
        </w:tabs>
        <w:spacing w:after="0" w:line="240" w:lineRule="auto"/>
        <w:jc w:val="center"/>
        <w:rPr>
          <w:rFonts w:ascii="Times New Roman" w:hAnsi="Times New Roman"/>
          <w:sz w:val="28"/>
        </w:rPr>
      </w:pPr>
    </w:p>
    <w:p w14:paraId="74AAF5F4" w14:textId="5766B5A1" w:rsidR="00921F7E" w:rsidRDefault="00921F7E" w:rsidP="00921F7E">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19</w:t>
      </w:r>
      <w:r>
        <w:rPr>
          <w:rFonts w:ascii="Times New Roman" w:hAnsi="Times New Roman"/>
          <w:sz w:val="28"/>
        </w:rPr>
        <w:t>. Результатом предоставления государственной услуги является:</w:t>
      </w:r>
    </w:p>
    <w:p w14:paraId="5DAA78D1" w14:textId="77777777" w:rsidR="00921F7E" w:rsidRDefault="00921F7E" w:rsidP="00921F7E">
      <w:pPr>
        <w:tabs>
          <w:tab w:val="left" w:pos="709"/>
        </w:tabs>
        <w:spacing w:after="0" w:line="240" w:lineRule="auto"/>
        <w:ind w:firstLine="709"/>
        <w:jc w:val="both"/>
        <w:rPr>
          <w:rFonts w:ascii="Times New Roman" w:hAnsi="Times New Roman"/>
          <w:sz w:val="28"/>
        </w:rPr>
      </w:pPr>
      <w:r>
        <w:rPr>
          <w:rFonts w:ascii="Times New Roman" w:hAnsi="Times New Roman"/>
          <w:sz w:val="28"/>
        </w:rPr>
        <w:t>1) назначение заявителю государственной социальной помощи с последующим заключением социального контракта;</w:t>
      </w:r>
    </w:p>
    <w:p w14:paraId="6FE9C868" w14:textId="77777777" w:rsidR="00921F7E" w:rsidRDefault="00921F7E" w:rsidP="00921F7E">
      <w:pPr>
        <w:tabs>
          <w:tab w:val="left" w:pos="709"/>
        </w:tabs>
        <w:spacing w:after="0" w:line="240" w:lineRule="auto"/>
        <w:ind w:firstLine="709"/>
        <w:jc w:val="both"/>
        <w:rPr>
          <w:rFonts w:ascii="Times New Roman" w:hAnsi="Times New Roman"/>
          <w:sz w:val="28"/>
        </w:rPr>
      </w:pPr>
      <w:r>
        <w:rPr>
          <w:rFonts w:ascii="Times New Roman" w:hAnsi="Times New Roman"/>
          <w:sz w:val="28"/>
        </w:rPr>
        <w:t>2) отказ заявителю в назначении государственной социальной помощи.</w:t>
      </w:r>
    </w:p>
    <w:p w14:paraId="76BA3FDB" w14:textId="55EEC34F" w:rsidR="00921F7E" w:rsidRDefault="00921F7E" w:rsidP="00921F7E">
      <w:pPr>
        <w:tabs>
          <w:tab w:val="left" w:pos="709"/>
        </w:tabs>
        <w:spacing w:after="0" w:line="240" w:lineRule="auto"/>
        <w:ind w:firstLine="709"/>
        <w:jc w:val="both"/>
        <w:rPr>
          <w:rFonts w:ascii="Times New Roman" w:hAnsi="Times New Roman"/>
          <w:sz w:val="28"/>
        </w:rPr>
      </w:pPr>
      <w:r w:rsidRPr="00921F7E">
        <w:rPr>
          <w:rFonts w:ascii="Times New Roman" w:hAnsi="Times New Roman"/>
          <w:sz w:val="28"/>
        </w:rPr>
        <w:t>Формирование реестровой записи в качестве результата предоставления государственной услуги не предусмотрено.</w:t>
      </w:r>
    </w:p>
    <w:p w14:paraId="62309AFC" w14:textId="57ECB336" w:rsidR="00921F7E" w:rsidRDefault="00921F7E" w:rsidP="00921F7E">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2</w:t>
      </w:r>
      <w:r w:rsidR="003A6BDC">
        <w:rPr>
          <w:rFonts w:ascii="Times New Roman" w:hAnsi="Times New Roman"/>
          <w:sz w:val="28"/>
        </w:rPr>
        <w:t>0</w:t>
      </w:r>
      <w:r>
        <w:rPr>
          <w:rFonts w:ascii="Times New Roman" w:hAnsi="Times New Roman"/>
          <w:sz w:val="28"/>
        </w:rPr>
        <w:t>. Перечень исходящих документов, являющихся результатом предоставления государственной услуги:</w:t>
      </w:r>
    </w:p>
    <w:p w14:paraId="7DB69B12" w14:textId="77777777" w:rsidR="00921F7E" w:rsidRDefault="00921F7E" w:rsidP="00921F7E">
      <w:pPr>
        <w:tabs>
          <w:tab w:val="left" w:pos="709"/>
        </w:tabs>
        <w:spacing w:after="0" w:line="240" w:lineRule="auto"/>
        <w:ind w:firstLine="709"/>
        <w:jc w:val="both"/>
        <w:rPr>
          <w:rFonts w:ascii="Times New Roman" w:hAnsi="Times New Roman"/>
          <w:sz w:val="28"/>
        </w:rPr>
      </w:pPr>
      <w:r>
        <w:rPr>
          <w:rFonts w:ascii="Times New Roman" w:hAnsi="Times New Roman"/>
          <w:sz w:val="28"/>
        </w:rPr>
        <w:t>1) уведомление о назначении государственной социальной помощи на основании социального контракта по форме 5</w:t>
      </w:r>
      <w:r>
        <w:t xml:space="preserve"> </w:t>
      </w:r>
      <w:r>
        <w:rPr>
          <w:rFonts w:ascii="Times New Roman" w:hAnsi="Times New Roman"/>
          <w:sz w:val="28"/>
        </w:rPr>
        <w:t>согласно приложению 5 к настоящему Административному регламенту;</w:t>
      </w:r>
    </w:p>
    <w:p w14:paraId="6ECCBFB2" w14:textId="77777777" w:rsidR="00921F7E" w:rsidRDefault="00921F7E" w:rsidP="00921F7E">
      <w:pPr>
        <w:tabs>
          <w:tab w:val="left" w:pos="709"/>
          <w:tab w:val="left" w:pos="851"/>
        </w:tabs>
        <w:spacing w:after="0" w:line="240" w:lineRule="auto"/>
        <w:ind w:firstLine="709"/>
        <w:jc w:val="both"/>
        <w:rPr>
          <w:rFonts w:ascii="Times New Roman" w:hAnsi="Times New Roman"/>
          <w:sz w:val="28"/>
        </w:rPr>
      </w:pPr>
      <w:r>
        <w:rPr>
          <w:rFonts w:ascii="Times New Roman" w:hAnsi="Times New Roman"/>
          <w:sz w:val="28"/>
        </w:rPr>
        <w:t>2) уведомление об отказе в назначении государственной социальной помощи на основании социального контракта по форме 6</w:t>
      </w:r>
      <w:r>
        <w:t xml:space="preserve"> </w:t>
      </w:r>
      <w:r>
        <w:rPr>
          <w:rFonts w:ascii="Times New Roman" w:hAnsi="Times New Roman"/>
          <w:sz w:val="28"/>
        </w:rPr>
        <w:t>согласно приложению 5 к настоящему Административному регламенту.</w:t>
      </w:r>
    </w:p>
    <w:p w14:paraId="02804505" w14:textId="1F890494" w:rsidR="00921F7E" w:rsidRDefault="003A6BDC" w:rsidP="00921F7E">
      <w:pPr>
        <w:widowControl w:val="0"/>
        <w:tabs>
          <w:tab w:val="left" w:pos="709"/>
          <w:tab w:val="left" w:pos="851"/>
        </w:tabs>
        <w:spacing w:after="0" w:line="240" w:lineRule="auto"/>
        <w:ind w:firstLine="709"/>
        <w:jc w:val="both"/>
        <w:rPr>
          <w:rFonts w:ascii="Times New Roman" w:hAnsi="Times New Roman"/>
          <w:sz w:val="28"/>
        </w:rPr>
      </w:pPr>
      <w:r>
        <w:rPr>
          <w:rFonts w:ascii="Times New Roman" w:hAnsi="Times New Roman"/>
          <w:sz w:val="28"/>
        </w:rPr>
        <w:t>21</w:t>
      </w:r>
      <w:r w:rsidR="00921F7E" w:rsidRPr="003A6BDC">
        <w:rPr>
          <w:rFonts w:ascii="Times New Roman" w:hAnsi="Times New Roman"/>
          <w:sz w:val="28"/>
        </w:rPr>
        <w:t xml:space="preserve">. В состав реквизитов документа входят </w:t>
      </w:r>
      <w:r>
        <w:rPr>
          <w:rFonts w:ascii="Times New Roman" w:hAnsi="Times New Roman"/>
          <w:sz w:val="28"/>
        </w:rPr>
        <w:t>фамилия, имя, отчество (при наличии)</w:t>
      </w:r>
      <w:r w:rsidR="00921F7E" w:rsidRPr="003A6BDC">
        <w:rPr>
          <w:rFonts w:ascii="Times New Roman" w:hAnsi="Times New Roman"/>
          <w:sz w:val="28"/>
        </w:rPr>
        <w:t xml:space="preserve"> заявителя, наименование уполномоченного органа, номер и дата принятия решения, подпись руководителя (уполномоченного лица).</w:t>
      </w:r>
    </w:p>
    <w:p w14:paraId="0DE48D36" w14:textId="4919A06E" w:rsidR="00921F7E" w:rsidRPr="007C060F" w:rsidRDefault="003A6BDC" w:rsidP="00921F7E">
      <w:pPr>
        <w:widowControl w:val="0"/>
        <w:tabs>
          <w:tab w:val="left" w:pos="709"/>
          <w:tab w:val="left" w:pos="851"/>
        </w:tabs>
        <w:spacing w:after="0" w:line="240" w:lineRule="auto"/>
        <w:ind w:firstLine="709"/>
        <w:jc w:val="both"/>
        <w:rPr>
          <w:rFonts w:ascii="Times New Roman" w:hAnsi="Times New Roman"/>
          <w:sz w:val="28"/>
        </w:rPr>
      </w:pPr>
      <w:r>
        <w:rPr>
          <w:rFonts w:ascii="Times New Roman" w:hAnsi="Times New Roman"/>
          <w:sz w:val="28"/>
        </w:rPr>
        <w:t xml:space="preserve">22. </w:t>
      </w:r>
      <w:r w:rsidR="00921F7E" w:rsidRPr="007C060F">
        <w:rPr>
          <w:rFonts w:ascii="Times New Roman" w:hAnsi="Times New Roman"/>
          <w:sz w:val="28"/>
        </w:rPr>
        <w:t xml:space="preserve">При обращении заявителя за исправлением ошибок и опечаток в документах, выданных в результате предоставления </w:t>
      </w:r>
      <w:r w:rsidR="00921F7E">
        <w:rPr>
          <w:rFonts w:ascii="Times New Roman" w:hAnsi="Times New Roman"/>
          <w:sz w:val="28"/>
        </w:rPr>
        <w:t>государственной у</w:t>
      </w:r>
      <w:r w:rsidR="00921F7E" w:rsidRPr="007C060F">
        <w:rPr>
          <w:rFonts w:ascii="Times New Roman" w:hAnsi="Times New Roman"/>
          <w:sz w:val="28"/>
        </w:rPr>
        <w:t>слуги</w:t>
      </w:r>
      <w:r w:rsidR="00921F7E">
        <w:rPr>
          <w:rFonts w:ascii="Times New Roman" w:hAnsi="Times New Roman"/>
          <w:sz w:val="28"/>
        </w:rPr>
        <w:t>,</w:t>
      </w:r>
      <w:r w:rsidR="00921F7E" w:rsidRPr="007C060F">
        <w:rPr>
          <w:rFonts w:ascii="Times New Roman" w:hAnsi="Times New Roman"/>
          <w:sz w:val="28"/>
        </w:rPr>
        <w:t xml:space="preserve"> результатами предоставления </w:t>
      </w:r>
      <w:r w:rsidR="00921F7E">
        <w:rPr>
          <w:rFonts w:ascii="Times New Roman" w:hAnsi="Times New Roman"/>
          <w:sz w:val="28"/>
        </w:rPr>
        <w:t>государственной у</w:t>
      </w:r>
      <w:r w:rsidR="00921F7E" w:rsidRPr="007C060F">
        <w:rPr>
          <w:rFonts w:ascii="Times New Roman" w:hAnsi="Times New Roman"/>
          <w:sz w:val="28"/>
        </w:rPr>
        <w:t>слуги</w:t>
      </w:r>
      <w:r w:rsidR="00921F7E">
        <w:rPr>
          <w:rFonts w:ascii="Times New Roman" w:hAnsi="Times New Roman"/>
          <w:sz w:val="28"/>
        </w:rPr>
        <w:t xml:space="preserve"> </w:t>
      </w:r>
      <w:r w:rsidR="00921F7E" w:rsidRPr="007C060F">
        <w:rPr>
          <w:rFonts w:ascii="Times New Roman" w:hAnsi="Times New Roman"/>
          <w:sz w:val="28"/>
        </w:rPr>
        <w:t>являются:</w:t>
      </w:r>
    </w:p>
    <w:p w14:paraId="140A1389" w14:textId="6CE0BD32" w:rsidR="00921F7E" w:rsidRPr="007C060F" w:rsidRDefault="00921F7E" w:rsidP="00921F7E">
      <w:pPr>
        <w:widowControl w:val="0"/>
        <w:tabs>
          <w:tab w:val="left" w:pos="709"/>
          <w:tab w:val="left" w:pos="851"/>
        </w:tabs>
        <w:spacing w:after="0" w:line="240" w:lineRule="auto"/>
        <w:ind w:firstLine="709"/>
        <w:jc w:val="both"/>
        <w:rPr>
          <w:rFonts w:ascii="Times New Roman" w:hAnsi="Times New Roman"/>
          <w:sz w:val="28"/>
        </w:rPr>
      </w:pPr>
      <w:r>
        <w:rPr>
          <w:rFonts w:ascii="Times New Roman" w:hAnsi="Times New Roman"/>
          <w:sz w:val="28"/>
        </w:rPr>
        <w:t xml:space="preserve">1) </w:t>
      </w:r>
      <w:r w:rsidRPr="007C060F">
        <w:rPr>
          <w:rFonts w:ascii="Times New Roman" w:hAnsi="Times New Roman"/>
          <w:sz w:val="28"/>
        </w:rPr>
        <w:t xml:space="preserve">решение о предоставлении </w:t>
      </w:r>
      <w:r>
        <w:rPr>
          <w:rFonts w:ascii="Times New Roman" w:hAnsi="Times New Roman"/>
          <w:sz w:val="28"/>
        </w:rPr>
        <w:t>государственной услуги</w:t>
      </w:r>
      <w:r w:rsidRPr="007C060F">
        <w:rPr>
          <w:rFonts w:ascii="Times New Roman" w:hAnsi="Times New Roman"/>
          <w:sz w:val="28"/>
        </w:rPr>
        <w:t xml:space="preserve"> (оригинал документа);</w:t>
      </w:r>
    </w:p>
    <w:p w14:paraId="619C1AC0" w14:textId="2B41C067" w:rsidR="00921F7E" w:rsidRPr="007C060F" w:rsidRDefault="00921F7E" w:rsidP="00921F7E">
      <w:pPr>
        <w:widowControl w:val="0"/>
        <w:tabs>
          <w:tab w:val="left" w:pos="709"/>
          <w:tab w:val="left" w:pos="851"/>
        </w:tabs>
        <w:spacing w:after="0" w:line="240" w:lineRule="auto"/>
        <w:ind w:firstLine="709"/>
        <w:jc w:val="both"/>
        <w:rPr>
          <w:rFonts w:ascii="Times New Roman" w:hAnsi="Times New Roman"/>
          <w:sz w:val="28"/>
        </w:rPr>
      </w:pPr>
      <w:r>
        <w:rPr>
          <w:rFonts w:ascii="Times New Roman" w:hAnsi="Times New Roman"/>
          <w:sz w:val="28"/>
        </w:rPr>
        <w:t>2)</w:t>
      </w:r>
      <w:r w:rsidR="003A6BDC">
        <w:rPr>
          <w:rFonts w:ascii="Times New Roman" w:hAnsi="Times New Roman"/>
          <w:sz w:val="28"/>
        </w:rPr>
        <w:t xml:space="preserve"> </w:t>
      </w:r>
      <w:r w:rsidRPr="007C060F">
        <w:rPr>
          <w:rFonts w:ascii="Times New Roman" w:hAnsi="Times New Roman"/>
          <w:sz w:val="28"/>
        </w:rPr>
        <w:t xml:space="preserve">отказ в предоставлении </w:t>
      </w:r>
      <w:r w:rsidR="003A6BDC">
        <w:rPr>
          <w:rFonts w:ascii="Times New Roman" w:hAnsi="Times New Roman"/>
          <w:sz w:val="28"/>
        </w:rPr>
        <w:t>государственной у</w:t>
      </w:r>
      <w:r w:rsidRPr="007C060F">
        <w:rPr>
          <w:rFonts w:ascii="Times New Roman" w:hAnsi="Times New Roman"/>
          <w:sz w:val="28"/>
        </w:rPr>
        <w:t>слуги (оригинал документа).</w:t>
      </w:r>
    </w:p>
    <w:p w14:paraId="3CBB297E" w14:textId="77777777" w:rsidR="00921F7E" w:rsidRPr="007C060F" w:rsidRDefault="00921F7E" w:rsidP="00921F7E">
      <w:pPr>
        <w:widowControl w:val="0"/>
        <w:tabs>
          <w:tab w:val="left" w:pos="709"/>
          <w:tab w:val="left" w:pos="851"/>
        </w:tabs>
        <w:spacing w:after="0" w:line="240" w:lineRule="auto"/>
        <w:ind w:firstLine="709"/>
        <w:jc w:val="both"/>
        <w:rPr>
          <w:rFonts w:ascii="Times New Roman" w:hAnsi="Times New Roman"/>
          <w:sz w:val="28"/>
        </w:rPr>
      </w:pPr>
      <w:r w:rsidRPr="007C060F">
        <w:rPr>
          <w:rFonts w:ascii="Times New Roman" w:hAnsi="Times New Roman"/>
          <w:sz w:val="28"/>
        </w:rPr>
        <w:t xml:space="preserve">Формирование реестровой записи в качестве результата предоставления </w:t>
      </w:r>
      <w:r>
        <w:rPr>
          <w:rFonts w:ascii="Times New Roman" w:hAnsi="Times New Roman"/>
          <w:sz w:val="28"/>
        </w:rPr>
        <w:lastRenderedPageBreak/>
        <w:t>государственной у</w:t>
      </w:r>
      <w:r w:rsidRPr="007C060F">
        <w:rPr>
          <w:rFonts w:ascii="Times New Roman" w:hAnsi="Times New Roman"/>
          <w:sz w:val="28"/>
        </w:rPr>
        <w:t>слуги не предусмотрено.</w:t>
      </w:r>
    </w:p>
    <w:p w14:paraId="73339645" w14:textId="587C34F7" w:rsidR="00921F7E" w:rsidRPr="007C060F" w:rsidRDefault="003A6BDC" w:rsidP="00921F7E">
      <w:pPr>
        <w:widowControl w:val="0"/>
        <w:tabs>
          <w:tab w:val="left" w:pos="709"/>
          <w:tab w:val="left" w:pos="851"/>
        </w:tabs>
        <w:spacing w:after="0" w:line="240" w:lineRule="auto"/>
        <w:ind w:firstLine="709"/>
        <w:jc w:val="both"/>
        <w:rPr>
          <w:rFonts w:ascii="Times New Roman" w:hAnsi="Times New Roman"/>
          <w:sz w:val="28"/>
        </w:rPr>
      </w:pPr>
      <w:r>
        <w:rPr>
          <w:rFonts w:ascii="Times New Roman" w:hAnsi="Times New Roman"/>
          <w:sz w:val="28"/>
        </w:rPr>
        <w:t xml:space="preserve">23. </w:t>
      </w:r>
      <w:r w:rsidR="00921F7E" w:rsidRPr="007C060F">
        <w:rPr>
          <w:rFonts w:ascii="Times New Roman" w:hAnsi="Times New Roman"/>
          <w:sz w:val="28"/>
        </w:rPr>
        <w:t xml:space="preserve">Документами, содержащими решения о предоставлении </w:t>
      </w:r>
      <w:r w:rsidR="00921F7E">
        <w:rPr>
          <w:rFonts w:ascii="Times New Roman" w:hAnsi="Times New Roman"/>
          <w:sz w:val="28"/>
        </w:rPr>
        <w:t>государственной у</w:t>
      </w:r>
      <w:r w:rsidR="00921F7E" w:rsidRPr="007C060F">
        <w:rPr>
          <w:rFonts w:ascii="Times New Roman" w:hAnsi="Times New Roman"/>
          <w:sz w:val="28"/>
        </w:rPr>
        <w:t>слуги, являются:</w:t>
      </w:r>
    </w:p>
    <w:p w14:paraId="1D18CA8E" w14:textId="77777777" w:rsidR="00921F7E" w:rsidRPr="00901A46" w:rsidRDefault="00921F7E" w:rsidP="00921F7E">
      <w:pPr>
        <w:widowControl w:val="0"/>
        <w:tabs>
          <w:tab w:val="left" w:pos="709"/>
          <w:tab w:val="left" w:pos="851"/>
        </w:tabs>
        <w:spacing w:after="0" w:line="240" w:lineRule="auto"/>
        <w:ind w:firstLine="709"/>
        <w:jc w:val="both"/>
        <w:rPr>
          <w:rFonts w:ascii="Times New Roman" w:hAnsi="Times New Roman"/>
          <w:color w:val="auto"/>
          <w:sz w:val="28"/>
        </w:rPr>
      </w:pPr>
      <w:r w:rsidRPr="00901A46">
        <w:rPr>
          <w:rFonts w:ascii="Times New Roman" w:hAnsi="Times New Roman"/>
          <w:color w:val="auto"/>
          <w:sz w:val="28"/>
        </w:rPr>
        <w:t>1) акт уполномоченного органа о предоставлении государственной услуги;</w:t>
      </w:r>
    </w:p>
    <w:p w14:paraId="5B1F7C3B" w14:textId="77777777" w:rsidR="00921F7E" w:rsidRPr="00901A46" w:rsidRDefault="00921F7E" w:rsidP="00921F7E">
      <w:pPr>
        <w:widowControl w:val="0"/>
        <w:tabs>
          <w:tab w:val="left" w:pos="709"/>
          <w:tab w:val="left" w:pos="851"/>
        </w:tabs>
        <w:spacing w:after="0" w:line="240" w:lineRule="auto"/>
        <w:ind w:firstLine="709"/>
        <w:jc w:val="both"/>
        <w:rPr>
          <w:rFonts w:ascii="Times New Roman" w:hAnsi="Times New Roman"/>
          <w:color w:val="auto"/>
          <w:sz w:val="28"/>
        </w:rPr>
      </w:pPr>
      <w:r w:rsidRPr="00901A46">
        <w:rPr>
          <w:rFonts w:ascii="Times New Roman" w:hAnsi="Times New Roman"/>
          <w:color w:val="auto"/>
          <w:sz w:val="28"/>
        </w:rPr>
        <w:t>2) акт уполномоченного органа об отказе в предоставлении государственной услуги.</w:t>
      </w:r>
    </w:p>
    <w:p w14:paraId="61EDCAAF" w14:textId="3A47DEE6" w:rsidR="00921F7E" w:rsidRDefault="003A6BDC" w:rsidP="00921F7E">
      <w:pPr>
        <w:widowControl w:val="0"/>
        <w:tabs>
          <w:tab w:val="left" w:pos="709"/>
          <w:tab w:val="left" w:pos="851"/>
        </w:tabs>
        <w:spacing w:after="0" w:line="240" w:lineRule="auto"/>
        <w:ind w:firstLine="709"/>
        <w:jc w:val="both"/>
        <w:rPr>
          <w:rFonts w:ascii="Times New Roman" w:hAnsi="Times New Roman"/>
          <w:sz w:val="28"/>
        </w:rPr>
      </w:pPr>
      <w:r>
        <w:rPr>
          <w:rFonts w:ascii="Times New Roman" w:hAnsi="Times New Roman"/>
          <w:sz w:val="28"/>
        </w:rPr>
        <w:t xml:space="preserve">24. </w:t>
      </w:r>
      <w:r w:rsidR="00921F7E">
        <w:rPr>
          <w:rFonts w:ascii="Times New Roman" w:hAnsi="Times New Roman"/>
          <w:sz w:val="28"/>
        </w:rPr>
        <w:t>Результат предоставления государственной услуги может быть представлен заявителю следующими способами:</w:t>
      </w:r>
    </w:p>
    <w:p w14:paraId="7A8580F3" w14:textId="77777777" w:rsidR="00921F7E" w:rsidRDefault="00921F7E" w:rsidP="00921F7E">
      <w:pPr>
        <w:widowControl w:val="0"/>
        <w:tabs>
          <w:tab w:val="left" w:pos="709"/>
          <w:tab w:val="left" w:pos="851"/>
        </w:tabs>
        <w:spacing w:after="0" w:line="240" w:lineRule="auto"/>
        <w:ind w:firstLine="709"/>
        <w:jc w:val="both"/>
        <w:rPr>
          <w:rFonts w:ascii="Times New Roman" w:hAnsi="Times New Roman"/>
          <w:sz w:val="28"/>
        </w:rPr>
      </w:pPr>
      <w:r>
        <w:rPr>
          <w:rFonts w:ascii="Times New Roman" w:hAnsi="Times New Roman"/>
          <w:sz w:val="28"/>
        </w:rPr>
        <w:t>1) в ходе личного обращения заявителя;</w:t>
      </w:r>
    </w:p>
    <w:p w14:paraId="6EB0E143" w14:textId="77777777" w:rsidR="00921F7E" w:rsidRDefault="00921F7E" w:rsidP="00921F7E">
      <w:pPr>
        <w:widowControl w:val="0"/>
        <w:tabs>
          <w:tab w:val="left" w:pos="709"/>
          <w:tab w:val="left" w:pos="851"/>
        </w:tabs>
        <w:spacing w:after="0" w:line="240" w:lineRule="auto"/>
        <w:ind w:firstLine="709"/>
        <w:jc w:val="both"/>
        <w:rPr>
          <w:rFonts w:ascii="Times New Roman" w:hAnsi="Times New Roman"/>
          <w:sz w:val="28"/>
        </w:rPr>
      </w:pPr>
      <w:r>
        <w:rPr>
          <w:rFonts w:ascii="Times New Roman" w:hAnsi="Times New Roman"/>
          <w:sz w:val="28"/>
        </w:rPr>
        <w:t>2) посредством почтового отправления;</w:t>
      </w:r>
    </w:p>
    <w:p w14:paraId="12BEB244" w14:textId="77777777" w:rsidR="00921F7E" w:rsidRDefault="00921F7E" w:rsidP="00921F7E">
      <w:pPr>
        <w:widowControl w:val="0"/>
        <w:tabs>
          <w:tab w:val="left" w:pos="709"/>
          <w:tab w:val="left" w:pos="851"/>
        </w:tabs>
        <w:spacing w:after="0" w:line="240" w:lineRule="auto"/>
        <w:ind w:firstLine="709"/>
        <w:jc w:val="both"/>
        <w:rPr>
          <w:rFonts w:ascii="Times New Roman" w:hAnsi="Times New Roman"/>
          <w:sz w:val="28"/>
        </w:rPr>
      </w:pPr>
      <w:r>
        <w:rPr>
          <w:rFonts w:ascii="Times New Roman" w:hAnsi="Times New Roman"/>
          <w:sz w:val="28"/>
        </w:rPr>
        <w:t>3) на адрес электронной почты, в личный кабинет на ЕПГУ/РПГУ в форме электронного документа;</w:t>
      </w:r>
    </w:p>
    <w:p w14:paraId="38C995F9" w14:textId="77777777" w:rsidR="00921F7E" w:rsidRDefault="00921F7E" w:rsidP="00921F7E">
      <w:pPr>
        <w:widowControl w:val="0"/>
        <w:tabs>
          <w:tab w:val="left" w:pos="709"/>
          <w:tab w:val="left" w:pos="851"/>
        </w:tabs>
        <w:spacing w:after="0" w:line="240" w:lineRule="auto"/>
        <w:ind w:firstLine="709"/>
        <w:jc w:val="both"/>
        <w:rPr>
          <w:rFonts w:ascii="Times New Roman" w:hAnsi="Times New Roman"/>
          <w:sz w:val="28"/>
        </w:rPr>
      </w:pPr>
      <w:r w:rsidRPr="003A6BDC">
        <w:rPr>
          <w:rFonts w:ascii="Times New Roman" w:hAnsi="Times New Roman"/>
          <w:sz w:val="28"/>
        </w:rPr>
        <w:t>4) на бумажном носителе в многофункциональном центре – если заявление и документы на получение государственной услуги поданы заявителем в многофункциональном центре.</w:t>
      </w:r>
    </w:p>
    <w:p w14:paraId="288B3EEF" w14:textId="77777777" w:rsidR="00921F7E" w:rsidRDefault="00921F7E" w:rsidP="00921F7E">
      <w:pPr>
        <w:tabs>
          <w:tab w:val="left" w:pos="851"/>
        </w:tabs>
        <w:spacing w:after="0" w:line="240" w:lineRule="auto"/>
        <w:ind w:firstLine="709"/>
        <w:jc w:val="both"/>
        <w:rPr>
          <w:rFonts w:ascii="Times New Roman" w:hAnsi="Times New Roman"/>
          <w:strike/>
          <w:spacing w:val="-8"/>
          <w:sz w:val="28"/>
        </w:rPr>
      </w:pPr>
      <w:r>
        <w:rPr>
          <w:rFonts w:ascii="Times New Roman" w:hAnsi="Times New Roman"/>
          <w:sz w:val="28"/>
        </w:rPr>
        <w:t>Информация о предоставлении государственной услуги размещается в Единой централизованной цифровой платформе в социальной сфере государственной информационной системы социального обслуживания (далее – единая цифровая платформа). Размещение указанной информации в единой цифровой платформе осуществляется в соответствии с Федеральным законом</w:t>
      </w:r>
      <w:r>
        <w:rPr>
          <w:rFonts w:ascii="Times New Roman" w:hAnsi="Times New Roman"/>
          <w:sz w:val="28"/>
        </w:rPr>
        <w:br/>
        <w:t>от 17.07.1999 № 178-ФЗ «О государственной социальной помощи» (далее – Федеральный закон от 17.07.1999 № 178-ФЗ).</w:t>
      </w:r>
    </w:p>
    <w:p w14:paraId="5E60A865" w14:textId="77777777" w:rsidR="003A6BDC" w:rsidRDefault="003A6BDC" w:rsidP="00921F7E">
      <w:pPr>
        <w:tabs>
          <w:tab w:val="left" w:pos="851"/>
        </w:tabs>
        <w:spacing w:after="0" w:line="240" w:lineRule="auto"/>
        <w:jc w:val="center"/>
        <w:rPr>
          <w:rFonts w:ascii="Times New Roman" w:hAnsi="Times New Roman"/>
          <w:b/>
          <w:sz w:val="24"/>
        </w:rPr>
      </w:pPr>
    </w:p>
    <w:p w14:paraId="732D62A0" w14:textId="3008D859" w:rsidR="00921F7E" w:rsidRPr="00187E07" w:rsidRDefault="00921F7E" w:rsidP="00921F7E">
      <w:pPr>
        <w:tabs>
          <w:tab w:val="left" w:pos="851"/>
        </w:tabs>
        <w:spacing w:after="0" w:line="240" w:lineRule="auto"/>
        <w:jc w:val="center"/>
        <w:rPr>
          <w:rFonts w:ascii="Times New Roman" w:hAnsi="Times New Roman"/>
          <w:strike/>
          <w:sz w:val="28"/>
        </w:rPr>
      </w:pPr>
      <w:r>
        <w:rPr>
          <w:rFonts w:ascii="Times New Roman" w:hAnsi="Times New Roman"/>
          <w:sz w:val="28"/>
        </w:rPr>
        <w:t>Срок предоставления государственной услуги</w:t>
      </w:r>
      <w:r w:rsidRPr="00187E07">
        <w:rPr>
          <w:rFonts w:ascii="Times New Roman" w:hAnsi="Times New Roman"/>
          <w:strike/>
          <w:sz w:val="28"/>
        </w:rPr>
        <w:t xml:space="preserve">, </w:t>
      </w:r>
    </w:p>
    <w:p w14:paraId="6B885117" w14:textId="77777777" w:rsidR="003A6BDC" w:rsidRDefault="003A6BDC" w:rsidP="00921F7E">
      <w:pPr>
        <w:tabs>
          <w:tab w:val="left" w:pos="851"/>
        </w:tabs>
        <w:spacing w:after="0" w:line="240" w:lineRule="auto"/>
        <w:ind w:firstLine="709"/>
        <w:jc w:val="both"/>
        <w:rPr>
          <w:rFonts w:ascii="Times New Roman" w:hAnsi="Times New Roman"/>
          <w:strike/>
          <w:sz w:val="28"/>
        </w:rPr>
      </w:pPr>
    </w:p>
    <w:p w14:paraId="0BE4A667" w14:textId="10BBB401" w:rsidR="00921F7E" w:rsidRDefault="003A6BDC"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25</w:t>
      </w:r>
      <w:r w:rsidR="00921F7E">
        <w:rPr>
          <w:rFonts w:ascii="Times New Roman" w:hAnsi="Times New Roman"/>
          <w:sz w:val="28"/>
        </w:rPr>
        <w:t>. Решение о назначении либо об отказе в назначении государственной социальной помощи принимается уполномоченным органом в течение 10 рабочих дней со дня регистрации заявления и представления при необходимости заявителем недостающих документов (сведений) в соответствии с частями 59 и 60 Порядка, утвержденного постановлением № 118-П.</w:t>
      </w:r>
    </w:p>
    <w:p w14:paraId="23847077" w14:textId="238EC751" w:rsidR="00921F7E" w:rsidRDefault="003A6BDC"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26</w:t>
      </w:r>
      <w:r w:rsidR="00921F7E">
        <w:rPr>
          <w:rFonts w:ascii="Times New Roman" w:hAnsi="Times New Roman"/>
          <w:sz w:val="28"/>
        </w:rPr>
        <w:t xml:space="preserve">. Срок принятия решения о назначении либо об отказе в назначении государственной социальной помощи продлевается на 20 рабочих дней в следующих случаях: </w:t>
      </w:r>
    </w:p>
    <w:p w14:paraId="2ADB4898"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1) необходимость проведения дополнительной проверки (комиссионного обследования) уполномоченным органом представленных заявителем документов (сведений); </w:t>
      </w:r>
    </w:p>
    <w:p w14:paraId="397CAE02"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2) непоступление документов (сведений), запрашиваемых в рамках межведомственного электронного взаимодействия в срок, указанный в части 50 Порядка, утвержденного постановлением № 118-П; </w:t>
      </w:r>
    </w:p>
    <w:p w14:paraId="7F2C64CE"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3) необходимость прохождения тестирования для определения уровня предпринимательских компетенций (в случае обращения заявителя за оказанием государственной социальной помощи на реализацию мероприятий, предусмотренных пунктами 2 и 3 части 2 настоящего Административного регламента);</w:t>
      </w:r>
    </w:p>
    <w:p w14:paraId="65242A1F"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lastRenderedPageBreak/>
        <w:t>4) необходимость прохождения обучения для развития предпринимательских компетенций при прохождении тестирования с неудовлетворительным результатом (в случае обращения заявителя за оказанием государственной социальной помощи на реализацию мероприятий, предусмотренных пунктами 2 и 3 части 2 настоящего Административного регламента);</w:t>
      </w:r>
    </w:p>
    <w:p w14:paraId="3770C7B2"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5) необходимость подготовки или доработки бизнес-плана при подаче заявления по мероприятию, указанному в пункте 2 части 2 настоящего Административного регламента.</w:t>
      </w:r>
    </w:p>
    <w:p w14:paraId="1886C2AB" w14:textId="63600E03" w:rsidR="00921F7E" w:rsidRDefault="003A6BDC"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27</w:t>
      </w:r>
      <w:r w:rsidR="00921F7E">
        <w:rPr>
          <w:rFonts w:ascii="Times New Roman" w:hAnsi="Times New Roman"/>
          <w:sz w:val="28"/>
        </w:rPr>
        <w:t xml:space="preserve">. Если последний день указанного в частях </w:t>
      </w:r>
      <w:r>
        <w:rPr>
          <w:rFonts w:ascii="Times New Roman" w:hAnsi="Times New Roman"/>
          <w:sz w:val="28"/>
        </w:rPr>
        <w:t>25</w:t>
      </w:r>
      <w:r w:rsidR="00921F7E">
        <w:rPr>
          <w:rFonts w:ascii="Times New Roman" w:hAnsi="Times New Roman"/>
          <w:sz w:val="28"/>
        </w:rPr>
        <w:t xml:space="preserve"> и </w:t>
      </w:r>
      <w:r>
        <w:rPr>
          <w:rFonts w:ascii="Times New Roman" w:hAnsi="Times New Roman"/>
          <w:sz w:val="28"/>
        </w:rPr>
        <w:t>26</w:t>
      </w:r>
      <w:r w:rsidR="00921F7E">
        <w:rPr>
          <w:rFonts w:ascii="Times New Roman" w:hAnsi="Times New Roman"/>
          <w:sz w:val="28"/>
        </w:rPr>
        <w:t xml:space="preserve"> настоящего Административного регламента срока приходится на нерабочий или праздничный день, днем принятия решения о назначении либо отказе в назначении государственной социальной помощи считается день, следующий за последним нерабочим или праздничным днем.</w:t>
      </w:r>
    </w:p>
    <w:p w14:paraId="04E6E308" w14:textId="5AF2FC78" w:rsidR="00921F7E" w:rsidRDefault="003A6BDC" w:rsidP="00921F7E">
      <w:pPr>
        <w:spacing w:after="0" w:line="240" w:lineRule="auto"/>
        <w:ind w:firstLine="709"/>
        <w:jc w:val="both"/>
        <w:rPr>
          <w:rFonts w:ascii="Times New Roman" w:hAnsi="Times New Roman"/>
          <w:sz w:val="28"/>
        </w:rPr>
      </w:pPr>
      <w:r>
        <w:rPr>
          <w:rFonts w:ascii="Times New Roman" w:hAnsi="Times New Roman"/>
          <w:sz w:val="28"/>
        </w:rPr>
        <w:t>28</w:t>
      </w:r>
      <w:r w:rsidR="00921F7E">
        <w:rPr>
          <w:rFonts w:ascii="Times New Roman" w:hAnsi="Times New Roman"/>
          <w:sz w:val="28"/>
        </w:rPr>
        <w:t>. В случае продления срока принятия решения о назначении либо об отказе в назначении государственной социальной помощи уполномоченным органом не позднее 1 рабочего дня со дня такого продления заявителю направляется соответствующее уведомление, по форме 3 согласно приложению 5 к настоящему Административному регламенту, в письменной или электронной форме по адресу, указанному в заявлении, в том числе с использованием ЕПГУ/РПГУ.</w:t>
      </w:r>
    </w:p>
    <w:p w14:paraId="28A05345" w14:textId="69152FCA" w:rsidR="00921F7E" w:rsidRDefault="003A6BDC"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29. </w:t>
      </w:r>
      <w:r w:rsidR="00921F7E">
        <w:rPr>
          <w:rFonts w:ascii="Times New Roman" w:hAnsi="Times New Roman"/>
          <w:sz w:val="28"/>
        </w:rPr>
        <w:t>При необходимости проведения комиссионного обследования уведомление о его проведении по форме 4 согласно приложению 5 к настоящему Административному регламенту направляется заявителю в срок не позднее чем через 10 рабочих дней с даты регистрации заявления и документов, необходимых для предоставления государственной услуги.</w:t>
      </w:r>
    </w:p>
    <w:p w14:paraId="29A73BBC" w14:textId="77A3CB2C" w:rsidR="00921F7E" w:rsidRDefault="003A6BDC"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30.</w:t>
      </w:r>
      <w:r w:rsidR="00921F7E">
        <w:rPr>
          <w:rFonts w:ascii="Times New Roman" w:hAnsi="Times New Roman"/>
          <w:sz w:val="28"/>
        </w:rPr>
        <w:t xml:space="preserve"> В случае установления факта наличия в заявлении и (или) документах (сведениях), представленных заявителем, недостоверной и (или) неполной информации, уполномоченный орган вправе вернуть такие заявления и (или) документы (сведения) заявителю на доработку с указанием информации, подлежащей корректировке.</w:t>
      </w:r>
    </w:p>
    <w:p w14:paraId="0FAB6195"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В этом случае срок принятия решения о назначении либо об отказе в назначении государственной социальной помощи приостанавливается до момента представления заявителем доработанного заявления и (или) доработанных документов (сведений), но не более чем на 5 рабочих дней.</w:t>
      </w:r>
    </w:p>
    <w:p w14:paraId="3CCB5324"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Заявитель представляет в уполномоченный орган доработанное заявление и (или) доработанные документы (сведения) в течение 5 рабочих дней со дня получения заявления и (или) документов (сведений) от уполномоченного органа.</w:t>
      </w:r>
    </w:p>
    <w:p w14:paraId="5F4166E4"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Срок принятия решения о назначении либо об отказе в назначении государственной социальной помощи возобновляется со дня поступления в уполномоченный орган доработанного заявления и (или) доработанных документов (сведений).</w:t>
      </w:r>
    </w:p>
    <w:p w14:paraId="40592919" w14:textId="77777777" w:rsidR="003A6BDC" w:rsidRDefault="003A6BDC" w:rsidP="003A6BDC">
      <w:pPr>
        <w:spacing w:after="0" w:line="240" w:lineRule="auto"/>
        <w:ind w:firstLine="709"/>
        <w:jc w:val="both"/>
        <w:rPr>
          <w:rFonts w:ascii="Times New Roman" w:hAnsi="Times New Roman"/>
          <w:sz w:val="28"/>
        </w:rPr>
      </w:pPr>
      <w:r>
        <w:rPr>
          <w:rFonts w:ascii="Times New Roman" w:hAnsi="Times New Roman"/>
          <w:sz w:val="28"/>
        </w:rPr>
        <w:t>31.</w:t>
      </w:r>
      <w:r w:rsidR="00921F7E">
        <w:rPr>
          <w:rFonts w:ascii="Times New Roman" w:hAnsi="Times New Roman"/>
          <w:sz w:val="28"/>
        </w:rPr>
        <w:t xml:space="preserve"> Заявитель вправе отозвать заявление до принятия решения о назначении государственной социальной помощи, письменно уведомив об этом уполномоченный орган. Уполномоченный орган на основании письменного обращения заявителя, оформленного в произвольной форме, принимает решение </w:t>
      </w:r>
      <w:r w:rsidR="00921F7E">
        <w:rPr>
          <w:rFonts w:ascii="Times New Roman" w:hAnsi="Times New Roman"/>
          <w:sz w:val="28"/>
        </w:rPr>
        <w:lastRenderedPageBreak/>
        <w:t>об отказе в назначении государственной социальной помощи в течение10 рабочих дней со дня поступления письменного обращения об отзыве заявления.</w:t>
      </w:r>
    </w:p>
    <w:p w14:paraId="79A4E3F9" w14:textId="55D7265F" w:rsidR="00921F7E" w:rsidRDefault="00921F7E" w:rsidP="003A6BDC">
      <w:pPr>
        <w:spacing w:after="0" w:line="240" w:lineRule="auto"/>
        <w:ind w:firstLine="709"/>
        <w:jc w:val="both"/>
        <w:rPr>
          <w:rFonts w:ascii="Times New Roman" w:hAnsi="Times New Roman"/>
          <w:sz w:val="28"/>
        </w:rPr>
      </w:pPr>
      <w:r>
        <w:rPr>
          <w:rFonts w:ascii="Times New Roman" w:hAnsi="Times New Roman"/>
          <w:sz w:val="28"/>
        </w:rPr>
        <w:t>3</w:t>
      </w:r>
      <w:r w:rsidR="003A6BDC">
        <w:rPr>
          <w:rFonts w:ascii="Times New Roman" w:hAnsi="Times New Roman"/>
          <w:sz w:val="28"/>
        </w:rPr>
        <w:t>2</w:t>
      </w:r>
      <w:r>
        <w:rPr>
          <w:rFonts w:ascii="Times New Roman" w:hAnsi="Times New Roman"/>
          <w:sz w:val="28"/>
        </w:rPr>
        <w:t>. Срок выдачи (направления) заявителю уведомления о назначении либо отказе в назначении государственной социальной помощи – не позднее 1 рабочего дня со дня принятия уполномоченным органом соответствующего решения.</w:t>
      </w:r>
    </w:p>
    <w:p w14:paraId="0E381D48" w14:textId="744F9E97" w:rsidR="00921F7E" w:rsidRDefault="00921F7E" w:rsidP="00921F7E">
      <w:pPr>
        <w:widowControl w:val="0"/>
        <w:spacing w:after="0" w:line="240" w:lineRule="auto"/>
        <w:ind w:firstLine="539"/>
        <w:jc w:val="both"/>
        <w:rPr>
          <w:rFonts w:ascii="Times New Roman" w:hAnsi="Times New Roman"/>
          <w:sz w:val="28"/>
        </w:rPr>
      </w:pPr>
      <w:r>
        <w:rPr>
          <w:rFonts w:ascii="Times New Roman" w:hAnsi="Times New Roman"/>
          <w:sz w:val="28"/>
        </w:rPr>
        <w:tab/>
        <w:t>3</w:t>
      </w:r>
      <w:r w:rsidR="003A6BDC">
        <w:rPr>
          <w:rFonts w:ascii="Times New Roman" w:hAnsi="Times New Roman"/>
          <w:sz w:val="28"/>
        </w:rPr>
        <w:t>3</w:t>
      </w:r>
      <w:r>
        <w:rPr>
          <w:rFonts w:ascii="Times New Roman" w:hAnsi="Times New Roman"/>
          <w:sz w:val="28"/>
        </w:rPr>
        <w:t>. При принятии уполномоченным органом решения о назначении заявителю государственной социальной помощи в уведомлении, направляемом в соответствии с частью 2</w:t>
      </w:r>
      <w:r w:rsidR="003A6BDC">
        <w:rPr>
          <w:rFonts w:ascii="Times New Roman" w:hAnsi="Times New Roman"/>
          <w:sz w:val="28"/>
        </w:rPr>
        <w:t>0</w:t>
      </w:r>
      <w:r>
        <w:rPr>
          <w:rFonts w:ascii="Times New Roman" w:hAnsi="Times New Roman"/>
          <w:sz w:val="28"/>
        </w:rPr>
        <w:t xml:space="preserve"> настоящего Административного регламента, указывается информация о дате явки заявителя (не позднее чем через 7 рабочих дней со дня принятия решения о назначении государственной социальной помощи) для разработки и согласования (подписания) программы социальной адаптации. </w:t>
      </w:r>
    </w:p>
    <w:p w14:paraId="19C80E5A" w14:textId="3B321775" w:rsidR="00921F7E" w:rsidRDefault="00921F7E" w:rsidP="00921F7E">
      <w:pPr>
        <w:spacing w:after="0" w:line="240" w:lineRule="auto"/>
        <w:jc w:val="both"/>
        <w:rPr>
          <w:rFonts w:ascii="Times New Roman" w:hAnsi="Times New Roman"/>
          <w:sz w:val="28"/>
        </w:rPr>
      </w:pPr>
      <w:r>
        <w:rPr>
          <w:rFonts w:ascii="Times New Roman" w:hAnsi="Times New Roman"/>
          <w:sz w:val="28"/>
        </w:rPr>
        <w:tab/>
        <w:t>3</w:t>
      </w:r>
      <w:r w:rsidR="003A6BDC">
        <w:rPr>
          <w:rFonts w:ascii="Times New Roman" w:hAnsi="Times New Roman"/>
          <w:sz w:val="28"/>
        </w:rPr>
        <w:t>4</w:t>
      </w:r>
      <w:r>
        <w:rPr>
          <w:rFonts w:ascii="Times New Roman" w:hAnsi="Times New Roman"/>
          <w:sz w:val="28"/>
        </w:rPr>
        <w:t>. Срок разработки и согласования (подписания) уполномоченным органом совместно с заявителем программы социальной адаптации составляет не более</w:t>
      </w:r>
      <w:r w:rsidR="003A6BDC">
        <w:rPr>
          <w:rFonts w:ascii="Times New Roman" w:hAnsi="Times New Roman"/>
          <w:sz w:val="28"/>
        </w:rPr>
        <w:br/>
      </w:r>
      <w:r>
        <w:rPr>
          <w:rFonts w:ascii="Times New Roman" w:hAnsi="Times New Roman"/>
          <w:sz w:val="28"/>
        </w:rPr>
        <w:t xml:space="preserve">10 рабочих дней со дня принятия решения о назначении государственной социальной помощи. </w:t>
      </w:r>
    </w:p>
    <w:p w14:paraId="2ADB5934" w14:textId="77777777" w:rsidR="00921F7E" w:rsidRDefault="00921F7E" w:rsidP="00921F7E">
      <w:pPr>
        <w:spacing w:after="0" w:line="240" w:lineRule="auto"/>
        <w:jc w:val="both"/>
        <w:rPr>
          <w:rFonts w:ascii="Times New Roman" w:hAnsi="Times New Roman"/>
          <w:sz w:val="28"/>
        </w:rPr>
      </w:pPr>
      <w:r>
        <w:rPr>
          <w:rFonts w:ascii="Times New Roman" w:hAnsi="Times New Roman"/>
          <w:sz w:val="28"/>
        </w:rPr>
        <w:tab/>
        <w:t>Срок подготовки специалистом уполномоченного органа проекта социального контракта – не более 2 рабочих дней после разработки и согласования (подписания) с заявителем проекта программы социальной адаптации.</w:t>
      </w:r>
    </w:p>
    <w:p w14:paraId="3BF9F6CF" w14:textId="3355C1B6" w:rsidR="00921F7E" w:rsidRDefault="003A6BDC" w:rsidP="00901A46">
      <w:pPr>
        <w:spacing w:after="0" w:line="240" w:lineRule="auto"/>
        <w:ind w:firstLine="709"/>
        <w:jc w:val="both"/>
        <w:rPr>
          <w:rFonts w:ascii="Times New Roman" w:hAnsi="Times New Roman"/>
          <w:sz w:val="28"/>
        </w:rPr>
      </w:pPr>
      <w:r>
        <w:rPr>
          <w:rFonts w:ascii="Times New Roman" w:hAnsi="Times New Roman"/>
          <w:sz w:val="28"/>
        </w:rPr>
        <w:t>35</w:t>
      </w:r>
      <w:r w:rsidR="00921F7E">
        <w:rPr>
          <w:rFonts w:ascii="Times New Roman" w:hAnsi="Times New Roman"/>
          <w:sz w:val="28"/>
        </w:rPr>
        <w:t>. Срок направления на рассмотрение межведомственной комиссии, образованной уполномоченным органом из представителей органа местного самоуправления, органов социальной защиты населения, образования, здравоохранения, опеки и попечительства, органов службы занятости, органов, организаций и должностных лиц, уполномоченных в сферах регулирования малого и среднего предпринимательства, сельского хозяйства, иных заинтересованных органов и организаций (далее – Комиссия) проекта программы социальной адаптации – в течение 3 рабочих дней со дня подготовки проекта социального контракта.</w:t>
      </w:r>
    </w:p>
    <w:p w14:paraId="7F7E31A5" w14:textId="797641ED" w:rsidR="00921F7E" w:rsidRDefault="00921F7E" w:rsidP="00921F7E">
      <w:pPr>
        <w:spacing w:after="0" w:line="240" w:lineRule="auto"/>
        <w:jc w:val="both"/>
        <w:rPr>
          <w:rFonts w:ascii="Times New Roman" w:hAnsi="Times New Roman"/>
          <w:sz w:val="28"/>
        </w:rPr>
      </w:pPr>
      <w:r>
        <w:rPr>
          <w:rFonts w:ascii="Times New Roman" w:hAnsi="Times New Roman"/>
          <w:sz w:val="28"/>
        </w:rPr>
        <w:tab/>
      </w:r>
      <w:r w:rsidR="003A6BDC">
        <w:rPr>
          <w:rFonts w:ascii="Times New Roman" w:hAnsi="Times New Roman"/>
          <w:sz w:val="28"/>
        </w:rPr>
        <w:t>36</w:t>
      </w:r>
      <w:r>
        <w:rPr>
          <w:rFonts w:ascii="Times New Roman" w:hAnsi="Times New Roman"/>
          <w:sz w:val="28"/>
        </w:rPr>
        <w:t>. Рекомендации Комиссии об утверждении программы социальной адаптации должны быть приняты не позднее чем через 10 рабочих дней со дня направления уполномоченным органом программы социальной адаптации для рассмотрения. Рекомендации Комиссии оформляются протоколом в двухдневный срок и подписывается ее председателем и секретарем.</w:t>
      </w:r>
    </w:p>
    <w:p w14:paraId="27438DF7"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 xml:space="preserve">В случае наличия замечаний Комиссии по составу мероприятий программа социальной адаптации дорабатывается уполномоченным органом в срок, не превышающий 10 рабочих дней со дня проведения заседания Комиссии. </w:t>
      </w:r>
    </w:p>
    <w:p w14:paraId="65A9FC7E" w14:textId="6DB4E1F5" w:rsidR="00921F7E" w:rsidRDefault="00921F7E" w:rsidP="00921F7E">
      <w:pPr>
        <w:spacing w:after="0" w:line="240" w:lineRule="auto"/>
        <w:jc w:val="both"/>
        <w:rPr>
          <w:rFonts w:ascii="Times New Roman" w:hAnsi="Times New Roman"/>
          <w:sz w:val="28"/>
        </w:rPr>
      </w:pPr>
      <w:r>
        <w:rPr>
          <w:rFonts w:ascii="Times New Roman" w:hAnsi="Times New Roman"/>
          <w:sz w:val="28"/>
        </w:rPr>
        <w:tab/>
      </w:r>
      <w:r w:rsidR="003A6BDC">
        <w:rPr>
          <w:rFonts w:ascii="Times New Roman" w:hAnsi="Times New Roman"/>
          <w:sz w:val="28"/>
        </w:rPr>
        <w:t>37</w:t>
      </w:r>
      <w:r>
        <w:rPr>
          <w:rFonts w:ascii="Times New Roman" w:hAnsi="Times New Roman"/>
          <w:sz w:val="28"/>
        </w:rPr>
        <w:t>. Принятое решение доводится до заявителя не позднее чем через 2 рабочих дня после рассмотрения Комиссией программы социальной адаптации путем направления соответствующего уведомления по форме 5 либо форме 6 согласно приложению 5 к настоящему Административному регламенту.</w:t>
      </w:r>
    </w:p>
    <w:p w14:paraId="04401D8F" w14:textId="5B55E5C1" w:rsidR="00921F7E" w:rsidRDefault="00921F7E" w:rsidP="00921F7E">
      <w:pPr>
        <w:spacing w:after="0" w:line="240" w:lineRule="auto"/>
        <w:ind w:firstLine="539"/>
        <w:jc w:val="both"/>
        <w:rPr>
          <w:rFonts w:ascii="Times New Roman" w:hAnsi="Times New Roman"/>
          <w:sz w:val="28"/>
        </w:rPr>
      </w:pPr>
      <w:r>
        <w:rPr>
          <w:rFonts w:ascii="Times New Roman" w:hAnsi="Times New Roman"/>
          <w:sz w:val="28"/>
        </w:rPr>
        <w:tab/>
      </w:r>
      <w:r w:rsidR="003A6BDC">
        <w:rPr>
          <w:rFonts w:ascii="Times New Roman" w:hAnsi="Times New Roman"/>
          <w:sz w:val="28"/>
        </w:rPr>
        <w:t>38</w:t>
      </w:r>
      <w:r>
        <w:rPr>
          <w:rFonts w:ascii="Times New Roman" w:hAnsi="Times New Roman"/>
          <w:sz w:val="28"/>
        </w:rPr>
        <w:t>. В случае вынесения Комиссией рекомендаций об утверждении программы социальной адаптации в уведомлении о назначении государственной социальной помощи указывается срок явки заявителя (не позднее чем через 10 рабочих дней со дня вынесения Комиссией решения об утверждения программы социальной адаптации) для подписания социального контракта.</w:t>
      </w:r>
    </w:p>
    <w:p w14:paraId="2ABAB5E4" w14:textId="46EF3C36" w:rsidR="00921F7E" w:rsidRDefault="003A6BDC" w:rsidP="00921F7E">
      <w:pPr>
        <w:spacing w:after="0" w:line="240" w:lineRule="auto"/>
        <w:ind w:firstLine="708"/>
        <w:jc w:val="both"/>
        <w:rPr>
          <w:rFonts w:ascii="Times New Roman" w:hAnsi="Times New Roman"/>
          <w:sz w:val="28"/>
        </w:rPr>
      </w:pPr>
      <w:r>
        <w:rPr>
          <w:rFonts w:ascii="Times New Roman" w:hAnsi="Times New Roman"/>
          <w:sz w:val="28"/>
        </w:rPr>
        <w:lastRenderedPageBreak/>
        <w:t>39</w:t>
      </w:r>
      <w:r w:rsidR="00921F7E">
        <w:rPr>
          <w:rFonts w:ascii="Times New Roman" w:hAnsi="Times New Roman"/>
          <w:sz w:val="28"/>
        </w:rPr>
        <w:t>. Социальный контракт между заявителем и уполномоченным органом заключается в срок не позднее 10 рабочих дней со дня вынесения Комиссией рекомендаций об утверждении программы социальной адаптации.</w:t>
      </w:r>
    </w:p>
    <w:p w14:paraId="57E0B57B" w14:textId="77DEE8C3" w:rsidR="00921F7E" w:rsidRDefault="00921F7E" w:rsidP="00921F7E">
      <w:pPr>
        <w:widowControl w:val="0"/>
        <w:spacing w:after="0" w:line="240" w:lineRule="auto"/>
        <w:ind w:firstLine="708"/>
        <w:jc w:val="both"/>
        <w:rPr>
          <w:rFonts w:ascii="Times New Roman" w:hAnsi="Times New Roman"/>
          <w:sz w:val="28"/>
        </w:rPr>
      </w:pPr>
      <w:r>
        <w:rPr>
          <w:rFonts w:ascii="Times New Roman" w:hAnsi="Times New Roman"/>
          <w:sz w:val="28"/>
        </w:rPr>
        <w:t>4</w:t>
      </w:r>
      <w:r w:rsidR="00673AE9">
        <w:rPr>
          <w:rFonts w:ascii="Times New Roman" w:hAnsi="Times New Roman"/>
          <w:sz w:val="28"/>
        </w:rPr>
        <w:t>0</w:t>
      </w:r>
      <w:r>
        <w:rPr>
          <w:rFonts w:ascii="Times New Roman" w:hAnsi="Times New Roman"/>
          <w:sz w:val="28"/>
        </w:rPr>
        <w:t xml:space="preserve">. В случае неявки заявителя в уполномоченный орган для разработки и согласования (подписания) программы социальной адаптации в срок, указанный в уведомлении, направляемом в соответствии с частью </w:t>
      </w:r>
      <w:r w:rsidR="00673AE9" w:rsidRPr="00673AE9">
        <w:rPr>
          <w:rFonts w:ascii="Times New Roman" w:hAnsi="Times New Roman"/>
          <w:color w:val="auto"/>
          <w:sz w:val="28"/>
        </w:rPr>
        <w:t>20</w:t>
      </w:r>
      <w:r>
        <w:rPr>
          <w:rFonts w:ascii="Times New Roman" w:hAnsi="Times New Roman"/>
          <w:sz w:val="28"/>
        </w:rPr>
        <w:t xml:space="preserve"> настоящего Административного регламента, либо для подписания социального контракта в срок, указанный в уведомлении, направляемом в соответствии с частью </w:t>
      </w:r>
      <w:r w:rsidR="00673AE9">
        <w:rPr>
          <w:rFonts w:ascii="Times New Roman" w:hAnsi="Times New Roman"/>
          <w:sz w:val="28"/>
        </w:rPr>
        <w:t>38</w:t>
      </w:r>
      <w:r>
        <w:rPr>
          <w:rFonts w:ascii="Times New Roman" w:hAnsi="Times New Roman"/>
          <w:sz w:val="28"/>
        </w:rPr>
        <w:t xml:space="preserve"> настоящего Административного регламента, без уважительных причин, указанных в части 129 Порядка, утвержденного постановлением № 118-П, заявителю в течение 2 рабочих дней направляется уведомление об отказе в назначении государственной социальной помощи. </w:t>
      </w:r>
    </w:p>
    <w:p w14:paraId="279AFCA6" w14:textId="77777777" w:rsidR="0038666C" w:rsidRDefault="00921F7E" w:rsidP="0038666C">
      <w:pPr>
        <w:widowControl w:val="0"/>
        <w:spacing w:after="0" w:line="240" w:lineRule="auto"/>
        <w:ind w:firstLine="708"/>
        <w:jc w:val="both"/>
        <w:rPr>
          <w:rFonts w:ascii="Times New Roman" w:hAnsi="Times New Roman"/>
          <w:color w:val="auto"/>
          <w:sz w:val="28"/>
        </w:rPr>
      </w:pPr>
      <w:r>
        <w:rPr>
          <w:rFonts w:ascii="Times New Roman" w:hAnsi="Times New Roman"/>
          <w:sz w:val="28"/>
        </w:rPr>
        <w:t>4</w:t>
      </w:r>
      <w:r w:rsidR="00673AE9">
        <w:rPr>
          <w:rFonts w:ascii="Times New Roman" w:hAnsi="Times New Roman"/>
          <w:sz w:val="28"/>
        </w:rPr>
        <w:t>1</w:t>
      </w:r>
      <w:r>
        <w:rPr>
          <w:rFonts w:ascii="Times New Roman" w:hAnsi="Times New Roman"/>
          <w:sz w:val="28"/>
        </w:rPr>
        <w:t xml:space="preserve">. Перечисление денежной выплаты при предоставлении государственной услуги осуществляется уполномоченным органом на счет заявителя, открытый им в российской кредитной организации, в сроки, </w:t>
      </w:r>
      <w:r w:rsidRPr="0038666C">
        <w:rPr>
          <w:rFonts w:ascii="Times New Roman" w:hAnsi="Times New Roman"/>
          <w:color w:val="auto"/>
          <w:sz w:val="28"/>
        </w:rPr>
        <w:t>установленные частью 20</w:t>
      </w:r>
      <w:r w:rsidR="0038666C" w:rsidRPr="0038666C">
        <w:rPr>
          <w:rFonts w:ascii="Times New Roman" w:hAnsi="Times New Roman"/>
          <w:color w:val="auto"/>
          <w:sz w:val="28"/>
        </w:rPr>
        <w:t>7</w:t>
      </w:r>
      <w:r w:rsidRPr="0038666C">
        <w:rPr>
          <w:rFonts w:ascii="Times New Roman" w:hAnsi="Times New Roman"/>
          <w:color w:val="auto"/>
          <w:sz w:val="28"/>
        </w:rPr>
        <w:t xml:space="preserve"> настоящего Административного регламента.</w:t>
      </w:r>
    </w:p>
    <w:p w14:paraId="4F8C0424" w14:textId="2E024197" w:rsidR="00921F7E" w:rsidRPr="0038666C" w:rsidRDefault="00921F7E" w:rsidP="0038666C">
      <w:pPr>
        <w:widowControl w:val="0"/>
        <w:spacing w:after="0" w:line="240" w:lineRule="auto"/>
        <w:ind w:firstLine="708"/>
        <w:jc w:val="both"/>
        <w:rPr>
          <w:rFonts w:ascii="Times New Roman" w:hAnsi="Times New Roman"/>
          <w:color w:val="auto"/>
          <w:sz w:val="28"/>
        </w:rPr>
      </w:pPr>
      <w:r>
        <w:rPr>
          <w:rFonts w:ascii="Times New Roman" w:hAnsi="Times New Roman"/>
          <w:sz w:val="28"/>
        </w:rPr>
        <w:t>4</w:t>
      </w:r>
      <w:r w:rsidR="00673AE9">
        <w:rPr>
          <w:rFonts w:ascii="Times New Roman" w:hAnsi="Times New Roman"/>
          <w:sz w:val="28"/>
        </w:rPr>
        <w:t>2</w:t>
      </w:r>
      <w:r>
        <w:rPr>
          <w:rFonts w:ascii="Times New Roman" w:hAnsi="Times New Roman"/>
          <w:sz w:val="28"/>
        </w:rPr>
        <w:t>. В случае досрочного расторжения социального контракта выплата государственной социальной помощи прекращается с первого числа месяца, следующего за месяцем, в котором наступили обстоятельства, повлекшие прекращение оказания государственной социальной помощи, указанные в части 121 Порядка, утвержденного постановлением № 118-П.</w:t>
      </w:r>
    </w:p>
    <w:p w14:paraId="788E1485" w14:textId="22663B24" w:rsidR="00921F7E" w:rsidRDefault="00921F7E" w:rsidP="00921F7E">
      <w:pPr>
        <w:widowControl w:val="0"/>
        <w:spacing w:after="0" w:line="240" w:lineRule="auto"/>
        <w:ind w:firstLine="708"/>
        <w:jc w:val="both"/>
        <w:rPr>
          <w:rFonts w:ascii="Times New Roman" w:hAnsi="Times New Roman"/>
          <w:sz w:val="28"/>
        </w:rPr>
      </w:pPr>
      <w:r>
        <w:rPr>
          <w:rFonts w:ascii="Times New Roman" w:hAnsi="Times New Roman"/>
          <w:sz w:val="28"/>
        </w:rPr>
        <w:t>4</w:t>
      </w:r>
      <w:r w:rsidR="00673AE9">
        <w:rPr>
          <w:rFonts w:ascii="Times New Roman" w:hAnsi="Times New Roman"/>
          <w:sz w:val="28"/>
        </w:rPr>
        <w:t>3</w:t>
      </w:r>
      <w:r>
        <w:rPr>
          <w:rFonts w:ascii="Times New Roman" w:hAnsi="Times New Roman"/>
          <w:sz w:val="28"/>
        </w:rPr>
        <w:t>. Срок исправления ошибок и опечаток в документах, являющихся результатом предоставления государственной услуги, составляет 10 рабочих дней со дня регистрации в уполномоченном органе заявления гражданина об исправлении допущенных опечаток и ошибок в выданных ему документах.</w:t>
      </w:r>
    </w:p>
    <w:p w14:paraId="0AAA2440" w14:textId="77777777" w:rsidR="00921F7E" w:rsidRDefault="00921F7E" w:rsidP="00673AE9">
      <w:pPr>
        <w:tabs>
          <w:tab w:val="left" w:pos="851"/>
        </w:tabs>
        <w:spacing w:after="0" w:line="240" w:lineRule="auto"/>
        <w:jc w:val="both"/>
        <w:rPr>
          <w:rFonts w:ascii="Times New Roman" w:hAnsi="Times New Roman"/>
          <w:sz w:val="28"/>
        </w:rPr>
      </w:pPr>
    </w:p>
    <w:p w14:paraId="3C3D4FBE" w14:textId="77777777" w:rsidR="00921F7E" w:rsidRDefault="00921F7E" w:rsidP="00921F7E">
      <w:pPr>
        <w:tabs>
          <w:tab w:val="left" w:pos="851"/>
        </w:tabs>
        <w:spacing w:after="0" w:line="240" w:lineRule="auto"/>
        <w:ind w:firstLine="709"/>
        <w:jc w:val="both"/>
        <w:rPr>
          <w:rFonts w:ascii="Times New Roman" w:hAnsi="Times New Roman"/>
          <w:sz w:val="28"/>
        </w:rPr>
      </w:pPr>
      <w:r w:rsidRPr="00673AE9">
        <w:rPr>
          <w:rFonts w:ascii="Times New Roman" w:hAnsi="Times New Roman"/>
          <w:sz w:val="28"/>
        </w:rPr>
        <w:t>Правовые основания для предоставления государственной услуги</w:t>
      </w:r>
    </w:p>
    <w:p w14:paraId="1728F11C" w14:textId="77777777" w:rsidR="00921F7E" w:rsidRDefault="00921F7E" w:rsidP="00921F7E">
      <w:pPr>
        <w:tabs>
          <w:tab w:val="left" w:pos="851"/>
        </w:tabs>
        <w:spacing w:after="0" w:line="240" w:lineRule="auto"/>
        <w:ind w:firstLine="709"/>
        <w:jc w:val="both"/>
        <w:rPr>
          <w:rFonts w:ascii="Times New Roman" w:hAnsi="Times New Roman"/>
          <w:sz w:val="28"/>
        </w:rPr>
      </w:pPr>
    </w:p>
    <w:p w14:paraId="18B684C8" w14:textId="2522F5B4"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4</w:t>
      </w:r>
      <w:r w:rsidR="00673AE9">
        <w:rPr>
          <w:rFonts w:ascii="Times New Roman" w:hAnsi="Times New Roman"/>
          <w:sz w:val="28"/>
        </w:rPr>
        <w:t>4</w:t>
      </w:r>
      <w:r>
        <w:rPr>
          <w:rFonts w:ascii="Times New Roman" w:hAnsi="Times New Roman"/>
          <w:sz w:val="28"/>
        </w:rPr>
        <w:t xml:space="preserve">.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официальных сайтах уполномоченных органов в информационно-телекоммуникационной сети «Интернет», на ЕПГУ/РПГУ (на основании сведений, содержащихся в Реестре государственных и муниципальных услуг (функций) Камчатского края (далее – Реестр). </w:t>
      </w:r>
    </w:p>
    <w:p w14:paraId="2D10BCAE" w14:textId="77777777" w:rsidR="00921F7E" w:rsidRDefault="00921F7E" w:rsidP="00921F7E">
      <w:pPr>
        <w:tabs>
          <w:tab w:val="left" w:pos="851"/>
        </w:tabs>
        <w:spacing w:after="0" w:line="240" w:lineRule="auto"/>
        <w:ind w:firstLine="709"/>
        <w:jc w:val="both"/>
        <w:rPr>
          <w:rFonts w:ascii="Times New Roman" w:hAnsi="Times New Roman"/>
          <w:sz w:val="28"/>
        </w:rPr>
      </w:pPr>
    </w:p>
    <w:p w14:paraId="4044F9EA" w14:textId="149A5C99" w:rsidR="00921F7E" w:rsidRDefault="00921F7E" w:rsidP="00673AE9">
      <w:pPr>
        <w:tabs>
          <w:tab w:val="left" w:pos="851"/>
        </w:tabs>
        <w:spacing w:after="0" w:line="240" w:lineRule="auto"/>
        <w:jc w:val="center"/>
        <w:rPr>
          <w:rFonts w:ascii="Times New Roman" w:hAnsi="Times New Roman"/>
          <w:sz w:val="28"/>
        </w:rPr>
      </w:pPr>
      <w:r>
        <w:rPr>
          <w:rFonts w:ascii="Times New Roman" w:hAnsi="Times New Roman"/>
          <w:sz w:val="28"/>
        </w:rPr>
        <w:t>Исчерпывающий перечень документов (сведений), необходимых</w:t>
      </w:r>
      <w:r w:rsidR="00673AE9">
        <w:rPr>
          <w:rFonts w:ascii="Times New Roman" w:hAnsi="Times New Roman"/>
          <w:sz w:val="28"/>
        </w:rPr>
        <w:t xml:space="preserve"> </w:t>
      </w:r>
      <w:r>
        <w:rPr>
          <w:rFonts w:ascii="Times New Roman" w:hAnsi="Times New Roman"/>
          <w:sz w:val="28"/>
        </w:rPr>
        <w:t xml:space="preserve">для предоставления государственной услуги </w:t>
      </w:r>
    </w:p>
    <w:p w14:paraId="221E6160" w14:textId="77777777" w:rsidR="00673AE9" w:rsidRDefault="00673AE9" w:rsidP="00921F7E">
      <w:pPr>
        <w:spacing w:after="0" w:line="240" w:lineRule="auto"/>
        <w:ind w:firstLine="709"/>
        <w:jc w:val="both"/>
        <w:rPr>
          <w:rFonts w:ascii="Times New Roman" w:hAnsi="Times New Roman"/>
          <w:strike/>
          <w:sz w:val="28"/>
        </w:rPr>
      </w:pPr>
    </w:p>
    <w:p w14:paraId="6F8F86DD" w14:textId="339AFB30" w:rsidR="00921F7E" w:rsidRDefault="00673AE9" w:rsidP="00921F7E">
      <w:pPr>
        <w:spacing w:after="0" w:line="240" w:lineRule="auto"/>
        <w:ind w:firstLine="709"/>
        <w:jc w:val="both"/>
        <w:rPr>
          <w:rFonts w:ascii="Times New Roman" w:hAnsi="Times New Roman"/>
          <w:sz w:val="28"/>
        </w:rPr>
      </w:pPr>
      <w:r>
        <w:rPr>
          <w:rFonts w:ascii="Times New Roman" w:hAnsi="Times New Roman"/>
          <w:sz w:val="28"/>
        </w:rPr>
        <w:t>45</w:t>
      </w:r>
      <w:r w:rsidR="00921F7E">
        <w:rPr>
          <w:rFonts w:ascii="Times New Roman" w:hAnsi="Times New Roman"/>
          <w:sz w:val="28"/>
        </w:rPr>
        <w:t xml:space="preserve">. Для получения государственной услуги заявитель подает в уполномоченный орган по месту жительства (пребывания) заявление о назначении государственной социальной помощи на основании социального контракта (далее – заявление о назначении), заполненное заявителем от себя лично или от имени своей семьи по форме, утвержденной постановлением Правительства Российской </w:t>
      </w:r>
      <w:r w:rsidR="00921F7E">
        <w:rPr>
          <w:rFonts w:ascii="Times New Roman" w:hAnsi="Times New Roman"/>
          <w:sz w:val="28"/>
        </w:rPr>
        <w:lastRenderedPageBreak/>
        <w:t>Федерации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(далее – постановление Правительства Российской Федерации от 16.11.2023</w:t>
      </w:r>
      <w:r w:rsidR="00921F7E">
        <w:rPr>
          <w:rFonts w:ascii="Times New Roman" w:hAnsi="Times New Roman"/>
          <w:sz w:val="28"/>
        </w:rPr>
        <w:br/>
        <w:t>№ 1931), с приложением в зависимости от состава его семьи и сложившейся у него жизненной ситуации следующих документов (сведений):</w:t>
      </w:r>
    </w:p>
    <w:p w14:paraId="7035CFB5"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 паспорта или иного документа, удостоверяющего личность заявителя;</w:t>
      </w:r>
    </w:p>
    <w:p w14:paraId="5B6E43AB"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2) согласия на обработку персональных данных заявителя и всех совершеннолетних дееспособных членов его семьи по форме 1 согласно приложению 1 к настоящему Административному регламенту;</w:t>
      </w:r>
    </w:p>
    <w:p w14:paraId="3026ED22"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3) документов о рождении ребенка, об установлении отцовства, о смерти члена семьи, о заключении (расторжении) брака (в случае регистрации записи соответствующего акта гражданского состояния компетентным органом иностранного государства и отсутствия сведений в едином федеральном информационном регистре, содержащем сведения о населении Российской Федерации);</w:t>
      </w:r>
    </w:p>
    <w:p w14:paraId="60640E69"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4) сведения об опекуне (попечителе) ребенка (детей), в отношении которого (которых) подано заявление (в случае установления опеки (попечительства) компетентным органом иностранного государства);</w:t>
      </w:r>
    </w:p>
    <w:p w14:paraId="7989C2E9"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5) решения суда о признании гражданина членом семьи заявителя, соглашение либо решение суда, содержащее сведения о том, с кем из родителей проживают дети (при наличии);</w:t>
      </w:r>
    </w:p>
    <w:p w14:paraId="35074CA5"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6) документов, подтверждающих перемену фамилии, имени, отчества, в случае изменения фамилии, имени, отчества заявителя и (или) членов его семьи (в случае регистрации записи соответствующего акта гражданского состояния компетентным органом иностранного государства);</w:t>
      </w:r>
    </w:p>
    <w:p w14:paraId="74143446"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7) сведений о нахождении заявителя и (или) членов его семьи на полном государственном обеспечении;</w:t>
      </w:r>
    </w:p>
    <w:p w14:paraId="46265592"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8) документов, подтверждающих сведения о доходах (учитываемых до вычета налогов в соответствии с законодательством Российской Федерации) заявителя и каждого члена его семьи (в случае, если сведения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 за 3 последних календарных месяца, предшествующих одному календарному месяцу перед месяцем подачи заявления о назначении в соответствии с перечнем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постановлением Правительства Российской Федерации от 20.08.2021 № 512</w:t>
      </w:r>
      <w:r>
        <w:t xml:space="preserve"> </w:t>
      </w:r>
      <w:r>
        <w:rPr>
          <w:rFonts w:ascii="Times New Roman" w:hAnsi="Times New Roman"/>
          <w:sz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в том числе:</w:t>
      </w:r>
    </w:p>
    <w:p w14:paraId="47AD8A7F"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lastRenderedPageBreak/>
        <w:t>а) сведений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14:paraId="67A6F669"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б) сведений о суммах ежемесячного пожизненного содержания судей, вышедших в отставку;</w:t>
      </w:r>
    </w:p>
    <w:p w14:paraId="0B4816E7"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в) сведений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14:paraId="67A35FF3"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г) справки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01A4EAC9"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д) сведений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2ECFDE03"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е) сведений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14:paraId="7784ED62"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lastRenderedPageBreak/>
        <w:t>ж) сведений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4193BB34"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з) сведений о налогооблагаемых доходах от реализации недвижимого имущества, а также доходах от сдачи в аренду (наем, поднаем) имущества;</w:t>
      </w:r>
    </w:p>
    <w:p w14:paraId="5B81A004"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и) сведений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14:paraId="16E4A966"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к) сведений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14:paraId="5D436FC4"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л) об оплате работ по договорам, заключаемым в соответствии с гражданским законодательством Российской Федерации;</w:t>
      </w:r>
    </w:p>
    <w:p w14:paraId="7F239781"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м) сведений о суммах дохода, полученного от источников за пределами Российской Федерации;</w:t>
      </w:r>
    </w:p>
    <w:p w14:paraId="13781FE2"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н)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14:paraId="026BE9DC"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9) документы, содержащие сведения о выплаченных или полученных (неполученных) алиментах:</w:t>
      </w:r>
    </w:p>
    <w:p w14:paraId="00F75EB7"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а) судебный приказ;</w:t>
      </w:r>
    </w:p>
    <w:p w14:paraId="2CF93207"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б) нотариально удостоверенное соглашение об уплате алиментов или его нотариально удостоверенная копия;</w:t>
      </w:r>
    </w:p>
    <w:p w14:paraId="6F011312"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в) справка о неполучении алиментов или об отсутствии алиментных выплат, выданная территориальными органами Федеральной службы судебных приставов;</w:t>
      </w:r>
    </w:p>
    <w:p w14:paraId="1745931D"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г) справка с места работы о выплате алиментов или выписки из кредитной организации;</w:t>
      </w:r>
    </w:p>
    <w:p w14:paraId="63297B40"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10) документов о наличии у заявителя либо члена его семьи на основании права собственности, договора аренды либо иного законного основания права пользования земельным участком, если право на земельный участок не зарегистрировано в Едином государственном реестре недвижимости (в случае обращения заявителя за оказанием государственной социальной помощи на реализацию мероприятия, указанного в пункте 3 части 2 настоящего Административного регламента);</w:t>
      </w:r>
    </w:p>
    <w:p w14:paraId="496A3D89"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11) документ, подтверждающий проживание по месту жительства в Камчатском крае и состав семьи, выданный уполномоченными органами (для проживающих по месту жительства в воинской части);</w:t>
      </w:r>
    </w:p>
    <w:p w14:paraId="0BC79135"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lastRenderedPageBreak/>
        <w:t>12) сведения (справки, выписки из приказа воинской части) о выполнении членом семьи задач специальной военной операции, проводимой Вооруженными Силами Российской Федерации с 24.02.2022 (с указанием периода участия в специальной военной операции);</w:t>
      </w:r>
    </w:p>
    <w:p w14:paraId="021A48F8"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13) сведений о факте обучения членов семьи заявителя младше 23 лет в общеобразовательных организациях, профессиональных образовательных организациях или образовательных организациях высшего образования по очной форме обучения;</w:t>
      </w:r>
    </w:p>
    <w:p w14:paraId="456DF3BD"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14) сведений о факте неполучения стипендии в случае обучения заявителя или членов его семьи младше 23 лет в общеобразовательных организациях, профессиональных образовательных организациях или образовательных организациях высшего образования по очной форме обучения;</w:t>
      </w:r>
    </w:p>
    <w:p w14:paraId="262C627F"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15) бизнес-плана либо сметы расходов (в случае обращения заявителя за оказанием государственной социальной помощи на реализацию мероприятий, указанных в пунктах 2 или 3 части 2 настоящего Административного регламента), составленных с учетом форм, утверждаемых правовым актом Министерства социального благополучия и семейной политики Камчатского края (далее – Министерство);</w:t>
      </w:r>
    </w:p>
    <w:p w14:paraId="0FCB5B89"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16) копии документов, подтверждающих наличие независящих от гражданина (членов его семьи) причин, предусмотренных частью 37 Порядка, утвержденного постановлением № 118-П;</w:t>
      </w:r>
    </w:p>
    <w:p w14:paraId="07834F7E"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17) документов (сведений) об обстоятельствах, свидетельствующих о нахождении заявителя (семьи заявителя) на день подачи заявления в трудной жизненной ситуации, указанных в части 38 Порядка, утвержденного постановлением № 118-П (при подаче заявления об оказании государственной социальной помощи на реализацию мероприятия, указанного в пункте 4 части 2 настоящего Административного регламента);</w:t>
      </w:r>
    </w:p>
    <w:p w14:paraId="538D5B81" w14:textId="77777777" w:rsidR="00921F7E" w:rsidRDefault="00921F7E" w:rsidP="00921F7E">
      <w:pPr>
        <w:spacing w:after="0" w:line="240" w:lineRule="auto"/>
        <w:ind w:firstLine="708"/>
        <w:jc w:val="both"/>
        <w:rPr>
          <w:rFonts w:ascii="Times New Roman" w:hAnsi="Times New Roman"/>
          <w:sz w:val="28"/>
        </w:rPr>
      </w:pPr>
      <w:r>
        <w:rPr>
          <w:rFonts w:ascii="Times New Roman" w:hAnsi="Times New Roman"/>
          <w:sz w:val="28"/>
        </w:rPr>
        <w:t>18) документа, содержащего информацию о реквизитах счета в российской кредитной организации, открытого на имя заявителя;</w:t>
      </w:r>
    </w:p>
    <w:p w14:paraId="70FC4FAF"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19) документов, содержащих сведения:</w:t>
      </w:r>
    </w:p>
    <w:p w14:paraId="1A89D507"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а) о факте прохождения заявителем или членами его семьи лечения длительностью свыше 2 месяцев, вследствие чего временно они не могут (не могли) осуществлять трудовую деятельность;</w:t>
      </w:r>
    </w:p>
    <w:p w14:paraId="34BE291D"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б) о прохождении членами семьи заявителя военной службы по призыву, а также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14:paraId="7E3C0085"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в) о нахождении членов семьи заявителя на принудительном лечении по решению суда;</w:t>
      </w:r>
    </w:p>
    <w:p w14:paraId="5EECD6FD"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г) о применении в отношении членов семьи заявителя меры пресечения в виде заключения под стражу;</w:t>
      </w:r>
    </w:p>
    <w:p w14:paraId="3AB64FBB" w14:textId="77777777" w:rsidR="00673AE9" w:rsidRDefault="00921F7E" w:rsidP="00673AE9">
      <w:pPr>
        <w:spacing w:after="0" w:line="240" w:lineRule="auto"/>
        <w:ind w:firstLine="708"/>
        <w:jc w:val="both"/>
        <w:rPr>
          <w:rFonts w:ascii="Times New Roman" w:hAnsi="Times New Roman"/>
          <w:sz w:val="28"/>
        </w:rPr>
      </w:pPr>
      <w:r>
        <w:rPr>
          <w:rFonts w:ascii="Times New Roman" w:hAnsi="Times New Roman"/>
          <w:sz w:val="28"/>
        </w:rPr>
        <w:t>20) иных документов, содержащих сведения, которые влияют на решение о назначении заявителю государственной социальной помощи.</w:t>
      </w:r>
    </w:p>
    <w:p w14:paraId="0170D66D" w14:textId="1DF168C5" w:rsidR="00921F7E" w:rsidRDefault="00673AE9" w:rsidP="00673AE9">
      <w:pPr>
        <w:spacing w:after="0" w:line="240" w:lineRule="auto"/>
        <w:ind w:firstLine="708"/>
        <w:jc w:val="both"/>
        <w:rPr>
          <w:rFonts w:ascii="Times New Roman" w:hAnsi="Times New Roman"/>
          <w:sz w:val="28"/>
        </w:rPr>
      </w:pPr>
      <w:r>
        <w:rPr>
          <w:rFonts w:ascii="Times New Roman" w:hAnsi="Times New Roman"/>
          <w:sz w:val="28"/>
        </w:rPr>
        <w:lastRenderedPageBreak/>
        <w:t>46</w:t>
      </w:r>
      <w:r w:rsidR="00921F7E">
        <w:rPr>
          <w:rFonts w:ascii="Times New Roman" w:hAnsi="Times New Roman"/>
          <w:sz w:val="28"/>
        </w:rPr>
        <w:t xml:space="preserve">. Для подтверждения фактически полученных доходов заявителей, осуществляющих предпринимательскую деятельность без образования юридического лица, заявитель представляет документы бухгалтерской (финансовой) отчетности, </w:t>
      </w:r>
      <w:r w:rsidR="00921F7E">
        <w:rPr>
          <w:rFonts w:ascii="Times New Roman" w:hAnsi="Times New Roman"/>
          <w:sz w:val="28"/>
          <w:shd w:val="clear" w:color="auto" w:fill="FBFBFB"/>
        </w:rPr>
        <w:t xml:space="preserve">в том числе первичные документы, свидетельствующие о факте получения доходов (расчетно-платежные ведомости, приходные кассовые ордера и др.), </w:t>
      </w:r>
      <w:r w:rsidR="00921F7E">
        <w:rPr>
          <w:rFonts w:ascii="Times New Roman" w:hAnsi="Times New Roman"/>
          <w:sz w:val="28"/>
        </w:rPr>
        <w:t>либо иные документы (справки), подтверждающие доходы индивидуальных предпринимателей, а в случаях, если ведение книги учета доходов и расходов предусмотрено налоговым законодательством Российской Федерации для избранной системы налогообложения – книгу учета доходов и расходов.</w:t>
      </w:r>
    </w:p>
    <w:p w14:paraId="3C0D3BD4" w14:textId="22ABA764" w:rsidR="00921F7E" w:rsidRDefault="00673AE9"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47</w:t>
      </w:r>
      <w:r w:rsidR="00921F7E">
        <w:rPr>
          <w:rFonts w:ascii="Times New Roman" w:hAnsi="Times New Roman"/>
          <w:sz w:val="28"/>
        </w:rPr>
        <w:t>. Документы (сведения) компетентного органа иностранного государства представляются заявителем с заверенным переводом на русский язык в соответствии с законодательством Российской Федерации.</w:t>
      </w:r>
    </w:p>
    <w:p w14:paraId="62BD17BE" w14:textId="382419BF" w:rsidR="00921F7E" w:rsidRDefault="00673AE9"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48</w:t>
      </w:r>
      <w:r w:rsidR="00921F7E">
        <w:rPr>
          <w:rFonts w:ascii="Times New Roman" w:hAnsi="Times New Roman"/>
          <w:sz w:val="28"/>
        </w:rPr>
        <w:t>. Документы, предоставленные заявителем, должны удовлетворять следующим требованиям:</w:t>
      </w:r>
    </w:p>
    <w:p w14:paraId="0B44CB2A"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 заявление заполняется на государственном языке Российской Федерации (русском языке) и подписывается лично заявителем, в заявлении должны быть заполнены все реквизиты;</w:t>
      </w:r>
    </w:p>
    <w:p w14:paraId="6932B663"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2) 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Российской Федерации и переведены на русский язык;</w:t>
      </w:r>
    </w:p>
    <w:p w14:paraId="598BF3A4"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3) документы не должны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14:paraId="690EC832" w14:textId="0542A2F4"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4) сведения о фамилии, имени, отчестве (при наличии) и дате рождения заявителя, содержащиеся </w:t>
      </w:r>
      <w:r w:rsidR="00673AE9">
        <w:rPr>
          <w:rFonts w:ascii="Times New Roman" w:hAnsi="Times New Roman"/>
          <w:sz w:val="28"/>
        </w:rPr>
        <w:t>в представленных документах,</w:t>
      </w:r>
      <w:r>
        <w:rPr>
          <w:rFonts w:ascii="Times New Roman" w:hAnsi="Times New Roman"/>
          <w:sz w:val="28"/>
        </w:rPr>
        <w:t xml:space="preserve"> должны соответствовать сведениям, указанным в документе, удостоверяющем личность заявителя;</w:t>
      </w:r>
    </w:p>
    <w:p w14:paraId="19056706"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5) в представленных документах должны быть полностью указаны фамилия, имя, отчество (при наличии) гражданина, в отношении которого выданы документы, и содержаться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p>
    <w:p w14:paraId="5A20E99C" w14:textId="444214A5" w:rsidR="00241B1F" w:rsidRDefault="00673AE9" w:rsidP="00921F7E">
      <w:pPr>
        <w:tabs>
          <w:tab w:val="left" w:pos="851"/>
        </w:tabs>
        <w:spacing w:after="0" w:line="240" w:lineRule="auto"/>
        <w:ind w:firstLine="709"/>
        <w:jc w:val="both"/>
        <w:rPr>
          <w:rFonts w:ascii="Times New Roman" w:hAnsi="Times New Roman"/>
          <w:sz w:val="28"/>
        </w:rPr>
      </w:pPr>
      <w:r w:rsidRPr="00241B1F">
        <w:rPr>
          <w:rFonts w:ascii="Times New Roman" w:hAnsi="Times New Roman"/>
          <w:color w:val="auto"/>
          <w:sz w:val="28"/>
        </w:rPr>
        <w:t>49</w:t>
      </w:r>
      <w:r w:rsidR="00921F7E" w:rsidRPr="00241B1F">
        <w:rPr>
          <w:rFonts w:ascii="Times New Roman" w:hAnsi="Times New Roman"/>
          <w:color w:val="auto"/>
          <w:sz w:val="28"/>
        </w:rPr>
        <w:t xml:space="preserve">. </w:t>
      </w:r>
      <w:r w:rsidR="00241B1F" w:rsidRPr="00241B1F">
        <w:rPr>
          <w:rFonts w:ascii="Times New Roman" w:hAnsi="Times New Roman"/>
          <w:color w:val="auto"/>
          <w:sz w:val="28"/>
        </w:rPr>
        <w:t xml:space="preserve">Подача заявления, а также документов (сведений), указанных в частях </w:t>
      </w:r>
      <w:r w:rsidR="00241B1F" w:rsidRPr="00241B1F">
        <w:rPr>
          <w:rFonts w:ascii="Times New Roman" w:hAnsi="Times New Roman"/>
          <w:color w:val="auto"/>
          <w:sz w:val="28"/>
        </w:rPr>
        <w:t>45</w:t>
      </w:r>
      <w:r w:rsidR="00241B1F" w:rsidRPr="00241B1F">
        <w:rPr>
          <w:rFonts w:ascii="Times New Roman" w:hAnsi="Times New Roman"/>
          <w:color w:val="auto"/>
          <w:sz w:val="28"/>
        </w:rPr>
        <w:t xml:space="preserve"> и </w:t>
      </w:r>
      <w:r w:rsidR="00241B1F" w:rsidRPr="00241B1F">
        <w:rPr>
          <w:rFonts w:ascii="Times New Roman" w:hAnsi="Times New Roman"/>
          <w:color w:val="auto"/>
          <w:sz w:val="28"/>
        </w:rPr>
        <w:t>57</w:t>
      </w:r>
      <w:r w:rsidR="00241B1F" w:rsidRPr="00241B1F">
        <w:rPr>
          <w:rFonts w:ascii="Times New Roman" w:hAnsi="Times New Roman"/>
          <w:color w:val="auto"/>
          <w:sz w:val="28"/>
        </w:rPr>
        <w:t xml:space="preserve"> настоящего </w:t>
      </w:r>
      <w:r w:rsidR="00241B1F" w:rsidRPr="00241B1F">
        <w:rPr>
          <w:rFonts w:ascii="Times New Roman" w:hAnsi="Times New Roman"/>
          <w:sz w:val="28"/>
        </w:rPr>
        <w:t>Административного регламента, уполномоченным представителем заявителя не предусмотрена.</w:t>
      </w:r>
    </w:p>
    <w:p w14:paraId="51230FC0" w14:textId="65986334" w:rsidR="00921F7E" w:rsidRDefault="00241B1F"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50. </w:t>
      </w:r>
      <w:r w:rsidR="00921F7E">
        <w:rPr>
          <w:rFonts w:ascii="Times New Roman" w:hAnsi="Times New Roman"/>
          <w:sz w:val="28"/>
        </w:rPr>
        <w:t>Документы, подтверждающие получение согласия на обработку персональных данных, могут быть представлены, в том числе в форме электронного документа в соответствии с требованиями Федеральных законов от 06.04.2011 № 63-ФЗ «Об электронной подписи» и от 27.07.2010 № 210-ФЗ</w:t>
      </w:r>
      <w:r w:rsidR="00673AE9">
        <w:rPr>
          <w:rFonts w:ascii="Times New Roman" w:hAnsi="Times New Roman"/>
          <w:sz w:val="28"/>
        </w:rPr>
        <w:br/>
      </w:r>
      <w:r w:rsidR="00921F7E">
        <w:rPr>
          <w:rFonts w:ascii="Times New Roman" w:hAnsi="Times New Roman"/>
          <w:sz w:val="28"/>
        </w:rPr>
        <w:t>«Об организации предоставления государственных и муниципальных услуг» (далее – Федеральный закон от 27.07.2010 № 210-ФЗ).</w:t>
      </w:r>
    </w:p>
    <w:p w14:paraId="49200A1F" w14:textId="297A3008" w:rsidR="00921F7E" w:rsidRDefault="00673AE9"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lastRenderedPageBreak/>
        <w:t>5</w:t>
      </w:r>
      <w:r w:rsidR="00241B1F">
        <w:rPr>
          <w:rFonts w:ascii="Times New Roman" w:hAnsi="Times New Roman"/>
          <w:sz w:val="28"/>
        </w:rPr>
        <w:t>1</w:t>
      </w:r>
      <w:r w:rsidR="00921F7E">
        <w:rPr>
          <w:rFonts w:ascii="Times New Roman" w:hAnsi="Times New Roman"/>
          <w:sz w:val="28"/>
        </w:rPr>
        <w:t xml:space="preserve">. Действие пункта 2 части </w:t>
      </w:r>
      <w:r w:rsidR="00241B1F">
        <w:rPr>
          <w:rFonts w:ascii="Times New Roman" w:hAnsi="Times New Roman"/>
          <w:sz w:val="28"/>
        </w:rPr>
        <w:t>45</w:t>
      </w:r>
      <w:r w:rsidR="00921F7E">
        <w:rPr>
          <w:rFonts w:ascii="Times New Roman" w:hAnsi="Times New Roman"/>
          <w:sz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6D312B24" w14:textId="197193D3"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5</w:t>
      </w:r>
      <w:r w:rsidR="00241B1F">
        <w:rPr>
          <w:rFonts w:ascii="Times New Roman" w:hAnsi="Times New Roman"/>
          <w:sz w:val="28"/>
        </w:rPr>
        <w:t>2</w:t>
      </w:r>
      <w:r>
        <w:rPr>
          <w:rFonts w:ascii="Times New Roman" w:hAnsi="Times New Roman"/>
          <w:sz w:val="28"/>
        </w:rPr>
        <w:t xml:space="preserve">. Документы, указанные в пунктах 3–20 части </w:t>
      </w:r>
      <w:r w:rsidR="00241B1F">
        <w:rPr>
          <w:rFonts w:ascii="Times New Roman" w:hAnsi="Times New Roman"/>
          <w:sz w:val="28"/>
        </w:rPr>
        <w:t>45</w:t>
      </w:r>
      <w:r>
        <w:rPr>
          <w:rFonts w:ascii="Times New Roman" w:hAnsi="Times New Roman"/>
          <w:sz w:val="28"/>
        </w:rPr>
        <w:t xml:space="preserve"> настоящего Административного регламента, могут быть представлены как в подлинниках, так и в копиях, заверенных в порядке, установленном законодательством Российской Федерации, без представления их подлинников. Подлинники документов, представленные в уполномоченный орган либо многофункциональный центр лично заявителем, подлежат копированию с последующим заверением специалистами, после чего подлинники документов возвращаются заявителю.</w:t>
      </w:r>
    </w:p>
    <w:p w14:paraId="441929A3" w14:textId="0E6FBFA6"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5</w:t>
      </w:r>
      <w:r w:rsidR="00241B1F">
        <w:rPr>
          <w:rFonts w:ascii="Times New Roman" w:hAnsi="Times New Roman"/>
          <w:sz w:val="28"/>
        </w:rPr>
        <w:t>3</w:t>
      </w:r>
      <w:r>
        <w:rPr>
          <w:rFonts w:ascii="Times New Roman" w:hAnsi="Times New Roman"/>
          <w:sz w:val="28"/>
        </w:rPr>
        <w:t>. Представление заявителем документов в форме электронных документов приравнивается к согласию заявителя и членов его семьи с обработкой их персональных данных в целях и объеме, необходимых для предоставления государственной услуги.</w:t>
      </w:r>
    </w:p>
    <w:p w14:paraId="796DF626" w14:textId="612CB64B" w:rsidR="00921F7E" w:rsidRDefault="00241B1F"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54</w:t>
      </w:r>
      <w:r w:rsidR="00921F7E">
        <w:rPr>
          <w:rFonts w:ascii="Times New Roman" w:hAnsi="Times New Roman"/>
          <w:sz w:val="28"/>
        </w:rPr>
        <w:t>. Заявитель несет ответственность за неполноту и недостоверность документов (сведений), представленных им для предоставления государственной услуги.</w:t>
      </w:r>
    </w:p>
    <w:p w14:paraId="0A890346" w14:textId="221D375A" w:rsidR="00921F7E" w:rsidRDefault="00241B1F"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55</w:t>
      </w:r>
      <w:r w:rsidR="00921F7E">
        <w:rPr>
          <w:rFonts w:ascii="Times New Roman" w:hAnsi="Times New Roman"/>
          <w:sz w:val="28"/>
        </w:rPr>
        <w:t xml:space="preserve">. Уполномоченный орган вправе осуществлять проверку достоверности сведений и документов, представленных заявителем. В этих целях уполномоченный орган вправе запрашивать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 </w:t>
      </w:r>
    </w:p>
    <w:p w14:paraId="454F4475" w14:textId="3C2AB2AC" w:rsidR="00921F7E" w:rsidRPr="00241B1F" w:rsidRDefault="00241B1F"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56</w:t>
      </w:r>
      <w:r w:rsidR="00921F7E">
        <w:rPr>
          <w:rFonts w:ascii="Times New Roman" w:hAnsi="Times New Roman"/>
          <w:sz w:val="28"/>
        </w:rPr>
        <w:t xml:space="preserve">. По выбору заявителя заявление и документы (сведения), необходимые для </w:t>
      </w:r>
      <w:r w:rsidR="00921F7E" w:rsidRPr="00241B1F">
        <w:rPr>
          <w:rFonts w:ascii="Times New Roman" w:hAnsi="Times New Roman"/>
          <w:sz w:val="28"/>
        </w:rPr>
        <w:t xml:space="preserve">предоставления государственной услуги, указанные в части </w:t>
      </w:r>
      <w:r w:rsidRPr="00241B1F">
        <w:rPr>
          <w:rFonts w:ascii="Times New Roman" w:hAnsi="Times New Roman"/>
          <w:sz w:val="28"/>
        </w:rPr>
        <w:t>45</w:t>
      </w:r>
      <w:r w:rsidR="00921F7E" w:rsidRPr="00241B1F">
        <w:rPr>
          <w:rFonts w:ascii="Times New Roman" w:hAnsi="Times New Roman"/>
          <w:sz w:val="28"/>
        </w:rPr>
        <w:t xml:space="preserve"> настоящего Административного регламента, могут быть поданы:</w:t>
      </w:r>
    </w:p>
    <w:p w14:paraId="0D0226E8" w14:textId="77777777" w:rsidR="00921F7E" w:rsidRPr="00241B1F" w:rsidRDefault="00921F7E" w:rsidP="00921F7E">
      <w:pPr>
        <w:tabs>
          <w:tab w:val="left" w:pos="851"/>
        </w:tabs>
        <w:spacing w:after="0" w:line="240" w:lineRule="auto"/>
        <w:ind w:firstLine="709"/>
        <w:jc w:val="both"/>
        <w:rPr>
          <w:rFonts w:ascii="Times New Roman" w:hAnsi="Times New Roman"/>
          <w:sz w:val="28"/>
        </w:rPr>
      </w:pPr>
      <w:r w:rsidRPr="00241B1F">
        <w:rPr>
          <w:rFonts w:ascii="Times New Roman" w:hAnsi="Times New Roman"/>
          <w:sz w:val="28"/>
        </w:rPr>
        <w:t>1) лично в уполномоченный орган;</w:t>
      </w:r>
    </w:p>
    <w:p w14:paraId="2D6879CE" w14:textId="7AFD28DA" w:rsidR="00921F7E" w:rsidRPr="00241B1F" w:rsidRDefault="00241B1F" w:rsidP="00921F7E">
      <w:pPr>
        <w:tabs>
          <w:tab w:val="left" w:pos="851"/>
        </w:tabs>
        <w:spacing w:after="0" w:line="240" w:lineRule="auto"/>
        <w:ind w:firstLine="709"/>
        <w:jc w:val="both"/>
        <w:rPr>
          <w:rFonts w:ascii="Times New Roman" w:hAnsi="Times New Roman"/>
          <w:sz w:val="28"/>
        </w:rPr>
      </w:pPr>
      <w:r w:rsidRPr="00241B1F">
        <w:rPr>
          <w:rFonts w:ascii="Times New Roman" w:hAnsi="Times New Roman"/>
          <w:sz w:val="28"/>
        </w:rPr>
        <w:t>2</w:t>
      </w:r>
      <w:r w:rsidR="00921F7E" w:rsidRPr="00241B1F">
        <w:rPr>
          <w:rFonts w:ascii="Times New Roman" w:hAnsi="Times New Roman"/>
          <w:sz w:val="28"/>
        </w:rPr>
        <w:t>) в электронном виде посредством ЕПГУ/РПГУ путем заполнения соответствующей формы заявления с использованием «Личного кабинета»</w:t>
      </w:r>
      <w:r w:rsidR="00921F7E" w:rsidRPr="00241B1F">
        <w:rPr>
          <w:rFonts w:ascii="Times New Roman" w:hAnsi="Times New Roman"/>
          <w:b/>
          <w:sz w:val="24"/>
        </w:rPr>
        <w:t>.</w:t>
      </w:r>
    </w:p>
    <w:p w14:paraId="05DFE118" w14:textId="0F819754" w:rsidR="00921F7E" w:rsidRPr="00EA159F" w:rsidRDefault="00241B1F" w:rsidP="00921F7E">
      <w:pPr>
        <w:tabs>
          <w:tab w:val="left" w:pos="851"/>
        </w:tabs>
        <w:spacing w:after="0" w:line="240" w:lineRule="auto"/>
        <w:ind w:firstLine="709"/>
        <w:jc w:val="both"/>
        <w:rPr>
          <w:rFonts w:ascii="Times New Roman" w:hAnsi="Times New Roman"/>
          <w:sz w:val="28"/>
        </w:rPr>
      </w:pPr>
      <w:r w:rsidRPr="00241B1F">
        <w:rPr>
          <w:rFonts w:ascii="Times New Roman" w:hAnsi="Times New Roman"/>
          <w:sz w:val="28"/>
        </w:rPr>
        <w:t>3</w:t>
      </w:r>
      <w:r w:rsidR="00921F7E" w:rsidRPr="00241B1F">
        <w:rPr>
          <w:rFonts w:ascii="Times New Roman" w:hAnsi="Times New Roman"/>
          <w:sz w:val="28"/>
        </w:rPr>
        <w:t>) через многофункциональный центр (при наличии заключенного соглашения о взаимодействии между органом местного самоуправления и указанным многофункциональным центром, уполномоченным на заключение указанных соглашений на основании Федерального закона от 27.07.2010 № 210-ФЗ «Об организации предоставления государственных и муниципальных услуг»).</w:t>
      </w:r>
    </w:p>
    <w:p w14:paraId="344544C8" w14:textId="433EB5EE" w:rsidR="00921F7E" w:rsidRDefault="00241B1F"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57</w:t>
      </w:r>
      <w:r w:rsidR="00921F7E">
        <w:rPr>
          <w:rFonts w:ascii="Times New Roman" w:hAnsi="Times New Roman"/>
          <w:sz w:val="28"/>
        </w:rPr>
        <w:t>. Документы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зависимости от выбранного заявителем мероприятия, указанного в части 2 настоящего Административного регламента, состава семьи заявителя и сложившейся у него жизненной ситуации) в рамках межведомственного информационного взаимодействия:</w:t>
      </w:r>
    </w:p>
    <w:p w14:paraId="606C83A5"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 сведения, находящиеся в распоряжении органов внутренних дел:</w:t>
      </w:r>
    </w:p>
    <w:p w14:paraId="3E034CB9"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lastRenderedPageBreak/>
        <w:t>а) 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14:paraId="1FA331BF"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б) 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w:t>
      </w:r>
    </w:p>
    <w:p w14:paraId="52B82C60"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2) сведения о государственной регистрации рождения, установления отцовства, заключения (расторжения) брака, смерти, перемены фамилии, имени, отчества, находящиеся в распоряжении органов записи актов гражданского состояния;</w:t>
      </w:r>
    </w:p>
    <w:p w14:paraId="7E8B3D5B"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3) сведения, находящиеся в распоряжении Фонда пенсионного и социального страхования Российской Федерации:</w:t>
      </w:r>
    </w:p>
    <w:p w14:paraId="3EBDCE22"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а) сведения о получении страхового номера индивидуального лицевого счета;</w:t>
      </w:r>
    </w:p>
    <w:p w14:paraId="1299D4C8"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б) 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14:paraId="3284BBBF"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в) 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14:paraId="292365FB"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г) 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14:paraId="4E0C0E9F"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д) сведения о наличии инвалидности и ее группе (при наличии);</w:t>
      </w:r>
    </w:p>
    <w:p w14:paraId="3F99CBB1"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е) сведения о трудовой деятельности;</w:t>
      </w:r>
    </w:p>
    <w:p w14:paraId="0A282EA7"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4) сведения о размере государственных и социальных пособий, компенсационных выплат и иных мер социальной поддержки в виде выплат, находящиеся в распоряжении краевого государственного казенного учреждения «Камчатский центр по выплате государственных и социальных пособий»;</w:t>
      </w:r>
    </w:p>
    <w:p w14:paraId="42927EFB"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5) сведения, находящиеся в распоряжении органов опеки и попечительства:</w:t>
      </w:r>
    </w:p>
    <w:p w14:paraId="091E3383"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а) сведения, содержащиеся в решении органа опеки и попечительства об установлении опеки или попечительства над ребенком;</w:t>
      </w:r>
    </w:p>
    <w:p w14:paraId="66AAD146"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б) 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p w14:paraId="422B5C79"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в)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14:paraId="148752F8"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г) сведения об ограничении дееспособности или признании родителя либо иного законного представителя ребенка недееспособным;</w:t>
      </w:r>
    </w:p>
    <w:p w14:paraId="2686B2BC"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6) сведения, находящиеся в распоряжении органов службы занятости:</w:t>
      </w:r>
    </w:p>
    <w:p w14:paraId="1883AA72"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lastRenderedPageBreak/>
        <w:t>а) 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p w14:paraId="0E2E8A38"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б) о размере пособия по безработице, материальной помощи и иных выплатах безработным гражданам, а также стипендии и материальной помощи,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14:paraId="2A793FAA"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в) о направлении (не направлении) заявителя, имеющего намерение участвовать в реализации мероприятия, связанного с прохождением профессионального обучения или получением дополнительного профессионального образования, на прохождение профессионального обучения или получение дополнительного профессионального образования (в случае обращения заявителя за оказанием государственной социальной помощи на реализацию мероприятия, указанного в пункте 1 части 2 настоящего Административного регламента);</w:t>
      </w:r>
    </w:p>
    <w:p w14:paraId="088C34E1"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г) сведения о получении (не получении) заявителем и членами его семьи выплат на содействие осуществлению индивидуальной предпринимательской деятельности или реализации самозанятости безработных граждан (в случае обращения заявителя за оказанием государственной социальной помощи на реализацию мероприятия, указанного в пункте 2 части 2 настоящего Административного регламента);</w:t>
      </w:r>
    </w:p>
    <w:p w14:paraId="05D5403B"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7) сведения, находящиеся в распоряжении Федеральной налоговой службы:</w:t>
      </w:r>
    </w:p>
    <w:p w14:paraId="610DDC84"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а) 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p w14:paraId="6BD19FEC"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б) 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14:paraId="63F1171F"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в) сведения о доходах в виде процентов по вкладам (остаткам на счетах) в банках;</w:t>
      </w:r>
    </w:p>
    <w:p w14:paraId="3310D9CD"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г)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14:paraId="288069A3"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lastRenderedPageBreak/>
        <w:t>д) сведения о доходах, полученных в рамках применения специального налогового режима «Налог на профессиональный доход»;</w:t>
      </w:r>
    </w:p>
    <w:p w14:paraId="616155B9"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е) 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14:paraId="6E228D4B"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ж) сведения о налогооблагаемых доходах от реализации недвижимого имущества, а также доходах от сдачи в аренду (наем, поднаем) имущества;</w:t>
      </w:r>
    </w:p>
    <w:p w14:paraId="3E937673"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з) сведения о доходах, полученных в результате выигрышей, выплачиваемых организаторами лотерей, тотализаторов и других основанных на риске игр;</w:t>
      </w:r>
    </w:p>
    <w:p w14:paraId="3A33EB86"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и) сведения налоговой декларации по налогу на доходы физических лиц по форме 3-НДФЛ;</w:t>
      </w:r>
    </w:p>
    <w:p w14:paraId="74DF5409"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к) сведения об идентификационном номере налогоплательщик (ИНН) физического лица;</w:t>
      </w:r>
    </w:p>
    <w:p w14:paraId="36A7CDBD"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л) сведения о регистрации (отсутствии регистрации) заявителя в качестве индивидуального предпринимателя или налогоплательщика налога на профессиональный доход, сведения о постановке на налоговый учет с идентификационным номером налогоплательщика (ИНН) (при предоставлении государственной услуги по мероприятиям, указанным в пунктах 2 и 3 части 2 настоящего Административного регламента); </w:t>
      </w:r>
    </w:p>
    <w:p w14:paraId="5E8C97DC"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8) сведения о пребывании в местах лишения свободы членов семьи заявителя (при необходимости), находящиеся в распоряжении Федеральной службы исполнения наказания Российской Федерации;</w:t>
      </w:r>
    </w:p>
    <w:p w14:paraId="52AAC8B5"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9) сведения, находящиеся в распоряжении Федеральной службы судебных приставов:</w:t>
      </w:r>
    </w:p>
    <w:p w14:paraId="7CE2B645"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а) сведения об исполнительных документах и постановлениях по исполнительному производству в отношении должника по алиментам;</w:t>
      </w:r>
    </w:p>
    <w:p w14:paraId="20777233"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б) 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14:paraId="2164CF31"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10) сведения (выписка) из Единого государственного реестра объектов недвижимости, находящиеся в распоряжении Федеральной службы государственной регистрации, кадастра и картографии (в случае обращения заявителя за оказанием государственной социальной помощи на реализацию мероприятия, указанного в пункте 3 части 2 настоящего Административного регламента).</w:t>
      </w:r>
    </w:p>
    <w:p w14:paraId="0553696B" w14:textId="66597424" w:rsidR="00921F7E" w:rsidRDefault="00241B1F"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58</w:t>
      </w:r>
      <w:r w:rsidR="00921F7E">
        <w:rPr>
          <w:rFonts w:ascii="Times New Roman" w:hAnsi="Times New Roman"/>
          <w:sz w:val="28"/>
        </w:rPr>
        <w:t xml:space="preserve">. Заявитель вправе представить документы (сведения), предусмотренные частью </w:t>
      </w:r>
      <w:r>
        <w:rPr>
          <w:rFonts w:ascii="Times New Roman" w:hAnsi="Times New Roman"/>
          <w:sz w:val="28"/>
        </w:rPr>
        <w:t>57</w:t>
      </w:r>
      <w:r w:rsidR="00921F7E">
        <w:rPr>
          <w:rFonts w:ascii="Times New Roman" w:hAnsi="Times New Roman"/>
          <w:sz w:val="28"/>
        </w:rPr>
        <w:t xml:space="preserve">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государственной услуги.</w:t>
      </w:r>
    </w:p>
    <w:p w14:paraId="6BFFF14E" w14:textId="7DB848B6" w:rsidR="00921F7E" w:rsidRDefault="00241B1F"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59</w:t>
      </w:r>
      <w:r w:rsidR="00921F7E">
        <w:rPr>
          <w:rFonts w:ascii="Times New Roman" w:hAnsi="Times New Roman"/>
          <w:sz w:val="28"/>
        </w:rPr>
        <w:t xml:space="preserve">. В случае если заявитель самостоятельно не представил документы, предусмотренные частью </w:t>
      </w:r>
      <w:r>
        <w:rPr>
          <w:rFonts w:ascii="Times New Roman" w:hAnsi="Times New Roman"/>
          <w:sz w:val="28"/>
        </w:rPr>
        <w:t>57</w:t>
      </w:r>
      <w:r w:rsidR="00921F7E">
        <w:rPr>
          <w:rFonts w:ascii="Times New Roman" w:hAnsi="Times New Roman"/>
          <w:sz w:val="28"/>
        </w:rPr>
        <w:t xml:space="preserve"> настоящего Административного регламента, уполномоченный орган запрашивает их в порядке межведомственного взаимодействия, в том числе с использованием системы межведомственного </w:t>
      </w:r>
      <w:r w:rsidR="00921F7E">
        <w:rPr>
          <w:rFonts w:ascii="Times New Roman" w:hAnsi="Times New Roman"/>
          <w:sz w:val="28"/>
        </w:rPr>
        <w:lastRenderedPageBreak/>
        <w:t>электронного взаимодействия,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находятся в распоряжении таких органов либо организаций.</w:t>
      </w:r>
    </w:p>
    <w:p w14:paraId="614DC8CE" w14:textId="77777777" w:rsidR="00241B1F" w:rsidRDefault="00241B1F" w:rsidP="00921F7E">
      <w:pPr>
        <w:tabs>
          <w:tab w:val="left" w:pos="0"/>
        </w:tabs>
        <w:spacing w:after="0" w:line="240" w:lineRule="auto"/>
        <w:jc w:val="center"/>
        <w:rPr>
          <w:rFonts w:ascii="Times New Roman" w:hAnsi="Times New Roman"/>
          <w:strike/>
          <w:sz w:val="28"/>
        </w:rPr>
      </w:pPr>
    </w:p>
    <w:p w14:paraId="6E5021F3" w14:textId="41D346BE" w:rsidR="00921F7E" w:rsidRDefault="00921F7E" w:rsidP="00921F7E">
      <w:pPr>
        <w:tabs>
          <w:tab w:val="left" w:pos="0"/>
        </w:tabs>
        <w:spacing w:after="0" w:line="240" w:lineRule="auto"/>
        <w:jc w:val="center"/>
        <w:rPr>
          <w:rFonts w:ascii="Times New Roman" w:hAnsi="Times New Roman"/>
          <w:sz w:val="28"/>
        </w:rPr>
      </w:pPr>
      <w:r>
        <w:rPr>
          <w:rFonts w:ascii="Times New Roman" w:hAnsi="Times New Roman"/>
          <w:sz w:val="28"/>
        </w:rPr>
        <w:t>Исчерпывающий перечень оснований для отказа в приеме</w:t>
      </w:r>
    </w:p>
    <w:p w14:paraId="133365E9" w14:textId="77777777" w:rsidR="00921F7E" w:rsidRDefault="00921F7E" w:rsidP="00921F7E">
      <w:pPr>
        <w:tabs>
          <w:tab w:val="left" w:pos="0"/>
        </w:tabs>
        <w:spacing w:after="0" w:line="240" w:lineRule="auto"/>
        <w:jc w:val="center"/>
        <w:rPr>
          <w:rFonts w:ascii="Times New Roman" w:hAnsi="Times New Roman"/>
          <w:sz w:val="28"/>
        </w:rPr>
      </w:pPr>
      <w:r>
        <w:rPr>
          <w:rFonts w:ascii="Times New Roman" w:hAnsi="Times New Roman"/>
          <w:sz w:val="28"/>
        </w:rPr>
        <w:t>документов, необходимых для предоставления</w:t>
      </w:r>
    </w:p>
    <w:p w14:paraId="35D94E39" w14:textId="77777777" w:rsidR="00921F7E" w:rsidRDefault="00921F7E" w:rsidP="00921F7E">
      <w:pPr>
        <w:tabs>
          <w:tab w:val="left" w:pos="0"/>
        </w:tabs>
        <w:spacing w:after="0" w:line="240" w:lineRule="auto"/>
        <w:jc w:val="center"/>
        <w:rPr>
          <w:rFonts w:ascii="Times New Roman" w:hAnsi="Times New Roman"/>
          <w:sz w:val="28"/>
        </w:rPr>
      </w:pPr>
      <w:r>
        <w:rPr>
          <w:rFonts w:ascii="Times New Roman" w:hAnsi="Times New Roman"/>
          <w:sz w:val="28"/>
        </w:rPr>
        <w:t>государственной услуги</w:t>
      </w:r>
    </w:p>
    <w:p w14:paraId="6C9AAB7C" w14:textId="77777777" w:rsidR="00921F7E" w:rsidRDefault="00921F7E" w:rsidP="00921F7E">
      <w:pPr>
        <w:tabs>
          <w:tab w:val="left" w:pos="851"/>
        </w:tabs>
        <w:spacing w:after="0" w:line="240" w:lineRule="auto"/>
        <w:ind w:firstLine="709"/>
        <w:jc w:val="both"/>
        <w:rPr>
          <w:rFonts w:ascii="Times New Roman" w:hAnsi="Times New Roman"/>
          <w:sz w:val="28"/>
        </w:rPr>
      </w:pPr>
    </w:p>
    <w:p w14:paraId="04B19888" w14:textId="22FD3185" w:rsidR="00921F7E" w:rsidRDefault="00241B1F"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60</w:t>
      </w:r>
      <w:r w:rsidR="00921F7E">
        <w:rPr>
          <w:rFonts w:ascii="Times New Roman" w:hAnsi="Times New Roman"/>
          <w:sz w:val="28"/>
        </w:rPr>
        <w:t>. Основаниями для отказа в приеме и возврате документов, представленных заявителем для предоставления государственной услуги, являются:</w:t>
      </w:r>
    </w:p>
    <w:p w14:paraId="2C353CD9" w14:textId="688045F1" w:rsidR="00921F7E" w:rsidRPr="00241B1F" w:rsidRDefault="00921F7E" w:rsidP="00921F7E">
      <w:pPr>
        <w:tabs>
          <w:tab w:val="left" w:pos="851"/>
        </w:tabs>
        <w:spacing w:after="0" w:line="240" w:lineRule="auto"/>
        <w:ind w:firstLine="709"/>
        <w:jc w:val="both"/>
        <w:rPr>
          <w:rFonts w:ascii="Times New Roman" w:hAnsi="Times New Roman"/>
          <w:color w:val="auto"/>
          <w:sz w:val="28"/>
        </w:rPr>
      </w:pPr>
      <w:r w:rsidRPr="00241B1F">
        <w:rPr>
          <w:rFonts w:ascii="Times New Roman" w:hAnsi="Times New Roman"/>
          <w:color w:val="auto"/>
          <w:sz w:val="28"/>
        </w:rPr>
        <w:t xml:space="preserve">1) представление заявления и документов, не отвечающих требованиям частей </w:t>
      </w:r>
      <w:r w:rsidR="00241B1F" w:rsidRPr="00241B1F">
        <w:rPr>
          <w:rFonts w:ascii="Times New Roman" w:hAnsi="Times New Roman"/>
          <w:color w:val="auto"/>
          <w:sz w:val="28"/>
        </w:rPr>
        <w:t>48</w:t>
      </w:r>
      <w:r w:rsidRPr="00241B1F">
        <w:rPr>
          <w:rFonts w:ascii="Times New Roman" w:hAnsi="Times New Roman"/>
          <w:color w:val="auto"/>
          <w:sz w:val="28"/>
        </w:rPr>
        <w:t xml:space="preserve"> и </w:t>
      </w:r>
      <w:r w:rsidR="00241B1F" w:rsidRPr="00241B1F">
        <w:rPr>
          <w:rFonts w:ascii="Times New Roman" w:hAnsi="Times New Roman"/>
          <w:color w:val="auto"/>
          <w:sz w:val="28"/>
        </w:rPr>
        <w:t>49</w:t>
      </w:r>
      <w:r w:rsidRPr="00241B1F">
        <w:rPr>
          <w:rFonts w:ascii="Times New Roman" w:hAnsi="Times New Roman"/>
          <w:color w:val="auto"/>
          <w:sz w:val="28"/>
        </w:rPr>
        <w:t xml:space="preserve"> настоящего Административного регламента;</w:t>
      </w:r>
    </w:p>
    <w:p w14:paraId="116C2774" w14:textId="77777777" w:rsidR="00921F7E" w:rsidRPr="00241B1F" w:rsidRDefault="00921F7E" w:rsidP="00921F7E">
      <w:pPr>
        <w:spacing w:after="0" w:line="240" w:lineRule="auto"/>
        <w:ind w:firstLine="709"/>
        <w:jc w:val="both"/>
        <w:rPr>
          <w:rFonts w:ascii="Times New Roman" w:hAnsi="Times New Roman"/>
          <w:color w:val="auto"/>
          <w:sz w:val="28"/>
        </w:rPr>
      </w:pPr>
      <w:r w:rsidRPr="00241B1F">
        <w:rPr>
          <w:rFonts w:ascii="Times New Roman" w:hAnsi="Times New Roman"/>
          <w:color w:val="auto"/>
          <w:sz w:val="28"/>
        </w:rPr>
        <w:t>2) отказ в устранении заявителем ошибок в оформлении заявления, обнаруженных во время его приема.</w:t>
      </w:r>
    </w:p>
    <w:p w14:paraId="4E1D5D0B" w14:textId="77777777" w:rsidR="00921F7E" w:rsidRPr="00241B1F" w:rsidRDefault="00921F7E" w:rsidP="00241B1F">
      <w:pPr>
        <w:tabs>
          <w:tab w:val="left" w:pos="851"/>
        </w:tabs>
        <w:spacing w:after="0" w:line="240" w:lineRule="auto"/>
        <w:rPr>
          <w:rFonts w:ascii="Times New Roman" w:hAnsi="Times New Roman"/>
          <w:color w:val="auto"/>
          <w:sz w:val="28"/>
        </w:rPr>
      </w:pPr>
    </w:p>
    <w:p w14:paraId="57874CCE" w14:textId="77777777" w:rsidR="00921F7E" w:rsidRDefault="00921F7E" w:rsidP="00921F7E">
      <w:pPr>
        <w:tabs>
          <w:tab w:val="left" w:pos="851"/>
        </w:tabs>
        <w:spacing w:after="0" w:line="240" w:lineRule="auto"/>
        <w:jc w:val="center"/>
        <w:rPr>
          <w:rFonts w:ascii="Times New Roman" w:hAnsi="Times New Roman"/>
          <w:sz w:val="28"/>
        </w:rPr>
      </w:pPr>
      <w:r>
        <w:rPr>
          <w:rFonts w:ascii="Times New Roman" w:hAnsi="Times New Roman"/>
          <w:sz w:val="28"/>
        </w:rPr>
        <w:t>И</w:t>
      </w:r>
      <w:r w:rsidRPr="00CA5A99">
        <w:rPr>
          <w:rFonts w:ascii="Times New Roman" w:hAnsi="Times New Roman"/>
          <w:sz w:val="28"/>
        </w:rPr>
        <w:t>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14:paraId="7C9A648E" w14:textId="77777777" w:rsidR="00921F7E" w:rsidRDefault="00921F7E" w:rsidP="00921F7E">
      <w:pPr>
        <w:tabs>
          <w:tab w:val="left" w:pos="851"/>
        </w:tabs>
        <w:spacing w:after="0" w:line="240" w:lineRule="auto"/>
        <w:ind w:firstLine="709"/>
        <w:jc w:val="both"/>
        <w:rPr>
          <w:rFonts w:ascii="Times New Roman" w:hAnsi="Times New Roman"/>
          <w:sz w:val="28"/>
        </w:rPr>
      </w:pPr>
    </w:p>
    <w:p w14:paraId="4A10A71A" w14:textId="28305ACE" w:rsidR="00921F7E" w:rsidRDefault="00D37F93"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61</w:t>
      </w:r>
      <w:r w:rsidR="00921F7E">
        <w:rPr>
          <w:rFonts w:ascii="Times New Roman" w:hAnsi="Times New Roman"/>
          <w:sz w:val="28"/>
        </w:rPr>
        <w:t xml:space="preserve">. Основания для приостановления предоставления государственной услуги отсутствуют, за исключением случая, </w:t>
      </w:r>
      <w:r w:rsidR="00921F7E" w:rsidRPr="00F960DC">
        <w:rPr>
          <w:rFonts w:ascii="Times New Roman" w:hAnsi="Times New Roman"/>
          <w:color w:val="auto"/>
          <w:sz w:val="28"/>
        </w:rPr>
        <w:t xml:space="preserve">установленного в части </w:t>
      </w:r>
      <w:r w:rsidR="00F960DC">
        <w:rPr>
          <w:rFonts w:ascii="Times New Roman" w:hAnsi="Times New Roman"/>
          <w:color w:val="auto"/>
          <w:sz w:val="28"/>
        </w:rPr>
        <w:t>30</w:t>
      </w:r>
      <w:r w:rsidR="00921F7E" w:rsidRPr="00F960DC">
        <w:rPr>
          <w:rFonts w:ascii="Times New Roman" w:hAnsi="Times New Roman"/>
          <w:color w:val="auto"/>
          <w:sz w:val="28"/>
        </w:rPr>
        <w:t xml:space="preserve"> </w:t>
      </w:r>
      <w:r w:rsidR="00921F7E">
        <w:rPr>
          <w:rFonts w:ascii="Times New Roman" w:hAnsi="Times New Roman"/>
          <w:sz w:val="28"/>
        </w:rPr>
        <w:t>настоящего Административного регламента.</w:t>
      </w:r>
    </w:p>
    <w:p w14:paraId="7BE772AC" w14:textId="14FD3DC1" w:rsidR="00921F7E" w:rsidRDefault="00F960DC"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62</w:t>
      </w:r>
      <w:r w:rsidR="00921F7E">
        <w:rPr>
          <w:rFonts w:ascii="Times New Roman" w:hAnsi="Times New Roman"/>
          <w:sz w:val="28"/>
        </w:rPr>
        <w:t>. Основаниями для отказа в предоставлении государственной услуги являются следующие случаи:</w:t>
      </w:r>
    </w:p>
    <w:p w14:paraId="792735B4"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 xml:space="preserve">1) превышение размера среднедушевого дохода семьи или дохода одиноко проживающего гражданина над величиной прожиточного минимума на душу населения, установленного в Камчатском крае на день подачи заявления; </w:t>
      </w:r>
    </w:p>
    <w:p w14:paraId="70443917"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2) наличие в заявлении о назначении и (или) документах (сведениях) недостоверной и (или) неполной информации, за исключением случая, предусмотренного частью 72 Порядка, утвержденного постановлением № 118-П;</w:t>
      </w:r>
    </w:p>
    <w:p w14:paraId="044F2D8E"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3) непредставление заявителем в уполномоченный орган документов (сведений), необходимых для назначения государственной социальной помощи в сроки, установленные частями 59 и 60 Порядка, утвержденного постановлением</w:t>
      </w:r>
      <w:r>
        <w:rPr>
          <w:rFonts w:ascii="Times New Roman" w:hAnsi="Times New Roman"/>
          <w:sz w:val="28"/>
        </w:rPr>
        <w:br/>
        <w:t xml:space="preserve">№ 118-П; </w:t>
      </w:r>
    </w:p>
    <w:p w14:paraId="6C936059"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 xml:space="preserve">4) отсутствие бюджетных ассигнований на заключение новых социальных контрактов в Камчатском крае в текущем финансовом году; </w:t>
      </w:r>
    </w:p>
    <w:p w14:paraId="6CE42646"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5) достижение численности получателей государственной социальной помощи, установленной Министерством в соответствии с Правилами предоставления и распределения субсидий;</w:t>
      </w:r>
    </w:p>
    <w:p w14:paraId="079D33A9"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 xml:space="preserve">6) трудоустройство заявителя в период рассмотрения заявления о назначении по мероприятию, указанному в пункте 1 части 2 настоящего Административного регламента; </w:t>
      </w:r>
    </w:p>
    <w:p w14:paraId="34D380FC"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lastRenderedPageBreak/>
        <w:t xml:space="preserve">7) наличие у заявителя (члена его семьи) действующего социального контракта; </w:t>
      </w:r>
    </w:p>
    <w:p w14:paraId="31080BEE"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 xml:space="preserve">8) отзыв заявителем заявления о назначении до принятия решения о назначении государственной социальной помощи в соответствии с частью 76 Порядка, утвержденного постановлением № 118-П; </w:t>
      </w:r>
    </w:p>
    <w:p w14:paraId="1CBE6EC6" w14:textId="77777777" w:rsidR="00921F7E" w:rsidRDefault="00921F7E" w:rsidP="00921F7E">
      <w:pPr>
        <w:tabs>
          <w:tab w:val="left" w:pos="851"/>
        </w:tabs>
        <w:spacing w:after="0" w:line="240" w:lineRule="auto"/>
        <w:ind w:firstLine="709"/>
        <w:jc w:val="both"/>
        <w:rPr>
          <w:rFonts w:ascii="Times New Roman" w:hAnsi="Times New Roman"/>
          <w:sz w:val="28"/>
          <w:highlight w:val="yellow"/>
        </w:rPr>
      </w:pPr>
      <w:r>
        <w:rPr>
          <w:rFonts w:ascii="Times New Roman" w:hAnsi="Times New Roman"/>
          <w:sz w:val="28"/>
        </w:rPr>
        <w:t>9) отказ заявителя от подписания социального контракта или его неявка на подписание социального контракта в срок, указанный в части 104 Порядка, утвержденного постановлением № 118-П, без уважительных причин, указанных в части 129 Порядка, утвержденного постановлением № 118-П;</w:t>
      </w:r>
    </w:p>
    <w:p w14:paraId="50AC5614"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 xml:space="preserve">10) наличие у заявителя непогашенной задолженности перед уполномоченным органом, в том числе взыскиваемой в судебном порядке, по денежным средствам, выплаченным в соответствии с условиями ранее заключенного социального контракта; </w:t>
      </w:r>
    </w:p>
    <w:p w14:paraId="7E6F2749"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11) несоответствие заявителя и (или) членов его семьи условиям принятия решения о назначении государственной социальной помощи, </w:t>
      </w:r>
      <w:proofErr w:type="gramStart"/>
      <w:r>
        <w:rPr>
          <w:rFonts w:ascii="Times New Roman" w:hAnsi="Times New Roman"/>
          <w:sz w:val="28"/>
        </w:rPr>
        <w:t>предусмотренным Порядком</w:t>
      </w:r>
      <w:proofErr w:type="gramEnd"/>
      <w:r>
        <w:rPr>
          <w:rFonts w:ascii="Times New Roman" w:hAnsi="Times New Roman"/>
          <w:sz w:val="28"/>
        </w:rPr>
        <w:t xml:space="preserve">, утвержденным постановлением № 118-П, в том числе на основании решения межведомственной комиссии; </w:t>
      </w:r>
    </w:p>
    <w:p w14:paraId="09431C8D" w14:textId="77777777" w:rsidR="00921F7E" w:rsidRDefault="00921F7E" w:rsidP="00921F7E">
      <w:pPr>
        <w:tabs>
          <w:tab w:val="left" w:pos="851"/>
        </w:tabs>
        <w:spacing w:after="0" w:line="240" w:lineRule="auto"/>
        <w:ind w:firstLine="709"/>
        <w:jc w:val="both"/>
        <w:rPr>
          <w:rFonts w:ascii="Times New Roman" w:hAnsi="Times New Roman"/>
          <w:sz w:val="28"/>
          <w:shd w:val="clear" w:color="auto" w:fill="FFD821"/>
        </w:rPr>
      </w:pPr>
      <w:r>
        <w:rPr>
          <w:rFonts w:ascii="Times New Roman" w:hAnsi="Times New Roman"/>
          <w:sz w:val="28"/>
        </w:rPr>
        <w:t>12)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который предоставляется в случае, предусмотренном пунктом 2 части 67 Порядка, утвержденного постановлением</w:t>
      </w:r>
      <w:r>
        <w:rPr>
          <w:rFonts w:ascii="Times New Roman" w:hAnsi="Times New Roman"/>
          <w:sz w:val="28"/>
        </w:rPr>
        <w:br/>
        <w:t>№ 118-П (при оказании государственной социальной помощи по мероприятиям, указанным в пунктах 2 и 3 части 2 настоящего</w:t>
      </w:r>
      <w:r>
        <w:t xml:space="preserve"> </w:t>
      </w:r>
      <w:r>
        <w:rPr>
          <w:rFonts w:ascii="Times New Roman" w:hAnsi="Times New Roman"/>
          <w:sz w:val="28"/>
        </w:rPr>
        <w:t>Административного регламента).</w:t>
      </w:r>
    </w:p>
    <w:p w14:paraId="301032AB" w14:textId="32A4B621" w:rsidR="00921F7E" w:rsidRDefault="00F960DC" w:rsidP="00921F7E">
      <w:pPr>
        <w:spacing w:after="0" w:line="240" w:lineRule="auto"/>
        <w:ind w:firstLine="709"/>
        <w:jc w:val="both"/>
        <w:rPr>
          <w:rFonts w:ascii="Times New Roman" w:hAnsi="Times New Roman"/>
          <w:sz w:val="28"/>
        </w:rPr>
      </w:pPr>
      <w:r>
        <w:rPr>
          <w:rFonts w:ascii="Times New Roman" w:hAnsi="Times New Roman"/>
          <w:sz w:val="28"/>
        </w:rPr>
        <w:t>63.</w:t>
      </w:r>
      <w:r w:rsidR="00921F7E">
        <w:rPr>
          <w:rFonts w:ascii="Times New Roman" w:hAnsi="Times New Roman"/>
          <w:sz w:val="28"/>
        </w:rPr>
        <w:t xml:space="preserve"> Дополнительными основаниями для отказа в предоставлении государственной услуги, в случае, когда заявитель ранее являлся получателем государственной социальной помощи, являются: </w:t>
      </w:r>
    </w:p>
    <w:p w14:paraId="7874945F"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 наличие завершенного социального контракта по мероприятиям, указанным в пунктах 1 и 4 части 2 настоящего</w:t>
      </w:r>
      <w:r>
        <w:t xml:space="preserve"> </w:t>
      </w:r>
      <w:r>
        <w:rPr>
          <w:rFonts w:ascii="Times New Roman" w:hAnsi="Times New Roman"/>
          <w:sz w:val="28"/>
        </w:rPr>
        <w:t xml:space="preserve">Административного регламента; </w:t>
      </w:r>
    </w:p>
    <w:p w14:paraId="2B6D00F1"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 xml:space="preserve">2) непредставление заявителем в уполномоченный орган документов (сведений), необходимых для контроля реализации и мониторинга ранее заключенного социального контракта; </w:t>
      </w:r>
    </w:p>
    <w:p w14:paraId="0FC9DDEB"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 xml:space="preserve">3) прекращение трудовой деятельности в период действия ранее заключенного социального контракта по мероприятию, указанному в пункте 1 части 2 настоящего Административного регламента (за исключением случаев сокращения, увольнения в связи с переездом на новое место жительства и иных уважительных причин); </w:t>
      </w:r>
    </w:p>
    <w:p w14:paraId="4E5334F8"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 xml:space="preserve">4) прекращение трудовой деятельности в течение 12 месяцев со дня окончания срока действия ранее заключенного социального контракта по мероприятию, указанному в пункте 1 части 2 настоящего Административного регламента (за исключением случаев сокращения, увольнения в связи с переездом на новое место жительства и иных уважительных причин); </w:t>
      </w:r>
    </w:p>
    <w:p w14:paraId="6923FB90"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 xml:space="preserve">5)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w:t>
      </w:r>
      <w:r>
        <w:rPr>
          <w:rFonts w:ascii="Times New Roman" w:hAnsi="Times New Roman"/>
          <w:sz w:val="28"/>
        </w:rPr>
        <w:lastRenderedPageBreak/>
        <w:t xml:space="preserve">налога на профессиональный доход в период действия ранее заключенного социального контракта по мероприятиям, указанным в пунктах 2 и 3 части 2 настоящего Административного регламента; </w:t>
      </w:r>
    </w:p>
    <w:p w14:paraId="2476AB9D"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 xml:space="preserve">6)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указанным в пунктах 2 и 3 части 2 настоящего Административного регламента; </w:t>
      </w:r>
    </w:p>
    <w:p w14:paraId="77A279E0"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 xml:space="preserve">7) нецелевое использование получателем государственной социальной помощи денежных средств, выплаченных в соответствии с условиями ранее заключенного социального контракта по мероприятиям, указанным в пунктах 2–4 части 2 настоящего Административного регламента; </w:t>
      </w:r>
    </w:p>
    <w:p w14:paraId="2F2A9065"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8) неисполнение (несвоевременное исполнение) получателем государственной социальной помощи мероприятий программы социальной адаптации без уважительных причин, указанных в части 129 Порядка,</w:t>
      </w:r>
      <w:r>
        <w:t xml:space="preserve"> </w:t>
      </w:r>
      <w:r>
        <w:rPr>
          <w:rFonts w:ascii="Times New Roman" w:hAnsi="Times New Roman"/>
          <w:sz w:val="28"/>
        </w:rPr>
        <w:t xml:space="preserve">утвержденного постановлением № 118-П, в рамках ранее заключенного социального контракта; </w:t>
      </w:r>
    </w:p>
    <w:p w14:paraId="0EF23CA6"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 xml:space="preserve">9) полное отсутствие налоговых отчислений в течение 12 месяцев со дня окончания срока действия ранее заключенного социального контракта по мероприятиям, указанным в пунктах 2 и 3 части 2 настоящего Административного регламента; </w:t>
      </w:r>
    </w:p>
    <w:p w14:paraId="7E0D6A7E"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 xml:space="preserve">10)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безработных граждан (при оказании государственной социальной помощи по мероприятиям, предусмотренным пунктами 2 и 3 части 2 настоящего). </w:t>
      </w:r>
    </w:p>
    <w:p w14:paraId="63BB5AD5" w14:textId="6F9BEDDA" w:rsidR="00921F7E" w:rsidRDefault="00F960DC" w:rsidP="00921F7E">
      <w:pPr>
        <w:spacing w:after="0" w:line="240" w:lineRule="auto"/>
        <w:ind w:firstLine="709"/>
        <w:jc w:val="both"/>
        <w:rPr>
          <w:rFonts w:ascii="Times New Roman" w:hAnsi="Times New Roman"/>
          <w:sz w:val="28"/>
        </w:rPr>
      </w:pPr>
      <w:r>
        <w:rPr>
          <w:rFonts w:ascii="Times New Roman" w:hAnsi="Times New Roman"/>
          <w:sz w:val="28"/>
        </w:rPr>
        <w:t>64.</w:t>
      </w:r>
      <w:r w:rsidR="00921F7E">
        <w:rPr>
          <w:rFonts w:ascii="Times New Roman" w:hAnsi="Times New Roman"/>
          <w:sz w:val="28"/>
        </w:rPr>
        <w:t xml:space="preserve"> Уполномоченным органом проверяется наличие оснований для отказа в предоставлении государственной услуги, указанных в части </w:t>
      </w:r>
      <w:r>
        <w:rPr>
          <w:rFonts w:ascii="Times New Roman" w:hAnsi="Times New Roman"/>
          <w:sz w:val="28"/>
        </w:rPr>
        <w:t>61</w:t>
      </w:r>
      <w:r w:rsidR="00921F7E">
        <w:rPr>
          <w:rFonts w:ascii="Times New Roman" w:hAnsi="Times New Roman"/>
          <w:sz w:val="28"/>
        </w:rPr>
        <w:t xml:space="preserve"> настоящего Административного регламента, в том числе по социальным контрактам, ранее заключенным в другом субъекте Российской Федерации, через единую цифровую платформу и (или) посредством единой системы межведомственного электронного взаимодействия.  </w:t>
      </w:r>
    </w:p>
    <w:p w14:paraId="25988F59" w14:textId="7346E1A6" w:rsidR="00921F7E" w:rsidRDefault="00F960DC" w:rsidP="00921F7E">
      <w:pPr>
        <w:spacing w:after="0" w:line="240" w:lineRule="auto"/>
        <w:ind w:firstLine="709"/>
        <w:jc w:val="both"/>
        <w:rPr>
          <w:rFonts w:ascii="Times New Roman" w:hAnsi="Times New Roman"/>
          <w:sz w:val="28"/>
        </w:rPr>
      </w:pPr>
      <w:r>
        <w:rPr>
          <w:rFonts w:ascii="Times New Roman" w:hAnsi="Times New Roman"/>
          <w:sz w:val="28"/>
        </w:rPr>
        <w:t>65.</w:t>
      </w:r>
      <w:r w:rsidR="00921F7E">
        <w:rPr>
          <w:rFonts w:ascii="Times New Roman" w:hAnsi="Times New Roman"/>
          <w:sz w:val="28"/>
        </w:rPr>
        <w:t xml:space="preserve"> Обстоятельства, указанные в пунктах 1, 3, 5, 7 и 8 части </w:t>
      </w:r>
      <w:r>
        <w:rPr>
          <w:rFonts w:ascii="Times New Roman" w:hAnsi="Times New Roman"/>
          <w:sz w:val="28"/>
        </w:rPr>
        <w:t>63</w:t>
      </w:r>
      <w:r w:rsidR="00921F7E">
        <w:rPr>
          <w:rFonts w:ascii="Times New Roman" w:hAnsi="Times New Roman"/>
          <w:sz w:val="28"/>
        </w:rPr>
        <w:t xml:space="preserve"> настоящего Административного регламента, являются дополнительными основаниями для отказа в течение 12 месяцев со дня окончания срока действия ранее заключенного социального контракта. Обстоятельства, указанные в пунктах 2, 4, 6, 9 и 10 части </w:t>
      </w:r>
      <w:r>
        <w:rPr>
          <w:rFonts w:ascii="Times New Roman" w:hAnsi="Times New Roman"/>
          <w:sz w:val="28"/>
        </w:rPr>
        <w:t>63</w:t>
      </w:r>
      <w:r w:rsidR="00921F7E">
        <w:rPr>
          <w:rFonts w:ascii="Times New Roman" w:hAnsi="Times New Roman"/>
          <w:sz w:val="28"/>
        </w:rPr>
        <w:t xml:space="preserve"> настоящего Административного регламента, являются дополнительными основаниями для отказа в течение 12 месяцев начиная с месяца, следующего за месяцем, в котором уполномоченному органу стало известно о возникновении соответствующих обстоятельств.</w:t>
      </w:r>
    </w:p>
    <w:p w14:paraId="53620172" w14:textId="77777777" w:rsidR="00F960DC" w:rsidRDefault="00F960DC" w:rsidP="00F960DC">
      <w:pPr>
        <w:tabs>
          <w:tab w:val="left" w:pos="851"/>
        </w:tabs>
        <w:spacing w:after="0" w:line="240" w:lineRule="auto"/>
        <w:ind w:firstLine="709"/>
        <w:jc w:val="both"/>
        <w:rPr>
          <w:rFonts w:ascii="Times New Roman" w:hAnsi="Times New Roman"/>
          <w:sz w:val="28"/>
        </w:rPr>
      </w:pPr>
      <w:r>
        <w:rPr>
          <w:rFonts w:ascii="Times New Roman" w:hAnsi="Times New Roman"/>
          <w:sz w:val="28"/>
        </w:rPr>
        <w:t>66</w:t>
      </w:r>
      <w:r w:rsidR="00921F7E">
        <w:rPr>
          <w:rFonts w:ascii="Times New Roman" w:hAnsi="Times New Roman"/>
          <w:sz w:val="28"/>
        </w:rPr>
        <w:t>. В случае принятия уполномоченным органом решения об отказе в назначении государственной социальной помощи в уведомлении, направляемом гражданину в срок, указанный в части 3</w:t>
      </w:r>
      <w:r>
        <w:rPr>
          <w:rFonts w:ascii="Times New Roman" w:hAnsi="Times New Roman"/>
          <w:sz w:val="28"/>
        </w:rPr>
        <w:t>2</w:t>
      </w:r>
      <w:r w:rsidR="00921F7E">
        <w:rPr>
          <w:rFonts w:ascii="Times New Roman" w:hAnsi="Times New Roman"/>
          <w:sz w:val="28"/>
        </w:rPr>
        <w:t xml:space="preserve"> настоящего Административного регламента, указывается причина такого отказа и порядок его обжалования.</w:t>
      </w:r>
    </w:p>
    <w:p w14:paraId="78178BAC" w14:textId="77777777" w:rsidR="00F960DC" w:rsidRDefault="00F960DC" w:rsidP="00F960DC">
      <w:pPr>
        <w:tabs>
          <w:tab w:val="left" w:pos="851"/>
        </w:tabs>
        <w:spacing w:after="0" w:line="240" w:lineRule="auto"/>
        <w:ind w:firstLine="709"/>
        <w:jc w:val="both"/>
        <w:rPr>
          <w:rFonts w:ascii="Times New Roman" w:hAnsi="Times New Roman"/>
          <w:sz w:val="28"/>
        </w:rPr>
      </w:pPr>
    </w:p>
    <w:p w14:paraId="73BF9BB8" w14:textId="2FFF3FD9" w:rsidR="00921F7E" w:rsidRDefault="00921F7E" w:rsidP="00F960DC">
      <w:pPr>
        <w:tabs>
          <w:tab w:val="left" w:pos="851"/>
        </w:tabs>
        <w:spacing w:after="0" w:line="240" w:lineRule="auto"/>
        <w:jc w:val="center"/>
        <w:rPr>
          <w:rFonts w:ascii="Times New Roman" w:hAnsi="Times New Roman"/>
          <w:sz w:val="28"/>
        </w:rPr>
      </w:pPr>
      <w:r>
        <w:rPr>
          <w:rFonts w:ascii="Times New Roman" w:hAnsi="Times New Roman"/>
          <w:sz w:val="28"/>
        </w:rPr>
        <w:t>Исчерпывающий перечень оснований для</w:t>
      </w:r>
      <w:r w:rsidR="00F960DC">
        <w:rPr>
          <w:rFonts w:ascii="Times New Roman" w:hAnsi="Times New Roman"/>
          <w:sz w:val="28"/>
        </w:rPr>
        <w:t xml:space="preserve"> </w:t>
      </w:r>
      <w:r>
        <w:rPr>
          <w:rFonts w:ascii="Times New Roman" w:hAnsi="Times New Roman"/>
          <w:sz w:val="28"/>
        </w:rPr>
        <w:t>прекращения предоставления государственной услуги</w:t>
      </w:r>
    </w:p>
    <w:p w14:paraId="18C5DE74" w14:textId="77777777" w:rsidR="00921F7E" w:rsidRDefault="00921F7E" w:rsidP="00921F7E">
      <w:pPr>
        <w:tabs>
          <w:tab w:val="left" w:pos="851"/>
        </w:tabs>
        <w:spacing w:after="0" w:line="240" w:lineRule="auto"/>
        <w:jc w:val="center"/>
        <w:rPr>
          <w:rFonts w:ascii="Times New Roman" w:hAnsi="Times New Roman"/>
          <w:sz w:val="28"/>
        </w:rPr>
      </w:pPr>
    </w:p>
    <w:p w14:paraId="79F3BE50" w14:textId="20E4430A" w:rsidR="00921F7E" w:rsidRDefault="00F960DC" w:rsidP="00921F7E">
      <w:pPr>
        <w:spacing w:after="0" w:line="240" w:lineRule="auto"/>
        <w:ind w:firstLine="709"/>
        <w:jc w:val="both"/>
        <w:rPr>
          <w:rFonts w:ascii="Times New Roman" w:hAnsi="Times New Roman"/>
          <w:sz w:val="28"/>
        </w:rPr>
      </w:pPr>
      <w:r>
        <w:rPr>
          <w:rFonts w:ascii="Times New Roman" w:hAnsi="Times New Roman"/>
          <w:sz w:val="28"/>
        </w:rPr>
        <w:t>67</w:t>
      </w:r>
      <w:r w:rsidR="00921F7E">
        <w:rPr>
          <w:rFonts w:ascii="Times New Roman" w:hAnsi="Times New Roman"/>
          <w:sz w:val="28"/>
        </w:rPr>
        <w:t>. Основаниями для прекращения предоставления государственной услуги и расторжения социального контракта являются следующие случаи:</w:t>
      </w:r>
    </w:p>
    <w:p w14:paraId="16D8E96B"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 государственная регистрация смерти (объявление умершим, признание безвестно отсутствующим) получателя;</w:t>
      </w:r>
    </w:p>
    <w:p w14:paraId="1A7F6625"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2) признание судом получателя недееспособным или ограниченно дееспособным;</w:t>
      </w:r>
    </w:p>
    <w:p w14:paraId="247E5CBB"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3) объявление в розыск получателя государственной социальной помощи;</w:t>
      </w:r>
    </w:p>
    <w:p w14:paraId="1EB829C2"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4) выявление факта представления получателем государственной социальной помощи документов (сведений), содержащих неполную и (или) недостоверную информацию, если это влечет утрату права на государственную социальную помощь;</w:t>
      </w:r>
    </w:p>
    <w:p w14:paraId="1A26B751"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5) направление получателя государственной социальной помощи в места лишения свободы для отбытия наказания или применение в его отношении меры пресечения в виде заключения под стражу;</w:t>
      </w:r>
    </w:p>
    <w:p w14:paraId="5A536EF9"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6) направление получателя государственной социальной помощи на принудительное лечение по решению суда;</w:t>
      </w:r>
    </w:p>
    <w:p w14:paraId="4DD52A69"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7) переезд получателя на постоянное место жительства (место пребывания) на новое место жительства за пределы Камчатского края (муниципального образования в Камчатском крае) со снятием с регистрационного учета;</w:t>
      </w:r>
    </w:p>
    <w:p w14:paraId="05C8E3D3"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8) нецелевое использование получателем государственной социальной помощи средств государственной социальной помощи;</w:t>
      </w:r>
    </w:p>
    <w:p w14:paraId="06D8DBCA"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9) неисполнение получателем мероприятий, предусмотренных программой социальной адаптации, без уважительных причин, указанных в части 129 Порядка, утвержденного постановлением № 118-П;</w:t>
      </w:r>
    </w:p>
    <w:p w14:paraId="48748875"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10) прекращение осуществления гражданином трудовой деятельности в рамках трудового договора (служебного контракта), заключенного в период действия социального контракта (за исключением случая прерывания получателем трудовой деятельности в период действия социального контракта (расторжение трудового договора по инициативе работника (по собственному желанию) – не более чем на один месяц);</w:t>
      </w:r>
    </w:p>
    <w:p w14:paraId="39A3D38F"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11) выявление представления получателем недостоверной информации (сведений) о ходе выполнения мероприятий, предусмотренных программой социальной адаптации;</w:t>
      </w:r>
    </w:p>
    <w:p w14:paraId="5CF7F3BB"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12) непредставление получателем в уполномоченный орган отчета о выполнении мероприятий программы социальной адаптации в сроки, установленные программой социальной адаптации, без уважительных причин, указанных в части 129 Порядка, утвержденного постановлением № 118-П;</w:t>
      </w:r>
    </w:p>
    <w:p w14:paraId="2F4E4485"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 xml:space="preserve">13) прекращение осуществления индивидуальной предпринимательской деятельности (снятия с учета в качестве индивидуального предпринимателя или налогоплательщика налога на профессиональный доход) в период действия </w:t>
      </w:r>
      <w:r>
        <w:rPr>
          <w:rFonts w:ascii="Times New Roman" w:hAnsi="Times New Roman"/>
          <w:sz w:val="28"/>
        </w:rPr>
        <w:lastRenderedPageBreak/>
        <w:t>социального контракта – для получателей, заключивших социальный контракт на реализацию мероприятия, указанного в пункте 2 части 2 настоящего Административного регламента;</w:t>
      </w:r>
    </w:p>
    <w:p w14:paraId="68A77842"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14) прекращение ведения личного подсобного хозяйства в период действия социального контракта – для получателей, заключивших социальный контракт на реализацию мероприятия, указанного в пункте 3 части 2 настоящего Административного регламента;</w:t>
      </w:r>
    </w:p>
    <w:p w14:paraId="7BBD62ED"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15) нахождение получателя на полном государственном обеспечении;</w:t>
      </w:r>
    </w:p>
    <w:p w14:paraId="2B890DF8"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16) потеря получателем трудоспособности, за исключением получателей, заключивших социальный контракт на реализацию мероприятия, указанного в пункте 4 части 2 настоящего Административного регламента;</w:t>
      </w:r>
    </w:p>
    <w:p w14:paraId="43E99DEA" w14:textId="77777777" w:rsidR="00921F7E" w:rsidRDefault="00921F7E" w:rsidP="00921F7E">
      <w:pPr>
        <w:spacing w:after="0" w:line="240" w:lineRule="auto"/>
        <w:ind w:firstLine="708"/>
        <w:jc w:val="both"/>
        <w:rPr>
          <w:rFonts w:ascii="Times New Roman" w:hAnsi="Times New Roman"/>
          <w:sz w:val="28"/>
          <w:shd w:val="clear" w:color="auto" w:fill="FFE779"/>
        </w:rPr>
      </w:pPr>
      <w:r>
        <w:rPr>
          <w:rFonts w:ascii="Times New Roman" w:hAnsi="Times New Roman"/>
          <w:sz w:val="28"/>
        </w:rPr>
        <w:t>17) расторжение социального контракта по инициативе получателя.</w:t>
      </w:r>
    </w:p>
    <w:p w14:paraId="02CC21FD" w14:textId="77777777" w:rsidR="00921F7E" w:rsidRDefault="00921F7E" w:rsidP="00F960DC">
      <w:pPr>
        <w:tabs>
          <w:tab w:val="left" w:pos="851"/>
        </w:tabs>
        <w:spacing w:after="0" w:line="240" w:lineRule="auto"/>
        <w:rPr>
          <w:rFonts w:ascii="Times New Roman" w:hAnsi="Times New Roman"/>
          <w:sz w:val="28"/>
        </w:rPr>
      </w:pPr>
    </w:p>
    <w:p w14:paraId="6C40A71F" w14:textId="77777777" w:rsidR="00921F7E" w:rsidRDefault="00921F7E" w:rsidP="00921F7E">
      <w:pPr>
        <w:tabs>
          <w:tab w:val="left" w:pos="851"/>
        </w:tabs>
        <w:spacing w:after="0" w:line="240" w:lineRule="auto"/>
        <w:jc w:val="center"/>
        <w:rPr>
          <w:rFonts w:ascii="Times New Roman" w:hAnsi="Times New Roman"/>
          <w:sz w:val="28"/>
        </w:rPr>
      </w:pPr>
      <w:r w:rsidRPr="00F960DC">
        <w:rPr>
          <w:rFonts w:ascii="Times New Roman" w:hAnsi="Times New Roman"/>
          <w:sz w:val="28"/>
        </w:rPr>
        <w:t>Размер платы, взимаемой с заявителя при предоставлении государственной услуги, и способы ее взимания</w:t>
      </w:r>
    </w:p>
    <w:p w14:paraId="075843A8" w14:textId="77777777" w:rsidR="00921F7E" w:rsidRDefault="00921F7E" w:rsidP="00921F7E">
      <w:pPr>
        <w:tabs>
          <w:tab w:val="left" w:pos="851"/>
        </w:tabs>
        <w:spacing w:after="0" w:line="240" w:lineRule="auto"/>
        <w:jc w:val="center"/>
        <w:rPr>
          <w:rFonts w:ascii="Times New Roman" w:hAnsi="Times New Roman"/>
          <w:sz w:val="28"/>
        </w:rPr>
      </w:pPr>
    </w:p>
    <w:p w14:paraId="60284418" w14:textId="30925066" w:rsidR="00921F7E" w:rsidRDefault="00F960DC"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68</w:t>
      </w:r>
      <w:r w:rsidR="00921F7E">
        <w:rPr>
          <w:rFonts w:ascii="Times New Roman" w:hAnsi="Times New Roman"/>
          <w:sz w:val="28"/>
        </w:rPr>
        <w:t xml:space="preserve">. Предоставление государственной услуги осуществляется бесплатно. </w:t>
      </w:r>
    </w:p>
    <w:p w14:paraId="7BA75426" w14:textId="77777777" w:rsidR="00921F7E" w:rsidRDefault="00921F7E" w:rsidP="00F960DC">
      <w:pPr>
        <w:tabs>
          <w:tab w:val="left" w:pos="851"/>
        </w:tabs>
        <w:spacing w:after="0" w:line="240" w:lineRule="auto"/>
        <w:jc w:val="both"/>
        <w:rPr>
          <w:rFonts w:ascii="Times New Roman" w:hAnsi="Times New Roman"/>
          <w:sz w:val="28"/>
        </w:rPr>
      </w:pPr>
    </w:p>
    <w:p w14:paraId="5D542B37" w14:textId="7823185E" w:rsidR="00921F7E" w:rsidRDefault="00921F7E" w:rsidP="00921F7E">
      <w:pPr>
        <w:tabs>
          <w:tab w:val="left" w:pos="142"/>
        </w:tabs>
        <w:spacing w:after="0" w:line="240" w:lineRule="auto"/>
        <w:jc w:val="center"/>
        <w:rPr>
          <w:rFonts w:ascii="Times New Roman" w:hAnsi="Times New Roman"/>
          <w:sz w:val="28"/>
        </w:rPr>
      </w:pPr>
      <w:r w:rsidRPr="00F960DC">
        <w:rPr>
          <w:rFonts w:ascii="Times New Roman" w:hAnsi="Times New Roman"/>
          <w:sz w:val="28"/>
        </w:rPr>
        <w:t>Максимальный срок ожидания в очереди при подаче запроса о предоставлении государственной услуги и при получении результата предоставлении государственной услуги</w:t>
      </w:r>
    </w:p>
    <w:p w14:paraId="010ACF1A" w14:textId="77777777" w:rsidR="00921F7E" w:rsidRDefault="00921F7E" w:rsidP="00921F7E">
      <w:pPr>
        <w:tabs>
          <w:tab w:val="left" w:pos="851"/>
        </w:tabs>
        <w:spacing w:after="0" w:line="240" w:lineRule="auto"/>
        <w:ind w:firstLine="709"/>
        <w:jc w:val="both"/>
        <w:rPr>
          <w:rFonts w:ascii="Times New Roman" w:hAnsi="Times New Roman"/>
          <w:sz w:val="28"/>
        </w:rPr>
      </w:pPr>
    </w:p>
    <w:p w14:paraId="16B7BE10" w14:textId="7B440DE6" w:rsidR="00921F7E" w:rsidRDefault="00F960DC"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69</w:t>
      </w:r>
      <w:r w:rsidR="00921F7E">
        <w:rPr>
          <w:rFonts w:ascii="Times New Roman" w:hAnsi="Times New Roman"/>
          <w:sz w:val="28"/>
        </w:rPr>
        <w:t>. Максимальное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в уполномоченном органе составляет не более 15 минут.</w:t>
      </w:r>
    </w:p>
    <w:p w14:paraId="22032656" w14:textId="77777777" w:rsidR="00921F7E" w:rsidRDefault="00921F7E" w:rsidP="00921F7E">
      <w:pPr>
        <w:tabs>
          <w:tab w:val="left" w:pos="851"/>
        </w:tabs>
        <w:spacing w:after="0" w:line="240" w:lineRule="auto"/>
        <w:ind w:firstLine="709"/>
        <w:jc w:val="both"/>
        <w:rPr>
          <w:rFonts w:ascii="Times New Roman" w:hAnsi="Times New Roman"/>
          <w:sz w:val="28"/>
        </w:rPr>
      </w:pPr>
    </w:p>
    <w:p w14:paraId="07EA9970" w14:textId="77777777" w:rsidR="00921F7E" w:rsidRDefault="00921F7E" w:rsidP="00921F7E">
      <w:pPr>
        <w:tabs>
          <w:tab w:val="left" w:pos="851"/>
        </w:tabs>
        <w:spacing w:after="0" w:line="240" w:lineRule="auto"/>
        <w:jc w:val="center"/>
        <w:rPr>
          <w:rFonts w:ascii="Times New Roman" w:hAnsi="Times New Roman"/>
          <w:sz w:val="28"/>
        </w:rPr>
      </w:pPr>
      <w:r>
        <w:rPr>
          <w:rFonts w:ascii="Times New Roman" w:hAnsi="Times New Roman"/>
          <w:sz w:val="28"/>
        </w:rPr>
        <w:t>С</w:t>
      </w:r>
      <w:r w:rsidRPr="00F72F86">
        <w:rPr>
          <w:rFonts w:ascii="Times New Roman" w:hAnsi="Times New Roman"/>
          <w:sz w:val="28"/>
        </w:rPr>
        <w:t>рок регистрации запроса заявителя о предоставлении государственной услуги</w:t>
      </w:r>
    </w:p>
    <w:p w14:paraId="4E0D1BBA" w14:textId="77777777" w:rsidR="00921F7E" w:rsidRDefault="00921F7E" w:rsidP="00921F7E">
      <w:pPr>
        <w:tabs>
          <w:tab w:val="left" w:pos="851"/>
        </w:tabs>
        <w:spacing w:after="0" w:line="240" w:lineRule="auto"/>
        <w:ind w:firstLine="709"/>
        <w:jc w:val="both"/>
        <w:rPr>
          <w:rFonts w:ascii="Times New Roman" w:hAnsi="Times New Roman"/>
          <w:sz w:val="28"/>
        </w:rPr>
      </w:pPr>
    </w:p>
    <w:p w14:paraId="67ED97B1" w14:textId="3E30AA36" w:rsidR="00921F7E" w:rsidRPr="00F960DC" w:rsidRDefault="00921F7E" w:rsidP="00921F7E">
      <w:pPr>
        <w:tabs>
          <w:tab w:val="left" w:pos="851"/>
        </w:tabs>
        <w:spacing w:after="0" w:line="240" w:lineRule="auto"/>
        <w:ind w:firstLine="709"/>
        <w:jc w:val="both"/>
        <w:rPr>
          <w:rFonts w:ascii="Times New Roman" w:hAnsi="Times New Roman"/>
          <w:sz w:val="28"/>
        </w:rPr>
      </w:pPr>
      <w:r w:rsidRPr="00F960DC">
        <w:rPr>
          <w:rFonts w:ascii="Times New Roman" w:hAnsi="Times New Roman"/>
          <w:sz w:val="28"/>
        </w:rPr>
        <w:t>7</w:t>
      </w:r>
      <w:r w:rsidR="00F960DC" w:rsidRPr="00F960DC">
        <w:rPr>
          <w:rFonts w:ascii="Times New Roman" w:hAnsi="Times New Roman"/>
          <w:sz w:val="28"/>
        </w:rPr>
        <w:t>0</w:t>
      </w:r>
      <w:r w:rsidRPr="00F960DC">
        <w:rPr>
          <w:rFonts w:ascii="Times New Roman" w:hAnsi="Times New Roman"/>
          <w:sz w:val="28"/>
        </w:rPr>
        <w:t>. Для всех вариантов предоставления государственной услуги прием и регистрация заявления и документов (сведений), необходимых для предоставления государственной услуги, осуществляется специалистом уполномоченного органа:</w:t>
      </w:r>
    </w:p>
    <w:p w14:paraId="20E15B70" w14:textId="77777777" w:rsidR="00921F7E" w:rsidRPr="00F960DC" w:rsidRDefault="00921F7E" w:rsidP="00921F7E">
      <w:pPr>
        <w:tabs>
          <w:tab w:val="left" w:pos="851"/>
        </w:tabs>
        <w:spacing w:after="0" w:line="240" w:lineRule="auto"/>
        <w:ind w:firstLine="709"/>
        <w:jc w:val="both"/>
        <w:rPr>
          <w:rFonts w:ascii="Times New Roman" w:hAnsi="Times New Roman"/>
          <w:sz w:val="28"/>
        </w:rPr>
      </w:pPr>
      <w:r w:rsidRPr="00F960DC">
        <w:rPr>
          <w:rFonts w:ascii="Times New Roman" w:hAnsi="Times New Roman"/>
          <w:sz w:val="28"/>
        </w:rPr>
        <w:t>1) при их подаче лично в уполномоченный орган – в день их поступления в уполномоченный орган;</w:t>
      </w:r>
    </w:p>
    <w:p w14:paraId="007D8E04" w14:textId="77777777" w:rsidR="00921F7E" w:rsidRPr="00F960DC" w:rsidRDefault="00921F7E" w:rsidP="00921F7E">
      <w:pPr>
        <w:tabs>
          <w:tab w:val="left" w:pos="851"/>
        </w:tabs>
        <w:spacing w:after="0" w:line="240" w:lineRule="auto"/>
        <w:ind w:firstLine="709"/>
        <w:jc w:val="both"/>
        <w:rPr>
          <w:rFonts w:ascii="Times New Roman" w:hAnsi="Times New Roman"/>
          <w:sz w:val="28"/>
        </w:rPr>
      </w:pPr>
      <w:r w:rsidRPr="00F960DC">
        <w:rPr>
          <w:rFonts w:ascii="Times New Roman" w:hAnsi="Times New Roman"/>
          <w:sz w:val="28"/>
        </w:rPr>
        <w:t>2) при их поступлении через ЕПГУ/РПГУ – 1 рабочий день, следующий за днем подачи заявления;</w:t>
      </w:r>
    </w:p>
    <w:p w14:paraId="6BBDD703" w14:textId="77777777" w:rsidR="00921F7E" w:rsidRDefault="00921F7E" w:rsidP="00921F7E">
      <w:pPr>
        <w:tabs>
          <w:tab w:val="left" w:pos="851"/>
        </w:tabs>
        <w:spacing w:after="0" w:line="240" w:lineRule="auto"/>
        <w:ind w:firstLine="709"/>
        <w:jc w:val="both"/>
        <w:rPr>
          <w:rFonts w:ascii="Times New Roman" w:hAnsi="Times New Roman"/>
          <w:sz w:val="28"/>
        </w:rPr>
      </w:pPr>
      <w:r w:rsidRPr="00F960DC">
        <w:rPr>
          <w:rFonts w:ascii="Times New Roman" w:hAnsi="Times New Roman"/>
          <w:sz w:val="28"/>
        </w:rPr>
        <w:t>3) при их поступлении через многофункциональный центр – в день их поступления в уполномоченный орган.</w:t>
      </w:r>
    </w:p>
    <w:p w14:paraId="6CEE8AB2" w14:textId="709F50BF"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7</w:t>
      </w:r>
      <w:r w:rsidR="00F960DC">
        <w:rPr>
          <w:rFonts w:ascii="Times New Roman" w:hAnsi="Times New Roman"/>
          <w:sz w:val="28"/>
        </w:rPr>
        <w:t>1</w:t>
      </w:r>
      <w:r>
        <w:rPr>
          <w:rFonts w:ascii="Times New Roman" w:hAnsi="Times New Roman"/>
          <w:sz w:val="28"/>
        </w:rPr>
        <w:t xml:space="preserve">. Факт и дата приема заявления и документов (сведений), необходимых для предоставления государственной услуги, указанных в части </w:t>
      </w:r>
      <w:r w:rsidR="00F960DC">
        <w:rPr>
          <w:rFonts w:ascii="Times New Roman" w:hAnsi="Times New Roman"/>
          <w:sz w:val="28"/>
        </w:rPr>
        <w:t>45</w:t>
      </w:r>
      <w:r>
        <w:rPr>
          <w:rFonts w:ascii="Times New Roman" w:hAnsi="Times New Roman"/>
          <w:sz w:val="28"/>
        </w:rPr>
        <w:t xml:space="preserve"> настоящего Административного регламента, поданных заявителем лично, подтверждаются распиской-уведомлением. В случае если при личном обращении заявителя им представлен неполный комплект указанных в части </w:t>
      </w:r>
      <w:r w:rsidR="00F960DC">
        <w:rPr>
          <w:rFonts w:ascii="Times New Roman" w:hAnsi="Times New Roman"/>
          <w:sz w:val="28"/>
        </w:rPr>
        <w:t>45</w:t>
      </w:r>
      <w:r>
        <w:rPr>
          <w:rFonts w:ascii="Times New Roman" w:hAnsi="Times New Roman"/>
          <w:sz w:val="28"/>
        </w:rPr>
        <w:t xml:space="preserve"> настоящего Административного регламента документов (сведений), необходимых для </w:t>
      </w:r>
      <w:r>
        <w:rPr>
          <w:rFonts w:ascii="Times New Roman" w:hAnsi="Times New Roman"/>
          <w:sz w:val="28"/>
        </w:rPr>
        <w:lastRenderedPageBreak/>
        <w:t>предоставления государственной услуги, заявитель в течение 10 рабочих дней со дня регистрации заявления</w:t>
      </w:r>
      <w:r>
        <w:t xml:space="preserve"> </w:t>
      </w:r>
      <w:r>
        <w:rPr>
          <w:rFonts w:ascii="Times New Roman" w:hAnsi="Times New Roman"/>
          <w:sz w:val="28"/>
        </w:rPr>
        <w:t>о предоставлении государственной услуги уполномоченным органом представляет недостающие документы (сведения) в соответствии с перечнем (в зависимости от сложившейся конкретной жизненной ситуации), список которых предоставляется заявителю органом местного самоуправления в день обращения.</w:t>
      </w:r>
    </w:p>
    <w:p w14:paraId="164BB6BE" w14:textId="070384EB" w:rsidR="00921F7E" w:rsidRDefault="00F960DC" w:rsidP="00921F7E">
      <w:pPr>
        <w:spacing w:after="0" w:line="240" w:lineRule="auto"/>
        <w:ind w:firstLine="709"/>
        <w:jc w:val="both"/>
        <w:rPr>
          <w:rFonts w:ascii="Times New Roman" w:hAnsi="Times New Roman"/>
          <w:sz w:val="28"/>
        </w:rPr>
      </w:pPr>
      <w:r w:rsidRPr="00F960DC">
        <w:rPr>
          <w:rFonts w:ascii="Times New Roman" w:hAnsi="Times New Roman"/>
          <w:sz w:val="28"/>
        </w:rPr>
        <w:t xml:space="preserve">72. </w:t>
      </w:r>
      <w:r w:rsidR="00921F7E" w:rsidRPr="00F960DC">
        <w:rPr>
          <w:rFonts w:ascii="Times New Roman" w:hAnsi="Times New Roman"/>
          <w:sz w:val="28"/>
        </w:rPr>
        <w:t>В случае если при обращении заявителя через многофункциональный центр им представлен неполный комплект указанных в части 50 настоящего Административного регламента документов (сведений), необходимых для предоставления государственной услуги, заявитель в течение 10 рабочих дней со дня регистрации заявления</w:t>
      </w:r>
      <w:r w:rsidR="00921F7E" w:rsidRPr="00F960DC">
        <w:t xml:space="preserve"> </w:t>
      </w:r>
      <w:r w:rsidR="00921F7E" w:rsidRPr="00F960DC">
        <w:rPr>
          <w:rFonts w:ascii="Times New Roman" w:hAnsi="Times New Roman"/>
          <w:sz w:val="28"/>
        </w:rPr>
        <w:t>о предоставлении государственной услуги уполномоченным органом представляет недостающие документы (сведения) в соответствии с перечнем (в зависимости от сложившейся конкретной жизненной ситуации), список которых предоставляется заявителю органом местного самоуправления не позднее одного рабочего дня, следующего за днем регистрации обращения в уполномоченном органе.</w:t>
      </w:r>
    </w:p>
    <w:p w14:paraId="71AE5609" w14:textId="77B4B37E" w:rsidR="00921F7E" w:rsidRDefault="00F960DC" w:rsidP="00921F7E">
      <w:pPr>
        <w:spacing w:after="0" w:line="240" w:lineRule="auto"/>
        <w:ind w:firstLine="708"/>
        <w:jc w:val="both"/>
        <w:rPr>
          <w:rFonts w:ascii="Times New Roman" w:hAnsi="Times New Roman"/>
          <w:sz w:val="28"/>
          <w:highlight w:val="yellow"/>
        </w:rPr>
      </w:pPr>
      <w:r>
        <w:rPr>
          <w:rFonts w:ascii="Times New Roman" w:hAnsi="Times New Roman"/>
          <w:sz w:val="28"/>
        </w:rPr>
        <w:t>73</w:t>
      </w:r>
      <w:r w:rsidR="00921F7E">
        <w:rPr>
          <w:rFonts w:ascii="Times New Roman" w:hAnsi="Times New Roman"/>
          <w:sz w:val="28"/>
        </w:rPr>
        <w:t>. В случае если заявление</w:t>
      </w:r>
      <w:r w:rsidR="00921F7E">
        <w:t xml:space="preserve"> </w:t>
      </w:r>
      <w:r w:rsidR="00921F7E">
        <w:rPr>
          <w:rFonts w:ascii="Times New Roman" w:hAnsi="Times New Roman"/>
          <w:sz w:val="28"/>
        </w:rPr>
        <w:t>о предоставлении государственной услуги подано с использованием ЕПГУ/РПГУ (при наличии технической возможности), заявитель в течение 10 рабочих дней со дня регистрации заявления</w:t>
      </w:r>
      <w:r w:rsidR="00921F7E">
        <w:t xml:space="preserve"> </w:t>
      </w:r>
      <w:r w:rsidR="00921F7E">
        <w:rPr>
          <w:rFonts w:ascii="Times New Roman" w:hAnsi="Times New Roman"/>
          <w:sz w:val="28"/>
        </w:rPr>
        <w:t>о предоставлении государственной услуги уполномоченным органом представляет недостающие документы (сведения) в соответствии с перечнем (в зависимости от сложившейся конкретной жизненной ситуации).</w:t>
      </w:r>
    </w:p>
    <w:p w14:paraId="30893E8A" w14:textId="1C9930E1" w:rsidR="00921F7E" w:rsidRDefault="00F960DC" w:rsidP="00921F7E">
      <w:pPr>
        <w:tabs>
          <w:tab w:val="left" w:pos="851"/>
        </w:tabs>
        <w:spacing w:after="0" w:line="240" w:lineRule="auto"/>
        <w:ind w:firstLine="709"/>
        <w:jc w:val="both"/>
        <w:rPr>
          <w:rFonts w:ascii="Times New Roman" w:hAnsi="Times New Roman"/>
          <w:sz w:val="28"/>
          <w:shd w:val="clear" w:color="auto" w:fill="FFD821"/>
        </w:rPr>
      </w:pPr>
      <w:r>
        <w:rPr>
          <w:rFonts w:ascii="Times New Roman" w:hAnsi="Times New Roman"/>
          <w:sz w:val="28"/>
        </w:rPr>
        <w:t>74</w:t>
      </w:r>
      <w:r w:rsidR="00921F7E">
        <w:rPr>
          <w:rFonts w:ascii="Times New Roman" w:hAnsi="Times New Roman"/>
          <w:sz w:val="28"/>
        </w:rPr>
        <w:t>. В таком случае уполномоченным органом не позднее одного рабочего дня с момента регистрации заявления</w:t>
      </w:r>
      <w:r w:rsidR="00921F7E">
        <w:t xml:space="preserve"> </w:t>
      </w:r>
      <w:r w:rsidR="00921F7E">
        <w:rPr>
          <w:rFonts w:ascii="Times New Roman" w:hAnsi="Times New Roman"/>
          <w:sz w:val="28"/>
        </w:rPr>
        <w:t>о предоставлении государственной услуги направляется через ЕПГУ/РПГУ</w:t>
      </w:r>
      <w:r w:rsidR="00921F7E">
        <w:t xml:space="preserve"> </w:t>
      </w:r>
      <w:r w:rsidR="00921F7E">
        <w:rPr>
          <w:rFonts w:ascii="Times New Roman" w:hAnsi="Times New Roman"/>
          <w:sz w:val="28"/>
        </w:rPr>
        <w:t xml:space="preserve">(при наличии технической возможности) заявителю уведомление, содержащее перечень необходимых документов (сведений), которые заявитель обязан представить в срок, предусмотренный частью </w:t>
      </w:r>
      <w:r w:rsidR="005D6353">
        <w:rPr>
          <w:rFonts w:ascii="Times New Roman" w:hAnsi="Times New Roman"/>
          <w:sz w:val="28"/>
        </w:rPr>
        <w:t>73</w:t>
      </w:r>
      <w:r w:rsidR="00921F7E">
        <w:rPr>
          <w:rFonts w:ascii="Times New Roman" w:hAnsi="Times New Roman"/>
          <w:sz w:val="28"/>
        </w:rPr>
        <w:t xml:space="preserve"> настоящего Административного регламента.</w:t>
      </w:r>
    </w:p>
    <w:p w14:paraId="1C5A3007" w14:textId="1F11D132" w:rsidR="00921F7E" w:rsidRDefault="005D6353" w:rsidP="00921F7E">
      <w:pPr>
        <w:tabs>
          <w:tab w:val="left" w:pos="851"/>
        </w:tabs>
        <w:spacing w:after="0" w:line="240" w:lineRule="auto"/>
        <w:ind w:firstLine="709"/>
        <w:jc w:val="both"/>
        <w:rPr>
          <w:rFonts w:ascii="Times New Roman" w:hAnsi="Times New Roman"/>
          <w:strike/>
          <w:sz w:val="28"/>
        </w:rPr>
      </w:pPr>
      <w:r>
        <w:rPr>
          <w:rFonts w:ascii="Times New Roman" w:hAnsi="Times New Roman"/>
          <w:sz w:val="28"/>
        </w:rPr>
        <w:t>75</w:t>
      </w:r>
      <w:r w:rsidR="00921F7E">
        <w:rPr>
          <w:rFonts w:ascii="Times New Roman" w:hAnsi="Times New Roman"/>
          <w:sz w:val="28"/>
        </w:rPr>
        <w:t xml:space="preserve">. При непредставлении заявителем недостающих документов (сведений) в случаях, указанных в частях </w:t>
      </w:r>
      <w:r w:rsidR="00F960DC">
        <w:rPr>
          <w:rFonts w:ascii="Times New Roman" w:hAnsi="Times New Roman"/>
          <w:sz w:val="28"/>
        </w:rPr>
        <w:t>73</w:t>
      </w:r>
      <w:r w:rsidR="00921F7E">
        <w:rPr>
          <w:rFonts w:ascii="Times New Roman" w:hAnsi="Times New Roman"/>
          <w:sz w:val="28"/>
        </w:rPr>
        <w:t xml:space="preserve"> и </w:t>
      </w:r>
      <w:r w:rsidR="00F960DC">
        <w:rPr>
          <w:rFonts w:ascii="Times New Roman" w:hAnsi="Times New Roman"/>
          <w:sz w:val="28"/>
        </w:rPr>
        <w:t>74</w:t>
      </w:r>
      <w:r w:rsidR="00921F7E">
        <w:rPr>
          <w:rFonts w:ascii="Times New Roman" w:hAnsi="Times New Roman"/>
          <w:sz w:val="28"/>
        </w:rPr>
        <w:t xml:space="preserve"> настоящего Административного регламента, в течение 10 рабочих дней со дня регистрации в уполномоченном органе заявления о предоставлении государственной услуги, уполномоченный орган выносит решение об отказе в назначении государственной социальной помощи.</w:t>
      </w:r>
    </w:p>
    <w:p w14:paraId="215BE689" w14:textId="3B523902" w:rsidR="00921F7E" w:rsidRDefault="005D6353"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76</w:t>
      </w:r>
      <w:r w:rsidR="00921F7E">
        <w:rPr>
          <w:rFonts w:ascii="Times New Roman" w:hAnsi="Times New Roman"/>
          <w:sz w:val="28"/>
        </w:rPr>
        <w:t>. В случае наличия оснований для отказа в приеме и возврате заявления и документов, необходимых для предоставления государственной услуги,  заявителю в течение 1 рабочего дня со дня поступления документов в уполномоченный орган направляется (выдается) уведомление об отказе в приеме и возврате документов на предоставление государственной услуги с указанием причины отказа и порядка обжалования данного решения по форме 2 согласно приложению 5 к настоящему Административному регламенту.</w:t>
      </w:r>
    </w:p>
    <w:p w14:paraId="5DA7D010" w14:textId="3C4DCD74" w:rsidR="00921F7E" w:rsidRDefault="005D6353"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77</w:t>
      </w:r>
      <w:r w:rsidR="00921F7E">
        <w:rPr>
          <w:rFonts w:ascii="Times New Roman" w:hAnsi="Times New Roman"/>
          <w:sz w:val="28"/>
        </w:rPr>
        <w:t xml:space="preserve">. После получения уведомления об отказе в приеме и возврате заявителю документов, указанных в части </w:t>
      </w:r>
      <w:r>
        <w:rPr>
          <w:rFonts w:ascii="Times New Roman" w:hAnsi="Times New Roman"/>
          <w:sz w:val="28"/>
        </w:rPr>
        <w:t>45</w:t>
      </w:r>
      <w:r w:rsidR="00921F7E">
        <w:rPr>
          <w:rFonts w:ascii="Times New Roman" w:hAnsi="Times New Roman"/>
          <w:sz w:val="28"/>
        </w:rPr>
        <w:t xml:space="preserve"> настоящего Административного регламента, заявитель вправе обратиться повторно с заявлением об оказании государственной </w:t>
      </w:r>
      <w:r w:rsidR="00921F7E">
        <w:rPr>
          <w:rFonts w:ascii="Times New Roman" w:hAnsi="Times New Roman"/>
          <w:sz w:val="28"/>
        </w:rPr>
        <w:lastRenderedPageBreak/>
        <w:t>социальной помощи, устранив нарушения, которые послужили основанием для отказа в приеме и возврате документов.</w:t>
      </w:r>
    </w:p>
    <w:p w14:paraId="2F5EA759" w14:textId="77777777" w:rsidR="005D6353" w:rsidRDefault="005D6353" w:rsidP="00921F7E">
      <w:pPr>
        <w:spacing w:after="0" w:line="240" w:lineRule="auto"/>
        <w:jc w:val="center"/>
        <w:rPr>
          <w:rFonts w:ascii="Times New Roman" w:hAnsi="Times New Roman"/>
          <w:b/>
          <w:sz w:val="24"/>
        </w:rPr>
      </w:pPr>
    </w:p>
    <w:p w14:paraId="4DA750D0" w14:textId="5D46C537" w:rsidR="00921F7E" w:rsidRPr="007059C4" w:rsidRDefault="00921F7E" w:rsidP="005D6353">
      <w:pPr>
        <w:spacing w:after="0" w:line="240" w:lineRule="auto"/>
        <w:jc w:val="center"/>
        <w:rPr>
          <w:rFonts w:ascii="Times New Roman" w:hAnsi="Times New Roman"/>
          <w:strike/>
          <w:sz w:val="28"/>
        </w:rPr>
      </w:pPr>
      <w:r>
        <w:rPr>
          <w:rFonts w:ascii="Times New Roman" w:hAnsi="Times New Roman"/>
          <w:sz w:val="28"/>
        </w:rPr>
        <w:t>Требования к помещениям, в которых предоставляется государственная услуга</w:t>
      </w:r>
    </w:p>
    <w:p w14:paraId="26D42D75" w14:textId="77777777" w:rsidR="00921F7E" w:rsidRDefault="00921F7E" w:rsidP="00921F7E">
      <w:pPr>
        <w:tabs>
          <w:tab w:val="left" w:pos="851"/>
        </w:tabs>
        <w:spacing w:after="0" w:line="240" w:lineRule="auto"/>
        <w:ind w:firstLine="709"/>
        <w:jc w:val="both"/>
        <w:rPr>
          <w:rFonts w:ascii="Times New Roman" w:hAnsi="Times New Roman"/>
          <w:sz w:val="28"/>
        </w:rPr>
      </w:pPr>
    </w:p>
    <w:p w14:paraId="34E09894" w14:textId="4EC57281" w:rsidR="00921F7E" w:rsidRDefault="005D6353"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78</w:t>
      </w:r>
      <w:r w:rsidR="00921F7E">
        <w:rPr>
          <w:rFonts w:ascii="Times New Roman" w:hAnsi="Times New Roman"/>
          <w:sz w:val="28"/>
        </w:rPr>
        <w:t>. Помещение, в котором осуществляется прием заявителей, должно обеспечивать:</w:t>
      </w:r>
    </w:p>
    <w:p w14:paraId="274A2CA6"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 удобство оформления гражданином письменного обращения;</w:t>
      </w:r>
    </w:p>
    <w:p w14:paraId="639FAFB3"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2) телефонную связь;</w:t>
      </w:r>
    </w:p>
    <w:p w14:paraId="0024463D"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3) возможность копирования документов;</w:t>
      </w:r>
    </w:p>
    <w:p w14:paraId="0AA74E55"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4) доступность к нормативным правовым актам, регулирующим отношения, возникающие в связи с предоставлением государственной услуги.</w:t>
      </w:r>
    </w:p>
    <w:p w14:paraId="4F74C0E3" w14:textId="0B1958BE" w:rsidR="00921F7E" w:rsidRDefault="005D6353"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79</w:t>
      </w:r>
      <w:r w:rsidR="00921F7E">
        <w:rPr>
          <w:rFonts w:ascii="Times New Roman" w:hAnsi="Times New Roman"/>
          <w:sz w:val="28"/>
        </w:rPr>
        <w:t>. Помещения, предназначенные для приема заявителей,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14:paraId="4D189A8C" w14:textId="4CD7A78E" w:rsidR="00921F7E" w:rsidRDefault="005D6353"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80</w:t>
      </w:r>
      <w:r w:rsidR="00921F7E">
        <w:rPr>
          <w:rFonts w:ascii="Times New Roman" w:hAnsi="Times New Roman"/>
          <w:sz w:val="28"/>
        </w:rPr>
        <w:t>. Инвалидам предоставляется возможность самостоятельного передвижения по территории, на которой расположен уполномоченный орган, посадки в транспортное средство и высадки из него, в том числе с использованием кресла-коляски.</w:t>
      </w:r>
    </w:p>
    <w:p w14:paraId="43EDD276"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 уполномоченный орган.</w:t>
      </w:r>
    </w:p>
    <w:p w14:paraId="15AFDE66" w14:textId="2E5C285F"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8</w:t>
      </w:r>
      <w:r w:rsidR="005D6353">
        <w:rPr>
          <w:rFonts w:ascii="Times New Roman" w:hAnsi="Times New Roman"/>
          <w:sz w:val="28"/>
        </w:rPr>
        <w:t>1</w:t>
      </w:r>
      <w:r>
        <w:rPr>
          <w:rFonts w:ascii="Times New Roman" w:hAnsi="Times New Roman"/>
          <w:sz w:val="28"/>
        </w:rPr>
        <w:t>. На территории, на которых расположен уполномоченный орган,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6F3A741" w14:textId="3F0D8BE8"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8</w:t>
      </w:r>
      <w:r w:rsidR="005D6353">
        <w:rPr>
          <w:rFonts w:ascii="Times New Roman" w:hAnsi="Times New Roman"/>
          <w:sz w:val="28"/>
        </w:rPr>
        <w:t>2</w:t>
      </w:r>
      <w:r>
        <w:rPr>
          <w:rFonts w:ascii="Times New Roman" w:hAnsi="Times New Roman"/>
          <w:sz w:val="28"/>
        </w:rPr>
        <w:t>. Помещения, предназначенные для ожидания и приема заявителей, оборудуются стульями, кресельными секциями или скамьями, столами (стойками) для оформления документов. Заявителям предоставляются писчая бумага и канцелярские принадлежности в достаточном количестве.</w:t>
      </w:r>
    </w:p>
    <w:p w14:paraId="1C6424EF"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Количество мест ожидания определяется исходя из фактической нагрузки и возможностей для их размещения.</w:t>
      </w:r>
    </w:p>
    <w:p w14:paraId="48E9A0C4"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В помещении для приема заявителей предусматривается оборудование доступных мест общественного пользования.</w:t>
      </w:r>
    </w:p>
    <w:p w14:paraId="45C96508" w14:textId="406C9E74"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8</w:t>
      </w:r>
      <w:r w:rsidR="005D6353">
        <w:rPr>
          <w:rFonts w:ascii="Times New Roman" w:hAnsi="Times New Roman"/>
          <w:sz w:val="28"/>
        </w:rPr>
        <w:t>3</w:t>
      </w:r>
      <w:r>
        <w:rPr>
          <w:rFonts w:ascii="Times New Roman" w:hAnsi="Times New Roman"/>
          <w:sz w:val="28"/>
        </w:rPr>
        <w:t xml:space="preserve">. Для предоставления возможности ознакомления заявителей с нормативными правовыми актами, регулирующими предоставление государственных услуг, в помещении, предназначенном для ожидания и приема </w:t>
      </w:r>
      <w:r>
        <w:rPr>
          <w:rFonts w:ascii="Times New Roman" w:hAnsi="Times New Roman"/>
          <w:sz w:val="28"/>
        </w:rPr>
        <w:lastRenderedPageBreak/>
        <w:t>заявителей, должен быть установлен компьютер со справочно-правовыми системами и программными продуктами.</w:t>
      </w:r>
    </w:p>
    <w:p w14:paraId="5A35B7F9" w14:textId="7A9F00C8" w:rsidR="00921F7E" w:rsidRDefault="005D6353"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84</w:t>
      </w:r>
      <w:r w:rsidR="00921F7E">
        <w:rPr>
          <w:rFonts w:ascii="Times New Roman" w:hAnsi="Times New Roman"/>
          <w:sz w:val="28"/>
        </w:rPr>
        <w:t>. Прием заявителей по вопросам предоставления государственной услуги осуществляется в кабинках (кабинетах), специально оборудованных для приема заявителей. Рабочее место специалиста, ведущего прием заявителей, должно быть оборудовано персональным компьютером, принтером и сканером, копировальной техникой, средствами телефонной связи.</w:t>
      </w:r>
    </w:p>
    <w:p w14:paraId="59DFC404"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Специалисты обязаны иметь личные нагрудные идентификационные карточки (бейджи) с указанием фамилии, имени, отчества (при наличии) и должности либо таблички аналогичного содержания на рабочих местах.</w:t>
      </w:r>
    </w:p>
    <w:p w14:paraId="786FB141"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Специалисты оказывают помощь инвалидам в преодолении барьеров, мешающих получению ими услуг наравне с другими лицами.</w:t>
      </w:r>
    </w:p>
    <w:p w14:paraId="6FF008B7" w14:textId="22FADE83" w:rsidR="00921F7E" w:rsidRDefault="005D6353"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85</w:t>
      </w:r>
      <w:r w:rsidR="00921F7E">
        <w:rPr>
          <w:rFonts w:ascii="Times New Roman" w:hAnsi="Times New Roman"/>
          <w:sz w:val="28"/>
        </w:rPr>
        <w:t>. В уполномоченном органе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14:paraId="0887A2FB" w14:textId="49DEAC68" w:rsidR="00921F7E" w:rsidRDefault="005D6353" w:rsidP="005D6353">
      <w:pPr>
        <w:tabs>
          <w:tab w:val="left" w:pos="851"/>
        </w:tabs>
        <w:spacing w:after="0" w:line="240" w:lineRule="auto"/>
        <w:ind w:firstLine="709"/>
        <w:jc w:val="both"/>
        <w:rPr>
          <w:rFonts w:ascii="Times New Roman" w:hAnsi="Times New Roman"/>
          <w:sz w:val="28"/>
        </w:rPr>
      </w:pPr>
      <w:r>
        <w:rPr>
          <w:rFonts w:ascii="Times New Roman" w:hAnsi="Times New Roman"/>
          <w:sz w:val="28"/>
        </w:rPr>
        <w:t>86</w:t>
      </w:r>
      <w:r w:rsidR="00921F7E">
        <w:rPr>
          <w:rFonts w:ascii="Times New Roman" w:hAnsi="Times New Roman"/>
          <w:sz w:val="28"/>
        </w:rPr>
        <w:t>. В местах приема заявителей на видном месте размещаются схемы размещения средств пожаротушения и путей эвакуации посетителей и специалистов уполномоченного органа.</w:t>
      </w:r>
    </w:p>
    <w:p w14:paraId="56843DC4" w14:textId="64C15012" w:rsidR="00921F7E" w:rsidRDefault="005D6353"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87</w:t>
      </w:r>
      <w:r w:rsidR="00921F7E">
        <w:rPr>
          <w:rFonts w:ascii="Times New Roman" w:hAnsi="Times New Roman"/>
          <w:sz w:val="28"/>
        </w:rPr>
        <w:t>. На территориях, прилегающих к местам расположения уполномоченных органов,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14:paraId="2A426617"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Доступ заявителей к парковочным местам является бесплатным.</w:t>
      </w:r>
    </w:p>
    <w:p w14:paraId="50534AAF" w14:textId="4626DB75" w:rsidR="00921F7E" w:rsidRDefault="005D6353"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88</w:t>
      </w:r>
      <w:r w:rsidR="00921F7E">
        <w:rPr>
          <w:rFonts w:ascii="Times New Roman" w:hAnsi="Times New Roman"/>
          <w:sz w:val="28"/>
        </w:rPr>
        <w:t>.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заявителей не допускается.</w:t>
      </w:r>
    </w:p>
    <w:p w14:paraId="2664FC9C" w14:textId="77777777" w:rsidR="00921F7E" w:rsidRDefault="00921F7E" w:rsidP="00921F7E">
      <w:pPr>
        <w:tabs>
          <w:tab w:val="left" w:pos="851"/>
        </w:tabs>
        <w:spacing w:after="0" w:line="240" w:lineRule="auto"/>
        <w:ind w:firstLine="709"/>
        <w:jc w:val="both"/>
        <w:rPr>
          <w:rFonts w:ascii="Times New Roman" w:hAnsi="Times New Roman"/>
          <w:sz w:val="28"/>
        </w:rPr>
      </w:pPr>
    </w:p>
    <w:p w14:paraId="660F13A9" w14:textId="5EC67102" w:rsidR="00921F7E" w:rsidRPr="007059C4" w:rsidRDefault="00921F7E" w:rsidP="005D6353">
      <w:pPr>
        <w:tabs>
          <w:tab w:val="left" w:pos="851"/>
        </w:tabs>
        <w:spacing w:after="0" w:line="240" w:lineRule="auto"/>
        <w:jc w:val="center"/>
        <w:rPr>
          <w:rFonts w:ascii="Times New Roman" w:hAnsi="Times New Roman"/>
          <w:strike/>
          <w:sz w:val="28"/>
        </w:rPr>
      </w:pPr>
      <w:r>
        <w:rPr>
          <w:rFonts w:ascii="Times New Roman" w:hAnsi="Times New Roman"/>
          <w:sz w:val="28"/>
        </w:rPr>
        <w:t>Показатели доступности и качества государственной услуги</w:t>
      </w:r>
    </w:p>
    <w:p w14:paraId="6B72173A" w14:textId="77777777" w:rsidR="00921F7E" w:rsidRDefault="00921F7E" w:rsidP="00921F7E">
      <w:pPr>
        <w:tabs>
          <w:tab w:val="left" w:pos="851"/>
        </w:tabs>
        <w:spacing w:after="0" w:line="240" w:lineRule="auto"/>
        <w:ind w:firstLine="709"/>
        <w:jc w:val="both"/>
        <w:rPr>
          <w:rFonts w:ascii="Times New Roman" w:hAnsi="Times New Roman"/>
          <w:sz w:val="28"/>
        </w:rPr>
      </w:pPr>
    </w:p>
    <w:p w14:paraId="12F20E4C" w14:textId="5EDEC75E" w:rsidR="00921F7E" w:rsidRDefault="00921F7E" w:rsidP="00921F7E">
      <w:pPr>
        <w:widowControl w:val="0"/>
        <w:spacing w:after="0" w:line="240" w:lineRule="auto"/>
        <w:ind w:firstLine="539"/>
        <w:jc w:val="both"/>
        <w:rPr>
          <w:rFonts w:ascii="Times New Roman" w:hAnsi="Times New Roman"/>
          <w:sz w:val="28"/>
        </w:rPr>
      </w:pPr>
      <w:r>
        <w:rPr>
          <w:rFonts w:ascii="Times New Roman" w:hAnsi="Times New Roman"/>
          <w:sz w:val="28"/>
        </w:rPr>
        <w:tab/>
      </w:r>
      <w:r w:rsidR="005D6353">
        <w:rPr>
          <w:rFonts w:ascii="Times New Roman" w:hAnsi="Times New Roman"/>
          <w:sz w:val="28"/>
        </w:rPr>
        <w:t>89</w:t>
      </w:r>
      <w:r>
        <w:rPr>
          <w:rFonts w:ascii="Times New Roman" w:hAnsi="Times New Roman"/>
          <w:sz w:val="28"/>
        </w:rPr>
        <w:t>. Основными показателями доступности предоставления государственной услуги являются:</w:t>
      </w:r>
    </w:p>
    <w:p w14:paraId="6B1B47C2"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 доступность обращения за предоставлением государственной услуги, в том числе лиц с ограниченными возможностями здоровья;</w:t>
      </w:r>
    </w:p>
    <w:p w14:paraId="109CC8A1"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2) наличие различных каналов получения информации о предоставлении государственной услуги; </w:t>
      </w:r>
    </w:p>
    <w:p w14:paraId="69C9725F"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3) наличие полной, актуальной и достоверной информации о порядке, сроках и ходе предоставления государственной услуги;</w:t>
      </w:r>
    </w:p>
    <w:p w14:paraId="703594F4"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4) предоставление возможности подачи заявления о предоставлении государственной услуги и документов через ЕПГУ/РПГУ;</w:t>
      </w:r>
    </w:p>
    <w:p w14:paraId="52A04ACD"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5) предоставление возможности получения информации о ходе предоставления государственной услуги, в том числе через ЕПГУ/РПГУ, а также </w:t>
      </w:r>
      <w:r>
        <w:rPr>
          <w:rFonts w:ascii="Times New Roman" w:hAnsi="Times New Roman"/>
          <w:sz w:val="28"/>
        </w:rPr>
        <w:lastRenderedPageBreak/>
        <w:t>предоставления результата оказания услуги в личный кабинет заявителя (при заполнении заявления через ЕПГУ/РПГУ);</w:t>
      </w:r>
    </w:p>
    <w:p w14:paraId="6A62858B"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6) возможность досудебного (внесудебного) рассмотрения жалоб в процессе предоставления государственной услуги;</w:t>
      </w:r>
    </w:p>
    <w:p w14:paraId="60AA14FD"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7) транспортная доступность к местам предоставления государственной услуги.</w:t>
      </w:r>
    </w:p>
    <w:p w14:paraId="77F41289" w14:textId="6CB0A7C6" w:rsidR="00921F7E" w:rsidRDefault="005D6353"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90</w:t>
      </w:r>
      <w:r w:rsidR="00921F7E">
        <w:rPr>
          <w:rFonts w:ascii="Times New Roman" w:hAnsi="Times New Roman"/>
          <w:sz w:val="28"/>
        </w:rPr>
        <w:t>. Показателями качества государственной услуги являются:</w:t>
      </w:r>
    </w:p>
    <w:p w14:paraId="69780FCC" w14:textId="77777777" w:rsidR="00921F7E" w:rsidRDefault="00921F7E" w:rsidP="00921F7E">
      <w:pPr>
        <w:widowControl w:val="0"/>
        <w:spacing w:after="0" w:line="240" w:lineRule="auto"/>
        <w:ind w:firstLine="708"/>
        <w:jc w:val="both"/>
        <w:rPr>
          <w:rFonts w:ascii="Times New Roman" w:hAnsi="Times New Roman"/>
          <w:sz w:val="28"/>
        </w:rPr>
      </w:pPr>
      <w:r>
        <w:rPr>
          <w:rFonts w:ascii="Times New Roman" w:hAnsi="Times New Roman"/>
          <w:sz w:val="28"/>
        </w:rPr>
        <w:t>1) соблюдение сроков предоставления государственной услуги;</w:t>
      </w:r>
    </w:p>
    <w:p w14:paraId="3E02F308" w14:textId="77777777" w:rsidR="00921F7E" w:rsidRDefault="00921F7E" w:rsidP="00921F7E">
      <w:pPr>
        <w:widowControl w:val="0"/>
        <w:spacing w:after="0" w:line="240" w:lineRule="auto"/>
        <w:ind w:firstLine="708"/>
        <w:jc w:val="both"/>
        <w:rPr>
          <w:rFonts w:ascii="Times New Roman" w:hAnsi="Times New Roman"/>
          <w:sz w:val="28"/>
        </w:rPr>
      </w:pPr>
      <w:r>
        <w:rPr>
          <w:rFonts w:ascii="Times New Roman" w:hAnsi="Times New Roman"/>
          <w:sz w:val="28"/>
        </w:rPr>
        <w:t>2) отсутствие жалоб со стороны заявителей на качество предоставления государственной услуги, действия (бездействие) уполномоченных должностных лиц, участвующих в предоставлении государственной услуги;</w:t>
      </w:r>
    </w:p>
    <w:p w14:paraId="12323F4B" w14:textId="77777777" w:rsidR="00921F7E" w:rsidRDefault="00921F7E" w:rsidP="00921F7E">
      <w:pPr>
        <w:widowControl w:val="0"/>
        <w:spacing w:after="0" w:line="240" w:lineRule="auto"/>
        <w:ind w:firstLine="708"/>
        <w:jc w:val="both"/>
        <w:rPr>
          <w:rFonts w:ascii="Times New Roman" w:hAnsi="Times New Roman"/>
          <w:sz w:val="28"/>
        </w:rPr>
      </w:pPr>
      <w:r>
        <w:rPr>
          <w:rFonts w:ascii="Times New Roman" w:hAnsi="Times New Roman"/>
          <w:sz w:val="28"/>
        </w:rPr>
        <w:t>3) своевременное получение государственной услуги в соответствии со стандартом предоставления государственной услуги;</w:t>
      </w:r>
    </w:p>
    <w:p w14:paraId="2CB2DB5E" w14:textId="77777777" w:rsidR="00921F7E" w:rsidRDefault="00921F7E" w:rsidP="00921F7E">
      <w:pPr>
        <w:widowControl w:val="0"/>
        <w:spacing w:after="0" w:line="240" w:lineRule="auto"/>
        <w:ind w:firstLine="708"/>
        <w:jc w:val="both"/>
        <w:rPr>
          <w:rFonts w:ascii="Times New Roman" w:hAnsi="Times New Roman"/>
          <w:sz w:val="28"/>
        </w:rPr>
      </w:pPr>
      <w:r>
        <w:rPr>
          <w:rFonts w:ascii="Times New Roman" w:hAnsi="Times New Roman"/>
          <w:sz w:val="28"/>
        </w:rPr>
        <w:t>4) получение полной, актуальной и достоверной информации о порядке предоставления государственной услуги, в том числе в электронной форме.</w:t>
      </w:r>
      <w:r>
        <w:rPr>
          <w:rFonts w:ascii="Times New Roman" w:hAnsi="Times New Roman"/>
          <w:sz w:val="28"/>
        </w:rPr>
        <w:tab/>
      </w:r>
    </w:p>
    <w:p w14:paraId="649664B0" w14:textId="299461FA" w:rsidR="00921F7E" w:rsidRDefault="00921F7E" w:rsidP="00921F7E">
      <w:pPr>
        <w:widowControl w:val="0"/>
        <w:spacing w:after="0" w:line="240" w:lineRule="auto"/>
        <w:ind w:firstLine="708"/>
        <w:jc w:val="both"/>
        <w:rPr>
          <w:rFonts w:ascii="Times New Roman" w:hAnsi="Times New Roman"/>
          <w:sz w:val="28"/>
        </w:rPr>
      </w:pPr>
      <w:r>
        <w:rPr>
          <w:rFonts w:ascii="Times New Roman" w:hAnsi="Times New Roman"/>
          <w:sz w:val="28"/>
        </w:rPr>
        <w:t>9</w:t>
      </w:r>
      <w:r w:rsidR="005D6353">
        <w:rPr>
          <w:rFonts w:ascii="Times New Roman" w:hAnsi="Times New Roman"/>
          <w:sz w:val="28"/>
        </w:rPr>
        <w:t>1</w:t>
      </w:r>
      <w:r>
        <w:rPr>
          <w:rFonts w:ascii="Times New Roman" w:hAnsi="Times New Roman"/>
          <w:sz w:val="28"/>
        </w:rPr>
        <w:t>. Показатели доступности и качества государственной услуги при предоставлении ее в электронном виде:</w:t>
      </w:r>
    </w:p>
    <w:p w14:paraId="78A18EF9" w14:textId="77777777" w:rsidR="00921F7E" w:rsidRDefault="00921F7E" w:rsidP="00921F7E">
      <w:pPr>
        <w:widowControl w:val="0"/>
        <w:spacing w:after="0" w:line="240" w:lineRule="auto"/>
        <w:ind w:firstLine="539"/>
        <w:jc w:val="both"/>
        <w:rPr>
          <w:rFonts w:ascii="Times New Roman" w:hAnsi="Times New Roman"/>
          <w:sz w:val="28"/>
        </w:rPr>
      </w:pPr>
      <w:r>
        <w:rPr>
          <w:rFonts w:ascii="Times New Roman" w:hAnsi="Times New Roman"/>
          <w:sz w:val="28"/>
        </w:rPr>
        <w:tab/>
        <w:t>1) возможность получения информации о порядке и сроках предоставления услуги посредством ЕПГУ/РПГУ;</w:t>
      </w:r>
    </w:p>
    <w:p w14:paraId="68F6DAE5" w14:textId="77777777" w:rsidR="00921F7E" w:rsidRDefault="00921F7E" w:rsidP="00921F7E">
      <w:pPr>
        <w:widowControl w:val="0"/>
        <w:spacing w:after="0" w:line="240" w:lineRule="auto"/>
        <w:ind w:firstLine="539"/>
        <w:jc w:val="both"/>
        <w:rPr>
          <w:rFonts w:ascii="Times New Roman" w:hAnsi="Times New Roman"/>
          <w:sz w:val="28"/>
        </w:rPr>
      </w:pPr>
      <w:r>
        <w:rPr>
          <w:rFonts w:ascii="Times New Roman" w:hAnsi="Times New Roman"/>
          <w:sz w:val="28"/>
        </w:rPr>
        <w:tab/>
        <w:t>2) возможность записи на прием в уполномоченный орган на консультацию по вопросам предоставления услуги, для подачи запроса о предоставлении государственной услуги посредством ЕПГУ/РПГУ;</w:t>
      </w:r>
    </w:p>
    <w:p w14:paraId="61386785" w14:textId="77777777" w:rsidR="00921F7E" w:rsidRDefault="00921F7E" w:rsidP="00921F7E">
      <w:pPr>
        <w:widowControl w:val="0"/>
        <w:spacing w:after="0" w:line="240" w:lineRule="auto"/>
        <w:ind w:firstLine="539"/>
        <w:jc w:val="both"/>
        <w:rPr>
          <w:rFonts w:ascii="Times New Roman" w:hAnsi="Times New Roman"/>
          <w:sz w:val="28"/>
        </w:rPr>
      </w:pPr>
      <w:r>
        <w:rPr>
          <w:rFonts w:ascii="Times New Roman" w:hAnsi="Times New Roman"/>
          <w:sz w:val="28"/>
        </w:rPr>
        <w:tab/>
        <w:t>3) возможность формирования запроса для подачи заявления на ЕПГУ/РПГУ;</w:t>
      </w:r>
    </w:p>
    <w:p w14:paraId="4BE83B79" w14:textId="77777777" w:rsidR="00921F7E" w:rsidRDefault="00921F7E" w:rsidP="00921F7E">
      <w:pPr>
        <w:widowControl w:val="0"/>
        <w:spacing w:after="0" w:line="240" w:lineRule="auto"/>
        <w:ind w:firstLine="539"/>
        <w:jc w:val="both"/>
        <w:rPr>
          <w:rFonts w:ascii="Times New Roman" w:hAnsi="Times New Roman"/>
          <w:sz w:val="28"/>
        </w:rPr>
      </w:pPr>
      <w:r>
        <w:rPr>
          <w:rFonts w:ascii="Times New Roman" w:hAnsi="Times New Roman"/>
          <w:sz w:val="28"/>
        </w:rPr>
        <w:tab/>
        <w:t>4) возможность приема и регистрации в уполномоченном органе заявления и иных документов, необходимых для предоставления государственной услуги, поданных посредством ЕПГУ/РПГУ;</w:t>
      </w:r>
    </w:p>
    <w:p w14:paraId="273E68DA" w14:textId="77777777" w:rsidR="00921F7E" w:rsidRDefault="00921F7E" w:rsidP="00921F7E">
      <w:pPr>
        <w:widowControl w:val="0"/>
        <w:spacing w:after="0" w:line="240" w:lineRule="auto"/>
        <w:ind w:firstLine="539"/>
        <w:jc w:val="both"/>
        <w:rPr>
          <w:rFonts w:ascii="Times New Roman" w:hAnsi="Times New Roman"/>
          <w:sz w:val="28"/>
        </w:rPr>
      </w:pPr>
      <w:r>
        <w:rPr>
          <w:rFonts w:ascii="Times New Roman" w:hAnsi="Times New Roman"/>
          <w:sz w:val="28"/>
        </w:rPr>
        <w:tab/>
        <w:t>5) возможность получения информации о ходе предоставления государственной услуги, в том числе через ЕПГУ/РПГУ, а также предоставления результата оказания услуги в личный кабинет заявителя (при подаче заявления посредством ЕПГУ/РПГУ);</w:t>
      </w:r>
    </w:p>
    <w:p w14:paraId="20492925" w14:textId="77777777" w:rsidR="00921F7E" w:rsidRDefault="00921F7E" w:rsidP="00921F7E">
      <w:pPr>
        <w:widowControl w:val="0"/>
        <w:spacing w:after="0" w:line="240" w:lineRule="auto"/>
        <w:ind w:firstLine="539"/>
        <w:jc w:val="both"/>
        <w:rPr>
          <w:rFonts w:ascii="Times New Roman" w:hAnsi="Times New Roman"/>
          <w:sz w:val="28"/>
        </w:rPr>
      </w:pPr>
      <w:r>
        <w:rPr>
          <w:rFonts w:ascii="Times New Roman" w:hAnsi="Times New Roman"/>
          <w:sz w:val="28"/>
        </w:rPr>
        <w:tab/>
        <w:t>6) получение результата предоставления государственной услуги в форме документа на бумажном носителе или при наличии технической возможности в форме электронного документа;</w:t>
      </w:r>
    </w:p>
    <w:p w14:paraId="31BC41E4" w14:textId="77777777" w:rsidR="00921F7E" w:rsidRDefault="00921F7E" w:rsidP="00921F7E">
      <w:pPr>
        <w:widowControl w:val="0"/>
        <w:spacing w:after="0" w:line="240" w:lineRule="auto"/>
        <w:ind w:firstLine="539"/>
        <w:jc w:val="both"/>
        <w:rPr>
          <w:rFonts w:ascii="Times New Roman" w:hAnsi="Times New Roman"/>
          <w:sz w:val="28"/>
        </w:rPr>
      </w:pPr>
      <w:r>
        <w:rPr>
          <w:rFonts w:ascii="Times New Roman" w:hAnsi="Times New Roman"/>
          <w:sz w:val="28"/>
        </w:rPr>
        <w:tab/>
        <w:t>7) при наличии технической возможности оценка доступности и качества государственной услуги на ЕПГУ/РПГУ;</w:t>
      </w:r>
    </w:p>
    <w:p w14:paraId="1E388C51" w14:textId="77777777" w:rsidR="00921F7E" w:rsidRDefault="00921F7E" w:rsidP="00921F7E">
      <w:pPr>
        <w:widowControl w:val="0"/>
        <w:spacing w:after="0" w:line="240" w:lineRule="auto"/>
        <w:ind w:firstLine="539"/>
        <w:jc w:val="both"/>
        <w:rPr>
          <w:rFonts w:ascii="Times New Roman" w:hAnsi="Times New Roman"/>
          <w:sz w:val="28"/>
        </w:rPr>
      </w:pPr>
      <w:r>
        <w:rPr>
          <w:rFonts w:ascii="Times New Roman" w:hAnsi="Times New Roman"/>
          <w:sz w:val="28"/>
        </w:rPr>
        <w:tab/>
        <w:t>8) возможность направления в электронной форме жалобы на решения и действия (бездействие) уполномоченного органа, его должностных лиц и специалистов в ходе предоставления государственной услуги.</w:t>
      </w:r>
    </w:p>
    <w:p w14:paraId="7A6BB3A6" w14:textId="02A71260"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9</w:t>
      </w:r>
      <w:r w:rsidR="005D6353">
        <w:rPr>
          <w:rFonts w:ascii="Times New Roman" w:hAnsi="Times New Roman"/>
          <w:sz w:val="28"/>
        </w:rPr>
        <w:t>2</w:t>
      </w:r>
      <w:r>
        <w:rPr>
          <w:rFonts w:ascii="Times New Roman" w:hAnsi="Times New Roman"/>
          <w:sz w:val="28"/>
        </w:rPr>
        <w:t>. Предоставление государственной услуги не предусматривает однократное взаимодействие заявителя со специалистом уполномоченного органа.</w:t>
      </w:r>
    </w:p>
    <w:p w14:paraId="10D7D84D" w14:textId="2771F6BE" w:rsidR="00921F7E" w:rsidRDefault="005D6353"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93</w:t>
      </w:r>
      <w:r w:rsidR="00921F7E">
        <w:rPr>
          <w:rFonts w:ascii="Times New Roman" w:hAnsi="Times New Roman"/>
          <w:sz w:val="28"/>
        </w:rPr>
        <w:t xml:space="preserve">.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заявителей по предварительной записи. Запись на прием </w:t>
      </w:r>
      <w:r w:rsidR="00921F7E">
        <w:rPr>
          <w:rFonts w:ascii="Times New Roman" w:hAnsi="Times New Roman"/>
          <w:sz w:val="28"/>
        </w:rPr>
        <w:lastRenderedPageBreak/>
        <w:t>проводится при личном обращении заявителей или с использованием средств телефонной связи, а также через ЕПГУ/РПГУ.</w:t>
      </w:r>
    </w:p>
    <w:p w14:paraId="4391B227" w14:textId="3F5BADE9" w:rsidR="00921F7E" w:rsidRDefault="005D6353"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94</w:t>
      </w:r>
      <w:r w:rsidR="00921F7E">
        <w:rPr>
          <w:rFonts w:ascii="Times New Roman" w:hAnsi="Times New Roman"/>
          <w:sz w:val="28"/>
        </w:rPr>
        <w:t>. При осуществлении предварительной записи:</w:t>
      </w:r>
    </w:p>
    <w:p w14:paraId="476C5424"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 путем личного обращения заявителю выдается талон-подтверждение, содержащий информацию о дате и времени приема документов;</w:t>
      </w:r>
    </w:p>
    <w:p w14:paraId="21E4B7FB"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2) по телефону заявителю, если заявитель сообщит адрес электронной почты, на указанный адрес также направляется талон-подтверждение;</w:t>
      </w:r>
    </w:p>
    <w:p w14:paraId="5E72D5EC"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3) через ЕПГУ/РПГУ заявителю обеспечивается возможность распечатать талон-подтверждение, а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14:paraId="7685B259" w14:textId="1F0C256A" w:rsidR="00921F7E" w:rsidRDefault="005D6353"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95</w:t>
      </w:r>
      <w:r w:rsidR="00921F7E">
        <w:rPr>
          <w:rFonts w:ascii="Times New Roman" w:hAnsi="Times New Roman"/>
          <w:sz w:val="28"/>
        </w:rPr>
        <w:t>. Для осуществления предварительной записи посредством ЕПГУ/РПГУ, заявителю необходимо указать запрашиваемые системой данные, в том числе:</w:t>
      </w:r>
    </w:p>
    <w:p w14:paraId="0217E497"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 фамилию, имя, отчество (последнее – при наличии);</w:t>
      </w:r>
    </w:p>
    <w:p w14:paraId="69A929D4"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2) страховой номер индивидуального лицевого счета застрахованного лица;</w:t>
      </w:r>
    </w:p>
    <w:p w14:paraId="19B693F8"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3) номер телефона;</w:t>
      </w:r>
    </w:p>
    <w:p w14:paraId="0C57556F"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4) адрес электронной почты (по желанию);</w:t>
      </w:r>
    </w:p>
    <w:p w14:paraId="0D75299E"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5) желаемую дату и время приема.</w:t>
      </w:r>
    </w:p>
    <w:p w14:paraId="62CA3EE7" w14:textId="7AC4021B" w:rsidR="00921F7E" w:rsidRDefault="005D6353"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96</w:t>
      </w:r>
      <w:r w:rsidR="00921F7E">
        <w:rPr>
          <w:rFonts w:ascii="Times New Roman" w:hAnsi="Times New Roman"/>
          <w:sz w:val="28"/>
        </w:rPr>
        <w:t xml:space="preserve">. Запись заявителей на определенную дату заканчивается за сутки до наступления этой даты. </w:t>
      </w:r>
    </w:p>
    <w:p w14:paraId="03DC2014"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При осуществлении предварительной записи заявитель информируется о том, что предварительная запись аннулируется в случае его неявки по истечении 15 минут с назначенного времени приема.</w:t>
      </w:r>
    </w:p>
    <w:p w14:paraId="2EC751EB"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Заявитель в любое время вправе отказаться от предварительной записи.</w:t>
      </w:r>
    </w:p>
    <w:p w14:paraId="2F9E761F" w14:textId="6BE4BA3B" w:rsidR="00921F7E" w:rsidRDefault="005D6353"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97</w:t>
      </w:r>
      <w:r w:rsidR="00921F7E">
        <w:rPr>
          <w:rFonts w:ascii="Times New Roman" w:hAnsi="Times New Roman"/>
          <w:sz w:val="28"/>
        </w:rPr>
        <w:t>. Прием заявителей по предварительной записи осуществляется в течение рабочего дня в соответствии с установленным графиком приема граждан.</w:t>
      </w:r>
    </w:p>
    <w:p w14:paraId="6D263D41" w14:textId="6A7E27B4" w:rsidR="00921F7E" w:rsidRDefault="005D6353"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98</w:t>
      </w:r>
      <w:r w:rsidR="00921F7E">
        <w:rPr>
          <w:rFonts w:ascii="Times New Roman" w:hAnsi="Times New Roman"/>
          <w:sz w:val="28"/>
        </w:rPr>
        <w:t>. 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14:paraId="6F08D714" w14:textId="37878E25" w:rsidR="00921F7E" w:rsidRDefault="005D6353"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99</w:t>
      </w:r>
      <w:r w:rsidR="00921F7E">
        <w:rPr>
          <w:rFonts w:ascii="Times New Roman" w:hAnsi="Times New Roman"/>
          <w:sz w:val="28"/>
        </w:rPr>
        <w:t>. Заявителю предоставляется возможность оценить доступность и качество предоставления государственной услуги на ЕПГУ и (или) РПГУ в случае подачи заявления на предоставление государственной услуги в электронной форме.</w:t>
      </w:r>
    </w:p>
    <w:p w14:paraId="399F84DD" w14:textId="41BC0980" w:rsidR="00921F7E" w:rsidRDefault="005D6353" w:rsidP="00921F7E">
      <w:pPr>
        <w:tabs>
          <w:tab w:val="left" w:pos="851"/>
        </w:tabs>
        <w:spacing w:after="0" w:line="240" w:lineRule="auto"/>
        <w:ind w:firstLine="709"/>
        <w:jc w:val="both"/>
        <w:rPr>
          <w:rFonts w:ascii="Times New Roman" w:hAnsi="Times New Roman"/>
          <w:sz w:val="28"/>
        </w:rPr>
      </w:pPr>
      <w:r w:rsidRPr="005D6353">
        <w:rPr>
          <w:rFonts w:ascii="Times New Roman" w:hAnsi="Times New Roman"/>
          <w:sz w:val="28"/>
        </w:rPr>
        <w:t>100</w:t>
      </w:r>
      <w:r>
        <w:rPr>
          <w:rFonts w:ascii="Times New Roman" w:hAnsi="Times New Roman"/>
          <w:sz w:val="28"/>
        </w:rPr>
        <w:t xml:space="preserve">. </w:t>
      </w:r>
      <w:r w:rsidR="00921F7E">
        <w:rPr>
          <w:rFonts w:ascii="Times New Roman" w:hAnsi="Times New Roman"/>
          <w:sz w:val="28"/>
        </w:rPr>
        <w:t xml:space="preserve">Возможность получения государственной услуги по </w:t>
      </w:r>
      <w:r w:rsidR="00921F7E" w:rsidRPr="00146F61">
        <w:rPr>
          <w:rFonts w:ascii="Times New Roman" w:hAnsi="Times New Roman"/>
          <w:color w:val="auto"/>
          <w:sz w:val="28"/>
        </w:rPr>
        <w:t>экстерриториальному</w:t>
      </w:r>
      <w:r w:rsidR="00921F7E" w:rsidRPr="00267DB8">
        <w:rPr>
          <w:rFonts w:ascii="Times New Roman" w:hAnsi="Times New Roman"/>
          <w:color w:val="FF0000"/>
          <w:sz w:val="28"/>
        </w:rPr>
        <w:t xml:space="preserve"> </w:t>
      </w:r>
      <w:r w:rsidR="00921F7E">
        <w:rPr>
          <w:rFonts w:ascii="Times New Roman" w:hAnsi="Times New Roman"/>
          <w:sz w:val="28"/>
        </w:rPr>
        <w:t>принципу отсутствует.</w:t>
      </w:r>
    </w:p>
    <w:p w14:paraId="37B8E4EF" w14:textId="77777777" w:rsidR="00921F7E" w:rsidRDefault="00921F7E" w:rsidP="00921F7E">
      <w:pPr>
        <w:tabs>
          <w:tab w:val="left" w:pos="851"/>
        </w:tabs>
        <w:spacing w:after="0" w:line="240" w:lineRule="auto"/>
        <w:ind w:firstLine="709"/>
        <w:jc w:val="both"/>
        <w:rPr>
          <w:rFonts w:ascii="Times New Roman" w:hAnsi="Times New Roman"/>
          <w:sz w:val="28"/>
        </w:rPr>
      </w:pPr>
    </w:p>
    <w:p w14:paraId="4B3365B6" w14:textId="77777777" w:rsidR="00921F7E" w:rsidRDefault="00921F7E" w:rsidP="00921F7E">
      <w:pPr>
        <w:widowControl w:val="0"/>
        <w:spacing w:after="0" w:line="240" w:lineRule="auto"/>
        <w:jc w:val="center"/>
        <w:outlineLvl w:val="2"/>
        <w:rPr>
          <w:rFonts w:ascii="Times New Roman" w:hAnsi="Times New Roman"/>
          <w:sz w:val="28"/>
        </w:rPr>
      </w:pPr>
      <w:r>
        <w:rPr>
          <w:rFonts w:ascii="Times New Roman" w:hAnsi="Times New Roman"/>
          <w:sz w:val="28"/>
        </w:rPr>
        <w:t>Иные требования, в том числе учитывающие особенности</w:t>
      </w:r>
    </w:p>
    <w:p w14:paraId="0DD1DC80"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предоставления государственной услуги в многофункциональных</w:t>
      </w:r>
    </w:p>
    <w:p w14:paraId="4704C4C2"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центрах и особенности предоставления государственной услуги</w:t>
      </w:r>
    </w:p>
    <w:p w14:paraId="1CFD3167"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в электронной форме</w:t>
      </w:r>
    </w:p>
    <w:p w14:paraId="385CF79D" w14:textId="77777777" w:rsidR="00921F7E" w:rsidRDefault="00921F7E" w:rsidP="00921F7E">
      <w:pPr>
        <w:widowControl w:val="0"/>
        <w:spacing w:after="0" w:line="240" w:lineRule="auto"/>
        <w:ind w:firstLine="540"/>
        <w:jc w:val="both"/>
        <w:rPr>
          <w:rFonts w:ascii="Times New Roman" w:hAnsi="Times New Roman"/>
          <w:sz w:val="28"/>
        </w:rPr>
      </w:pPr>
    </w:p>
    <w:p w14:paraId="6194088A" w14:textId="3A5CC98A" w:rsidR="00921F7E" w:rsidRDefault="00921F7E" w:rsidP="00146F61">
      <w:pPr>
        <w:widowControl w:val="0"/>
        <w:spacing w:after="0" w:line="240" w:lineRule="auto"/>
        <w:ind w:firstLine="709"/>
        <w:jc w:val="both"/>
        <w:rPr>
          <w:rFonts w:ascii="Times New Roman" w:hAnsi="Times New Roman"/>
          <w:sz w:val="28"/>
        </w:rPr>
      </w:pPr>
      <w:r>
        <w:rPr>
          <w:rFonts w:ascii="Times New Roman" w:hAnsi="Times New Roman"/>
          <w:sz w:val="28"/>
        </w:rPr>
        <w:t>10</w:t>
      </w:r>
      <w:r w:rsidR="00267DB8">
        <w:rPr>
          <w:rFonts w:ascii="Times New Roman" w:hAnsi="Times New Roman"/>
          <w:sz w:val="28"/>
        </w:rPr>
        <w:t>1</w:t>
      </w:r>
      <w:r>
        <w:rPr>
          <w:rFonts w:ascii="Times New Roman" w:hAnsi="Times New Roman"/>
          <w:sz w:val="28"/>
        </w:rPr>
        <w:t xml:space="preserve">. Возможность оформления заявления в электронной форме посредством ЕПГУ/РПГУ предоставляется только заявителям, имеющим подтвержденную </w:t>
      </w:r>
      <w:r>
        <w:rPr>
          <w:rFonts w:ascii="Times New Roman" w:hAnsi="Times New Roman"/>
          <w:sz w:val="28"/>
        </w:rPr>
        <w:lastRenderedPageBreak/>
        <w:t>учетную запись в Единой системе аутентификации и идентификации (далее – ЕСИА).</w:t>
      </w:r>
    </w:p>
    <w:p w14:paraId="0718936B" w14:textId="77777777" w:rsidR="00921F7E" w:rsidRDefault="00921F7E" w:rsidP="00921F7E">
      <w:pPr>
        <w:widowControl w:val="0"/>
        <w:spacing w:after="0" w:line="240" w:lineRule="auto"/>
        <w:ind w:firstLine="539"/>
        <w:jc w:val="both"/>
        <w:rPr>
          <w:rFonts w:ascii="Times New Roman" w:hAnsi="Times New Roman"/>
          <w:sz w:val="28"/>
        </w:rPr>
      </w:pPr>
      <w:r>
        <w:rPr>
          <w:rFonts w:ascii="Times New Roman" w:hAnsi="Times New Roman"/>
          <w:sz w:val="28"/>
        </w:rPr>
        <w:tab/>
        <w:t xml:space="preserve">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 </w:t>
      </w:r>
    </w:p>
    <w:p w14:paraId="54DC17F5" w14:textId="77777777" w:rsidR="00921F7E" w:rsidRDefault="00921F7E" w:rsidP="00921F7E">
      <w:pPr>
        <w:widowControl w:val="0"/>
        <w:spacing w:after="0" w:line="240" w:lineRule="auto"/>
        <w:ind w:firstLine="539"/>
        <w:jc w:val="both"/>
        <w:rPr>
          <w:rFonts w:ascii="Times New Roman" w:hAnsi="Times New Roman"/>
          <w:sz w:val="28"/>
        </w:rPr>
      </w:pPr>
      <w:r>
        <w:rPr>
          <w:rFonts w:ascii="Times New Roman" w:hAnsi="Times New Roman"/>
          <w:sz w:val="28"/>
        </w:rPr>
        <w:tab/>
        <w:t>Для регистрации заявления на предоставление государственной услуги посредством ЕПГУ/РПГУ заявителю необходимо:</w:t>
      </w:r>
    </w:p>
    <w:p w14:paraId="1A8FF2AA" w14:textId="77777777" w:rsidR="00921F7E" w:rsidRDefault="00921F7E" w:rsidP="00921F7E">
      <w:pPr>
        <w:widowControl w:val="0"/>
        <w:spacing w:after="0" w:line="240" w:lineRule="auto"/>
        <w:ind w:firstLine="539"/>
        <w:jc w:val="both"/>
        <w:rPr>
          <w:rFonts w:ascii="Times New Roman" w:hAnsi="Times New Roman"/>
          <w:sz w:val="28"/>
        </w:rPr>
      </w:pPr>
      <w:r>
        <w:rPr>
          <w:rFonts w:ascii="Times New Roman" w:hAnsi="Times New Roman"/>
          <w:sz w:val="28"/>
        </w:rPr>
        <w:tab/>
        <w:t>1) авторизоваться на ЕПГУ/РПГУ с использованием подтвержденной учетной записи, зарегистрированной в ЕСИА;</w:t>
      </w:r>
    </w:p>
    <w:p w14:paraId="1F5D2360" w14:textId="77777777" w:rsidR="00921F7E" w:rsidRDefault="00921F7E" w:rsidP="00921F7E">
      <w:pPr>
        <w:widowControl w:val="0"/>
        <w:spacing w:after="0" w:line="240" w:lineRule="auto"/>
        <w:ind w:firstLine="539"/>
        <w:jc w:val="both"/>
        <w:rPr>
          <w:rFonts w:ascii="Times New Roman" w:hAnsi="Times New Roman"/>
          <w:sz w:val="28"/>
        </w:rPr>
      </w:pPr>
      <w:r>
        <w:rPr>
          <w:rFonts w:ascii="Times New Roman" w:hAnsi="Times New Roman"/>
          <w:sz w:val="28"/>
        </w:rPr>
        <w:tab/>
        <w:t>2) из списка государственных услуг выбрать соответствующую государственную услугу;</w:t>
      </w:r>
    </w:p>
    <w:p w14:paraId="5322D584" w14:textId="77777777" w:rsidR="00921F7E" w:rsidRDefault="00921F7E" w:rsidP="00921F7E">
      <w:pPr>
        <w:widowControl w:val="0"/>
        <w:spacing w:after="0" w:line="240" w:lineRule="auto"/>
        <w:ind w:firstLine="539"/>
        <w:jc w:val="both"/>
        <w:rPr>
          <w:rFonts w:ascii="Times New Roman" w:hAnsi="Times New Roman"/>
          <w:sz w:val="28"/>
        </w:rPr>
      </w:pPr>
      <w:r>
        <w:rPr>
          <w:rFonts w:ascii="Times New Roman" w:hAnsi="Times New Roman"/>
          <w:sz w:val="28"/>
        </w:rPr>
        <w:tab/>
        <w:t>3) нажатием кнопки «Получить услугу» инициализировать операцию по заполнению электронной формы одного из заявлений;</w:t>
      </w:r>
    </w:p>
    <w:p w14:paraId="7A661944" w14:textId="77777777" w:rsidR="00921F7E" w:rsidRDefault="00921F7E" w:rsidP="00921F7E">
      <w:pPr>
        <w:widowControl w:val="0"/>
        <w:spacing w:after="0" w:line="240" w:lineRule="auto"/>
        <w:ind w:firstLine="539"/>
        <w:jc w:val="both"/>
        <w:rPr>
          <w:rFonts w:ascii="Times New Roman" w:hAnsi="Times New Roman"/>
          <w:sz w:val="28"/>
        </w:rPr>
      </w:pPr>
      <w:r>
        <w:rPr>
          <w:rFonts w:ascii="Times New Roman" w:hAnsi="Times New Roman"/>
          <w:sz w:val="28"/>
        </w:rPr>
        <w:tab/>
        <w:t>4) отправить электронную форму заявления в уполномоченный орган.</w:t>
      </w:r>
    </w:p>
    <w:p w14:paraId="39E4509F" w14:textId="181A883E" w:rsidR="00921F7E" w:rsidRDefault="00921F7E" w:rsidP="00921F7E">
      <w:pPr>
        <w:widowControl w:val="0"/>
        <w:spacing w:after="0" w:line="240" w:lineRule="auto"/>
        <w:ind w:firstLine="539"/>
        <w:jc w:val="both"/>
        <w:rPr>
          <w:rFonts w:ascii="Times New Roman" w:hAnsi="Times New Roman"/>
          <w:sz w:val="28"/>
        </w:rPr>
      </w:pPr>
      <w:r>
        <w:rPr>
          <w:rFonts w:ascii="Times New Roman" w:hAnsi="Times New Roman"/>
          <w:sz w:val="28"/>
        </w:rPr>
        <w:tab/>
        <w:t>10</w:t>
      </w:r>
      <w:r w:rsidR="00267DB8">
        <w:rPr>
          <w:rFonts w:ascii="Times New Roman" w:hAnsi="Times New Roman"/>
          <w:sz w:val="28"/>
        </w:rPr>
        <w:t>2</w:t>
      </w:r>
      <w:r>
        <w:rPr>
          <w:rFonts w:ascii="Times New Roman" w:hAnsi="Times New Roman"/>
          <w:sz w:val="28"/>
        </w:rPr>
        <w:t xml:space="preserve">. Дополнительно к запросу в электронной форме заявителем могут быть прикреплены документы, указанные в частях </w:t>
      </w:r>
      <w:r w:rsidR="00267DB8">
        <w:rPr>
          <w:rFonts w:ascii="Times New Roman" w:hAnsi="Times New Roman"/>
          <w:sz w:val="28"/>
        </w:rPr>
        <w:t>45</w:t>
      </w:r>
      <w:r>
        <w:rPr>
          <w:rFonts w:ascii="Times New Roman" w:hAnsi="Times New Roman"/>
          <w:sz w:val="28"/>
        </w:rPr>
        <w:t xml:space="preserve"> и </w:t>
      </w:r>
      <w:r w:rsidR="00267DB8">
        <w:rPr>
          <w:rFonts w:ascii="Times New Roman" w:hAnsi="Times New Roman"/>
          <w:sz w:val="28"/>
        </w:rPr>
        <w:t>57</w:t>
      </w:r>
      <w:r>
        <w:rPr>
          <w:rFonts w:ascii="Times New Roman" w:hAnsi="Times New Roman"/>
          <w:sz w:val="28"/>
        </w:rPr>
        <w:t xml:space="preserve"> настоящего Административного регламента.</w:t>
      </w:r>
    </w:p>
    <w:p w14:paraId="06F5B49D" w14:textId="37C7B8CF" w:rsidR="00921F7E" w:rsidRDefault="00921F7E" w:rsidP="00921F7E">
      <w:pPr>
        <w:widowControl w:val="0"/>
        <w:spacing w:after="0" w:line="240" w:lineRule="auto"/>
        <w:ind w:firstLine="539"/>
        <w:jc w:val="both"/>
        <w:rPr>
          <w:rFonts w:ascii="Times New Roman" w:hAnsi="Times New Roman"/>
          <w:sz w:val="28"/>
        </w:rPr>
      </w:pPr>
      <w:r>
        <w:rPr>
          <w:rFonts w:ascii="Times New Roman" w:hAnsi="Times New Roman"/>
          <w:sz w:val="28"/>
        </w:rPr>
        <w:tab/>
        <w:t>1</w:t>
      </w:r>
      <w:r w:rsidR="00267DB8">
        <w:rPr>
          <w:rFonts w:ascii="Times New Roman" w:hAnsi="Times New Roman"/>
          <w:sz w:val="28"/>
        </w:rPr>
        <w:t>03</w:t>
      </w:r>
      <w:r>
        <w:rPr>
          <w:rFonts w:ascii="Times New Roman" w:hAnsi="Times New Roman"/>
          <w:sz w:val="28"/>
        </w:rPr>
        <w:t>. Порядок направления документов в электронной форме описан в разделе «Порядок осуществления административных процедур (действий) в электронной форме, в том числе с использованием ЕПГУ/РПГУ» настоящего Административного регламента.</w:t>
      </w:r>
    </w:p>
    <w:p w14:paraId="00A579EA" w14:textId="77777777" w:rsidR="00921F7E" w:rsidRDefault="00921F7E" w:rsidP="00267DB8">
      <w:pPr>
        <w:widowControl w:val="0"/>
        <w:spacing w:after="0" w:line="240" w:lineRule="auto"/>
        <w:jc w:val="both"/>
        <w:rPr>
          <w:rFonts w:ascii="Times New Roman" w:hAnsi="Times New Roman"/>
          <w:b/>
          <w:sz w:val="28"/>
        </w:rPr>
      </w:pPr>
    </w:p>
    <w:p w14:paraId="6742A746" w14:textId="77777777" w:rsidR="00921F7E" w:rsidRDefault="00921F7E" w:rsidP="00921F7E">
      <w:pPr>
        <w:tabs>
          <w:tab w:val="left" w:pos="851"/>
        </w:tabs>
        <w:spacing w:after="0" w:line="240" w:lineRule="auto"/>
        <w:jc w:val="center"/>
        <w:rPr>
          <w:rFonts w:ascii="Times New Roman" w:hAnsi="Times New Roman"/>
          <w:sz w:val="28"/>
        </w:rPr>
      </w:pPr>
      <w:r>
        <w:rPr>
          <w:rFonts w:ascii="Times New Roman" w:hAnsi="Times New Roman"/>
          <w:sz w:val="28"/>
        </w:rPr>
        <w:t>3. Состав, последовательность и сроки выполнения</w:t>
      </w:r>
    </w:p>
    <w:p w14:paraId="03181B26" w14:textId="77777777" w:rsidR="00921F7E" w:rsidRDefault="00921F7E" w:rsidP="00921F7E">
      <w:pPr>
        <w:tabs>
          <w:tab w:val="left" w:pos="851"/>
        </w:tabs>
        <w:spacing w:after="0" w:line="240" w:lineRule="auto"/>
        <w:jc w:val="center"/>
        <w:rPr>
          <w:rFonts w:ascii="Times New Roman" w:hAnsi="Times New Roman"/>
          <w:sz w:val="28"/>
        </w:rPr>
      </w:pPr>
      <w:r>
        <w:rPr>
          <w:rFonts w:ascii="Times New Roman" w:hAnsi="Times New Roman"/>
          <w:sz w:val="28"/>
        </w:rPr>
        <w:t>административных процедур (действий), требования к порядку</w:t>
      </w:r>
    </w:p>
    <w:p w14:paraId="4ED64344" w14:textId="77777777" w:rsidR="00921F7E" w:rsidRDefault="00921F7E" w:rsidP="00921F7E">
      <w:pPr>
        <w:tabs>
          <w:tab w:val="left" w:pos="851"/>
        </w:tabs>
        <w:spacing w:after="0" w:line="240" w:lineRule="auto"/>
        <w:jc w:val="center"/>
        <w:rPr>
          <w:rFonts w:ascii="Times New Roman" w:hAnsi="Times New Roman"/>
          <w:sz w:val="28"/>
        </w:rPr>
      </w:pPr>
      <w:r>
        <w:rPr>
          <w:rFonts w:ascii="Times New Roman" w:hAnsi="Times New Roman"/>
          <w:sz w:val="28"/>
        </w:rPr>
        <w:t>их выполнения, в том числе особенности выполнения</w:t>
      </w:r>
    </w:p>
    <w:p w14:paraId="0CDF65F8" w14:textId="77777777" w:rsidR="00921F7E" w:rsidRDefault="00921F7E" w:rsidP="00921F7E">
      <w:pPr>
        <w:tabs>
          <w:tab w:val="left" w:pos="851"/>
        </w:tabs>
        <w:spacing w:after="0" w:line="240" w:lineRule="auto"/>
        <w:jc w:val="center"/>
        <w:rPr>
          <w:rFonts w:ascii="Times New Roman" w:hAnsi="Times New Roman"/>
          <w:sz w:val="28"/>
        </w:rPr>
      </w:pPr>
      <w:r>
        <w:rPr>
          <w:rFonts w:ascii="Times New Roman" w:hAnsi="Times New Roman"/>
          <w:sz w:val="28"/>
        </w:rPr>
        <w:t>административных процедур (действий) в электронной форме</w:t>
      </w:r>
    </w:p>
    <w:p w14:paraId="7157928A" w14:textId="77777777" w:rsidR="00921F7E" w:rsidRDefault="00921F7E" w:rsidP="00921F7E">
      <w:pPr>
        <w:tabs>
          <w:tab w:val="left" w:pos="851"/>
        </w:tabs>
        <w:spacing w:after="0" w:line="240" w:lineRule="auto"/>
        <w:jc w:val="both"/>
        <w:rPr>
          <w:rFonts w:ascii="Times New Roman" w:hAnsi="Times New Roman"/>
          <w:sz w:val="28"/>
        </w:rPr>
      </w:pPr>
    </w:p>
    <w:p w14:paraId="479DA1DB" w14:textId="77777777" w:rsidR="00921F7E" w:rsidRDefault="00921F7E" w:rsidP="00921F7E">
      <w:pPr>
        <w:tabs>
          <w:tab w:val="left" w:pos="851"/>
        </w:tabs>
        <w:spacing w:after="0" w:line="240" w:lineRule="auto"/>
        <w:jc w:val="center"/>
        <w:rPr>
          <w:rFonts w:ascii="Times New Roman" w:hAnsi="Times New Roman"/>
          <w:sz w:val="28"/>
        </w:rPr>
      </w:pPr>
      <w:r w:rsidRPr="00267DB8">
        <w:rPr>
          <w:rFonts w:ascii="Times New Roman" w:hAnsi="Times New Roman"/>
          <w:sz w:val="28"/>
        </w:rPr>
        <w:t>Перечень вариантов предоставления государственной услуги</w:t>
      </w:r>
    </w:p>
    <w:p w14:paraId="055733CA" w14:textId="77777777" w:rsidR="00921F7E" w:rsidRDefault="00921F7E" w:rsidP="00921F7E">
      <w:pPr>
        <w:tabs>
          <w:tab w:val="left" w:pos="851"/>
        </w:tabs>
        <w:spacing w:after="0" w:line="240" w:lineRule="auto"/>
        <w:jc w:val="center"/>
        <w:rPr>
          <w:rFonts w:ascii="Times New Roman" w:hAnsi="Times New Roman"/>
          <w:sz w:val="28"/>
        </w:rPr>
      </w:pPr>
    </w:p>
    <w:p w14:paraId="7D6A8F11" w14:textId="5ABC2BA2" w:rsidR="00921F7E" w:rsidRPr="008307FF" w:rsidRDefault="00267DB8" w:rsidP="00921F7E">
      <w:pPr>
        <w:tabs>
          <w:tab w:val="left" w:pos="851"/>
        </w:tabs>
        <w:spacing w:after="0" w:line="240" w:lineRule="auto"/>
        <w:ind w:firstLine="709"/>
        <w:jc w:val="both"/>
        <w:rPr>
          <w:rFonts w:ascii="Times New Roman" w:hAnsi="Times New Roman"/>
          <w:sz w:val="28"/>
        </w:rPr>
      </w:pPr>
      <w:r w:rsidRPr="008307FF">
        <w:rPr>
          <w:rFonts w:ascii="Times New Roman" w:hAnsi="Times New Roman"/>
          <w:sz w:val="28"/>
        </w:rPr>
        <w:t xml:space="preserve">104. </w:t>
      </w:r>
      <w:r w:rsidR="00921F7E" w:rsidRPr="008307FF">
        <w:rPr>
          <w:rFonts w:ascii="Times New Roman" w:hAnsi="Times New Roman"/>
          <w:sz w:val="28"/>
        </w:rPr>
        <w:t>При обращении заявителя за государственной услугой она предоставляется в соответствии со следующими вариантами:</w:t>
      </w:r>
    </w:p>
    <w:p w14:paraId="7BFF7256" w14:textId="77777777" w:rsidR="00921F7E" w:rsidRPr="008307FF" w:rsidRDefault="00921F7E" w:rsidP="00921F7E">
      <w:pPr>
        <w:tabs>
          <w:tab w:val="left" w:pos="851"/>
        </w:tabs>
        <w:spacing w:after="0" w:line="240" w:lineRule="auto"/>
        <w:ind w:firstLine="709"/>
        <w:jc w:val="both"/>
        <w:rPr>
          <w:rFonts w:ascii="Times New Roman" w:hAnsi="Times New Roman"/>
          <w:sz w:val="28"/>
        </w:rPr>
      </w:pPr>
      <w:r w:rsidRPr="008307FF">
        <w:rPr>
          <w:rFonts w:ascii="Times New Roman" w:hAnsi="Times New Roman"/>
          <w:sz w:val="28"/>
        </w:rPr>
        <w:t>Вариант 1: Назначение и выплата государственной социальной помощи (отказ в назначении государственной социальной помощи) на основании социального контракта;</w:t>
      </w:r>
    </w:p>
    <w:p w14:paraId="11D2547E" w14:textId="77777777" w:rsidR="00921F7E" w:rsidRPr="008307FF" w:rsidRDefault="00921F7E" w:rsidP="00921F7E">
      <w:pPr>
        <w:tabs>
          <w:tab w:val="left" w:pos="851"/>
        </w:tabs>
        <w:spacing w:after="0" w:line="240" w:lineRule="auto"/>
        <w:ind w:firstLine="709"/>
        <w:jc w:val="both"/>
        <w:rPr>
          <w:rFonts w:ascii="Times New Roman" w:hAnsi="Times New Roman"/>
          <w:sz w:val="28"/>
        </w:rPr>
      </w:pPr>
      <w:r w:rsidRPr="008307FF">
        <w:rPr>
          <w:rFonts w:ascii="Times New Roman" w:hAnsi="Times New Roman"/>
          <w:sz w:val="28"/>
        </w:rPr>
        <w:t>Вариант 2: Исправление допущенных опечаток и ошибок в выданных в результате предоставления государственной услуги документах и созданных реестровых записях.</w:t>
      </w:r>
    </w:p>
    <w:p w14:paraId="4D001401" w14:textId="77777777" w:rsidR="00921F7E" w:rsidRPr="008307FF" w:rsidRDefault="00921F7E" w:rsidP="00921F7E">
      <w:pPr>
        <w:tabs>
          <w:tab w:val="left" w:pos="851"/>
        </w:tabs>
        <w:spacing w:after="0" w:line="240" w:lineRule="auto"/>
        <w:ind w:firstLine="709"/>
        <w:jc w:val="both"/>
        <w:rPr>
          <w:rFonts w:ascii="Times New Roman" w:hAnsi="Times New Roman"/>
          <w:sz w:val="28"/>
        </w:rPr>
      </w:pPr>
      <w:r w:rsidRPr="008307FF">
        <w:rPr>
          <w:rFonts w:ascii="Times New Roman" w:hAnsi="Times New Roman"/>
          <w:sz w:val="28"/>
        </w:rPr>
        <w:t>Возможность оставления заявления без рассмотрения не предусмотрена.</w:t>
      </w:r>
    </w:p>
    <w:p w14:paraId="170C46FA" w14:textId="77777777" w:rsidR="00921F7E" w:rsidRPr="008307FF" w:rsidRDefault="00921F7E" w:rsidP="00921F7E">
      <w:pPr>
        <w:tabs>
          <w:tab w:val="left" w:pos="851"/>
        </w:tabs>
        <w:spacing w:after="0" w:line="240" w:lineRule="auto"/>
        <w:jc w:val="both"/>
        <w:rPr>
          <w:rFonts w:ascii="Times New Roman" w:hAnsi="Times New Roman"/>
          <w:sz w:val="28"/>
        </w:rPr>
      </w:pPr>
    </w:p>
    <w:p w14:paraId="4D0BABC7" w14:textId="77777777" w:rsidR="00921F7E" w:rsidRPr="008307FF" w:rsidRDefault="00921F7E" w:rsidP="00921F7E">
      <w:pPr>
        <w:tabs>
          <w:tab w:val="left" w:pos="851"/>
        </w:tabs>
        <w:spacing w:after="0" w:line="240" w:lineRule="auto"/>
        <w:jc w:val="center"/>
        <w:rPr>
          <w:rFonts w:ascii="Times New Roman" w:hAnsi="Times New Roman"/>
          <w:sz w:val="28"/>
        </w:rPr>
      </w:pPr>
      <w:r w:rsidRPr="008307FF">
        <w:rPr>
          <w:rFonts w:ascii="Times New Roman" w:hAnsi="Times New Roman"/>
          <w:sz w:val="28"/>
        </w:rPr>
        <w:t>Профилирование заявителя</w:t>
      </w:r>
    </w:p>
    <w:p w14:paraId="53C9CBA8" w14:textId="77777777" w:rsidR="00921F7E" w:rsidRPr="00EE62B8" w:rsidRDefault="00921F7E" w:rsidP="00921F7E">
      <w:pPr>
        <w:tabs>
          <w:tab w:val="left" w:pos="851"/>
        </w:tabs>
        <w:spacing w:after="0" w:line="240" w:lineRule="auto"/>
        <w:jc w:val="center"/>
        <w:rPr>
          <w:rFonts w:ascii="Times New Roman" w:hAnsi="Times New Roman"/>
          <w:sz w:val="28"/>
          <w:highlight w:val="yellow"/>
        </w:rPr>
      </w:pPr>
    </w:p>
    <w:p w14:paraId="7F96C81D" w14:textId="3E13E1AE" w:rsidR="00921F7E" w:rsidRPr="008307FF" w:rsidRDefault="008307FF" w:rsidP="00921F7E">
      <w:pPr>
        <w:tabs>
          <w:tab w:val="left" w:pos="851"/>
        </w:tabs>
        <w:spacing w:after="0" w:line="240" w:lineRule="auto"/>
        <w:ind w:firstLine="709"/>
        <w:jc w:val="both"/>
        <w:rPr>
          <w:rFonts w:ascii="Times New Roman" w:hAnsi="Times New Roman"/>
          <w:sz w:val="28"/>
        </w:rPr>
      </w:pPr>
      <w:r w:rsidRPr="008307FF">
        <w:rPr>
          <w:rFonts w:ascii="Times New Roman" w:hAnsi="Times New Roman"/>
          <w:sz w:val="28"/>
        </w:rPr>
        <w:t xml:space="preserve">105. </w:t>
      </w:r>
      <w:r w:rsidR="00921F7E" w:rsidRPr="008307FF">
        <w:rPr>
          <w:rFonts w:ascii="Times New Roman" w:hAnsi="Times New Roman"/>
          <w:sz w:val="28"/>
        </w:rPr>
        <w:t xml:space="preserve">Вариант определяется путем анкетирования заявителя, в процессе которого устанавливается результат государственной услуги, за предоставлением которого он обратился, а также признаки заявителя. </w:t>
      </w:r>
    </w:p>
    <w:p w14:paraId="568809CD" w14:textId="0784851E" w:rsidR="00921F7E" w:rsidRPr="008307FF" w:rsidRDefault="008307FF" w:rsidP="00921F7E">
      <w:pPr>
        <w:tabs>
          <w:tab w:val="left" w:pos="851"/>
        </w:tabs>
        <w:spacing w:after="0" w:line="240" w:lineRule="auto"/>
        <w:ind w:firstLine="709"/>
        <w:jc w:val="both"/>
        <w:rPr>
          <w:rFonts w:ascii="Times New Roman" w:hAnsi="Times New Roman"/>
          <w:sz w:val="28"/>
        </w:rPr>
      </w:pPr>
      <w:r w:rsidRPr="008307FF">
        <w:rPr>
          <w:rFonts w:ascii="Times New Roman" w:hAnsi="Times New Roman"/>
          <w:sz w:val="28"/>
        </w:rPr>
        <w:lastRenderedPageBreak/>
        <w:t xml:space="preserve">106. </w:t>
      </w:r>
      <w:r w:rsidR="00921F7E" w:rsidRPr="008307FF">
        <w:rPr>
          <w:rFonts w:ascii="Times New Roman" w:hAnsi="Times New Roman"/>
          <w:sz w:val="28"/>
        </w:rPr>
        <w:t xml:space="preserve">Вопросы, направленные на определение признаков заявителя, приведены </w:t>
      </w:r>
      <w:r w:rsidR="00921F7E" w:rsidRPr="00901A46">
        <w:rPr>
          <w:rFonts w:ascii="Times New Roman" w:hAnsi="Times New Roman"/>
          <w:color w:val="auto"/>
          <w:sz w:val="28"/>
        </w:rPr>
        <w:t xml:space="preserve">в таблице </w:t>
      </w:r>
      <w:r w:rsidR="00901A46" w:rsidRPr="00901A46">
        <w:rPr>
          <w:rFonts w:ascii="Times New Roman" w:hAnsi="Times New Roman"/>
          <w:color w:val="auto"/>
          <w:sz w:val="28"/>
        </w:rPr>
        <w:t>1</w:t>
      </w:r>
      <w:r w:rsidR="00921F7E" w:rsidRPr="00901A46">
        <w:rPr>
          <w:rFonts w:ascii="Times New Roman" w:hAnsi="Times New Roman"/>
          <w:color w:val="auto"/>
          <w:sz w:val="28"/>
        </w:rPr>
        <w:t xml:space="preserve"> приложения № </w:t>
      </w:r>
      <w:r w:rsidR="00146F61" w:rsidRPr="00901A46">
        <w:rPr>
          <w:rFonts w:ascii="Times New Roman" w:hAnsi="Times New Roman"/>
          <w:color w:val="auto"/>
          <w:sz w:val="28"/>
        </w:rPr>
        <w:t>6</w:t>
      </w:r>
      <w:r w:rsidR="00921F7E" w:rsidRPr="00901A46">
        <w:rPr>
          <w:rFonts w:ascii="Times New Roman" w:hAnsi="Times New Roman"/>
          <w:color w:val="auto"/>
          <w:sz w:val="28"/>
        </w:rPr>
        <w:t xml:space="preserve"> к настоящему </w:t>
      </w:r>
      <w:r w:rsidR="00921F7E" w:rsidRPr="008307FF">
        <w:rPr>
          <w:rFonts w:ascii="Times New Roman" w:hAnsi="Times New Roman"/>
          <w:sz w:val="28"/>
        </w:rPr>
        <w:t>Административному регламенту.</w:t>
      </w:r>
    </w:p>
    <w:p w14:paraId="3BECF4AF" w14:textId="0763218B" w:rsidR="00921F7E" w:rsidRPr="008307FF" w:rsidRDefault="008307FF" w:rsidP="00921F7E">
      <w:pPr>
        <w:tabs>
          <w:tab w:val="left" w:pos="851"/>
        </w:tabs>
        <w:spacing w:after="0" w:line="240" w:lineRule="auto"/>
        <w:ind w:firstLine="709"/>
        <w:jc w:val="both"/>
        <w:rPr>
          <w:rFonts w:ascii="Times New Roman" w:hAnsi="Times New Roman"/>
          <w:sz w:val="28"/>
        </w:rPr>
      </w:pPr>
      <w:r w:rsidRPr="008307FF">
        <w:rPr>
          <w:rFonts w:ascii="Times New Roman" w:hAnsi="Times New Roman"/>
          <w:sz w:val="28"/>
        </w:rPr>
        <w:t xml:space="preserve">107. </w:t>
      </w:r>
      <w:r w:rsidR="00921F7E" w:rsidRPr="008307FF">
        <w:rPr>
          <w:rFonts w:ascii="Times New Roman" w:hAnsi="Times New Roman"/>
          <w:sz w:val="28"/>
        </w:rPr>
        <w:t>Профилирование осуществляется:</w:t>
      </w:r>
    </w:p>
    <w:p w14:paraId="0C73B70B" w14:textId="0CF7E67C" w:rsidR="00921F7E" w:rsidRPr="008307FF" w:rsidRDefault="008307FF" w:rsidP="00921F7E">
      <w:pPr>
        <w:tabs>
          <w:tab w:val="left" w:pos="851"/>
        </w:tabs>
        <w:spacing w:after="0" w:line="240" w:lineRule="auto"/>
        <w:ind w:firstLine="709"/>
        <w:jc w:val="both"/>
        <w:rPr>
          <w:rFonts w:ascii="Times New Roman" w:hAnsi="Times New Roman"/>
          <w:sz w:val="28"/>
        </w:rPr>
      </w:pPr>
      <w:r w:rsidRPr="008307FF">
        <w:rPr>
          <w:rFonts w:ascii="Times New Roman" w:hAnsi="Times New Roman"/>
          <w:sz w:val="28"/>
        </w:rPr>
        <w:t>1</w:t>
      </w:r>
      <w:r w:rsidR="00921F7E" w:rsidRPr="008307FF">
        <w:rPr>
          <w:rFonts w:ascii="Times New Roman" w:hAnsi="Times New Roman"/>
          <w:sz w:val="28"/>
        </w:rPr>
        <w:t>) в уполномоченном органе власти;</w:t>
      </w:r>
    </w:p>
    <w:p w14:paraId="4E41CFD3" w14:textId="6791507F" w:rsidR="00921F7E" w:rsidRPr="008307FF" w:rsidRDefault="008307FF" w:rsidP="00921F7E">
      <w:pPr>
        <w:tabs>
          <w:tab w:val="left" w:pos="851"/>
        </w:tabs>
        <w:spacing w:after="0" w:line="240" w:lineRule="auto"/>
        <w:ind w:firstLine="709"/>
        <w:jc w:val="both"/>
        <w:rPr>
          <w:rFonts w:ascii="Times New Roman" w:hAnsi="Times New Roman"/>
          <w:sz w:val="28"/>
        </w:rPr>
      </w:pPr>
      <w:r w:rsidRPr="008307FF">
        <w:rPr>
          <w:rFonts w:ascii="Times New Roman" w:hAnsi="Times New Roman"/>
          <w:sz w:val="28"/>
        </w:rPr>
        <w:t>2</w:t>
      </w:r>
      <w:r w:rsidR="00921F7E" w:rsidRPr="008307FF">
        <w:rPr>
          <w:rFonts w:ascii="Times New Roman" w:hAnsi="Times New Roman"/>
          <w:sz w:val="28"/>
        </w:rPr>
        <w:t>) в многофункциональном центре;</w:t>
      </w:r>
    </w:p>
    <w:p w14:paraId="4DCEBFA6" w14:textId="7F8C0961" w:rsidR="00921F7E" w:rsidRPr="008307FF" w:rsidRDefault="008307FF" w:rsidP="00921F7E">
      <w:pPr>
        <w:tabs>
          <w:tab w:val="left" w:pos="851"/>
        </w:tabs>
        <w:spacing w:after="0" w:line="240" w:lineRule="auto"/>
        <w:ind w:firstLine="709"/>
        <w:jc w:val="both"/>
        <w:rPr>
          <w:rFonts w:ascii="Times New Roman" w:hAnsi="Times New Roman"/>
          <w:sz w:val="28"/>
        </w:rPr>
      </w:pPr>
      <w:r w:rsidRPr="008307FF">
        <w:rPr>
          <w:rFonts w:ascii="Times New Roman" w:hAnsi="Times New Roman"/>
          <w:sz w:val="28"/>
        </w:rPr>
        <w:t>3</w:t>
      </w:r>
      <w:r w:rsidR="00921F7E" w:rsidRPr="008307FF">
        <w:rPr>
          <w:rFonts w:ascii="Times New Roman" w:hAnsi="Times New Roman"/>
          <w:sz w:val="28"/>
        </w:rPr>
        <w:t>) посредством ЕПГУ/РПГУ.</w:t>
      </w:r>
    </w:p>
    <w:p w14:paraId="0F9B0FA9" w14:textId="1F4F6F9F" w:rsidR="00921F7E" w:rsidRPr="008307FF" w:rsidRDefault="00921F7E" w:rsidP="00921F7E">
      <w:pPr>
        <w:tabs>
          <w:tab w:val="left" w:pos="851"/>
        </w:tabs>
        <w:spacing w:after="0" w:line="240" w:lineRule="auto"/>
        <w:ind w:firstLine="709"/>
        <w:jc w:val="both"/>
        <w:rPr>
          <w:rFonts w:ascii="Times New Roman" w:hAnsi="Times New Roman"/>
          <w:sz w:val="28"/>
        </w:rPr>
      </w:pPr>
      <w:r w:rsidRPr="008307FF">
        <w:rPr>
          <w:rFonts w:ascii="Times New Roman" w:hAnsi="Times New Roman"/>
          <w:sz w:val="28"/>
        </w:rPr>
        <w:t>По результатам получения ответов от заявителя на вопросы анкетирования определяется перечень комбинаций значений признаков</w:t>
      </w:r>
      <w:r w:rsidR="00901A46">
        <w:rPr>
          <w:rFonts w:ascii="Times New Roman" w:hAnsi="Times New Roman"/>
          <w:sz w:val="28"/>
        </w:rPr>
        <w:t>, приведенных в таблице 2 приложения 6</w:t>
      </w:r>
      <w:r w:rsidRPr="008307FF">
        <w:rPr>
          <w:rFonts w:ascii="Times New Roman" w:hAnsi="Times New Roman"/>
          <w:sz w:val="28"/>
        </w:rPr>
        <w:t xml:space="preserve"> </w:t>
      </w:r>
      <w:r w:rsidR="00901A46">
        <w:rPr>
          <w:rFonts w:ascii="Times New Roman" w:hAnsi="Times New Roman"/>
          <w:sz w:val="28"/>
        </w:rPr>
        <w:t xml:space="preserve">к </w:t>
      </w:r>
      <w:r w:rsidRPr="008307FF">
        <w:rPr>
          <w:rFonts w:ascii="Times New Roman" w:hAnsi="Times New Roman"/>
          <w:sz w:val="28"/>
        </w:rPr>
        <w:t>настоящ</w:t>
      </w:r>
      <w:r w:rsidR="00901A46">
        <w:rPr>
          <w:rFonts w:ascii="Times New Roman" w:hAnsi="Times New Roman"/>
          <w:sz w:val="28"/>
        </w:rPr>
        <w:t>ему</w:t>
      </w:r>
      <w:r w:rsidRPr="008307FF">
        <w:rPr>
          <w:rFonts w:ascii="Times New Roman" w:hAnsi="Times New Roman"/>
          <w:sz w:val="28"/>
        </w:rPr>
        <w:t xml:space="preserve"> Административн</w:t>
      </w:r>
      <w:r w:rsidR="00901A46">
        <w:rPr>
          <w:rFonts w:ascii="Times New Roman" w:hAnsi="Times New Roman"/>
          <w:sz w:val="28"/>
        </w:rPr>
        <w:t>ому</w:t>
      </w:r>
      <w:r w:rsidRPr="008307FF">
        <w:rPr>
          <w:rFonts w:ascii="Times New Roman" w:hAnsi="Times New Roman"/>
          <w:sz w:val="28"/>
        </w:rPr>
        <w:t xml:space="preserve"> регламент</w:t>
      </w:r>
      <w:r w:rsidR="00901A46">
        <w:rPr>
          <w:rFonts w:ascii="Times New Roman" w:hAnsi="Times New Roman"/>
          <w:sz w:val="28"/>
        </w:rPr>
        <w:t>у</w:t>
      </w:r>
      <w:r w:rsidRPr="008307FF">
        <w:rPr>
          <w:rFonts w:ascii="Times New Roman" w:hAnsi="Times New Roman"/>
          <w:sz w:val="28"/>
        </w:rPr>
        <w:t>, каждая из которых соответствует одному варианту.</w:t>
      </w:r>
    </w:p>
    <w:p w14:paraId="4AB47D64" w14:textId="77777777" w:rsidR="00921F7E" w:rsidRDefault="00921F7E" w:rsidP="00921F7E">
      <w:pPr>
        <w:tabs>
          <w:tab w:val="left" w:pos="851"/>
        </w:tabs>
        <w:spacing w:after="0" w:line="240" w:lineRule="auto"/>
        <w:ind w:firstLine="709"/>
        <w:jc w:val="both"/>
        <w:rPr>
          <w:rFonts w:ascii="Times New Roman" w:hAnsi="Times New Roman"/>
          <w:sz w:val="28"/>
        </w:rPr>
      </w:pPr>
      <w:r w:rsidRPr="008307FF">
        <w:rPr>
          <w:rFonts w:ascii="Times New Roman" w:hAnsi="Times New Roman"/>
          <w:sz w:val="28"/>
        </w:rPr>
        <w:t>Описания вариантов, приведенные в настоящем разделе, размещаются уполномоченным органом в общедоступном для ознакомления месте.</w:t>
      </w:r>
    </w:p>
    <w:p w14:paraId="4CB98E7C" w14:textId="77777777" w:rsidR="00921F7E" w:rsidRPr="008F6424" w:rsidRDefault="00921F7E" w:rsidP="008307FF">
      <w:pPr>
        <w:tabs>
          <w:tab w:val="left" w:pos="851"/>
        </w:tabs>
        <w:spacing w:after="0" w:line="240" w:lineRule="auto"/>
        <w:rPr>
          <w:rFonts w:ascii="Times New Roman" w:hAnsi="Times New Roman"/>
          <w:sz w:val="28"/>
        </w:rPr>
      </w:pPr>
    </w:p>
    <w:p w14:paraId="059C111A" w14:textId="77777777" w:rsidR="00921F7E" w:rsidRDefault="00921F7E" w:rsidP="00921F7E">
      <w:pPr>
        <w:tabs>
          <w:tab w:val="left" w:pos="851"/>
        </w:tabs>
        <w:spacing w:after="0" w:line="240" w:lineRule="auto"/>
        <w:jc w:val="center"/>
        <w:rPr>
          <w:rFonts w:ascii="Times New Roman" w:hAnsi="Times New Roman"/>
          <w:sz w:val="28"/>
        </w:rPr>
      </w:pPr>
      <w:r w:rsidRPr="008307FF">
        <w:rPr>
          <w:rFonts w:ascii="Times New Roman" w:hAnsi="Times New Roman"/>
          <w:sz w:val="28"/>
        </w:rPr>
        <w:t>Вариант 1. Назначение и выплата государственной социальной помощи (отказ в назначении государственной социальной помощи) на основании социального контракта</w:t>
      </w:r>
    </w:p>
    <w:p w14:paraId="4F48D50E" w14:textId="77777777" w:rsidR="00921F7E" w:rsidRDefault="00921F7E" w:rsidP="00921F7E">
      <w:pPr>
        <w:tabs>
          <w:tab w:val="left" w:pos="851"/>
        </w:tabs>
        <w:spacing w:after="0" w:line="240" w:lineRule="auto"/>
        <w:jc w:val="center"/>
        <w:rPr>
          <w:rFonts w:ascii="Times New Roman" w:hAnsi="Times New Roman"/>
          <w:sz w:val="28"/>
        </w:rPr>
      </w:pPr>
    </w:p>
    <w:p w14:paraId="38226648" w14:textId="0B922228" w:rsidR="00921F7E" w:rsidRDefault="008307FF" w:rsidP="00921F7E">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108</w:t>
      </w:r>
      <w:r w:rsidR="00921F7E">
        <w:rPr>
          <w:rFonts w:ascii="Times New Roman" w:hAnsi="Times New Roman"/>
          <w:sz w:val="28"/>
        </w:rPr>
        <w:t>. Результатом предоставления государственной услуги является:</w:t>
      </w:r>
    </w:p>
    <w:p w14:paraId="1ABABD16" w14:textId="77777777" w:rsidR="00921F7E" w:rsidRDefault="00921F7E" w:rsidP="00921F7E">
      <w:pPr>
        <w:tabs>
          <w:tab w:val="left" w:pos="709"/>
        </w:tabs>
        <w:spacing w:after="0" w:line="240" w:lineRule="auto"/>
        <w:ind w:firstLine="709"/>
        <w:jc w:val="both"/>
        <w:rPr>
          <w:rFonts w:ascii="Times New Roman" w:hAnsi="Times New Roman"/>
          <w:sz w:val="28"/>
        </w:rPr>
      </w:pPr>
      <w:r>
        <w:rPr>
          <w:rFonts w:ascii="Times New Roman" w:hAnsi="Times New Roman"/>
          <w:sz w:val="28"/>
        </w:rPr>
        <w:t>1) назначение заявителю государственной социальной помощи с последующим заключением социального контракта;</w:t>
      </w:r>
    </w:p>
    <w:p w14:paraId="08F4C22C" w14:textId="77777777" w:rsidR="00921F7E" w:rsidRDefault="00921F7E" w:rsidP="00921F7E">
      <w:pPr>
        <w:tabs>
          <w:tab w:val="left" w:pos="709"/>
        </w:tabs>
        <w:spacing w:after="0" w:line="240" w:lineRule="auto"/>
        <w:ind w:firstLine="709"/>
        <w:jc w:val="both"/>
        <w:rPr>
          <w:rFonts w:ascii="Times New Roman" w:hAnsi="Times New Roman"/>
          <w:sz w:val="28"/>
        </w:rPr>
      </w:pPr>
      <w:r>
        <w:rPr>
          <w:rFonts w:ascii="Times New Roman" w:hAnsi="Times New Roman"/>
          <w:sz w:val="28"/>
        </w:rPr>
        <w:t>2) отказ заявителю в назначении государственной социальной помощи.</w:t>
      </w:r>
    </w:p>
    <w:p w14:paraId="30C9C8E8" w14:textId="77777777" w:rsidR="00921F7E" w:rsidRDefault="00921F7E" w:rsidP="00921F7E">
      <w:pPr>
        <w:tabs>
          <w:tab w:val="left" w:pos="709"/>
        </w:tabs>
        <w:spacing w:after="0" w:line="240" w:lineRule="auto"/>
        <w:ind w:firstLine="709"/>
        <w:jc w:val="both"/>
        <w:rPr>
          <w:rFonts w:ascii="Times New Roman" w:hAnsi="Times New Roman"/>
          <w:sz w:val="28"/>
        </w:rPr>
      </w:pPr>
      <w:r w:rsidRPr="008307FF">
        <w:rPr>
          <w:rFonts w:ascii="Times New Roman" w:hAnsi="Times New Roman"/>
          <w:sz w:val="28"/>
        </w:rPr>
        <w:t>Формирование реестровой записи в качестве результата предоставления государственной услуги не предусмотрено.</w:t>
      </w:r>
    </w:p>
    <w:p w14:paraId="482D4B97" w14:textId="2A3C638F" w:rsidR="00921F7E" w:rsidRDefault="008307FF" w:rsidP="00921F7E">
      <w:pPr>
        <w:widowControl w:val="0"/>
        <w:tabs>
          <w:tab w:val="left" w:pos="709"/>
        </w:tabs>
        <w:spacing w:after="0" w:line="240" w:lineRule="auto"/>
        <w:ind w:firstLine="709"/>
        <w:jc w:val="both"/>
        <w:rPr>
          <w:rFonts w:ascii="Times New Roman" w:hAnsi="Times New Roman"/>
          <w:sz w:val="28"/>
        </w:rPr>
      </w:pPr>
      <w:r>
        <w:rPr>
          <w:rFonts w:ascii="Times New Roman" w:hAnsi="Times New Roman"/>
          <w:sz w:val="28"/>
        </w:rPr>
        <w:t>109</w:t>
      </w:r>
      <w:r w:rsidR="00921F7E">
        <w:rPr>
          <w:rFonts w:ascii="Times New Roman" w:hAnsi="Times New Roman"/>
          <w:sz w:val="28"/>
        </w:rPr>
        <w:t>. Перечень исходящих документов, являющихся результатом предоставления государственной услуги:</w:t>
      </w:r>
    </w:p>
    <w:p w14:paraId="0CB9BB7F" w14:textId="77777777" w:rsidR="00921F7E" w:rsidRDefault="00921F7E" w:rsidP="00921F7E">
      <w:pPr>
        <w:tabs>
          <w:tab w:val="left" w:pos="709"/>
        </w:tabs>
        <w:spacing w:after="0" w:line="240" w:lineRule="auto"/>
        <w:ind w:firstLine="709"/>
        <w:jc w:val="both"/>
        <w:rPr>
          <w:rFonts w:ascii="Times New Roman" w:hAnsi="Times New Roman"/>
          <w:sz w:val="28"/>
        </w:rPr>
      </w:pPr>
      <w:r>
        <w:rPr>
          <w:rFonts w:ascii="Times New Roman" w:hAnsi="Times New Roman"/>
          <w:sz w:val="28"/>
        </w:rPr>
        <w:t>1) уведомление о назначении государственной социальной помощи на основании социального контракта по форме 5</w:t>
      </w:r>
      <w:r>
        <w:t xml:space="preserve"> </w:t>
      </w:r>
      <w:r>
        <w:rPr>
          <w:rFonts w:ascii="Times New Roman" w:hAnsi="Times New Roman"/>
          <w:sz w:val="28"/>
        </w:rPr>
        <w:t>согласно приложению 5 к настоящему Административному регламенту;</w:t>
      </w:r>
    </w:p>
    <w:p w14:paraId="4C5AB03B" w14:textId="77777777" w:rsidR="00921F7E" w:rsidRDefault="00921F7E" w:rsidP="00921F7E">
      <w:pPr>
        <w:tabs>
          <w:tab w:val="left" w:pos="709"/>
          <w:tab w:val="left" w:pos="851"/>
        </w:tabs>
        <w:spacing w:after="0" w:line="240" w:lineRule="auto"/>
        <w:ind w:firstLine="709"/>
        <w:jc w:val="both"/>
        <w:rPr>
          <w:rFonts w:ascii="Times New Roman" w:hAnsi="Times New Roman"/>
          <w:sz w:val="28"/>
        </w:rPr>
      </w:pPr>
      <w:r>
        <w:rPr>
          <w:rFonts w:ascii="Times New Roman" w:hAnsi="Times New Roman"/>
          <w:sz w:val="28"/>
        </w:rPr>
        <w:t>2) уведомление об отказе в назначении государственной социальной помощи на основании социального контракта по форме 6</w:t>
      </w:r>
      <w:r>
        <w:t xml:space="preserve"> </w:t>
      </w:r>
      <w:r>
        <w:rPr>
          <w:rFonts w:ascii="Times New Roman" w:hAnsi="Times New Roman"/>
          <w:sz w:val="28"/>
        </w:rPr>
        <w:t>согласно приложению 5 к настоящему Административному регламенту.</w:t>
      </w:r>
    </w:p>
    <w:p w14:paraId="4E27B102" w14:textId="355E3C15" w:rsidR="00921F7E" w:rsidRDefault="008307FF" w:rsidP="00921F7E">
      <w:pPr>
        <w:tabs>
          <w:tab w:val="left" w:pos="709"/>
          <w:tab w:val="left" w:pos="851"/>
        </w:tabs>
        <w:spacing w:after="0" w:line="240" w:lineRule="auto"/>
        <w:ind w:firstLine="709"/>
        <w:jc w:val="both"/>
        <w:rPr>
          <w:rFonts w:ascii="Times New Roman" w:hAnsi="Times New Roman"/>
          <w:sz w:val="28"/>
        </w:rPr>
      </w:pPr>
      <w:r>
        <w:rPr>
          <w:rFonts w:ascii="Times New Roman" w:hAnsi="Times New Roman"/>
          <w:sz w:val="28"/>
        </w:rPr>
        <w:t xml:space="preserve">110. </w:t>
      </w:r>
      <w:r w:rsidR="00921F7E" w:rsidRPr="00934A6B">
        <w:rPr>
          <w:rFonts w:ascii="Times New Roman" w:hAnsi="Times New Roman"/>
          <w:sz w:val="28"/>
        </w:rPr>
        <w:t xml:space="preserve">Административные процедуры, осуществляемые при предоставлении </w:t>
      </w:r>
      <w:r w:rsidR="00921F7E">
        <w:rPr>
          <w:rFonts w:ascii="Times New Roman" w:hAnsi="Times New Roman"/>
          <w:sz w:val="28"/>
        </w:rPr>
        <w:t>государственной услуги</w:t>
      </w:r>
      <w:r w:rsidR="00921F7E" w:rsidRPr="00934A6B">
        <w:rPr>
          <w:rFonts w:ascii="Times New Roman" w:hAnsi="Times New Roman"/>
          <w:sz w:val="28"/>
        </w:rPr>
        <w:t xml:space="preserve"> в соответствии с настоящим вариантом:</w:t>
      </w:r>
    </w:p>
    <w:p w14:paraId="63BE70F1"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 прием, регистрация заявления и документов, необходимых для предоставления государственной услуги, проведение собеседования с заявителем;</w:t>
      </w:r>
    </w:p>
    <w:p w14:paraId="1BFFB7E0"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2)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государственной услуги;</w:t>
      </w:r>
    </w:p>
    <w:p w14:paraId="3C3DDC8D" w14:textId="77777777" w:rsidR="00921F7E" w:rsidRPr="00934A6B" w:rsidRDefault="00921F7E" w:rsidP="00921F7E">
      <w:pPr>
        <w:widowControl w:val="0"/>
        <w:spacing w:after="0" w:line="240" w:lineRule="auto"/>
        <w:jc w:val="both"/>
        <w:outlineLvl w:val="2"/>
        <w:rPr>
          <w:rFonts w:ascii="Times New Roman" w:hAnsi="Times New Roman"/>
          <w:sz w:val="28"/>
          <w:szCs w:val="28"/>
        </w:rPr>
      </w:pPr>
      <w:r w:rsidRPr="00934A6B">
        <w:rPr>
          <w:rFonts w:ascii="Times New Roman" w:hAnsi="Times New Roman"/>
          <w:sz w:val="28"/>
          <w:szCs w:val="28"/>
        </w:rPr>
        <w:tab/>
        <w:t>3) проведение дополнительной проверки (комиссионного обследования) представленных заявителем сведений (при необходимости);</w:t>
      </w:r>
    </w:p>
    <w:p w14:paraId="2C42CE56"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4) формирование личного дела заявителя, в том числе в электронном виде;</w:t>
      </w:r>
    </w:p>
    <w:p w14:paraId="19F28D2A"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lastRenderedPageBreak/>
        <w:t>5) принятие решения о назначении государственной социальной помощи либо об отказе в назначении государственной социальной помощи, выдача документа, являющегося результатом предоставления государственной услуги;</w:t>
      </w:r>
    </w:p>
    <w:p w14:paraId="091E4885"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6) обеспечение прохождения тестирования для определения уровня предпринимательских компетенций (в случае обращения заявителя за оказанием государственной социальной помощи на реализацию мероприятий, предусмотренных пунктами 2 и 3 части 2 настоящего Административного регламента);</w:t>
      </w:r>
    </w:p>
    <w:p w14:paraId="79E67A0A" w14:textId="77777777" w:rsidR="008307FF" w:rsidRDefault="00921F7E" w:rsidP="008307FF">
      <w:pPr>
        <w:tabs>
          <w:tab w:val="left" w:pos="851"/>
        </w:tabs>
        <w:spacing w:after="0" w:line="240" w:lineRule="auto"/>
        <w:ind w:firstLine="709"/>
        <w:jc w:val="both"/>
        <w:rPr>
          <w:rFonts w:ascii="Times New Roman" w:hAnsi="Times New Roman"/>
          <w:sz w:val="28"/>
        </w:rPr>
      </w:pPr>
      <w:r>
        <w:rPr>
          <w:rFonts w:ascii="Times New Roman" w:hAnsi="Times New Roman"/>
          <w:sz w:val="28"/>
        </w:rPr>
        <w:t>7) разработка проекта программы социальной адаптации</w:t>
      </w:r>
      <w:r>
        <w:rPr>
          <w:rFonts w:ascii="Times New Roman" w:hAnsi="Times New Roman"/>
          <w:sz w:val="24"/>
        </w:rPr>
        <w:t xml:space="preserve"> </w:t>
      </w:r>
      <w:r>
        <w:rPr>
          <w:rFonts w:ascii="Times New Roman" w:hAnsi="Times New Roman"/>
          <w:sz w:val="28"/>
        </w:rPr>
        <w:t>и проекта социального контракта;</w:t>
      </w:r>
    </w:p>
    <w:p w14:paraId="6B9F69E0" w14:textId="77777777" w:rsidR="008307FF" w:rsidRDefault="00921F7E" w:rsidP="008307FF">
      <w:pPr>
        <w:tabs>
          <w:tab w:val="left" w:pos="851"/>
        </w:tabs>
        <w:spacing w:after="0" w:line="240" w:lineRule="auto"/>
        <w:ind w:firstLine="709"/>
        <w:jc w:val="both"/>
        <w:rPr>
          <w:rFonts w:ascii="Times New Roman" w:hAnsi="Times New Roman"/>
          <w:sz w:val="28"/>
        </w:rPr>
      </w:pPr>
      <w:r>
        <w:rPr>
          <w:rFonts w:ascii="Times New Roman" w:hAnsi="Times New Roman"/>
          <w:sz w:val="28"/>
        </w:rPr>
        <w:t>8) рассмотрение Комиссией проекта программы социальной адаптации;</w:t>
      </w:r>
    </w:p>
    <w:p w14:paraId="53ED50DE" w14:textId="77777777" w:rsidR="008307FF" w:rsidRDefault="00921F7E" w:rsidP="008307FF">
      <w:pPr>
        <w:tabs>
          <w:tab w:val="left" w:pos="851"/>
        </w:tabs>
        <w:spacing w:after="0" w:line="240" w:lineRule="auto"/>
        <w:ind w:firstLine="709"/>
        <w:jc w:val="both"/>
        <w:rPr>
          <w:rFonts w:ascii="Times New Roman" w:hAnsi="Times New Roman"/>
          <w:sz w:val="28"/>
        </w:rPr>
      </w:pPr>
      <w:r>
        <w:rPr>
          <w:rFonts w:ascii="Times New Roman" w:hAnsi="Times New Roman"/>
          <w:sz w:val="28"/>
        </w:rPr>
        <w:t>9) заключение социального контракта;</w:t>
      </w:r>
    </w:p>
    <w:p w14:paraId="14B5BEB0" w14:textId="77777777" w:rsidR="008307FF" w:rsidRDefault="00921F7E" w:rsidP="008307FF">
      <w:pPr>
        <w:tabs>
          <w:tab w:val="left" w:pos="851"/>
        </w:tabs>
        <w:spacing w:after="0" w:line="240" w:lineRule="auto"/>
        <w:ind w:firstLine="709"/>
        <w:jc w:val="both"/>
        <w:rPr>
          <w:rFonts w:ascii="Times New Roman" w:hAnsi="Times New Roman"/>
          <w:sz w:val="28"/>
        </w:rPr>
      </w:pPr>
      <w:r>
        <w:rPr>
          <w:rFonts w:ascii="Times New Roman" w:hAnsi="Times New Roman"/>
          <w:sz w:val="28"/>
        </w:rPr>
        <w:t>10) формирование выплатных документов и осуществление выплаты государственной социальной помощи на основании социального контракта;</w:t>
      </w:r>
    </w:p>
    <w:p w14:paraId="22722157" w14:textId="77777777" w:rsidR="008307FF" w:rsidRDefault="00921F7E" w:rsidP="008307FF">
      <w:pPr>
        <w:tabs>
          <w:tab w:val="left" w:pos="851"/>
        </w:tabs>
        <w:spacing w:after="0" w:line="240" w:lineRule="auto"/>
        <w:ind w:firstLine="709"/>
        <w:jc w:val="both"/>
        <w:rPr>
          <w:rFonts w:ascii="Times New Roman" w:hAnsi="Times New Roman"/>
          <w:sz w:val="28"/>
        </w:rPr>
      </w:pPr>
      <w:r>
        <w:rPr>
          <w:rFonts w:ascii="Times New Roman" w:hAnsi="Times New Roman"/>
          <w:sz w:val="28"/>
        </w:rPr>
        <w:t>11) внесение изменений в программу социальной адаптации и (или) продление срока действия социального контракта;</w:t>
      </w:r>
    </w:p>
    <w:p w14:paraId="4952E27F" w14:textId="77777777" w:rsidR="008307FF" w:rsidRDefault="00921F7E" w:rsidP="008307FF">
      <w:pPr>
        <w:tabs>
          <w:tab w:val="left" w:pos="851"/>
        </w:tabs>
        <w:spacing w:after="0" w:line="240" w:lineRule="auto"/>
        <w:ind w:firstLine="709"/>
        <w:jc w:val="both"/>
        <w:rPr>
          <w:rFonts w:ascii="Times New Roman" w:hAnsi="Times New Roman"/>
          <w:sz w:val="28"/>
        </w:rPr>
      </w:pPr>
      <w:r>
        <w:rPr>
          <w:rFonts w:ascii="Times New Roman" w:hAnsi="Times New Roman"/>
          <w:sz w:val="28"/>
        </w:rPr>
        <w:t>12) прекращение оказания государственной социальной помощи на основании социального контракта и его расторжение.</w:t>
      </w:r>
    </w:p>
    <w:p w14:paraId="145AD26C" w14:textId="38E7777B" w:rsidR="00921F7E" w:rsidRPr="009E333D" w:rsidRDefault="00921F7E" w:rsidP="008307FF">
      <w:pPr>
        <w:tabs>
          <w:tab w:val="left" w:pos="851"/>
        </w:tabs>
        <w:spacing w:after="0" w:line="240" w:lineRule="auto"/>
        <w:ind w:firstLine="709"/>
        <w:jc w:val="both"/>
        <w:rPr>
          <w:rFonts w:ascii="Times New Roman" w:hAnsi="Times New Roman"/>
          <w:color w:val="auto"/>
          <w:sz w:val="28"/>
        </w:rPr>
      </w:pPr>
      <w:r w:rsidRPr="00934A6B">
        <w:rPr>
          <w:rFonts w:ascii="Times New Roman" w:hAnsi="Times New Roman"/>
          <w:sz w:val="28"/>
        </w:rPr>
        <w:t xml:space="preserve">Максимальный срок предоставления государственной услуги </w:t>
      </w:r>
      <w:r w:rsidRPr="009E333D">
        <w:rPr>
          <w:rFonts w:ascii="Times New Roman" w:hAnsi="Times New Roman"/>
          <w:color w:val="auto"/>
          <w:sz w:val="28"/>
        </w:rPr>
        <w:t xml:space="preserve">указан в </w:t>
      </w:r>
      <w:r w:rsidR="009E333D" w:rsidRPr="009E333D">
        <w:rPr>
          <w:rFonts w:ascii="Times New Roman" w:hAnsi="Times New Roman"/>
          <w:color w:val="auto"/>
          <w:sz w:val="28"/>
        </w:rPr>
        <w:t>части 163</w:t>
      </w:r>
      <w:r w:rsidRPr="009E333D">
        <w:rPr>
          <w:rFonts w:ascii="Times New Roman" w:hAnsi="Times New Roman"/>
          <w:color w:val="auto"/>
          <w:sz w:val="28"/>
        </w:rPr>
        <w:t xml:space="preserve"> настоящего Административного регламента.</w:t>
      </w:r>
    </w:p>
    <w:p w14:paraId="7C34CE79" w14:textId="77777777" w:rsidR="00921F7E" w:rsidRDefault="00921F7E" w:rsidP="008307FF">
      <w:pPr>
        <w:tabs>
          <w:tab w:val="left" w:pos="851"/>
        </w:tabs>
        <w:spacing w:after="0" w:line="240" w:lineRule="auto"/>
        <w:rPr>
          <w:rFonts w:ascii="Times New Roman" w:hAnsi="Times New Roman"/>
          <w:sz w:val="28"/>
        </w:rPr>
      </w:pPr>
    </w:p>
    <w:p w14:paraId="10E1F70A" w14:textId="77777777" w:rsidR="00921F7E" w:rsidRDefault="00921F7E" w:rsidP="00921F7E">
      <w:pPr>
        <w:tabs>
          <w:tab w:val="left" w:pos="851"/>
        </w:tabs>
        <w:spacing w:after="0" w:line="240" w:lineRule="auto"/>
        <w:ind w:firstLine="709"/>
        <w:jc w:val="center"/>
        <w:rPr>
          <w:rFonts w:ascii="Times New Roman" w:hAnsi="Times New Roman"/>
          <w:sz w:val="28"/>
        </w:rPr>
      </w:pPr>
      <w:r w:rsidRPr="00256110">
        <w:rPr>
          <w:rFonts w:ascii="Times New Roman" w:hAnsi="Times New Roman"/>
          <w:sz w:val="28"/>
        </w:rPr>
        <w:t>Прием запроса и документов и (или) информации, необходимых для предоставления государственной услуги</w:t>
      </w:r>
    </w:p>
    <w:p w14:paraId="47CEF082" w14:textId="77777777" w:rsidR="00921F7E" w:rsidRPr="00256110" w:rsidRDefault="00921F7E" w:rsidP="00921F7E">
      <w:pPr>
        <w:tabs>
          <w:tab w:val="left" w:pos="851"/>
        </w:tabs>
        <w:spacing w:after="0" w:line="240" w:lineRule="auto"/>
        <w:ind w:firstLine="709"/>
        <w:jc w:val="center"/>
        <w:rPr>
          <w:rFonts w:ascii="Times New Roman" w:hAnsi="Times New Roman"/>
          <w:sz w:val="28"/>
        </w:rPr>
      </w:pPr>
    </w:p>
    <w:p w14:paraId="68ED75B4" w14:textId="1017EEA5"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11</w:t>
      </w:r>
      <w:r w:rsidR="008307FF">
        <w:rPr>
          <w:rFonts w:ascii="Times New Roman" w:hAnsi="Times New Roman"/>
          <w:sz w:val="28"/>
        </w:rPr>
        <w:t>1</w:t>
      </w:r>
      <w:r>
        <w:rPr>
          <w:rFonts w:ascii="Times New Roman" w:hAnsi="Times New Roman"/>
          <w:sz w:val="28"/>
        </w:rPr>
        <w:t xml:space="preserve">. Основанием для начала выполнения административной процедуры по приему, регистрации заявления и документов, необходимых для предоставления государственной услуги, проведению собеседования с заявителем является: </w:t>
      </w:r>
    </w:p>
    <w:p w14:paraId="78C9695B"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 личное обращение заявителя в уполномоченный орган с заявлением и приложением документов, необходимых для предоставления государственной услуги;</w:t>
      </w:r>
    </w:p>
    <w:p w14:paraId="61DBC8A2"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2) поступление заявления в уполномоченный орган в форме электронного документа через ЕПГУ/РПГУ;</w:t>
      </w:r>
    </w:p>
    <w:p w14:paraId="47ACE35D"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3) поступление </w:t>
      </w:r>
      <w:r w:rsidRPr="00256110">
        <w:rPr>
          <w:rFonts w:ascii="Times New Roman" w:hAnsi="Times New Roman"/>
          <w:sz w:val="28"/>
        </w:rPr>
        <w:t>заявления в уполномоченный орган</w:t>
      </w:r>
      <w:r>
        <w:rPr>
          <w:rFonts w:ascii="Times New Roman" w:hAnsi="Times New Roman"/>
          <w:sz w:val="28"/>
        </w:rPr>
        <w:t xml:space="preserve"> через многофункциональный центр.</w:t>
      </w:r>
    </w:p>
    <w:p w14:paraId="4E9B51EF" w14:textId="2A3BCA00"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Подача заявления, а также документов (сведений), указанных в частях </w:t>
      </w:r>
      <w:r w:rsidR="008307FF">
        <w:rPr>
          <w:rFonts w:ascii="Times New Roman" w:hAnsi="Times New Roman"/>
          <w:sz w:val="28"/>
        </w:rPr>
        <w:t>45</w:t>
      </w:r>
      <w:r>
        <w:rPr>
          <w:rFonts w:ascii="Times New Roman" w:hAnsi="Times New Roman"/>
          <w:sz w:val="28"/>
        </w:rPr>
        <w:t xml:space="preserve"> и </w:t>
      </w:r>
      <w:r w:rsidR="008307FF">
        <w:rPr>
          <w:rFonts w:ascii="Times New Roman" w:hAnsi="Times New Roman"/>
          <w:sz w:val="28"/>
        </w:rPr>
        <w:t>57</w:t>
      </w:r>
      <w:r>
        <w:rPr>
          <w:rFonts w:ascii="Times New Roman" w:hAnsi="Times New Roman"/>
          <w:sz w:val="28"/>
        </w:rPr>
        <w:t xml:space="preserve"> настоящего Административного регламента, уполномоченным представителем заявителя не предусмотрена.</w:t>
      </w:r>
    </w:p>
    <w:p w14:paraId="37A30DEC" w14:textId="5539514B"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11</w:t>
      </w:r>
      <w:r w:rsidR="008307FF">
        <w:rPr>
          <w:rFonts w:ascii="Times New Roman" w:hAnsi="Times New Roman"/>
          <w:sz w:val="28"/>
        </w:rPr>
        <w:t>2</w:t>
      </w:r>
      <w:r>
        <w:rPr>
          <w:rFonts w:ascii="Times New Roman" w:hAnsi="Times New Roman"/>
          <w:sz w:val="28"/>
        </w:rPr>
        <w:t>. При поступлении заявления и документов, необходимых для предоставления государственной услуги, посредством личного обращения заявителя в уполномоченный орган, специалист осуществляет следующую последовательность действий:</w:t>
      </w:r>
    </w:p>
    <w:p w14:paraId="0559F73F"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 устанавливает личность заявителя, в том числе проверяет документ, удостоверяющий личность заявителя;</w:t>
      </w:r>
    </w:p>
    <w:p w14:paraId="676EDD90"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lastRenderedPageBreak/>
        <w:t>2) проводит первичную проверку представленных документов на предмет соответствия их требованиям, установленным частью 55 настоящего Административного регламента, сличает подлинники документов с их копиями, заверяет их своей подписью с указанием, фамилии, инициалов и даты заверения;</w:t>
      </w:r>
    </w:p>
    <w:p w14:paraId="2336C790"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3) осуществляет копирование документов при непредставлении копий документов заявителем;</w:t>
      </w:r>
    </w:p>
    <w:p w14:paraId="0792A885"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4) осуществляет поиск имеющейся в базе данных используемого программного обеспечения информации о заявителе и членах его семьи для использования при дальнейших действиях по приему документов;</w:t>
      </w:r>
    </w:p>
    <w:p w14:paraId="2057BB8D"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5) осуществляет предварительную оценку соответствия (несоответствия) заявителя условиям оказания государственной социальной помощи на основании социального контракта в следующем порядке:</w:t>
      </w:r>
    </w:p>
    <w:p w14:paraId="60C2E3C4"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а) определяет состав семьи заявителя, проверяя документы, подтверждающие правовые основания отнесения лиц, указанных в заявлении, к членам его семьи;</w:t>
      </w:r>
    </w:p>
    <w:p w14:paraId="2FA8C459" w14:textId="0EC408F0"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б) проверяет иные документы (сведения), необходимые для определения соответствия (несоответствия) заявителя условиям оказания государственной социальной помощи, указанные в части </w:t>
      </w:r>
      <w:r w:rsidR="008307FF">
        <w:rPr>
          <w:rFonts w:ascii="Times New Roman" w:hAnsi="Times New Roman"/>
          <w:sz w:val="28"/>
        </w:rPr>
        <w:t>45</w:t>
      </w:r>
      <w:r>
        <w:rPr>
          <w:rFonts w:ascii="Times New Roman" w:hAnsi="Times New Roman"/>
          <w:sz w:val="28"/>
        </w:rPr>
        <w:t xml:space="preserve"> настоящего Административного регламента;</w:t>
      </w:r>
    </w:p>
    <w:p w14:paraId="7881649E"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в) осуществляет печать справок о полученных заявителем и (или) членами его семьи мерах социальной поддержки, учитываемых в доходах для предоставления государственной услуги (при наличии о них информации в базе данных используемого программного обеспечения);</w:t>
      </w:r>
    </w:p>
    <w:p w14:paraId="16FDFCE2" w14:textId="77777777" w:rsidR="00921F7E" w:rsidRPr="00256110"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6) выдает заявителю расписку-уведомление о приеме заявления и документов (сведений) на предоставление государственной услуги, а также список недостающих документов (сведений) (в зависимости от сложившейся конкретной жизненной ситуации) (при необходимости).</w:t>
      </w:r>
    </w:p>
    <w:p w14:paraId="28DB2AC4"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Максимальный срок выполнения административного действия составляет 40 минут.</w:t>
      </w:r>
    </w:p>
    <w:p w14:paraId="7B0471AC" w14:textId="5D9AF72C"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11</w:t>
      </w:r>
      <w:r w:rsidR="008307FF">
        <w:rPr>
          <w:rFonts w:ascii="Times New Roman" w:hAnsi="Times New Roman"/>
          <w:sz w:val="28"/>
        </w:rPr>
        <w:t>3</w:t>
      </w:r>
      <w:r>
        <w:rPr>
          <w:rFonts w:ascii="Times New Roman" w:hAnsi="Times New Roman"/>
          <w:sz w:val="28"/>
        </w:rPr>
        <w:t xml:space="preserve">. При установлении фактов отсутствия необходимых документов (сведений), установленных частью </w:t>
      </w:r>
      <w:r w:rsidR="008307FF">
        <w:rPr>
          <w:rFonts w:ascii="Times New Roman" w:hAnsi="Times New Roman"/>
          <w:sz w:val="28"/>
        </w:rPr>
        <w:t>45</w:t>
      </w:r>
      <w:r>
        <w:rPr>
          <w:rFonts w:ascii="Times New Roman" w:hAnsi="Times New Roman"/>
          <w:sz w:val="28"/>
        </w:rPr>
        <w:t xml:space="preserve"> настоящего Административного регламента, и (или) несоответствия представленных заявителем документов требованиям, установленным частью </w:t>
      </w:r>
      <w:r w:rsidR="008307FF">
        <w:rPr>
          <w:rFonts w:ascii="Times New Roman" w:hAnsi="Times New Roman"/>
          <w:sz w:val="28"/>
        </w:rPr>
        <w:t>48</w:t>
      </w:r>
      <w:r>
        <w:rPr>
          <w:rFonts w:ascii="Times New Roman" w:hAnsi="Times New Roman"/>
          <w:sz w:val="28"/>
        </w:rPr>
        <w:t xml:space="preserve"> настоящего Административного регламента, специалист устно уведомляет заявителя о наличии препятствий для рассмотрения вопроса о предоставлении государственной услуги, объясняет заявителю содержание выявленных недостатков в представленных документах и предлагает принять меры по устранению выявленных недостатков и представить недостающие документы (сведения) в течение 10 рабочих дней со дня регистрации в уполномоченном органе заявления.</w:t>
      </w:r>
    </w:p>
    <w:p w14:paraId="7489D6D5"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Максимальный срок выполнения административного действия составляет 30 минут.</w:t>
      </w:r>
    </w:p>
    <w:p w14:paraId="67039340" w14:textId="05D277C4"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11</w:t>
      </w:r>
      <w:r w:rsidR="008307FF">
        <w:rPr>
          <w:rFonts w:ascii="Times New Roman" w:hAnsi="Times New Roman"/>
          <w:sz w:val="28"/>
        </w:rPr>
        <w:t>4</w:t>
      </w:r>
      <w:r>
        <w:rPr>
          <w:rFonts w:ascii="Times New Roman" w:hAnsi="Times New Roman"/>
          <w:sz w:val="28"/>
        </w:rPr>
        <w:t>. Если заявителем представлены все необходимые для оказания государственной услуги документы специалист:</w:t>
      </w:r>
    </w:p>
    <w:p w14:paraId="0F34F16B"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1) вносит запись о приеме заявления в Журнал регистрации заявлений и выдает расписку-уведомление о приеме заявления о назначении государственной </w:t>
      </w:r>
      <w:r>
        <w:rPr>
          <w:rFonts w:ascii="Times New Roman" w:hAnsi="Times New Roman"/>
          <w:sz w:val="28"/>
        </w:rPr>
        <w:lastRenderedPageBreak/>
        <w:t>социальной помощи и документов (сведений), необходимых для предоставления государственной услуги, по форме 1 согласно приложению 5 к настоящему Административному регламенту;</w:t>
      </w:r>
    </w:p>
    <w:p w14:paraId="0EFC00FB"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2) проводит собеседование с заявителем, в ходе которого заполняет лист собеседования по форме согласно приложению 3 к настоящему Административному регламенту (далее – лист собеседования);</w:t>
      </w:r>
    </w:p>
    <w:p w14:paraId="74BE50A8"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3) в день регистрации заявления в уполномоченном органе направляет заявление с приложением документов, необходимых для предоставления государственной услуги, главе органа местного самоуправления, либо уполномоченному должностному лицу, либо руководителю структурного подразделения (далее – уполномоченное должностное лицо) для наложения резолюции.</w:t>
      </w:r>
    </w:p>
    <w:p w14:paraId="44293511"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Максимальный срок выполнения административного действия составляет 40 минут.</w:t>
      </w:r>
    </w:p>
    <w:p w14:paraId="7BE5A6B6" w14:textId="5557F887" w:rsidR="00921F7E" w:rsidRDefault="00921F7E" w:rsidP="00921F7E">
      <w:pPr>
        <w:tabs>
          <w:tab w:val="left" w:pos="851"/>
        </w:tabs>
        <w:spacing w:after="0" w:line="240" w:lineRule="auto"/>
        <w:ind w:firstLine="709"/>
        <w:jc w:val="both"/>
        <w:rPr>
          <w:rFonts w:ascii="Times New Roman" w:hAnsi="Times New Roman"/>
          <w:strike/>
          <w:sz w:val="28"/>
        </w:rPr>
      </w:pPr>
      <w:r>
        <w:rPr>
          <w:rFonts w:ascii="Times New Roman" w:hAnsi="Times New Roman"/>
          <w:sz w:val="28"/>
        </w:rPr>
        <w:t>11</w:t>
      </w:r>
      <w:r w:rsidR="008307FF">
        <w:rPr>
          <w:rFonts w:ascii="Times New Roman" w:hAnsi="Times New Roman"/>
          <w:sz w:val="28"/>
        </w:rPr>
        <w:t>5</w:t>
      </w:r>
      <w:r>
        <w:rPr>
          <w:rFonts w:ascii="Times New Roman" w:hAnsi="Times New Roman"/>
          <w:sz w:val="28"/>
        </w:rPr>
        <w:t xml:space="preserve">. В случае непредставления заявителем недостающих документов (сведений), указанных в части </w:t>
      </w:r>
      <w:r w:rsidR="008307FF">
        <w:rPr>
          <w:rFonts w:ascii="Times New Roman" w:hAnsi="Times New Roman"/>
          <w:sz w:val="28"/>
        </w:rPr>
        <w:t>45</w:t>
      </w:r>
      <w:r>
        <w:rPr>
          <w:rFonts w:ascii="Times New Roman" w:hAnsi="Times New Roman"/>
          <w:sz w:val="28"/>
        </w:rPr>
        <w:t xml:space="preserve"> настоящего Административного регламента, в течение 10 рабочих дней со дня регистрации в уполномоченном органе заявления на личном приеме, заявителю в течение 1 рабочего дня с даты окончания указанного срока, посредством почтовой связи направляется уведомление об отказе в назначении государственной социальной помощи на основании социального контракта с указанием причины отказа и порядка обжалования данного решения по форме 6 согласно приложению 5 к настоящему Административному регламенту.</w:t>
      </w:r>
    </w:p>
    <w:p w14:paraId="7C4D2012" w14:textId="4CD38FA5"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w:t>
      </w:r>
      <w:r w:rsidR="008307FF">
        <w:rPr>
          <w:rFonts w:ascii="Times New Roman" w:hAnsi="Times New Roman"/>
          <w:sz w:val="28"/>
        </w:rPr>
        <w:t>16</w:t>
      </w:r>
      <w:r>
        <w:rPr>
          <w:rFonts w:ascii="Times New Roman" w:hAnsi="Times New Roman"/>
          <w:sz w:val="28"/>
        </w:rPr>
        <w:t>. При поступлении запроса через ЕПГУ/РПГУ специалист:</w:t>
      </w:r>
    </w:p>
    <w:p w14:paraId="35D4561D"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 устанавливает предмет обращения;</w:t>
      </w:r>
    </w:p>
    <w:p w14:paraId="2DF86EE1"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2) регистрирует запрос, не прошедший регистрацию в автоматическом режиме, в сроки, предусмотренные пунктом 3 части 78 настоящего Административного регламента;</w:t>
      </w:r>
    </w:p>
    <w:p w14:paraId="2EC26722"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3) в день регистрации запроса в уполномоченном органе направляет запрос с приложением документов, необходимых для предоставления государственной услуги, уполномоченному должностному лицу для наложения резолюции;</w:t>
      </w:r>
    </w:p>
    <w:p w14:paraId="30FC296C" w14:textId="763D40F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 xml:space="preserve">4) формирует и направляет электронное уведомление о получении запроса с приложением списка недостающих документов (сведений) в соответствии с перечнем (в зависимости от сложившейся конкретной жизненной ситуации) (при необходимости), которые заявитель обязан представить в срок, предусмотренный частью </w:t>
      </w:r>
      <w:r w:rsidR="008307FF">
        <w:rPr>
          <w:rFonts w:ascii="Times New Roman" w:hAnsi="Times New Roman"/>
          <w:sz w:val="28"/>
        </w:rPr>
        <w:t>73</w:t>
      </w:r>
      <w:r>
        <w:rPr>
          <w:rFonts w:ascii="Times New Roman" w:hAnsi="Times New Roman"/>
          <w:sz w:val="28"/>
        </w:rPr>
        <w:t xml:space="preserve"> настоящего Административного регламента (формируется автоматически).</w:t>
      </w:r>
    </w:p>
    <w:p w14:paraId="329B51FE" w14:textId="77777777" w:rsidR="008307FF" w:rsidRDefault="00921F7E" w:rsidP="008307FF">
      <w:pPr>
        <w:tabs>
          <w:tab w:val="left" w:pos="851"/>
        </w:tabs>
        <w:spacing w:after="0" w:line="240" w:lineRule="auto"/>
        <w:ind w:firstLine="709"/>
        <w:jc w:val="both"/>
        <w:rPr>
          <w:rFonts w:ascii="Times New Roman" w:hAnsi="Times New Roman"/>
          <w:sz w:val="28"/>
        </w:rPr>
      </w:pPr>
      <w:r>
        <w:rPr>
          <w:rFonts w:ascii="Times New Roman" w:hAnsi="Times New Roman"/>
          <w:sz w:val="28"/>
        </w:rPr>
        <w:t>1</w:t>
      </w:r>
      <w:r w:rsidR="008307FF">
        <w:rPr>
          <w:rFonts w:ascii="Times New Roman" w:hAnsi="Times New Roman"/>
          <w:sz w:val="28"/>
        </w:rPr>
        <w:t>17</w:t>
      </w:r>
      <w:r>
        <w:rPr>
          <w:rFonts w:ascii="Times New Roman" w:hAnsi="Times New Roman"/>
          <w:sz w:val="28"/>
        </w:rPr>
        <w:t xml:space="preserve">. В случае непредставления заявителем недостающих документов (сведений), в соответствии с частью </w:t>
      </w:r>
      <w:r w:rsidR="008307FF">
        <w:rPr>
          <w:rFonts w:ascii="Times New Roman" w:hAnsi="Times New Roman"/>
          <w:sz w:val="28"/>
        </w:rPr>
        <w:t>74</w:t>
      </w:r>
      <w:r>
        <w:rPr>
          <w:rFonts w:ascii="Times New Roman" w:hAnsi="Times New Roman"/>
          <w:sz w:val="28"/>
        </w:rPr>
        <w:t xml:space="preserve"> настоящего Административного регламента, заявителю в течение 1 рабочего дня с даты окончания установленного срока, через ЕПГУ/РПГУ направляется уведомление об отказе в назначении государственной социальной помощи на основании социального контракта с указанием причины отказа и порядка обжалования данного решения по форме 6 согласно приложению 5 к настоящему Административному регламенту.</w:t>
      </w:r>
    </w:p>
    <w:p w14:paraId="4060A3EF" w14:textId="114C2E5D" w:rsidR="00921F7E" w:rsidRDefault="00921F7E" w:rsidP="008307FF">
      <w:pPr>
        <w:tabs>
          <w:tab w:val="left" w:pos="851"/>
        </w:tabs>
        <w:spacing w:after="0" w:line="240" w:lineRule="auto"/>
        <w:ind w:firstLine="709"/>
        <w:jc w:val="both"/>
        <w:rPr>
          <w:rFonts w:ascii="Times New Roman" w:hAnsi="Times New Roman"/>
          <w:sz w:val="28"/>
        </w:rPr>
      </w:pPr>
      <w:r>
        <w:rPr>
          <w:rFonts w:ascii="Times New Roman" w:hAnsi="Times New Roman"/>
          <w:sz w:val="28"/>
        </w:rPr>
        <w:lastRenderedPageBreak/>
        <w:t>Срок выполнения административного действия не более 30 минут на одно обращение.</w:t>
      </w:r>
    </w:p>
    <w:p w14:paraId="567DDE4A" w14:textId="0100889C"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w:t>
      </w:r>
      <w:r w:rsidR="008307FF">
        <w:rPr>
          <w:rFonts w:ascii="Times New Roman" w:hAnsi="Times New Roman"/>
          <w:sz w:val="28"/>
        </w:rPr>
        <w:t>18</w:t>
      </w:r>
      <w:r>
        <w:rPr>
          <w:rFonts w:ascii="Times New Roman" w:hAnsi="Times New Roman"/>
          <w:sz w:val="28"/>
        </w:rPr>
        <w:t xml:space="preserve">. Результатом административной процедуры является прием и регистрация заявления и документов, необходимых для предоставления государственной услуги, с выдачей расписки-уведомления либо направление уведомления о приеме заявления и документов на предоставление государственной услуги, проведение собеседования с заявителем либо отказ в приеме и возврат документов на предоставление государственной услуги с направлением соответствующего уведомления. </w:t>
      </w:r>
    </w:p>
    <w:p w14:paraId="35C5AE40" w14:textId="6440F404"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w:t>
      </w:r>
      <w:r w:rsidR="008307FF">
        <w:rPr>
          <w:rFonts w:ascii="Times New Roman" w:hAnsi="Times New Roman"/>
          <w:sz w:val="28"/>
        </w:rPr>
        <w:t>19</w:t>
      </w:r>
      <w:r>
        <w:rPr>
          <w:rFonts w:ascii="Times New Roman" w:hAnsi="Times New Roman"/>
          <w:sz w:val="28"/>
        </w:rPr>
        <w:t xml:space="preserve">. Критерием административной процедуры является предоставление заявителем полного комплекта документов, указанных в части </w:t>
      </w:r>
      <w:r w:rsidR="008307FF">
        <w:rPr>
          <w:rFonts w:ascii="Times New Roman" w:hAnsi="Times New Roman"/>
          <w:sz w:val="28"/>
        </w:rPr>
        <w:t>45</w:t>
      </w:r>
      <w:r>
        <w:rPr>
          <w:rFonts w:ascii="Times New Roman" w:hAnsi="Times New Roman"/>
          <w:sz w:val="28"/>
        </w:rPr>
        <w:t xml:space="preserve"> настоящего Административного регламента, либо наличие оснований для отказа в приеме и возврате заявителю документов на предоставление государственной услуги. </w:t>
      </w:r>
    </w:p>
    <w:p w14:paraId="7BBAA044" w14:textId="2A9FAB53"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12</w:t>
      </w:r>
      <w:r w:rsidR="008307FF">
        <w:rPr>
          <w:rFonts w:ascii="Times New Roman" w:hAnsi="Times New Roman"/>
          <w:sz w:val="28"/>
        </w:rPr>
        <w:t>0</w:t>
      </w:r>
      <w:r>
        <w:rPr>
          <w:rFonts w:ascii="Times New Roman" w:hAnsi="Times New Roman"/>
          <w:sz w:val="28"/>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внесение записи в Журнал регистрации заявлений либо направление в личный кабинет заявителя в ЕПГУ/РПГУ уведомления о статусе его запроса путем заполнения интерактивных полей с проставлением отметок «заявление отправлено в ведомство», «заявление получено ведомством», «заявление зарегистрировано», «заявление принято к рассмотрению» либо «отказано в приеме заявления» соответственно.</w:t>
      </w:r>
    </w:p>
    <w:p w14:paraId="41A35ACC" w14:textId="21CEEA35"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Максимальный срок исполнения административной процедуры составляет</w:t>
      </w:r>
      <w:r w:rsidR="008307FF">
        <w:rPr>
          <w:rFonts w:ascii="Times New Roman" w:hAnsi="Times New Roman"/>
          <w:sz w:val="28"/>
        </w:rPr>
        <w:br/>
      </w:r>
      <w:r>
        <w:rPr>
          <w:rFonts w:ascii="Times New Roman" w:hAnsi="Times New Roman"/>
          <w:sz w:val="28"/>
        </w:rPr>
        <w:t xml:space="preserve">1 рабочий день. </w:t>
      </w:r>
    </w:p>
    <w:p w14:paraId="32DF14F5" w14:textId="77777777" w:rsidR="00921F7E" w:rsidRDefault="00921F7E" w:rsidP="00921F7E">
      <w:pPr>
        <w:tabs>
          <w:tab w:val="left" w:pos="851"/>
        </w:tabs>
        <w:spacing w:after="0" w:line="240" w:lineRule="auto"/>
        <w:ind w:firstLine="709"/>
        <w:jc w:val="both"/>
        <w:rPr>
          <w:rFonts w:ascii="Times New Roman" w:hAnsi="Times New Roman"/>
          <w:sz w:val="28"/>
        </w:rPr>
      </w:pPr>
    </w:p>
    <w:p w14:paraId="3333D478" w14:textId="77777777" w:rsidR="00921F7E" w:rsidRDefault="00921F7E" w:rsidP="00921F7E">
      <w:pPr>
        <w:tabs>
          <w:tab w:val="left" w:pos="851"/>
        </w:tabs>
        <w:spacing w:after="0" w:line="240" w:lineRule="auto"/>
        <w:jc w:val="center"/>
        <w:rPr>
          <w:rFonts w:ascii="Times New Roman" w:hAnsi="Times New Roman"/>
          <w:sz w:val="28"/>
        </w:rPr>
      </w:pPr>
      <w:r>
        <w:rPr>
          <w:rFonts w:ascii="Times New Roman" w:hAnsi="Times New Roman"/>
          <w:sz w:val="28"/>
        </w:rPr>
        <w:t xml:space="preserve">Административная процедура по формированию и направлению </w:t>
      </w:r>
    </w:p>
    <w:p w14:paraId="666AD4C9" w14:textId="77777777" w:rsidR="00921F7E" w:rsidRDefault="00921F7E" w:rsidP="00921F7E">
      <w:pPr>
        <w:tabs>
          <w:tab w:val="left" w:pos="851"/>
        </w:tabs>
        <w:spacing w:after="0" w:line="240" w:lineRule="auto"/>
        <w:jc w:val="center"/>
        <w:rPr>
          <w:rFonts w:ascii="Times New Roman" w:hAnsi="Times New Roman"/>
          <w:sz w:val="28"/>
        </w:rPr>
      </w:pPr>
      <w:r>
        <w:rPr>
          <w:rFonts w:ascii="Times New Roman" w:hAnsi="Times New Roman"/>
          <w:sz w:val="28"/>
        </w:rPr>
        <w:t xml:space="preserve">межведомственных запросов в органы (организации), </w:t>
      </w:r>
    </w:p>
    <w:p w14:paraId="2B721104" w14:textId="77777777" w:rsidR="00921F7E" w:rsidRDefault="00921F7E" w:rsidP="00921F7E">
      <w:pPr>
        <w:tabs>
          <w:tab w:val="left" w:pos="851"/>
        </w:tabs>
        <w:spacing w:after="0" w:line="240" w:lineRule="auto"/>
        <w:jc w:val="center"/>
        <w:rPr>
          <w:rFonts w:ascii="Times New Roman" w:hAnsi="Times New Roman"/>
          <w:sz w:val="28"/>
        </w:rPr>
      </w:pPr>
      <w:r>
        <w:rPr>
          <w:rFonts w:ascii="Times New Roman" w:hAnsi="Times New Roman"/>
          <w:sz w:val="28"/>
        </w:rPr>
        <w:t xml:space="preserve">в распоряжении которых находятся документы и сведения, </w:t>
      </w:r>
    </w:p>
    <w:p w14:paraId="520392CE" w14:textId="77777777" w:rsidR="00921F7E" w:rsidRDefault="00921F7E" w:rsidP="00921F7E">
      <w:pPr>
        <w:tabs>
          <w:tab w:val="left" w:pos="851"/>
        </w:tabs>
        <w:spacing w:after="0" w:line="240" w:lineRule="auto"/>
        <w:jc w:val="center"/>
        <w:rPr>
          <w:rFonts w:ascii="Times New Roman" w:hAnsi="Times New Roman"/>
          <w:sz w:val="28"/>
        </w:rPr>
      </w:pPr>
      <w:r>
        <w:rPr>
          <w:rFonts w:ascii="Times New Roman" w:hAnsi="Times New Roman"/>
          <w:sz w:val="28"/>
        </w:rPr>
        <w:t>необходимые для предоставления государственной услуги</w:t>
      </w:r>
    </w:p>
    <w:p w14:paraId="6E23C632" w14:textId="77777777" w:rsidR="00921F7E" w:rsidRDefault="00921F7E" w:rsidP="00921F7E">
      <w:pPr>
        <w:tabs>
          <w:tab w:val="left" w:pos="851"/>
        </w:tabs>
        <w:spacing w:after="0" w:line="240" w:lineRule="auto"/>
        <w:jc w:val="center"/>
        <w:rPr>
          <w:rFonts w:ascii="Times New Roman" w:hAnsi="Times New Roman"/>
          <w:sz w:val="28"/>
        </w:rPr>
      </w:pPr>
    </w:p>
    <w:p w14:paraId="6D775270" w14:textId="5DCBB01B"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12</w:t>
      </w:r>
      <w:r w:rsidR="00DE104B">
        <w:rPr>
          <w:rFonts w:ascii="Times New Roman" w:hAnsi="Times New Roman"/>
          <w:sz w:val="28"/>
        </w:rPr>
        <w:t>1</w:t>
      </w:r>
      <w:r>
        <w:rPr>
          <w:rFonts w:ascii="Times New Roman" w:hAnsi="Times New Roman"/>
          <w:sz w:val="28"/>
        </w:rPr>
        <w:t xml:space="preserve">. Основанием для начала административной процедуры по формированию и направлению межведомственных запросов в органы (организации), в распоряжении которых находятся документы и сведения, необходимые для предоставления государственной услуги, является непредставление гражданином по собственной инициативе документов (сведений), предусмотренных частью 65 настоящего Административного регламента, в том числе проверка наличия оснований для отказа в назначении государственной социальной помощи, указанных в частях </w:t>
      </w:r>
      <w:r w:rsidR="00DE104B">
        <w:rPr>
          <w:rFonts w:ascii="Times New Roman" w:hAnsi="Times New Roman"/>
          <w:sz w:val="28"/>
        </w:rPr>
        <w:t>62</w:t>
      </w:r>
      <w:r>
        <w:rPr>
          <w:rFonts w:ascii="Times New Roman" w:hAnsi="Times New Roman"/>
          <w:sz w:val="28"/>
        </w:rPr>
        <w:t xml:space="preserve"> и </w:t>
      </w:r>
      <w:r w:rsidR="00DE104B">
        <w:rPr>
          <w:rFonts w:ascii="Times New Roman" w:hAnsi="Times New Roman"/>
          <w:sz w:val="28"/>
        </w:rPr>
        <w:t>63</w:t>
      </w:r>
      <w:r>
        <w:rPr>
          <w:rFonts w:ascii="Times New Roman" w:hAnsi="Times New Roman"/>
          <w:sz w:val="28"/>
        </w:rPr>
        <w:t xml:space="preserve"> настоящего Административного регламента, в том числе по социальным контрактам, ранее заключенным в другом субъекте Российской Федерации, через единую цифровую платформу и (или) посредством единой системы межведомственного электронного взаимодействия.</w:t>
      </w:r>
    </w:p>
    <w:p w14:paraId="1893CA75" w14:textId="5793B260" w:rsidR="00921F7E" w:rsidRPr="00256110" w:rsidRDefault="00921F7E" w:rsidP="00921F7E">
      <w:pPr>
        <w:tabs>
          <w:tab w:val="left" w:pos="851"/>
        </w:tabs>
        <w:spacing w:after="0" w:line="240" w:lineRule="auto"/>
        <w:ind w:firstLine="709"/>
        <w:jc w:val="both"/>
        <w:rPr>
          <w:rFonts w:ascii="Times New Roman" w:hAnsi="Times New Roman"/>
          <w:sz w:val="28"/>
          <w:szCs w:val="28"/>
        </w:rPr>
      </w:pPr>
      <w:r>
        <w:rPr>
          <w:rFonts w:ascii="Times New Roman" w:hAnsi="Times New Roman"/>
          <w:sz w:val="28"/>
        </w:rPr>
        <w:t>12</w:t>
      </w:r>
      <w:r w:rsidR="00DE104B">
        <w:rPr>
          <w:rFonts w:ascii="Times New Roman" w:hAnsi="Times New Roman"/>
          <w:sz w:val="28"/>
        </w:rPr>
        <w:t>2</w:t>
      </w:r>
      <w:r>
        <w:rPr>
          <w:rFonts w:ascii="Times New Roman" w:hAnsi="Times New Roman"/>
          <w:sz w:val="28"/>
        </w:rPr>
        <w:t xml:space="preserve">. Специалист подготавливает и направляет запросы в органы и организации, в распоряжении которых находятся документы и сведения, а также получает ответы на запросы о предоставлении документов, справок либо сведений, указанных в части </w:t>
      </w:r>
      <w:r w:rsidR="00DE104B">
        <w:rPr>
          <w:rFonts w:ascii="Times New Roman" w:hAnsi="Times New Roman"/>
          <w:sz w:val="28"/>
        </w:rPr>
        <w:t>57</w:t>
      </w:r>
      <w:r>
        <w:rPr>
          <w:rFonts w:ascii="Times New Roman" w:hAnsi="Times New Roman"/>
          <w:sz w:val="28"/>
        </w:rPr>
        <w:t xml:space="preserve"> настоящего Административного регламента, в порядке </w:t>
      </w:r>
      <w:r>
        <w:rPr>
          <w:rFonts w:ascii="Times New Roman" w:hAnsi="Times New Roman"/>
          <w:sz w:val="28"/>
        </w:rPr>
        <w:lastRenderedPageBreak/>
        <w:t xml:space="preserve">межведомственного информационного взаимодействия, в том числе с использованием единой системы межведомственного электронного </w:t>
      </w:r>
      <w:r w:rsidRPr="00256110">
        <w:rPr>
          <w:rFonts w:ascii="Times New Roman" w:hAnsi="Times New Roman"/>
          <w:sz w:val="28"/>
          <w:szCs w:val="28"/>
        </w:rPr>
        <w:t>взаимодействия.</w:t>
      </w:r>
    </w:p>
    <w:p w14:paraId="125D3DDD" w14:textId="77777777"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Направление межведомственного запроса допускается только в целях, связанных с предоставлением государственной услуги.</w:t>
      </w:r>
    </w:p>
    <w:p w14:paraId="1E1B0A0C" w14:textId="6E0F96E2"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12</w:t>
      </w:r>
      <w:r w:rsidR="006F0270">
        <w:rPr>
          <w:rFonts w:ascii="Times New Roman" w:hAnsi="Times New Roman"/>
          <w:sz w:val="28"/>
          <w:szCs w:val="28"/>
        </w:rPr>
        <w:t>3</w:t>
      </w:r>
      <w:r w:rsidRPr="00256110">
        <w:rPr>
          <w:rFonts w:ascii="Times New Roman" w:hAnsi="Times New Roman"/>
          <w:sz w:val="28"/>
          <w:szCs w:val="28"/>
        </w:rPr>
        <w:t>. В случае, если межведомственный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14:paraId="0E5D4222" w14:textId="77777777"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При наличии в единой цифровой платформе данных получателей социальных выплат информации о размерах пенсий, пособий, компенсаций и других видов выплат, получаемых заявителем (членами его семьи), иных сведений межведомственный запрос не направляется.</w:t>
      </w:r>
    </w:p>
    <w:p w14:paraId="2ABEC8AD" w14:textId="77777777"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Срок выполнения административного действия до 20 минут на 1 обращение.</w:t>
      </w:r>
    </w:p>
    <w:p w14:paraId="742562C5" w14:textId="4624ED0C"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12</w:t>
      </w:r>
      <w:r w:rsidR="006F0270">
        <w:rPr>
          <w:rFonts w:ascii="Times New Roman" w:hAnsi="Times New Roman"/>
          <w:sz w:val="28"/>
          <w:szCs w:val="28"/>
        </w:rPr>
        <w:t>4</w:t>
      </w:r>
      <w:r w:rsidRPr="00256110">
        <w:rPr>
          <w:rFonts w:ascii="Times New Roman" w:hAnsi="Times New Roman"/>
          <w:sz w:val="28"/>
          <w:szCs w:val="28"/>
        </w:rPr>
        <w:t>.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уполномоченного органа либо неработоспособностью каналов связи, обеспечивающих доступ к сервисам.</w:t>
      </w:r>
    </w:p>
    <w:p w14:paraId="594B1C2C" w14:textId="7B3D9FD5"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1</w:t>
      </w:r>
      <w:r w:rsidR="006F0270">
        <w:rPr>
          <w:rFonts w:ascii="Times New Roman" w:hAnsi="Times New Roman"/>
          <w:sz w:val="28"/>
          <w:szCs w:val="28"/>
        </w:rPr>
        <w:t>25</w:t>
      </w:r>
      <w:r w:rsidRPr="00256110">
        <w:rPr>
          <w:rFonts w:ascii="Times New Roman" w:hAnsi="Times New Roman"/>
          <w:sz w:val="28"/>
          <w:szCs w:val="28"/>
        </w:rPr>
        <w:t>. Направление межведомственного запроса, в том числе на бумажном носителе, осуществляется специалистом одним из следующих способов:</w:t>
      </w:r>
    </w:p>
    <w:p w14:paraId="3184A086" w14:textId="77777777"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1) почтовым отправлением;</w:t>
      </w:r>
    </w:p>
    <w:p w14:paraId="480EF4AB" w14:textId="77777777"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2) курьером под расписку;</w:t>
      </w:r>
    </w:p>
    <w:p w14:paraId="00CD229C" w14:textId="77777777"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 xml:space="preserve">3) в форме электронного документа посредством </w:t>
      </w:r>
      <w:r w:rsidRPr="00256110">
        <w:rPr>
          <w:rFonts w:ascii="Times New Roman" w:hAnsi="Times New Roman"/>
          <w:strike/>
          <w:sz w:val="28"/>
          <w:szCs w:val="28"/>
        </w:rPr>
        <w:t xml:space="preserve">государственной </w:t>
      </w:r>
      <w:r w:rsidRPr="00256110">
        <w:rPr>
          <w:rFonts w:ascii="Times New Roman" w:hAnsi="Times New Roman"/>
          <w:sz w:val="28"/>
          <w:szCs w:val="28"/>
        </w:rPr>
        <w:t>информационной системы Камчатского края «Единая система электронного документооборота Камчатского края».</w:t>
      </w:r>
    </w:p>
    <w:p w14:paraId="58B57005" w14:textId="77777777"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В данном случае межведомственный запрос должен содержать следующие сведения:</w:t>
      </w:r>
    </w:p>
    <w:p w14:paraId="4397563F" w14:textId="77777777"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1) наименование уполномоченного органа, направляющего межведомственный запрос;</w:t>
      </w:r>
    </w:p>
    <w:p w14:paraId="1FD47971" w14:textId="77777777"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2) наименование органа или организации, в адрес которых направляется межведомственный запрос;</w:t>
      </w:r>
    </w:p>
    <w:p w14:paraId="3543B3A0" w14:textId="77777777"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14:paraId="014ED739" w14:textId="77777777"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14:paraId="48A34DDE" w14:textId="77777777"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14:paraId="3BEF2547" w14:textId="77777777"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6) контактная информация для направления ответа на межведомственный запрос;</w:t>
      </w:r>
    </w:p>
    <w:p w14:paraId="6075DBC0" w14:textId="77777777"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lastRenderedPageBreak/>
        <w:t>7) дата направления межведомственного запроса;</w:t>
      </w:r>
    </w:p>
    <w:p w14:paraId="247C2F1E" w14:textId="77777777"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8) фамилия, имя, отчество (при наличии) должность лица, специалиста,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4B28479F" w14:textId="0DF5D185" w:rsidR="00921F7E" w:rsidRPr="00256110" w:rsidRDefault="00921F7E" w:rsidP="00921F7E">
      <w:pPr>
        <w:tabs>
          <w:tab w:val="left" w:pos="851"/>
        </w:tabs>
        <w:spacing w:after="0" w:line="240" w:lineRule="auto"/>
        <w:ind w:firstLine="709"/>
        <w:jc w:val="both"/>
        <w:rPr>
          <w:rFonts w:ascii="Times New Roman" w:hAnsi="Times New Roman"/>
          <w:sz w:val="28"/>
          <w:szCs w:val="28"/>
        </w:rPr>
      </w:pPr>
      <w:r w:rsidRPr="00256110">
        <w:rPr>
          <w:rFonts w:ascii="Times New Roman" w:hAnsi="Times New Roman"/>
          <w:sz w:val="28"/>
          <w:szCs w:val="28"/>
        </w:rPr>
        <w:t>1</w:t>
      </w:r>
      <w:r w:rsidR="006F0270">
        <w:rPr>
          <w:rFonts w:ascii="Times New Roman" w:hAnsi="Times New Roman"/>
          <w:sz w:val="28"/>
          <w:szCs w:val="28"/>
        </w:rPr>
        <w:t>26</w:t>
      </w:r>
      <w:r w:rsidRPr="00256110">
        <w:rPr>
          <w:rFonts w:ascii="Times New Roman" w:hAnsi="Times New Roman"/>
          <w:sz w:val="28"/>
          <w:szCs w:val="28"/>
        </w:rPr>
        <w:t>. В случае необходимости направления межведомственного запроса в соответствии с частью 1</w:t>
      </w:r>
      <w:r w:rsidR="006F0270">
        <w:rPr>
          <w:rFonts w:ascii="Times New Roman" w:hAnsi="Times New Roman"/>
          <w:sz w:val="28"/>
          <w:szCs w:val="28"/>
        </w:rPr>
        <w:t>25</w:t>
      </w:r>
      <w:r w:rsidRPr="00256110">
        <w:rPr>
          <w:rFonts w:ascii="Times New Roman" w:hAnsi="Times New Roman"/>
          <w:sz w:val="28"/>
          <w:szCs w:val="28"/>
        </w:rPr>
        <w:t xml:space="preserve"> настоящего Административного регламента специалист в течение 1 рабочего дня со дня регистрации заявления с прилагаемыми документами в уполномоченном органе, подготавливает межведомственный запрос о предоставлении сведений, указанных в части </w:t>
      </w:r>
      <w:r w:rsidR="006F0270">
        <w:rPr>
          <w:rFonts w:ascii="Times New Roman" w:hAnsi="Times New Roman"/>
          <w:sz w:val="28"/>
          <w:szCs w:val="28"/>
        </w:rPr>
        <w:t>57</w:t>
      </w:r>
      <w:r w:rsidRPr="00256110">
        <w:rPr>
          <w:rFonts w:ascii="Times New Roman" w:hAnsi="Times New Roman"/>
          <w:sz w:val="28"/>
          <w:szCs w:val="28"/>
        </w:rPr>
        <w:t xml:space="preserve"> настоящего Административного регламента, в органы (организации), в распоряжении которых находятся документы и сведения, и направляет его на подпись уполномоченному должностному лицу.</w:t>
      </w:r>
    </w:p>
    <w:p w14:paraId="635081AA" w14:textId="77777777" w:rsidR="00921F7E" w:rsidRPr="00256110" w:rsidRDefault="00921F7E" w:rsidP="00921F7E">
      <w:pPr>
        <w:tabs>
          <w:tab w:val="left" w:pos="851"/>
        </w:tabs>
        <w:spacing w:after="0" w:line="240" w:lineRule="auto"/>
        <w:ind w:firstLine="709"/>
        <w:jc w:val="both"/>
        <w:rPr>
          <w:rFonts w:ascii="Times New Roman" w:hAnsi="Times New Roman"/>
          <w:sz w:val="28"/>
          <w:szCs w:val="28"/>
        </w:rPr>
      </w:pPr>
      <w:r w:rsidRPr="00256110">
        <w:rPr>
          <w:rFonts w:ascii="Times New Roman" w:hAnsi="Times New Roman"/>
          <w:sz w:val="28"/>
          <w:szCs w:val="28"/>
        </w:rPr>
        <w:t>Срок выполнения административного действия до 20 минут на 1 запрос.</w:t>
      </w:r>
    </w:p>
    <w:p w14:paraId="228B4DF9" w14:textId="295A7DF4" w:rsidR="00921F7E" w:rsidRPr="00256110" w:rsidRDefault="00921F7E" w:rsidP="00921F7E">
      <w:pPr>
        <w:tabs>
          <w:tab w:val="left" w:pos="851"/>
        </w:tabs>
        <w:spacing w:after="0" w:line="240" w:lineRule="auto"/>
        <w:ind w:firstLine="709"/>
        <w:jc w:val="both"/>
        <w:rPr>
          <w:rFonts w:ascii="Times New Roman" w:hAnsi="Times New Roman"/>
          <w:sz w:val="28"/>
          <w:szCs w:val="28"/>
        </w:rPr>
      </w:pPr>
      <w:r w:rsidRPr="00256110">
        <w:rPr>
          <w:rFonts w:ascii="Times New Roman" w:hAnsi="Times New Roman"/>
          <w:sz w:val="28"/>
          <w:szCs w:val="28"/>
        </w:rPr>
        <w:t>1</w:t>
      </w:r>
      <w:r w:rsidR="006F0270">
        <w:rPr>
          <w:rFonts w:ascii="Times New Roman" w:hAnsi="Times New Roman"/>
          <w:sz w:val="28"/>
          <w:szCs w:val="28"/>
        </w:rPr>
        <w:t>27</w:t>
      </w:r>
      <w:r w:rsidRPr="00256110">
        <w:rPr>
          <w:rFonts w:ascii="Times New Roman" w:hAnsi="Times New Roman"/>
          <w:sz w:val="28"/>
          <w:szCs w:val="28"/>
        </w:rPr>
        <w:t>. В течение 1 рабочего дня со дня поступления проекта межведомственного запроса уполномоченное должностное лицо рассматривает, подписывает его и направляет специалисту.</w:t>
      </w:r>
    </w:p>
    <w:p w14:paraId="553AFC8F" w14:textId="534485FA" w:rsidR="00921F7E" w:rsidRPr="00256110" w:rsidRDefault="00921F7E" w:rsidP="00921F7E">
      <w:pPr>
        <w:tabs>
          <w:tab w:val="left" w:pos="851"/>
        </w:tabs>
        <w:spacing w:after="0" w:line="240" w:lineRule="auto"/>
        <w:ind w:firstLine="709"/>
        <w:jc w:val="both"/>
        <w:rPr>
          <w:rFonts w:ascii="Times New Roman" w:hAnsi="Times New Roman"/>
          <w:sz w:val="28"/>
          <w:szCs w:val="28"/>
        </w:rPr>
      </w:pPr>
      <w:r w:rsidRPr="00256110">
        <w:rPr>
          <w:rFonts w:ascii="Times New Roman" w:hAnsi="Times New Roman"/>
          <w:sz w:val="28"/>
          <w:szCs w:val="28"/>
        </w:rPr>
        <w:t>Специалист регистрирует межведомственный запрос и направляет его в органы (организации), в распоряжении которых находятся документы и сведения, в электронной форме, либо одним из способов, указанных в части 1</w:t>
      </w:r>
      <w:r w:rsidR="006F0270">
        <w:rPr>
          <w:rFonts w:ascii="Times New Roman" w:hAnsi="Times New Roman"/>
          <w:sz w:val="28"/>
          <w:szCs w:val="28"/>
        </w:rPr>
        <w:t>25</w:t>
      </w:r>
      <w:r w:rsidRPr="00256110">
        <w:rPr>
          <w:rFonts w:ascii="Times New Roman" w:hAnsi="Times New Roman"/>
          <w:sz w:val="28"/>
          <w:szCs w:val="28"/>
        </w:rPr>
        <w:t xml:space="preserve"> настоящего Административного регламента, в срок не позднее 1 дня, следующего за днем исходящей регистрации запроса. </w:t>
      </w:r>
    </w:p>
    <w:p w14:paraId="52F7CF24" w14:textId="77777777" w:rsidR="00921F7E" w:rsidRPr="00256110" w:rsidRDefault="00921F7E" w:rsidP="00921F7E">
      <w:pPr>
        <w:tabs>
          <w:tab w:val="left" w:pos="851"/>
        </w:tabs>
        <w:spacing w:after="0" w:line="240" w:lineRule="auto"/>
        <w:ind w:firstLine="709"/>
        <w:jc w:val="both"/>
        <w:rPr>
          <w:rFonts w:ascii="Times New Roman" w:hAnsi="Times New Roman"/>
          <w:sz w:val="28"/>
          <w:szCs w:val="28"/>
        </w:rPr>
      </w:pPr>
      <w:r w:rsidRPr="00256110">
        <w:rPr>
          <w:rFonts w:ascii="Times New Roman" w:hAnsi="Times New Roman"/>
          <w:sz w:val="28"/>
          <w:szCs w:val="28"/>
        </w:rPr>
        <w:t>Срок выполнения административного действия до 20 минут на 1 обращение.</w:t>
      </w:r>
    </w:p>
    <w:p w14:paraId="07D28614" w14:textId="395C2243"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1</w:t>
      </w:r>
      <w:r w:rsidR="006F0270">
        <w:rPr>
          <w:rFonts w:ascii="Times New Roman" w:hAnsi="Times New Roman"/>
          <w:sz w:val="28"/>
          <w:szCs w:val="28"/>
        </w:rPr>
        <w:t>28</w:t>
      </w:r>
      <w:r w:rsidRPr="00256110">
        <w:rPr>
          <w:rFonts w:ascii="Times New Roman" w:hAnsi="Times New Roman"/>
          <w:sz w:val="28"/>
          <w:szCs w:val="28"/>
        </w:rPr>
        <w:t>. После получения ответов на межведомственные запросы специалист регистрирует документы (сведения) в журнале входящей и исходящей регистрации документов, после чего проводит правовую оценку всего пакета документов, необходимых для предоставления государственной услуги.</w:t>
      </w:r>
    </w:p>
    <w:p w14:paraId="326E5341" w14:textId="2B03FB96"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1</w:t>
      </w:r>
      <w:r w:rsidR="006F0270">
        <w:rPr>
          <w:rFonts w:ascii="Times New Roman" w:hAnsi="Times New Roman"/>
          <w:sz w:val="28"/>
          <w:szCs w:val="28"/>
        </w:rPr>
        <w:t>29</w:t>
      </w:r>
      <w:r w:rsidRPr="00256110">
        <w:rPr>
          <w:rFonts w:ascii="Times New Roman" w:hAnsi="Times New Roman"/>
          <w:sz w:val="28"/>
          <w:szCs w:val="28"/>
        </w:rPr>
        <w:t>. В случае самостоятельного представления заявителем документов (сведений), указанных в части 65 настоящего Административного регламента, документы или содержащаяся в них информация в рамках межведомственного информационного взаимодействия не запрашиваются.</w:t>
      </w:r>
    </w:p>
    <w:p w14:paraId="4D7CC1F9" w14:textId="30DEC52A"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13</w:t>
      </w:r>
      <w:r w:rsidR="006F0270">
        <w:rPr>
          <w:rFonts w:ascii="Times New Roman" w:hAnsi="Times New Roman"/>
          <w:sz w:val="28"/>
          <w:szCs w:val="28"/>
        </w:rPr>
        <w:t>0</w:t>
      </w:r>
      <w:r w:rsidRPr="00256110">
        <w:rPr>
          <w:rFonts w:ascii="Times New Roman" w:hAnsi="Times New Roman"/>
          <w:sz w:val="28"/>
          <w:szCs w:val="28"/>
        </w:rPr>
        <w:t xml:space="preserve">. В случае непоступления ответов на межведомственные запросы из органов (организаций), в распоряжении которых находятся документы и сведения, в течение 5 рабочих дней, срок рассмотрения документов заявителя для принятия решения о назначении либо отказе в назначении государственной социальной помощи продлевается по решению уполномоченного должностного лица на срок не более 20 рабочих дней. </w:t>
      </w:r>
    </w:p>
    <w:p w14:paraId="462A53BC" w14:textId="17F124DF" w:rsidR="00921F7E" w:rsidRPr="00256110" w:rsidRDefault="00921F7E" w:rsidP="00921F7E">
      <w:pPr>
        <w:tabs>
          <w:tab w:val="left" w:pos="851"/>
        </w:tabs>
        <w:spacing w:after="0" w:line="240" w:lineRule="auto"/>
        <w:ind w:firstLine="709"/>
        <w:jc w:val="both"/>
        <w:rPr>
          <w:rFonts w:ascii="Times New Roman" w:hAnsi="Times New Roman"/>
          <w:sz w:val="28"/>
          <w:szCs w:val="28"/>
        </w:rPr>
      </w:pPr>
      <w:r w:rsidRPr="00256110">
        <w:rPr>
          <w:rFonts w:ascii="Times New Roman" w:hAnsi="Times New Roman"/>
          <w:sz w:val="28"/>
          <w:szCs w:val="28"/>
        </w:rPr>
        <w:t>13</w:t>
      </w:r>
      <w:r w:rsidR="006F0270">
        <w:rPr>
          <w:rFonts w:ascii="Times New Roman" w:hAnsi="Times New Roman"/>
          <w:sz w:val="28"/>
          <w:szCs w:val="28"/>
        </w:rPr>
        <w:t>1</w:t>
      </w:r>
      <w:r w:rsidRPr="00256110">
        <w:rPr>
          <w:rFonts w:ascii="Times New Roman" w:hAnsi="Times New Roman"/>
          <w:sz w:val="28"/>
          <w:szCs w:val="28"/>
        </w:rPr>
        <w:t xml:space="preserve">. Результатом административной процедуры является получение уполномоченным органом ответов на межведомственные запросы. </w:t>
      </w:r>
    </w:p>
    <w:p w14:paraId="60DB2AD0" w14:textId="054E9F4A" w:rsidR="00921F7E" w:rsidRPr="00256110" w:rsidRDefault="00921F7E" w:rsidP="00921F7E">
      <w:pPr>
        <w:tabs>
          <w:tab w:val="left" w:pos="851"/>
        </w:tabs>
        <w:spacing w:after="0" w:line="240" w:lineRule="auto"/>
        <w:ind w:firstLine="709"/>
        <w:jc w:val="both"/>
        <w:rPr>
          <w:rFonts w:ascii="Times New Roman" w:hAnsi="Times New Roman"/>
          <w:sz w:val="28"/>
          <w:szCs w:val="28"/>
        </w:rPr>
      </w:pPr>
      <w:r w:rsidRPr="00256110">
        <w:rPr>
          <w:rFonts w:ascii="Times New Roman" w:hAnsi="Times New Roman"/>
          <w:sz w:val="28"/>
          <w:szCs w:val="28"/>
        </w:rPr>
        <w:t>13</w:t>
      </w:r>
      <w:r w:rsidR="006F0270">
        <w:rPr>
          <w:rFonts w:ascii="Times New Roman" w:hAnsi="Times New Roman"/>
          <w:sz w:val="28"/>
          <w:szCs w:val="28"/>
        </w:rPr>
        <w:t>2</w:t>
      </w:r>
      <w:r w:rsidRPr="00256110">
        <w:rPr>
          <w:rFonts w:ascii="Times New Roman" w:hAnsi="Times New Roman"/>
          <w:sz w:val="28"/>
          <w:szCs w:val="28"/>
        </w:rPr>
        <w:t>. Критерием административной процедуры является наличие либо отсутствие всех необходимых для предоставления государственной услуги документов и сведений.</w:t>
      </w:r>
    </w:p>
    <w:p w14:paraId="53064D65" w14:textId="5320855A" w:rsidR="00921F7E" w:rsidRPr="00256110" w:rsidRDefault="00921F7E" w:rsidP="00921F7E">
      <w:pPr>
        <w:tabs>
          <w:tab w:val="left" w:pos="851"/>
        </w:tabs>
        <w:spacing w:after="0" w:line="240" w:lineRule="auto"/>
        <w:ind w:firstLine="709"/>
        <w:jc w:val="both"/>
        <w:rPr>
          <w:rFonts w:ascii="Times New Roman" w:hAnsi="Times New Roman"/>
          <w:sz w:val="28"/>
          <w:szCs w:val="28"/>
        </w:rPr>
      </w:pPr>
      <w:r w:rsidRPr="00256110">
        <w:rPr>
          <w:rFonts w:ascii="Times New Roman" w:hAnsi="Times New Roman"/>
          <w:sz w:val="28"/>
          <w:szCs w:val="28"/>
        </w:rPr>
        <w:t>13</w:t>
      </w:r>
      <w:r w:rsidR="006F0270">
        <w:rPr>
          <w:rFonts w:ascii="Times New Roman" w:hAnsi="Times New Roman"/>
          <w:sz w:val="28"/>
          <w:szCs w:val="28"/>
        </w:rPr>
        <w:t>3</w:t>
      </w:r>
      <w:r w:rsidRPr="00256110">
        <w:rPr>
          <w:rFonts w:ascii="Times New Roman" w:hAnsi="Times New Roman"/>
          <w:sz w:val="28"/>
          <w:szCs w:val="28"/>
        </w:rPr>
        <w:t xml:space="preserve">. Способом фиксации результата административной процедуры является регистрация поступивших в порядке межведомственного взаимодействия </w:t>
      </w:r>
      <w:r w:rsidRPr="00256110">
        <w:rPr>
          <w:rFonts w:ascii="Times New Roman" w:hAnsi="Times New Roman"/>
          <w:sz w:val="28"/>
          <w:szCs w:val="28"/>
        </w:rPr>
        <w:lastRenderedPageBreak/>
        <w:t xml:space="preserve">документов (сведений), содержащих запрашиваемую информацию, приобщение их к пакету документов. </w:t>
      </w:r>
    </w:p>
    <w:p w14:paraId="33D401BF" w14:textId="77777777" w:rsidR="00921F7E" w:rsidRPr="00256110" w:rsidRDefault="00921F7E" w:rsidP="00921F7E">
      <w:pPr>
        <w:tabs>
          <w:tab w:val="left" w:pos="851"/>
        </w:tabs>
        <w:spacing w:after="0" w:line="240" w:lineRule="auto"/>
        <w:ind w:firstLine="709"/>
        <w:jc w:val="both"/>
        <w:rPr>
          <w:rFonts w:ascii="Times New Roman" w:hAnsi="Times New Roman"/>
          <w:sz w:val="28"/>
          <w:szCs w:val="28"/>
        </w:rPr>
      </w:pPr>
      <w:r w:rsidRPr="00256110">
        <w:rPr>
          <w:rFonts w:ascii="Times New Roman" w:hAnsi="Times New Roman"/>
          <w:sz w:val="28"/>
          <w:szCs w:val="28"/>
        </w:rPr>
        <w:t>Максимальный срок исполнения административной процедуры не должен превышать 3 рабочих дней со дня регистрации заявления в уполномоченном органе.</w:t>
      </w:r>
    </w:p>
    <w:p w14:paraId="6753BEFF" w14:textId="77777777" w:rsidR="00921F7E" w:rsidRPr="00256110" w:rsidRDefault="00921F7E" w:rsidP="00921F7E">
      <w:pPr>
        <w:tabs>
          <w:tab w:val="left" w:pos="851"/>
        </w:tabs>
        <w:spacing w:after="0" w:line="240" w:lineRule="auto"/>
        <w:ind w:firstLine="709"/>
        <w:jc w:val="both"/>
        <w:rPr>
          <w:rFonts w:ascii="Times New Roman" w:hAnsi="Times New Roman"/>
          <w:sz w:val="28"/>
          <w:szCs w:val="28"/>
        </w:rPr>
      </w:pPr>
    </w:p>
    <w:p w14:paraId="12D328D6" w14:textId="77777777" w:rsidR="00921F7E" w:rsidRPr="00256110" w:rsidRDefault="00921F7E" w:rsidP="00921F7E">
      <w:pPr>
        <w:widowControl w:val="0"/>
        <w:spacing w:after="0" w:line="240" w:lineRule="auto"/>
        <w:jc w:val="center"/>
        <w:outlineLvl w:val="2"/>
        <w:rPr>
          <w:rFonts w:ascii="Times New Roman" w:hAnsi="Times New Roman"/>
          <w:sz w:val="28"/>
          <w:szCs w:val="28"/>
        </w:rPr>
      </w:pPr>
      <w:r w:rsidRPr="00256110">
        <w:rPr>
          <w:rFonts w:ascii="Times New Roman" w:hAnsi="Times New Roman"/>
          <w:sz w:val="28"/>
          <w:szCs w:val="28"/>
        </w:rPr>
        <w:t>Административная процедура по проведению дополнительной проверки (комиссионного обследования) представленных заявителем сведений</w:t>
      </w:r>
    </w:p>
    <w:p w14:paraId="49D2584F" w14:textId="77777777" w:rsidR="00921F7E" w:rsidRPr="00256110" w:rsidRDefault="00921F7E" w:rsidP="00921F7E">
      <w:pPr>
        <w:widowControl w:val="0"/>
        <w:spacing w:after="0" w:line="240" w:lineRule="auto"/>
        <w:jc w:val="both"/>
        <w:rPr>
          <w:rFonts w:ascii="Times New Roman" w:hAnsi="Times New Roman"/>
          <w:sz w:val="28"/>
          <w:szCs w:val="28"/>
        </w:rPr>
      </w:pPr>
    </w:p>
    <w:p w14:paraId="25929BE1" w14:textId="0FED2E84" w:rsidR="00921F7E" w:rsidRPr="00256110" w:rsidRDefault="00921F7E" w:rsidP="00921F7E">
      <w:pPr>
        <w:widowControl w:val="0"/>
        <w:spacing w:after="0" w:line="240" w:lineRule="auto"/>
        <w:ind w:firstLine="708"/>
        <w:jc w:val="both"/>
        <w:rPr>
          <w:rFonts w:ascii="Times New Roman" w:hAnsi="Times New Roman"/>
          <w:strike/>
          <w:sz w:val="28"/>
          <w:szCs w:val="28"/>
        </w:rPr>
      </w:pPr>
      <w:r w:rsidRPr="00256110">
        <w:rPr>
          <w:rFonts w:ascii="Times New Roman" w:hAnsi="Times New Roman"/>
          <w:sz w:val="28"/>
          <w:szCs w:val="28"/>
        </w:rPr>
        <w:t>1</w:t>
      </w:r>
      <w:r w:rsidR="006F0270">
        <w:rPr>
          <w:rFonts w:ascii="Times New Roman" w:hAnsi="Times New Roman"/>
          <w:sz w:val="28"/>
          <w:szCs w:val="28"/>
        </w:rPr>
        <w:t>34</w:t>
      </w:r>
      <w:r w:rsidRPr="00256110">
        <w:rPr>
          <w:rFonts w:ascii="Times New Roman" w:hAnsi="Times New Roman"/>
          <w:sz w:val="28"/>
          <w:szCs w:val="28"/>
        </w:rPr>
        <w:t xml:space="preserve">. Основанием для начала административной процедуры по проведению дополнительной проверки (комиссионного обследования) представленных заявителем сведений является необходимость уточнения представленных заявителем сведений, в том числе с учетом информации, поступившей в ответ на межведомственный запрос от органов (организаций), в распоряжении которых находятся документы и сведения. </w:t>
      </w:r>
    </w:p>
    <w:p w14:paraId="0472BDAA" w14:textId="29E408CC"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1</w:t>
      </w:r>
      <w:r w:rsidR="006F0270">
        <w:rPr>
          <w:rFonts w:ascii="Times New Roman" w:hAnsi="Times New Roman"/>
          <w:sz w:val="28"/>
          <w:szCs w:val="28"/>
        </w:rPr>
        <w:t>35</w:t>
      </w:r>
      <w:r w:rsidRPr="00256110">
        <w:rPr>
          <w:rFonts w:ascii="Times New Roman" w:hAnsi="Times New Roman"/>
          <w:sz w:val="28"/>
          <w:szCs w:val="28"/>
        </w:rPr>
        <w:t>. При необходимости проведения дополнительной проверки (комиссионного обследования) представленных заявителем сведений специалист готовит проект уведомления о проведении дополнительной проверки (комиссионного обследования) представленных заявителем сведений с указанием предварительно согласованной с заявителем даты ее проведения по форме 4 согласно приложению 5 к настоящему Административному регламенту и передает его с приложением документов заявителя и документов (сведений), полученных в рамках информационного межведомственного взаимодействия, для рассмотрения, принятия решения и подписания уполномоченному должностному лицу в течение 3 рабочих дней со дня получения документов (сведений), указанных в части 65 настоящего Административного регламента.</w:t>
      </w:r>
    </w:p>
    <w:p w14:paraId="40E2DBB4" w14:textId="3F1F99A4"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1</w:t>
      </w:r>
      <w:r w:rsidR="006F0270">
        <w:rPr>
          <w:rFonts w:ascii="Times New Roman" w:hAnsi="Times New Roman"/>
          <w:sz w:val="28"/>
          <w:szCs w:val="28"/>
        </w:rPr>
        <w:t>36</w:t>
      </w:r>
      <w:r w:rsidRPr="00256110">
        <w:rPr>
          <w:rFonts w:ascii="Times New Roman" w:hAnsi="Times New Roman"/>
          <w:sz w:val="28"/>
          <w:szCs w:val="28"/>
        </w:rPr>
        <w:t>. Уполномоченное должностное лицо в течение 2 рабочих дней рассматривает указанные в части 1</w:t>
      </w:r>
      <w:r w:rsidR="006F0270">
        <w:rPr>
          <w:rFonts w:ascii="Times New Roman" w:hAnsi="Times New Roman"/>
          <w:sz w:val="28"/>
          <w:szCs w:val="28"/>
        </w:rPr>
        <w:t>35</w:t>
      </w:r>
      <w:r w:rsidRPr="00256110">
        <w:rPr>
          <w:rFonts w:ascii="Times New Roman" w:hAnsi="Times New Roman"/>
          <w:sz w:val="28"/>
          <w:szCs w:val="28"/>
        </w:rPr>
        <w:t xml:space="preserve"> настоящего Административного регламента документы, и принимает решение о необходимости (либо отсутствии необходимости) проведения дополнительной проверки (комиссионного обследования) представленных заявителем сведений.</w:t>
      </w:r>
    </w:p>
    <w:p w14:paraId="5A136407" w14:textId="2B6E564B"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1</w:t>
      </w:r>
      <w:r w:rsidR="006F0270">
        <w:rPr>
          <w:rFonts w:ascii="Times New Roman" w:hAnsi="Times New Roman"/>
          <w:sz w:val="28"/>
          <w:szCs w:val="28"/>
        </w:rPr>
        <w:t>37</w:t>
      </w:r>
      <w:r w:rsidRPr="00256110">
        <w:rPr>
          <w:rFonts w:ascii="Times New Roman" w:hAnsi="Times New Roman"/>
          <w:sz w:val="28"/>
          <w:szCs w:val="28"/>
        </w:rPr>
        <w:t xml:space="preserve">. В случае принятия решения о необходимости проведения дополнительной проверки (комиссионного обследования) представленных заявителем сведений уполномоченное должностное лицо подписывает уведомление по форме 4 согласно приложению 5 к настоящему Административному регламенту, которое с документами заявителя в порядке делопроизводства передается специалисту. </w:t>
      </w:r>
    </w:p>
    <w:p w14:paraId="34F14001" w14:textId="685C6E22"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1</w:t>
      </w:r>
      <w:r w:rsidR="006F0270">
        <w:rPr>
          <w:rFonts w:ascii="Times New Roman" w:hAnsi="Times New Roman"/>
          <w:sz w:val="28"/>
          <w:szCs w:val="28"/>
        </w:rPr>
        <w:t>38</w:t>
      </w:r>
      <w:r w:rsidRPr="00256110">
        <w:rPr>
          <w:rFonts w:ascii="Times New Roman" w:hAnsi="Times New Roman"/>
          <w:sz w:val="28"/>
          <w:szCs w:val="28"/>
        </w:rPr>
        <w:t>. После подписания уполномоченным должностным лицом уведомления, указанного в части 1</w:t>
      </w:r>
      <w:r w:rsidR="006F0270">
        <w:rPr>
          <w:rFonts w:ascii="Times New Roman" w:hAnsi="Times New Roman"/>
          <w:sz w:val="28"/>
          <w:szCs w:val="28"/>
        </w:rPr>
        <w:t>37</w:t>
      </w:r>
      <w:r w:rsidRPr="00256110">
        <w:rPr>
          <w:rFonts w:ascii="Times New Roman" w:hAnsi="Times New Roman"/>
          <w:sz w:val="28"/>
          <w:szCs w:val="28"/>
        </w:rPr>
        <w:t xml:space="preserve"> настоящего Административного регламента, оно в течение 1 рабочего дня направляется заявителю почтовым отправлением либо в форме электронного документа по адресу, указанному в заявлении, либо по выбору заявителя выдается лично специалистом, либо направляется в личный кабинет заявителя в ЕПГУ/РПГУ путем заполнения интерактивных полей с проставлением отметки «продлить срок рассмотрения».</w:t>
      </w:r>
    </w:p>
    <w:p w14:paraId="26312993" w14:textId="69E8FAD3"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lastRenderedPageBreak/>
        <w:t>1</w:t>
      </w:r>
      <w:r w:rsidR="006F0270">
        <w:rPr>
          <w:rFonts w:ascii="Times New Roman" w:hAnsi="Times New Roman"/>
          <w:sz w:val="28"/>
          <w:szCs w:val="28"/>
        </w:rPr>
        <w:t>39</w:t>
      </w:r>
      <w:r w:rsidRPr="00256110">
        <w:rPr>
          <w:rFonts w:ascii="Times New Roman" w:hAnsi="Times New Roman"/>
          <w:sz w:val="28"/>
          <w:szCs w:val="28"/>
        </w:rPr>
        <w:t xml:space="preserve">. Дополнительная проверка (комиссионное обследование) проводится не позднее 10 рабочих дней со дня принятия решения о ее проведении. </w:t>
      </w:r>
    </w:p>
    <w:p w14:paraId="4714C39E" w14:textId="43BAC841"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14</w:t>
      </w:r>
      <w:r w:rsidR="006F0270">
        <w:rPr>
          <w:rFonts w:ascii="Times New Roman" w:hAnsi="Times New Roman"/>
          <w:sz w:val="28"/>
          <w:szCs w:val="28"/>
        </w:rPr>
        <w:t>0</w:t>
      </w:r>
      <w:r w:rsidRPr="00256110">
        <w:rPr>
          <w:rFonts w:ascii="Times New Roman" w:hAnsi="Times New Roman"/>
          <w:sz w:val="28"/>
          <w:szCs w:val="28"/>
        </w:rPr>
        <w:t>. Для проведения дополнительной проверки (комиссионного обследования) создается комиссия из числа сотрудников уполномоченного органа в количестве не менее 3 человек.</w:t>
      </w:r>
    </w:p>
    <w:p w14:paraId="02A16EBA" w14:textId="183A14BF"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14</w:t>
      </w:r>
      <w:r w:rsidR="006F0270">
        <w:rPr>
          <w:rFonts w:ascii="Times New Roman" w:hAnsi="Times New Roman"/>
          <w:sz w:val="28"/>
          <w:szCs w:val="28"/>
        </w:rPr>
        <w:t>1</w:t>
      </w:r>
      <w:r w:rsidRPr="00256110">
        <w:rPr>
          <w:rFonts w:ascii="Times New Roman" w:hAnsi="Times New Roman"/>
          <w:sz w:val="28"/>
          <w:szCs w:val="28"/>
        </w:rPr>
        <w:t xml:space="preserve">. Члены комиссии, привлеченные для дополнительной проверки (комиссионного обследования), в течение 10 рабочих дней со дня принятия решения о ее проведении проводят обследование условий проживания заявителя (семьи заявителя) посредством выезда по месту жительства (пребывания) заявителя, указанного им в заявлении, с целью определения соответствия представленных заявителем сведений о его доходах (доходах членов его семьи), иных сведениях его (их) жилищно-бытовым условиям. </w:t>
      </w:r>
    </w:p>
    <w:p w14:paraId="4E2093B7" w14:textId="6F4CDBD9" w:rsidR="00921F7E" w:rsidRPr="00256110" w:rsidRDefault="00921F7E" w:rsidP="00921F7E">
      <w:pPr>
        <w:spacing w:after="0" w:line="240" w:lineRule="auto"/>
        <w:ind w:firstLine="709"/>
        <w:jc w:val="both"/>
        <w:rPr>
          <w:rFonts w:ascii="Times New Roman" w:hAnsi="Times New Roman"/>
          <w:sz w:val="28"/>
          <w:szCs w:val="28"/>
        </w:rPr>
      </w:pPr>
      <w:r w:rsidRPr="00256110">
        <w:rPr>
          <w:rFonts w:ascii="Times New Roman" w:hAnsi="Times New Roman"/>
          <w:sz w:val="28"/>
          <w:szCs w:val="28"/>
        </w:rPr>
        <w:t>14</w:t>
      </w:r>
      <w:r w:rsidR="006F0270">
        <w:rPr>
          <w:rFonts w:ascii="Times New Roman" w:hAnsi="Times New Roman"/>
          <w:sz w:val="28"/>
          <w:szCs w:val="28"/>
        </w:rPr>
        <w:t>2</w:t>
      </w:r>
      <w:r w:rsidRPr="00256110">
        <w:rPr>
          <w:rFonts w:ascii="Times New Roman" w:hAnsi="Times New Roman"/>
          <w:sz w:val="28"/>
          <w:szCs w:val="28"/>
        </w:rPr>
        <w:t>. При проведении проверки (комиссионного обследования) проверяются следующие сведения, представленные заявителем:</w:t>
      </w:r>
    </w:p>
    <w:p w14:paraId="52CFBE65" w14:textId="77777777" w:rsidR="00921F7E" w:rsidRPr="00256110" w:rsidRDefault="00921F7E" w:rsidP="00921F7E">
      <w:pPr>
        <w:spacing w:after="0" w:line="240" w:lineRule="auto"/>
        <w:ind w:firstLine="709"/>
        <w:jc w:val="both"/>
        <w:rPr>
          <w:rFonts w:ascii="Times New Roman" w:hAnsi="Times New Roman"/>
          <w:sz w:val="28"/>
          <w:szCs w:val="28"/>
        </w:rPr>
      </w:pPr>
      <w:r w:rsidRPr="00256110">
        <w:rPr>
          <w:rFonts w:ascii="Times New Roman" w:hAnsi="Times New Roman"/>
          <w:sz w:val="28"/>
          <w:szCs w:val="28"/>
        </w:rPr>
        <w:t>1) о месте жительства или месте пребывания заявителя (членов семьи заявителя);</w:t>
      </w:r>
    </w:p>
    <w:p w14:paraId="06C7FAF7" w14:textId="77777777" w:rsidR="00921F7E" w:rsidRPr="00256110" w:rsidRDefault="00921F7E" w:rsidP="00921F7E">
      <w:pPr>
        <w:spacing w:after="0" w:line="240" w:lineRule="auto"/>
        <w:ind w:firstLine="709"/>
        <w:jc w:val="both"/>
        <w:rPr>
          <w:rFonts w:ascii="Times New Roman" w:hAnsi="Times New Roman"/>
          <w:sz w:val="28"/>
          <w:szCs w:val="28"/>
        </w:rPr>
      </w:pPr>
      <w:r w:rsidRPr="00256110">
        <w:rPr>
          <w:rFonts w:ascii="Times New Roman" w:hAnsi="Times New Roman"/>
          <w:sz w:val="28"/>
          <w:szCs w:val="28"/>
        </w:rPr>
        <w:t>2) о доходах заявителя и (или) членов его семьи (за исключением документов и (или) сведений, полученных в рамках межведомственного информационного взаимодействия);</w:t>
      </w:r>
    </w:p>
    <w:p w14:paraId="40F39A24" w14:textId="77777777" w:rsidR="00921F7E" w:rsidRPr="00256110" w:rsidRDefault="00921F7E" w:rsidP="00921F7E">
      <w:pPr>
        <w:spacing w:after="0" w:line="240" w:lineRule="auto"/>
        <w:ind w:firstLine="709"/>
        <w:jc w:val="both"/>
        <w:rPr>
          <w:rFonts w:ascii="Times New Roman" w:hAnsi="Times New Roman"/>
          <w:sz w:val="28"/>
          <w:szCs w:val="28"/>
        </w:rPr>
      </w:pPr>
      <w:r w:rsidRPr="00256110">
        <w:rPr>
          <w:rFonts w:ascii="Times New Roman" w:hAnsi="Times New Roman"/>
          <w:sz w:val="28"/>
          <w:szCs w:val="28"/>
        </w:rPr>
        <w:t>3) о степени родства и (или) свойства членов семьи заявителя;</w:t>
      </w:r>
    </w:p>
    <w:p w14:paraId="5C6D2AB2" w14:textId="77777777" w:rsidR="00921F7E" w:rsidRPr="00256110" w:rsidRDefault="00921F7E" w:rsidP="00921F7E">
      <w:pPr>
        <w:spacing w:after="0" w:line="240" w:lineRule="auto"/>
        <w:ind w:firstLine="709"/>
        <w:jc w:val="both"/>
        <w:rPr>
          <w:rFonts w:ascii="Times New Roman" w:hAnsi="Times New Roman"/>
          <w:sz w:val="28"/>
          <w:szCs w:val="28"/>
        </w:rPr>
      </w:pPr>
      <w:r w:rsidRPr="00256110">
        <w:rPr>
          <w:rFonts w:ascii="Times New Roman" w:hAnsi="Times New Roman"/>
          <w:sz w:val="28"/>
          <w:szCs w:val="28"/>
        </w:rPr>
        <w:t>4) о соответствии заявителя условиям оказания государственной социальной помощи, указанным в части 36 Порядка, утвержденного постановлением № 118-П;</w:t>
      </w:r>
    </w:p>
    <w:p w14:paraId="630BE3C6" w14:textId="77777777" w:rsidR="00921F7E" w:rsidRPr="00256110" w:rsidRDefault="00921F7E" w:rsidP="00921F7E">
      <w:pPr>
        <w:spacing w:after="0" w:line="240" w:lineRule="auto"/>
        <w:ind w:firstLine="709"/>
        <w:jc w:val="both"/>
        <w:rPr>
          <w:rFonts w:ascii="Times New Roman" w:hAnsi="Times New Roman"/>
          <w:sz w:val="28"/>
          <w:szCs w:val="28"/>
        </w:rPr>
      </w:pPr>
      <w:r w:rsidRPr="00256110">
        <w:rPr>
          <w:rFonts w:ascii="Times New Roman" w:hAnsi="Times New Roman"/>
          <w:sz w:val="28"/>
          <w:szCs w:val="28"/>
        </w:rPr>
        <w:t>5) о наличии обстоятельств, свидетельствующих о нахождении заявителя (семьи заявителя) на день подачи заявления о назначении государственной социальной помощи в трудной жизненной ситуации, указанных в части 38 Порядка, утвержденного постановлением № 118-П, а также о наличии текущих потребностей заявителя (членов семьи заявителя) в приобретении товаров первой необходимости, одежды, обуви, лекарственных препаратов, товаров для ведения личного подсобного хозяйства, товаров дошкольного и школьного образования (при предоставлении государственной услуги по мероприятию, указанному в пункте 4 части 2 настоящего Административного регламента);</w:t>
      </w:r>
    </w:p>
    <w:p w14:paraId="5A2E1F76" w14:textId="729B1215"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6) о возможности и условиях ведения личного подсобного хозяйства, в том числе наличие хозяйственных построек или договорных обязательств по их строительству для ведения личного подсобного хозяйства (при предоставлении государственной услуги по мероприятию, указанному в пункте 3 части 2 настоящего Административного регламента)(при необходимости).</w:t>
      </w:r>
    </w:p>
    <w:p w14:paraId="78E1F7EC" w14:textId="3BF50BBB" w:rsidR="00921F7E" w:rsidRPr="00256110" w:rsidRDefault="00921F7E" w:rsidP="00921F7E">
      <w:pPr>
        <w:widowControl w:val="0"/>
        <w:spacing w:after="0" w:line="240" w:lineRule="auto"/>
        <w:ind w:firstLine="708"/>
        <w:jc w:val="both"/>
        <w:rPr>
          <w:rFonts w:ascii="Times New Roman" w:hAnsi="Times New Roman"/>
          <w:sz w:val="28"/>
          <w:szCs w:val="28"/>
        </w:rPr>
      </w:pPr>
      <w:r w:rsidRPr="00256110">
        <w:rPr>
          <w:rFonts w:ascii="Times New Roman" w:hAnsi="Times New Roman"/>
          <w:sz w:val="28"/>
          <w:szCs w:val="28"/>
        </w:rPr>
        <w:t>14</w:t>
      </w:r>
      <w:r w:rsidR="006F0270">
        <w:rPr>
          <w:rFonts w:ascii="Times New Roman" w:hAnsi="Times New Roman"/>
          <w:sz w:val="28"/>
          <w:szCs w:val="28"/>
        </w:rPr>
        <w:t>3</w:t>
      </w:r>
      <w:r w:rsidRPr="00256110">
        <w:rPr>
          <w:rFonts w:ascii="Times New Roman" w:hAnsi="Times New Roman"/>
          <w:sz w:val="28"/>
          <w:szCs w:val="28"/>
        </w:rPr>
        <w:t>. Во время проведения дополнительной проверки (комиссионного обследования) составляется акт материально-бытового обследования условий проживания заявителя, семьи заявителя (далее – акт материально-бытового обследования) согласно приложению 4 к настоящему Административному регламенту, который подписывается членами комиссии, проводившими обследование и приобщается к личному делу заявителя.</w:t>
      </w:r>
    </w:p>
    <w:p w14:paraId="0FF12155" w14:textId="40D7E362" w:rsidR="00921F7E" w:rsidRPr="00256110" w:rsidRDefault="00921F7E" w:rsidP="00921F7E">
      <w:pPr>
        <w:tabs>
          <w:tab w:val="left" w:pos="851"/>
        </w:tabs>
        <w:spacing w:after="0" w:line="240" w:lineRule="auto"/>
        <w:ind w:firstLine="709"/>
        <w:jc w:val="both"/>
        <w:rPr>
          <w:rFonts w:ascii="Times New Roman" w:hAnsi="Times New Roman"/>
          <w:sz w:val="28"/>
          <w:szCs w:val="28"/>
        </w:rPr>
      </w:pPr>
      <w:r w:rsidRPr="00256110">
        <w:rPr>
          <w:rFonts w:ascii="Times New Roman" w:hAnsi="Times New Roman"/>
          <w:sz w:val="28"/>
          <w:szCs w:val="28"/>
        </w:rPr>
        <w:lastRenderedPageBreak/>
        <w:t>1</w:t>
      </w:r>
      <w:r w:rsidR="006F0270">
        <w:rPr>
          <w:rFonts w:ascii="Times New Roman" w:hAnsi="Times New Roman"/>
          <w:sz w:val="28"/>
          <w:szCs w:val="28"/>
        </w:rPr>
        <w:t>44</w:t>
      </w:r>
      <w:r w:rsidRPr="00256110">
        <w:rPr>
          <w:rFonts w:ascii="Times New Roman" w:hAnsi="Times New Roman"/>
          <w:sz w:val="28"/>
          <w:szCs w:val="28"/>
        </w:rPr>
        <w:t xml:space="preserve">. Результатом административной процедуры является проведение дополнительной проверки (комиссионного обследования) представленных заявителем сведений. </w:t>
      </w:r>
    </w:p>
    <w:p w14:paraId="30987273" w14:textId="2AE905D9"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w:t>
      </w:r>
      <w:r w:rsidR="006F0270">
        <w:rPr>
          <w:rFonts w:ascii="Times New Roman" w:hAnsi="Times New Roman"/>
          <w:sz w:val="28"/>
        </w:rPr>
        <w:t>45</w:t>
      </w:r>
      <w:r>
        <w:rPr>
          <w:rFonts w:ascii="Times New Roman" w:hAnsi="Times New Roman"/>
          <w:sz w:val="28"/>
        </w:rPr>
        <w:t>. Критерием административной процедуры являются:</w:t>
      </w:r>
    </w:p>
    <w:p w14:paraId="636B84EF" w14:textId="77777777" w:rsidR="00921F7E" w:rsidRPr="00256110" w:rsidRDefault="00921F7E" w:rsidP="00921F7E">
      <w:pPr>
        <w:tabs>
          <w:tab w:val="left" w:pos="851"/>
        </w:tabs>
        <w:spacing w:after="0" w:line="240" w:lineRule="auto"/>
        <w:ind w:firstLine="709"/>
        <w:jc w:val="both"/>
        <w:rPr>
          <w:rFonts w:ascii="Times New Roman" w:hAnsi="Times New Roman"/>
          <w:sz w:val="28"/>
          <w:szCs w:val="28"/>
        </w:rPr>
      </w:pPr>
      <w:r w:rsidRPr="00256110">
        <w:rPr>
          <w:rFonts w:ascii="Times New Roman" w:hAnsi="Times New Roman"/>
          <w:sz w:val="28"/>
          <w:szCs w:val="28"/>
        </w:rPr>
        <w:t>1) наличие в документах, представленных заявителем для получения государственной услуги, противоречивых сведений;</w:t>
      </w:r>
    </w:p>
    <w:p w14:paraId="2ED7B8E4" w14:textId="77777777" w:rsidR="00921F7E" w:rsidRPr="00256110" w:rsidRDefault="00921F7E" w:rsidP="00921F7E">
      <w:pPr>
        <w:widowControl w:val="0"/>
        <w:spacing w:after="0" w:line="240" w:lineRule="auto"/>
        <w:ind w:firstLine="540"/>
        <w:jc w:val="both"/>
        <w:rPr>
          <w:rFonts w:ascii="Times New Roman" w:hAnsi="Times New Roman"/>
          <w:sz w:val="28"/>
          <w:szCs w:val="28"/>
        </w:rPr>
      </w:pPr>
      <w:r w:rsidRPr="00256110">
        <w:rPr>
          <w:rFonts w:ascii="Times New Roman" w:hAnsi="Times New Roman"/>
          <w:sz w:val="28"/>
          <w:szCs w:val="28"/>
        </w:rPr>
        <w:tab/>
        <w:t>2) указание заявителем при обращении за предоставлением государственной услуги информации об отсутствии доходов;</w:t>
      </w:r>
    </w:p>
    <w:p w14:paraId="24DCC42B" w14:textId="77777777" w:rsidR="00921F7E" w:rsidRPr="00256110" w:rsidRDefault="00921F7E" w:rsidP="00921F7E">
      <w:pPr>
        <w:widowControl w:val="0"/>
        <w:spacing w:after="0" w:line="240" w:lineRule="auto"/>
        <w:ind w:firstLine="540"/>
        <w:jc w:val="both"/>
        <w:rPr>
          <w:rFonts w:ascii="Times New Roman" w:hAnsi="Times New Roman"/>
          <w:sz w:val="28"/>
          <w:szCs w:val="28"/>
        </w:rPr>
      </w:pPr>
      <w:r w:rsidRPr="00256110">
        <w:rPr>
          <w:rFonts w:ascii="Times New Roman" w:hAnsi="Times New Roman"/>
          <w:sz w:val="28"/>
          <w:szCs w:val="28"/>
        </w:rPr>
        <w:tab/>
        <w:t>3) наличие в распоряжении уполномоченного органа сведений о получении заявителем или членом его семьи иных мер социальной поддержки, назначенных исходя из данных о составе семьи, которые не соответствуют представленным заявителем сведениям при обращении за предоставлением государственной услуги;</w:t>
      </w:r>
    </w:p>
    <w:p w14:paraId="445E6815" w14:textId="77777777" w:rsidR="00921F7E" w:rsidRPr="00256110" w:rsidRDefault="00921F7E" w:rsidP="00921F7E">
      <w:pPr>
        <w:widowControl w:val="0"/>
        <w:spacing w:after="0" w:line="240" w:lineRule="auto"/>
        <w:ind w:firstLine="540"/>
        <w:jc w:val="both"/>
        <w:rPr>
          <w:rFonts w:ascii="Times New Roman" w:hAnsi="Times New Roman"/>
          <w:sz w:val="28"/>
          <w:szCs w:val="28"/>
        </w:rPr>
      </w:pPr>
      <w:r w:rsidRPr="00256110">
        <w:rPr>
          <w:rFonts w:ascii="Times New Roman" w:hAnsi="Times New Roman"/>
          <w:sz w:val="28"/>
          <w:szCs w:val="28"/>
        </w:rPr>
        <w:tab/>
        <w:t xml:space="preserve">4) поступление заявления (запроса) о получении государственной услуги на мероприятия, указанные в пунктах 3 и 4 части 2 настоящего Административного регламента. </w:t>
      </w:r>
    </w:p>
    <w:p w14:paraId="74CBCBE3" w14:textId="1216CF87" w:rsidR="00921F7E" w:rsidRPr="00256110" w:rsidRDefault="00921F7E" w:rsidP="00921F7E">
      <w:pPr>
        <w:tabs>
          <w:tab w:val="left" w:pos="851"/>
        </w:tabs>
        <w:spacing w:after="0" w:line="240" w:lineRule="auto"/>
        <w:ind w:firstLine="709"/>
        <w:jc w:val="both"/>
        <w:rPr>
          <w:rFonts w:ascii="Times New Roman" w:hAnsi="Times New Roman"/>
          <w:sz w:val="28"/>
          <w:szCs w:val="28"/>
        </w:rPr>
      </w:pPr>
      <w:r w:rsidRPr="00256110">
        <w:rPr>
          <w:rFonts w:ascii="Times New Roman" w:hAnsi="Times New Roman"/>
          <w:sz w:val="28"/>
          <w:szCs w:val="28"/>
        </w:rPr>
        <w:t>1</w:t>
      </w:r>
      <w:r w:rsidR="006F0270">
        <w:rPr>
          <w:rFonts w:ascii="Times New Roman" w:hAnsi="Times New Roman"/>
          <w:sz w:val="28"/>
          <w:szCs w:val="28"/>
        </w:rPr>
        <w:t>46</w:t>
      </w:r>
      <w:r w:rsidRPr="00256110">
        <w:rPr>
          <w:rFonts w:ascii="Times New Roman" w:hAnsi="Times New Roman"/>
          <w:sz w:val="28"/>
          <w:szCs w:val="28"/>
        </w:rPr>
        <w:t>. Способ фиксации результата административной процедуры: акт материально-бытового обследования условий проживания заявителя, семьи заявителя.</w:t>
      </w:r>
    </w:p>
    <w:p w14:paraId="4959B0A3" w14:textId="77777777" w:rsidR="00921F7E" w:rsidRPr="00256110" w:rsidRDefault="00921F7E" w:rsidP="00921F7E">
      <w:pPr>
        <w:tabs>
          <w:tab w:val="left" w:pos="851"/>
        </w:tabs>
        <w:spacing w:after="0" w:line="240" w:lineRule="auto"/>
        <w:ind w:firstLine="709"/>
        <w:jc w:val="both"/>
        <w:rPr>
          <w:rFonts w:ascii="Times New Roman" w:hAnsi="Times New Roman"/>
          <w:sz w:val="28"/>
          <w:szCs w:val="28"/>
        </w:rPr>
      </w:pPr>
      <w:r w:rsidRPr="00256110">
        <w:rPr>
          <w:rFonts w:ascii="Times New Roman" w:hAnsi="Times New Roman"/>
          <w:sz w:val="28"/>
          <w:szCs w:val="28"/>
        </w:rPr>
        <w:t xml:space="preserve">Максимальный срок исполнения административной процедуры не должен превышать 10 рабочих дней со дня принятия решения о проведении дополнительной проверки (комиссионного обследования) представленных заявителем сведений. </w:t>
      </w:r>
    </w:p>
    <w:p w14:paraId="10DA29B8" w14:textId="77777777" w:rsidR="00921F7E" w:rsidRPr="00256110" w:rsidRDefault="00921F7E" w:rsidP="00921F7E">
      <w:pPr>
        <w:tabs>
          <w:tab w:val="left" w:pos="851"/>
        </w:tabs>
        <w:spacing w:after="0" w:line="240" w:lineRule="auto"/>
        <w:ind w:firstLine="709"/>
        <w:jc w:val="center"/>
        <w:rPr>
          <w:rFonts w:ascii="Times New Roman" w:hAnsi="Times New Roman"/>
          <w:sz w:val="28"/>
          <w:szCs w:val="28"/>
        </w:rPr>
      </w:pPr>
    </w:p>
    <w:p w14:paraId="1C7F3CC8" w14:textId="77777777" w:rsidR="00921F7E" w:rsidRPr="00256110" w:rsidRDefault="00921F7E" w:rsidP="00921F7E">
      <w:pPr>
        <w:tabs>
          <w:tab w:val="left" w:pos="851"/>
        </w:tabs>
        <w:spacing w:after="0" w:line="240" w:lineRule="auto"/>
        <w:jc w:val="center"/>
        <w:rPr>
          <w:rFonts w:ascii="Times New Roman" w:hAnsi="Times New Roman"/>
          <w:sz w:val="28"/>
          <w:szCs w:val="28"/>
        </w:rPr>
      </w:pPr>
      <w:r w:rsidRPr="00256110">
        <w:rPr>
          <w:rFonts w:ascii="Times New Roman" w:hAnsi="Times New Roman"/>
          <w:sz w:val="28"/>
          <w:szCs w:val="28"/>
        </w:rPr>
        <w:t xml:space="preserve">Административная процедура по формированию личного дела заявителя, </w:t>
      </w:r>
    </w:p>
    <w:p w14:paraId="584B7C54" w14:textId="77777777" w:rsidR="00921F7E" w:rsidRPr="00256110" w:rsidRDefault="00921F7E" w:rsidP="00921F7E">
      <w:pPr>
        <w:tabs>
          <w:tab w:val="left" w:pos="851"/>
        </w:tabs>
        <w:spacing w:after="0" w:line="240" w:lineRule="auto"/>
        <w:jc w:val="center"/>
        <w:rPr>
          <w:rFonts w:ascii="Times New Roman" w:hAnsi="Times New Roman"/>
          <w:sz w:val="28"/>
          <w:szCs w:val="28"/>
        </w:rPr>
      </w:pPr>
      <w:r w:rsidRPr="00256110">
        <w:rPr>
          <w:rFonts w:ascii="Times New Roman" w:hAnsi="Times New Roman"/>
          <w:sz w:val="28"/>
          <w:szCs w:val="28"/>
        </w:rPr>
        <w:t>в том числе в электронном виде</w:t>
      </w:r>
    </w:p>
    <w:p w14:paraId="62ED7AC8" w14:textId="77777777" w:rsidR="00921F7E" w:rsidRPr="00256110" w:rsidRDefault="00921F7E" w:rsidP="00921F7E">
      <w:pPr>
        <w:tabs>
          <w:tab w:val="left" w:pos="851"/>
        </w:tabs>
        <w:spacing w:after="0" w:line="240" w:lineRule="auto"/>
        <w:ind w:firstLine="709"/>
        <w:jc w:val="both"/>
        <w:rPr>
          <w:rFonts w:ascii="Times New Roman" w:hAnsi="Times New Roman"/>
          <w:sz w:val="28"/>
          <w:szCs w:val="28"/>
        </w:rPr>
      </w:pPr>
    </w:p>
    <w:p w14:paraId="4B8C2372" w14:textId="745A0433" w:rsidR="00921F7E" w:rsidRPr="00256110" w:rsidRDefault="00921F7E" w:rsidP="00921F7E">
      <w:pPr>
        <w:spacing w:after="0" w:line="240" w:lineRule="auto"/>
        <w:jc w:val="both"/>
        <w:rPr>
          <w:rFonts w:ascii="Times New Roman" w:hAnsi="Times New Roman"/>
          <w:sz w:val="28"/>
          <w:szCs w:val="28"/>
        </w:rPr>
      </w:pPr>
      <w:r w:rsidRPr="00256110">
        <w:rPr>
          <w:rFonts w:ascii="Times New Roman" w:hAnsi="Times New Roman"/>
          <w:sz w:val="28"/>
          <w:szCs w:val="28"/>
        </w:rPr>
        <w:tab/>
      </w:r>
      <w:r w:rsidR="006F0270">
        <w:rPr>
          <w:rFonts w:ascii="Times New Roman" w:hAnsi="Times New Roman"/>
          <w:sz w:val="28"/>
          <w:szCs w:val="28"/>
        </w:rPr>
        <w:t>147</w:t>
      </w:r>
      <w:r w:rsidRPr="00256110">
        <w:rPr>
          <w:rFonts w:ascii="Times New Roman" w:hAnsi="Times New Roman"/>
          <w:sz w:val="28"/>
          <w:szCs w:val="28"/>
        </w:rPr>
        <w:t>. Основанием для начала административной процедуры по формированию личного дела гражданина, в том числе в электронном виде является наличие зарегистрированного заявления и документов, предоставленных заявителем лично, а также документов, полученных в рамках межведомственного информационного взаимодействия.</w:t>
      </w:r>
    </w:p>
    <w:p w14:paraId="5A38AF9E" w14:textId="2D5E1A49" w:rsidR="00921F7E" w:rsidRPr="00256110" w:rsidRDefault="00921F7E" w:rsidP="00921F7E">
      <w:pPr>
        <w:tabs>
          <w:tab w:val="left" w:pos="709"/>
        </w:tabs>
        <w:spacing w:after="0" w:line="240" w:lineRule="auto"/>
        <w:jc w:val="both"/>
        <w:rPr>
          <w:rFonts w:ascii="Times New Roman" w:hAnsi="Times New Roman"/>
          <w:sz w:val="28"/>
          <w:szCs w:val="28"/>
        </w:rPr>
      </w:pPr>
      <w:r w:rsidRPr="00256110">
        <w:rPr>
          <w:rFonts w:ascii="Times New Roman" w:hAnsi="Times New Roman"/>
          <w:sz w:val="28"/>
          <w:szCs w:val="28"/>
        </w:rPr>
        <w:tab/>
        <w:t>1</w:t>
      </w:r>
      <w:r w:rsidR="006F0270">
        <w:rPr>
          <w:rFonts w:ascii="Times New Roman" w:hAnsi="Times New Roman"/>
          <w:sz w:val="28"/>
          <w:szCs w:val="28"/>
        </w:rPr>
        <w:t>48</w:t>
      </w:r>
      <w:r w:rsidRPr="00256110">
        <w:rPr>
          <w:rFonts w:ascii="Times New Roman" w:hAnsi="Times New Roman"/>
          <w:sz w:val="28"/>
          <w:szCs w:val="28"/>
        </w:rPr>
        <w:t>. Все поступившие документы заявителя формируются специалистом в личное дело заявителя (далее – личное дело) в следующей последовательности:</w:t>
      </w:r>
    </w:p>
    <w:p w14:paraId="4BB62D1E" w14:textId="77777777" w:rsidR="00921F7E" w:rsidRDefault="00921F7E" w:rsidP="00921F7E">
      <w:pPr>
        <w:tabs>
          <w:tab w:val="left" w:pos="851"/>
        </w:tabs>
        <w:spacing w:after="0" w:line="240" w:lineRule="auto"/>
        <w:ind w:firstLine="709"/>
        <w:jc w:val="both"/>
        <w:rPr>
          <w:rFonts w:ascii="Times New Roman" w:hAnsi="Times New Roman"/>
          <w:sz w:val="28"/>
        </w:rPr>
      </w:pPr>
      <w:r w:rsidRPr="00256110">
        <w:rPr>
          <w:rFonts w:ascii="Times New Roman" w:hAnsi="Times New Roman"/>
          <w:sz w:val="28"/>
          <w:szCs w:val="28"/>
        </w:rPr>
        <w:t>1) заявление на предоставление государственной</w:t>
      </w:r>
      <w:r>
        <w:rPr>
          <w:rFonts w:ascii="Times New Roman" w:hAnsi="Times New Roman"/>
          <w:sz w:val="28"/>
        </w:rPr>
        <w:t xml:space="preserve"> услуги;</w:t>
      </w:r>
    </w:p>
    <w:p w14:paraId="0B016C38" w14:textId="7962007F" w:rsidR="00921F7E" w:rsidRDefault="006F0270"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2</w:t>
      </w:r>
      <w:r w:rsidR="00921F7E">
        <w:rPr>
          <w:rFonts w:ascii="Times New Roman" w:hAnsi="Times New Roman"/>
          <w:sz w:val="28"/>
        </w:rPr>
        <w:t>) лист собеседования;</w:t>
      </w:r>
    </w:p>
    <w:p w14:paraId="50A159E3" w14:textId="4093F808" w:rsidR="00921F7E" w:rsidRDefault="006F0270"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3</w:t>
      </w:r>
      <w:r w:rsidR="00921F7E">
        <w:rPr>
          <w:rFonts w:ascii="Times New Roman" w:hAnsi="Times New Roman"/>
          <w:sz w:val="28"/>
        </w:rPr>
        <w:t xml:space="preserve">) документы, представленные заявителем, указанные в части 50 настоящего Административного регламента, и документы (выписки из документов), полученные в рамках межведомственного информационного взаимодействия в соответствии с частью </w:t>
      </w:r>
      <w:r>
        <w:rPr>
          <w:rFonts w:ascii="Times New Roman" w:hAnsi="Times New Roman"/>
          <w:sz w:val="28"/>
        </w:rPr>
        <w:t>57</w:t>
      </w:r>
      <w:r w:rsidR="00921F7E">
        <w:rPr>
          <w:rFonts w:ascii="Times New Roman" w:hAnsi="Times New Roman"/>
          <w:sz w:val="28"/>
        </w:rPr>
        <w:t xml:space="preserve"> настоящего Административного регламента;</w:t>
      </w:r>
    </w:p>
    <w:p w14:paraId="5902467C" w14:textId="7EE729D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ab/>
      </w:r>
      <w:r w:rsidR="006F0270">
        <w:rPr>
          <w:rFonts w:ascii="Times New Roman" w:hAnsi="Times New Roman"/>
          <w:sz w:val="28"/>
        </w:rPr>
        <w:t>4</w:t>
      </w:r>
      <w:r>
        <w:rPr>
          <w:rFonts w:ascii="Times New Roman" w:hAnsi="Times New Roman"/>
          <w:sz w:val="28"/>
        </w:rPr>
        <w:t>) акт материально-бытового обследования условий проживания заявителя, семьи заявителя (при необходимости);</w:t>
      </w:r>
    </w:p>
    <w:p w14:paraId="4756E7E6" w14:textId="146393D5" w:rsidR="00921F7E" w:rsidRDefault="006F0270" w:rsidP="00921F7E">
      <w:pPr>
        <w:widowControl w:val="0"/>
        <w:spacing w:after="0" w:line="240" w:lineRule="auto"/>
        <w:ind w:firstLine="709"/>
        <w:jc w:val="both"/>
        <w:rPr>
          <w:rFonts w:ascii="Times New Roman" w:hAnsi="Times New Roman"/>
          <w:sz w:val="28"/>
        </w:rPr>
      </w:pPr>
      <w:r>
        <w:rPr>
          <w:rFonts w:ascii="Times New Roman" w:hAnsi="Times New Roman"/>
          <w:sz w:val="28"/>
        </w:rPr>
        <w:t>5</w:t>
      </w:r>
      <w:r w:rsidR="00921F7E">
        <w:rPr>
          <w:rFonts w:ascii="Times New Roman" w:hAnsi="Times New Roman"/>
          <w:sz w:val="28"/>
        </w:rPr>
        <w:t>) результат прохождения тестирования</w:t>
      </w:r>
      <w:r w:rsidR="00921F7E">
        <w:t xml:space="preserve"> </w:t>
      </w:r>
      <w:r w:rsidR="00921F7E">
        <w:rPr>
          <w:rFonts w:ascii="Times New Roman" w:hAnsi="Times New Roman"/>
          <w:sz w:val="28"/>
        </w:rPr>
        <w:t xml:space="preserve">для определения уровня предпринимательских компетенций (при предоставлении государственной услуги </w:t>
      </w:r>
      <w:r w:rsidR="00921F7E">
        <w:rPr>
          <w:rFonts w:ascii="Times New Roman" w:hAnsi="Times New Roman"/>
          <w:sz w:val="28"/>
        </w:rPr>
        <w:lastRenderedPageBreak/>
        <w:t>по мероприятию, указанному в пунктах 2 и 3 части 2 настоящего Административного регламента).</w:t>
      </w:r>
    </w:p>
    <w:p w14:paraId="08E76009" w14:textId="339123EC"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w:t>
      </w:r>
      <w:r w:rsidR="006F0270">
        <w:rPr>
          <w:rFonts w:ascii="Times New Roman" w:hAnsi="Times New Roman"/>
          <w:sz w:val="28"/>
        </w:rPr>
        <w:t>49</w:t>
      </w:r>
      <w:r>
        <w:rPr>
          <w:rFonts w:ascii="Times New Roman" w:hAnsi="Times New Roman"/>
          <w:sz w:val="28"/>
        </w:rPr>
        <w:t>. Специалист с использованием специализированного программного обеспечения формирует электронное дело путем внесения сведений о заявителе в подсистему установления выплат и мер социальной защиты (поддержки) Единой государственной информационной системы социального обеспечения (далее – ПУВ ЕГИССО).</w:t>
      </w:r>
    </w:p>
    <w:p w14:paraId="7559A443" w14:textId="60552058"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15</w:t>
      </w:r>
      <w:r w:rsidR="006F0270">
        <w:rPr>
          <w:rFonts w:ascii="Times New Roman" w:hAnsi="Times New Roman"/>
          <w:sz w:val="28"/>
        </w:rPr>
        <w:t>0</w:t>
      </w:r>
      <w:r>
        <w:rPr>
          <w:rFonts w:ascii="Times New Roman" w:hAnsi="Times New Roman"/>
          <w:sz w:val="28"/>
        </w:rPr>
        <w:t>. Формирование электронного дела осуществляется в течение 2 рабочих дней со дня формирования личного дела.</w:t>
      </w:r>
    </w:p>
    <w:p w14:paraId="0AFF9268" w14:textId="31B15F38"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15</w:t>
      </w:r>
      <w:r w:rsidR="006F0270">
        <w:rPr>
          <w:rFonts w:ascii="Times New Roman" w:hAnsi="Times New Roman"/>
          <w:sz w:val="28"/>
        </w:rPr>
        <w:t>1</w:t>
      </w:r>
      <w:r>
        <w:rPr>
          <w:rFonts w:ascii="Times New Roman" w:hAnsi="Times New Roman"/>
          <w:sz w:val="28"/>
        </w:rPr>
        <w:t>. Результатом административной процедуры является формирование личного дела гражданина.</w:t>
      </w:r>
    </w:p>
    <w:p w14:paraId="09A06133" w14:textId="6F2433BD"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15</w:t>
      </w:r>
      <w:r w:rsidR="006F0270">
        <w:rPr>
          <w:rFonts w:ascii="Times New Roman" w:hAnsi="Times New Roman"/>
          <w:sz w:val="28"/>
        </w:rPr>
        <w:t>2</w:t>
      </w:r>
      <w:r>
        <w:rPr>
          <w:rFonts w:ascii="Times New Roman" w:hAnsi="Times New Roman"/>
          <w:sz w:val="28"/>
        </w:rPr>
        <w:t xml:space="preserve">. Критерием административной процедуры является наличие заявления и полного комплекта документов для предоставления государственной услуги. </w:t>
      </w:r>
    </w:p>
    <w:p w14:paraId="68BD8497" w14:textId="2308A0B6"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15</w:t>
      </w:r>
      <w:r w:rsidR="006F0270">
        <w:rPr>
          <w:rFonts w:ascii="Times New Roman" w:hAnsi="Times New Roman"/>
          <w:sz w:val="28"/>
        </w:rPr>
        <w:t>3</w:t>
      </w:r>
      <w:r>
        <w:rPr>
          <w:rFonts w:ascii="Times New Roman" w:hAnsi="Times New Roman"/>
          <w:sz w:val="28"/>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внесение в ПУВ ЕГИССО в электронном виде персональных данных заявителя и других сведений, указанных в заявлении, а также сведений, указанных в приложенных к заявлению документах.</w:t>
      </w:r>
    </w:p>
    <w:p w14:paraId="4994955B" w14:textId="77777777"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Максимальный срок исполнения административной процедуры – 2 рабочих дня.</w:t>
      </w:r>
    </w:p>
    <w:p w14:paraId="6432B19A" w14:textId="77777777" w:rsidR="00921F7E" w:rsidRDefault="00921F7E" w:rsidP="00921F7E">
      <w:pPr>
        <w:tabs>
          <w:tab w:val="left" w:pos="851"/>
        </w:tabs>
        <w:spacing w:after="0" w:line="240" w:lineRule="auto"/>
        <w:ind w:firstLine="709"/>
        <w:jc w:val="center"/>
        <w:rPr>
          <w:rFonts w:ascii="Times New Roman" w:hAnsi="Times New Roman"/>
          <w:sz w:val="28"/>
        </w:rPr>
      </w:pPr>
    </w:p>
    <w:p w14:paraId="07D45038" w14:textId="77777777" w:rsidR="00921F7E" w:rsidRDefault="00921F7E" w:rsidP="00921F7E">
      <w:pPr>
        <w:tabs>
          <w:tab w:val="left" w:pos="851"/>
        </w:tabs>
        <w:spacing w:after="0" w:line="240" w:lineRule="auto"/>
        <w:jc w:val="center"/>
        <w:rPr>
          <w:rFonts w:ascii="Times New Roman" w:hAnsi="Times New Roman"/>
          <w:sz w:val="28"/>
        </w:rPr>
      </w:pPr>
      <w:r>
        <w:rPr>
          <w:rFonts w:ascii="Times New Roman" w:hAnsi="Times New Roman"/>
          <w:sz w:val="28"/>
        </w:rPr>
        <w:t xml:space="preserve">Административная процедура по принятию решения </w:t>
      </w:r>
    </w:p>
    <w:p w14:paraId="77161DB3" w14:textId="77777777" w:rsidR="00921F7E" w:rsidRDefault="00921F7E" w:rsidP="00921F7E">
      <w:pPr>
        <w:tabs>
          <w:tab w:val="left" w:pos="851"/>
        </w:tabs>
        <w:spacing w:after="0" w:line="240" w:lineRule="auto"/>
        <w:jc w:val="center"/>
        <w:rPr>
          <w:rFonts w:ascii="Times New Roman" w:hAnsi="Times New Roman"/>
          <w:sz w:val="28"/>
        </w:rPr>
      </w:pPr>
      <w:r>
        <w:rPr>
          <w:rFonts w:ascii="Times New Roman" w:hAnsi="Times New Roman"/>
          <w:sz w:val="28"/>
        </w:rPr>
        <w:t>о назначении государственной социальной помощи либо об отказе в назначении государственной социальной помощи, выдаче документа, являющегося результатом предоставления государственной услуги</w:t>
      </w:r>
    </w:p>
    <w:p w14:paraId="267E666C" w14:textId="77777777" w:rsidR="00921F7E" w:rsidRDefault="00921F7E" w:rsidP="00921F7E">
      <w:pPr>
        <w:tabs>
          <w:tab w:val="left" w:pos="851"/>
        </w:tabs>
        <w:spacing w:after="0" w:line="240" w:lineRule="auto"/>
        <w:ind w:firstLine="709"/>
        <w:jc w:val="center"/>
        <w:rPr>
          <w:rFonts w:ascii="Times New Roman" w:hAnsi="Times New Roman"/>
          <w:sz w:val="28"/>
        </w:rPr>
      </w:pPr>
    </w:p>
    <w:p w14:paraId="5A2C0397" w14:textId="0ECBDBFF" w:rsidR="00921F7E" w:rsidRDefault="00921F7E" w:rsidP="00921F7E">
      <w:pPr>
        <w:tabs>
          <w:tab w:val="left" w:pos="851"/>
        </w:tabs>
        <w:spacing w:after="0" w:line="240" w:lineRule="auto"/>
        <w:ind w:firstLine="709"/>
        <w:jc w:val="both"/>
        <w:rPr>
          <w:rFonts w:ascii="Times New Roman" w:hAnsi="Times New Roman"/>
          <w:sz w:val="28"/>
          <w:highlight w:val="yellow"/>
        </w:rPr>
      </w:pPr>
      <w:r>
        <w:rPr>
          <w:rFonts w:ascii="Times New Roman" w:hAnsi="Times New Roman"/>
          <w:sz w:val="28"/>
        </w:rPr>
        <w:t>1</w:t>
      </w:r>
      <w:r w:rsidR="006F0270">
        <w:rPr>
          <w:rFonts w:ascii="Times New Roman" w:hAnsi="Times New Roman"/>
          <w:sz w:val="28"/>
        </w:rPr>
        <w:t>54</w:t>
      </w:r>
      <w:r>
        <w:rPr>
          <w:rFonts w:ascii="Times New Roman" w:hAnsi="Times New Roman"/>
          <w:sz w:val="28"/>
        </w:rPr>
        <w:t xml:space="preserve">. Основанием для начала административной процедуры по принятию решения о назначении государственной социальной помощи либо об отказе в назначении государственной социальной помощи является сформированное личное дело заявителя. </w:t>
      </w:r>
    </w:p>
    <w:p w14:paraId="6592A732" w14:textId="3D9FE5A5"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w:t>
      </w:r>
      <w:r w:rsidR="006F0270">
        <w:rPr>
          <w:rFonts w:ascii="Times New Roman" w:hAnsi="Times New Roman"/>
          <w:sz w:val="28"/>
        </w:rPr>
        <w:t>55</w:t>
      </w:r>
      <w:r>
        <w:rPr>
          <w:rFonts w:ascii="Times New Roman" w:hAnsi="Times New Roman"/>
          <w:sz w:val="28"/>
        </w:rPr>
        <w:t>. Специалист в течение 2 рабочих дней с момента формирования личного дела заявителя:</w:t>
      </w:r>
    </w:p>
    <w:p w14:paraId="46252638" w14:textId="77777777" w:rsidR="00921F7E" w:rsidRDefault="00921F7E" w:rsidP="00921F7E">
      <w:pPr>
        <w:spacing w:after="0" w:line="240" w:lineRule="auto"/>
        <w:ind w:firstLine="540"/>
        <w:jc w:val="both"/>
        <w:rPr>
          <w:rFonts w:ascii="Times New Roman" w:hAnsi="Times New Roman"/>
          <w:sz w:val="28"/>
        </w:rPr>
      </w:pPr>
      <w:r>
        <w:rPr>
          <w:rFonts w:ascii="Times New Roman" w:hAnsi="Times New Roman"/>
          <w:sz w:val="28"/>
        </w:rPr>
        <w:tab/>
        <w:t>1) проводит проверку документов, находящихся в личном деле заявителя, на наличие оснований для назначения (отказа в назначении) государственной социальной помощи;</w:t>
      </w:r>
    </w:p>
    <w:p w14:paraId="1A381241"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2) производит расчет среднедушевого дохода семьи (дохода одиноко проживающего гражданина) и определяет возможность заключения социального контракта по форме согласно приложению 2 к настоящему Административному регламенту.</w:t>
      </w:r>
    </w:p>
    <w:p w14:paraId="332D51EC" w14:textId="0E084906"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w:t>
      </w:r>
      <w:r w:rsidR="006F0270">
        <w:rPr>
          <w:rFonts w:ascii="Times New Roman" w:hAnsi="Times New Roman"/>
          <w:sz w:val="28"/>
        </w:rPr>
        <w:t>56</w:t>
      </w:r>
      <w:r>
        <w:rPr>
          <w:rFonts w:ascii="Times New Roman" w:hAnsi="Times New Roman"/>
          <w:sz w:val="28"/>
        </w:rPr>
        <w:t xml:space="preserve">. В случае наличия оснований для назначения государственной социальной помощи специалист готовит проект уведомления о назначении заявителю государственной социальной помощи по форме 5 согласно приложению 5 к настоящему Административному регламенту с указанием даты явки заявителя (не позднее чем через 7 рабочих дней со дня принятия решения о назначении </w:t>
      </w:r>
      <w:r>
        <w:rPr>
          <w:rFonts w:ascii="Times New Roman" w:hAnsi="Times New Roman"/>
          <w:sz w:val="28"/>
        </w:rPr>
        <w:lastRenderedPageBreak/>
        <w:t xml:space="preserve">государственной социальной помощи) для разработки и согласования (подписания) программы социальной адаптации и передает его совместно с личным делом заявителя уполномоченному должностному лицу для рассмотрения, принятия решения и подписания. </w:t>
      </w:r>
    </w:p>
    <w:p w14:paraId="6CAC9117" w14:textId="6646C09B"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w:t>
      </w:r>
      <w:r w:rsidR="006F0270">
        <w:rPr>
          <w:rFonts w:ascii="Times New Roman" w:hAnsi="Times New Roman"/>
          <w:sz w:val="28"/>
        </w:rPr>
        <w:t>57</w:t>
      </w:r>
      <w:r>
        <w:rPr>
          <w:rFonts w:ascii="Times New Roman" w:hAnsi="Times New Roman"/>
          <w:sz w:val="28"/>
        </w:rPr>
        <w:t xml:space="preserve">. В случае наличия оснований для отказа заявителю в назначении государственной социальной помощи, указанных в частях </w:t>
      </w:r>
      <w:r w:rsidR="006F0270">
        <w:rPr>
          <w:rFonts w:ascii="Times New Roman" w:hAnsi="Times New Roman"/>
          <w:sz w:val="28"/>
        </w:rPr>
        <w:t>62</w:t>
      </w:r>
      <w:r>
        <w:rPr>
          <w:rFonts w:ascii="Times New Roman" w:hAnsi="Times New Roman"/>
          <w:sz w:val="28"/>
        </w:rPr>
        <w:t xml:space="preserve"> и </w:t>
      </w:r>
      <w:r w:rsidR="006F0270">
        <w:rPr>
          <w:rFonts w:ascii="Times New Roman" w:hAnsi="Times New Roman"/>
          <w:sz w:val="28"/>
        </w:rPr>
        <w:t>63</w:t>
      </w:r>
      <w:r>
        <w:rPr>
          <w:rFonts w:ascii="Times New Roman" w:hAnsi="Times New Roman"/>
          <w:sz w:val="28"/>
        </w:rPr>
        <w:t xml:space="preserve"> настоящего Административного регламента, специалист готовит проект уведомления об отказе в назначении государственной социальной помощи по форме 6 согласно приложению 5 к настоящему Административному регламенту и передает его совместно с личным делом заявителя уполномоченному должностному лицу для рассмотрения, принятия решения и подписания.</w:t>
      </w:r>
    </w:p>
    <w:p w14:paraId="33470EB3" w14:textId="708CD3EB"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w:t>
      </w:r>
      <w:r w:rsidR="006F0270">
        <w:rPr>
          <w:rFonts w:ascii="Times New Roman" w:hAnsi="Times New Roman"/>
          <w:sz w:val="28"/>
        </w:rPr>
        <w:t>58</w:t>
      </w:r>
      <w:r>
        <w:rPr>
          <w:rFonts w:ascii="Times New Roman" w:hAnsi="Times New Roman"/>
          <w:sz w:val="28"/>
        </w:rPr>
        <w:t>. Уполномоченное должностное лицо в течение 2 рабочих дней рассматривает указанные в частях 1</w:t>
      </w:r>
      <w:r w:rsidR="006F0270">
        <w:rPr>
          <w:rFonts w:ascii="Times New Roman" w:hAnsi="Times New Roman"/>
          <w:sz w:val="28"/>
        </w:rPr>
        <w:t>56</w:t>
      </w:r>
      <w:r>
        <w:rPr>
          <w:rFonts w:ascii="Times New Roman" w:hAnsi="Times New Roman"/>
          <w:sz w:val="28"/>
        </w:rPr>
        <w:t xml:space="preserve"> либо 1</w:t>
      </w:r>
      <w:r w:rsidR="006F0270">
        <w:rPr>
          <w:rFonts w:ascii="Times New Roman" w:hAnsi="Times New Roman"/>
          <w:sz w:val="28"/>
        </w:rPr>
        <w:t>57</w:t>
      </w:r>
      <w:r>
        <w:rPr>
          <w:rFonts w:ascii="Times New Roman" w:hAnsi="Times New Roman"/>
          <w:sz w:val="28"/>
        </w:rPr>
        <w:t xml:space="preserve"> настоящего Административного регламента документы, принимает решение о назначении либо отказе в назначении государственной социальной помощи, подписывает соответствующее уведомление, указанное в частях 1</w:t>
      </w:r>
      <w:r w:rsidR="006F0270">
        <w:rPr>
          <w:rFonts w:ascii="Times New Roman" w:hAnsi="Times New Roman"/>
          <w:sz w:val="28"/>
        </w:rPr>
        <w:t>56</w:t>
      </w:r>
      <w:r>
        <w:rPr>
          <w:rFonts w:ascii="Times New Roman" w:hAnsi="Times New Roman"/>
          <w:sz w:val="28"/>
        </w:rPr>
        <w:t xml:space="preserve"> либо 1</w:t>
      </w:r>
      <w:r w:rsidR="006F0270">
        <w:rPr>
          <w:rFonts w:ascii="Times New Roman" w:hAnsi="Times New Roman"/>
          <w:sz w:val="28"/>
        </w:rPr>
        <w:t>57</w:t>
      </w:r>
      <w:r>
        <w:rPr>
          <w:rFonts w:ascii="Times New Roman" w:hAnsi="Times New Roman"/>
          <w:sz w:val="28"/>
        </w:rPr>
        <w:t xml:space="preserve"> настоящего Административного регламента, которое с документами заявителя в порядке делопроизводства передается специалисту. </w:t>
      </w:r>
    </w:p>
    <w:p w14:paraId="480BBFDE" w14:textId="3424E019"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w:t>
      </w:r>
      <w:r w:rsidR="006F0270">
        <w:rPr>
          <w:rFonts w:ascii="Times New Roman" w:hAnsi="Times New Roman"/>
          <w:sz w:val="28"/>
        </w:rPr>
        <w:t>59</w:t>
      </w:r>
      <w:r>
        <w:rPr>
          <w:rFonts w:ascii="Times New Roman" w:hAnsi="Times New Roman"/>
          <w:sz w:val="28"/>
        </w:rPr>
        <w:t>. После подписания уполномоченным должностным лицом соответствующего уведомления по форме 5 либо форме 6 согласно приложению 5 к настоящему Административному регламенту, оно в течение 2 рабочих дней направляется заявителю почтовым отправлением либо в форме электронного документа по адресу, указанному в заявлении, либо через ЕПГУ/РПГУ, либо по выбору заявителя выдается лично специалистом.</w:t>
      </w:r>
    </w:p>
    <w:p w14:paraId="05CC957F" w14:textId="2CBA39D8"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16</w:t>
      </w:r>
      <w:r w:rsidR="006F0270">
        <w:rPr>
          <w:rFonts w:ascii="Times New Roman" w:hAnsi="Times New Roman"/>
          <w:sz w:val="28"/>
        </w:rPr>
        <w:t>0</w:t>
      </w:r>
      <w:r>
        <w:rPr>
          <w:rFonts w:ascii="Times New Roman" w:hAnsi="Times New Roman"/>
          <w:sz w:val="28"/>
        </w:rPr>
        <w:t xml:space="preserve">. Результатом административной процедуры является принятие решения о назначении заявителю государственной социальной помощи либо отказе в ее назначении. </w:t>
      </w:r>
    </w:p>
    <w:p w14:paraId="148FE78E" w14:textId="70AF250F" w:rsidR="00921F7E" w:rsidRDefault="00921F7E" w:rsidP="00921F7E">
      <w:pPr>
        <w:spacing w:after="0" w:line="240" w:lineRule="auto"/>
        <w:jc w:val="both"/>
        <w:rPr>
          <w:rFonts w:ascii="Times New Roman" w:hAnsi="Times New Roman"/>
          <w:sz w:val="28"/>
        </w:rPr>
      </w:pPr>
      <w:r>
        <w:rPr>
          <w:rFonts w:ascii="Times New Roman" w:hAnsi="Times New Roman"/>
          <w:sz w:val="28"/>
        </w:rPr>
        <w:tab/>
        <w:t>16</w:t>
      </w:r>
      <w:r w:rsidR="006F0270">
        <w:rPr>
          <w:rFonts w:ascii="Times New Roman" w:hAnsi="Times New Roman"/>
          <w:sz w:val="28"/>
        </w:rPr>
        <w:t>1</w:t>
      </w:r>
      <w:r>
        <w:rPr>
          <w:rFonts w:ascii="Times New Roman" w:hAnsi="Times New Roman"/>
          <w:sz w:val="28"/>
        </w:rPr>
        <w:t>. Критерием административной процедуры является наличие либо отсутствие оснований для отказа в предоставлении государственной услуги, указанных в част</w:t>
      </w:r>
      <w:r w:rsidR="006F0270">
        <w:rPr>
          <w:rFonts w:ascii="Times New Roman" w:hAnsi="Times New Roman"/>
          <w:sz w:val="28"/>
        </w:rPr>
        <w:t>ях</w:t>
      </w:r>
      <w:r>
        <w:rPr>
          <w:rFonts w:ascii="Times New Roman" w:hAnsi="Times New Roman"/>
          <w:sz w:val="28"/>
        </w:rPr>
        <w:t xml:space="preserve"> </w:t>
      </w:r>
      <w:r w:rsidR="006F0270">
        <w:rPr>
          <w:rFonts w:ascii="Times New Roman" w:hAnsi="Times New Roman"/>
          <w:sz w:val="28"/>
        </w:rPr>
        <w:t>62 и 63</w:t>
      </w:r>
      <w:r>
        <w:rPr>
          <w:rFonts w:ascii="Times New Roman" w:hAnsi="Times New Roman"/>
          <w:sz w:val="28"/>
        </w:rPr>
        <w:t xml:space="preserve"> настоящего Административного регламента.</w:t>
      </w:r>
    </w:p>
    <w:p w14:paraId="6FB2F1D3" w14:textId="4B9E35F1"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16</w:t>
      </w:r>
      <w:r w:rsidR="0024303A">
        <w:rPr>
          <w:rFonts w:ascii="Times New Roman" w:hAnsi="Times New Roman"/>
          <w:sz w:val="28"/>
        </w:rPr>
        <w:t>2</w:t>
      </w:r>
      <w:r>
        <w:rPr>
          <w:rFonts w:ascii="Times New Roman" w:hAnsi="Times New Roman"/>
          <w:sz w:val="28"/>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внесение записи в Журнал регистрации заявлений, направление уведомления о назначении (отказе в назначении) государственной социальной помощи почтовым отправлением либо в форме электронного документа по адресу, указанному в заявлении, либо направление в личный кабинет заявителя в ЕПГУ/РПГУ уведомления о статусе его запроса путем заполнения интерактивных полей с проставлением отметок   «назначено» либо</w:t>
      </w:r>
      <w:r>
        <w:t xml:space="preserve"> </w:t>
      </w:r>
      <w:r>
        <w:rPr>
          <w:rFonts w:ascii="Times New Roman" w:hAnsi="Times New Roman"/>
          <w:sz w:val="28"/>
        </w:rPr>
        <w:t>«отказано в назначении» соответственно, либо по выбору заявителя выдача уведомления лично специалистом.</w:t>
      </w:r>
    </w:p>
    <w:p w14:paraId="3EF4112E" w14:textId="091961AF" w:rsidR="00921F7E" w:rsidRDefault="00921F7E" w:rsidP="00921F7E">
      <w:pPr>
        <w:tabs>
          <w:tab w:val="left" w:pos="851"/>
        </w:tabs>
        <w:spacing w:after="0" w:line="240" w:lineRule="auto"/>
        <w:ind w:firstLine="709"/>
        <w:jc w:val="both"/>
        <w:rPr>
          <w:rFonts w:ascii="Times New Roman" w:hAnsi="Times New Roman"/>
          <w:sz w:val="28"/>
        </w:rPr>
      </w:pPr>
      <w:r>
        <w:rPr>
          <w:rFonts w:ascii="Times New Roman" w:hAnsi="Times New Roman"/>
          <w:sz w:val="28"/>
        </w:rPr>
        <w:t>16</w:t>
      </w:r>
      <w:r w:rsidR="0024303A">
        <w:rPr>
          <w:rFonts w:ascii="Times New Roman" w:hAnsi="Times New Roman"/>
          <w:sz w:val="28"/>
        </w:rPr>
        <w:t>3</w:t>
      </w:r>
      <w:r>
        <w:rPr>
          <w:rFonts w:ascii="Times New Roman" w:hAnsi="Times New Roman"/>
          <w:sz w:val="28"/>
        </w:rPr>
        <w:t xml:space="preserve">. Максимальный срок исполнения административной процедуры – 10 рабочих дней, а в случаях, установленных частью </w:t>
      </w:r>
      <w:r w:rsidR="009E333D">
        <w:rPr>
          <w:rFonts w:ascii="Times New Roman" w:hAnsi="Times New Roman"/>
          <w:sz w:val="28"/>
        </w:rPr>
        <w:t>26</w:t>
      </w:r>
      <w:r>
        <w:rPr>
          <w:rFonts w:ascii="Times New Roman" w:hAnsi="Times New Roman"/>
          <w:sz w:val="28"/>
        </w:rPr>
        <w:t xml:space="preserve"> настоящего Административного регламента – не более 30 рабочих дней со дня регистрации </w:t>
      </w:r>
      <w:r>
        <w:rPr>
          <w:rFonts w:ascii="Times New Roman" w:hAnsi="Times New Roman"/>
          <w:sz w:val="28"/>
        </w:rPr>
        <w:lastRenderedPageBreak/>
        <w:t xml:space="preserve">уполномоченным органом заявления и документов, необходимых для предоставления государственной услуги. </w:t>
      </w:r>
    </w:p>
    <w:p w14:paraId="401DA58A" w14:textId="77777777" w:rsidR="0024303A" w:rsidRDefault="0024303A" w:rsidP="00921F7E">
      <w:pPr>
        <w:tabs>
          <w:tab w:val="left" w:pos="142"/>
          <w:tab w:val="left" w:pos="851"/>
        </w:tabs>
        <w:spacing w:after="0" w:line="240" w:lineRule="auto"/>
        <w:jc w:val="center"/>
        <w:rPr>
          <w:rFonts w:ascii="Times New Roman" w:hAnsi="Times New Roman"/>
          <w:b/>
          <w:sz w:val="24"/>
        </w:rPr>
      </w:pPr>
    </w:p>
    <w:p w14:paraId="14DD1096" w14:textId="41359839" w:rsidR="00921F7E" w:rsidRDefault="00921F7E" w:rsidP="00921F7E">
      <w:pPr>
        <w:tabs>
          <w:tab w:val="left" w:pos="142"/>
          <w:tab w:val="left" w:pos="851"/>
        </w:tabs>
        <w:spacing w:after="0" w:line="240" w:lineRule="auto"/>
        <w:jc w:val="center"/>
        <w:rPr>
          <w:rFonts w:ascii="Times New Roman" w:hAnsi="Times New Roman"/>
          <w:sz w:val="28"/>
        </w:rPr>
      </w:pPr>
      <w:r>
        <w:rPr>
          <w:rFonts w:ascii="Times New Roman" w:hAnsi="Times New Roman"/>
          <w:sz w:val="28"/>
        </w:rPr>
        <w:t>Административная процедура по обеспечению прохождения тестирования для определения уровня предпринимательских компетенций</w:t>
      </w:r>
    </w:p>
    <w:p w14:paraId="37E32F6D" w14:textId="77777777" w:rsidR="00921F7E" w:rsidRDefault="00921F7E" w:rsidP="00921F7E">
      <w:pPr>
        <w:spacing w:after="0" w:line="240" w:lineRule="auto"/>
        <w:ind w:firstLine="709"/>
        <w:jc w:val="center"/>
        <w:rPr>
          <w:rFonts w:ascii="Times New Roman" w:hAnsi="Times New Roman"/>
          <w:sz w:val="28"/>
        </w:rPr>
      </w:pPr>
    </w:p>
    <w:p w14:paraId="219F4CA1" w14:textId="5C3842AA"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16</w:t>
      </w:r>
      <w:r w:rsidR="0024303A">
        <w:rPr>
          <w:rFonts w:ascii="Times New Roman" w:hAnsi="Times New Roman"/>
          <w:sz w:val="28"/>
        </w:rPr>
        <w:t>4</w:t>
      </w:r>
      <w:r>
        <w:rPr>
          <w:rFonts w:ascii="Times New Roman" w:hAnsi="Times New Roman"/>
          <w:sz w:val="28"/>
        </w:rPr>
        <w:t>. Основанием для начала административной процедуры по обеспечению прохождения тестирования для определения уровня предпринимательских компетенций является произведение расчета среднедушевого дохода семьи (дохода одиноко проживающего гражданина) и принятие решения о соответствии заявителя статье 7 Федерального закона от 17.07.1999 № 178-ФЗ, а также явка заявителя в уполномоченный орган в день, назначенный заявителю для прохождения тестирования.</w:t>
      </w:r>
    </w:p>
    <w:p w14:paraId="774B82C5" w14:textId="145F249B"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16</w:t>
      </w:r>
      <w:r w:rsidR="0024303A">
        <w:rPr>
          <w:rFonts w:ascii="Times New Roman" w:hAnsi="Times New Roman"/>
          <w:sz w:val="28"/>
        </w:rPr>
        <w:t>5</w:t>
      </w:r>
      <w:r>
        <w:rPr>
          <w:rFonts w:ascii="Times New Roman" w:hAnsi="Times New Roman"/>
          <w:sz w:val="28"/>
        </w:rPr>
        <w:t>. После произведения расчета среднедушевого дохода семьи (дохода одиноко проживающего гражданина) и принятия решения о соответствии заявителя статье 7 Федерального закона от 17.07.1999 № 178-ФЗ (в случае обращения заявителя за предоставлением государственной услуги по мероприятию, указанному в пунктах 2 и 3 части 2 настоящего Административного регламента) специалист согласовывает с заявителем дату проведения тестирования и готовит проект уведомления о проведении тестирования для определения уровня предпринимательских компетенций по форме 7 согласно приложению 5 к настоящему Административному регламенту и передает его совместно с личным делом заявителя уполномоченному должностному лицу для рассмотрения и подписания.</w:t>
      </w:r>
    </w:p>
    <w:p w14:paraId="26E4A7F2" w14:textId="362B5E7E"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16</w:t>
      </w:r>
      <w:r w:rsidR="0024303A">
        <w:rPr>
          <w:rFonts w:ascii="Times New Roman" w:hAnsi="Times New Roman"/>
          <w:sz w:val="28"/>
        </w:rPr>
        <w:t>6</w:t>
      </w:r>
      <w:r>
        <w:rPr>
          <w:rFonts w:ascii="Times New Roman" w:hAnsi="Times New Roman"/>
          <w:sz w:val="28"/>
        </w:rPr>
        <w:t xml:space="preserve">. Уполномоченное должностное лицо в течение 1 рабочего дня рассматривает и подписывает уведомление, которое с документами заявителя в порядке делопроизводства передается специалисту. </w:t>
      </w:r>
    </w:p>
    <w:p w14:paraId="2D0BA371" w14:textId="2613717F"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16</w:t>
      </w:r>
      <w:r w:rsidR="0024303A">
        <w:rPr>
          <w:rFonts w:ascii="Times New Roman" w:hAnsi="Times New Roman"/>
          <w:sz w:val="28"/>
        </w:rPr>
        <w:t>7</w:t>
      </w:r>
      <w:r>
        <w:rPr>
          <w:rFonts w:ascii="Times New Roman" w:hAnsi="Times New Roman"/>
          <w:sz w:val="28"/>
        </w:rPr>
        <w:t>. После подписания уполномоченным должностным лицом уведомления, указанного в части 1</w:t>
      </w:r>
      <w:r w:rsidR="0024303A">
        <w:rPr>
          <w:rFonts w:ascii="Times New Roman" w:hAnsi="Times New Roman"/>
          <w:sz w:val="28"/>
        </w:rPr>
        <w:t>59</w:t>
      </w:r>
      <w:r>
        <w:rPr>
          <w:rFonts w:ascii="Times New Roman" w:hAnsi="Times New Roman"/>
          <w:sz w:val="28"/>
        </w:rPr>
        <w:t xml:space="preserve"> настоящего Административного регламента, оно в течение 1 рабочего дня направляется заявителю почтовым отправлением либо в форме электронного документа по адресу, указанному в заявлении, либо по выбору заявителя выдается лично специалистом, либо направляется в личный кабинет заявителя в ЕПГУ/РПГУ путем заполнения интерактивных полей с проставлением отметки «продлить срок рассмотрения».</w:t>
      </w:r>
    </w:p>
    <w:p w14:paraId="3289E631" w14:textId="3FB5804E"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16</w:t>
      </w:r>
      <w:r w:rsidR="0024303A">
        <w:rPr>
          <w:rFonts w:ascii="Times New Roman" w:hAnsi="Times New Roman"/>
          <w:sz w:val="28"/>
        </w:rPr>
        <w:t>8</w:t>
      </w:r>
      <w:r>
        <w:rPr>
          <w:rFonts w:ascii="Times New Roman" w:hAnsi="Times New Roman"/>
          <w:sz w:val="28"/>
        </w:rPr>
        <w:t xml:space="preserve">. Тестирование проводится по месту нахождения уполномоченного органа в присутствии специалиста по ссылке, предоставленной Министерством. Для авторизации в информационной системе, определенной Министерством экономического развития Российской Федерации, в целях прохождения тестирования заявитель должен иметь учетную запись на ЕПГУ. </w:t>
      </w:r>
    </w:p>
    <w:p w14:paraId="6F50ABDB"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 xml:space="preserve">Продолжительность тестирования составляет не более 60 минут, после истечения указанного времени доступ к тестированию автоматически закрывается. </w:t>
      </w:r>
    </w:p>
    <w:p w14:paraId="04DDEA65"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По итогам прохождения заявителем тестирования формируется электронный документ, содержащий данные о заявителе и результат тестирования.</w:t>
      </w:r>
    </w:p>
    <w:p w14:paraId="5075E5A7"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 xml:space="preserve">Специалист распечатывает результат тестирования заявителя и проставляет отметку о месте нахождения уполномоченного органа, в котором проводилось </w:t>
      </w:r>
      <w:r>
        <w:rPr>
          <w:rFonts w:ascii="Times New Roman" w:hAnsi="Times New Roman"/>
          <w:sz w:val="28"/>
        </w:rPr>
        <w:lastRenderedPageBreak/>
        <w:t>тестирование, дате, фамилии, имени, отчестве (при наличии), должности специалиста, сопровождающего прохождение тестирования. Результат тестирования приобщается в личное дело заявителя.</w:t>
      </w:r>
    </w:p>
    <w:p w14:paraId="55F82403" w14:textId="3107F6B2"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169. В случае прохождения тестирования с удовлетворительным результатом специалист совместно с заявителем переходят к составлению программы социальной адаптации.</w:t>
      </w:r>
    </w:p>
    <w:p w14:paraId="2B8A79F5" w14:textId="3CC1FC7F" w:rsidR="00921F7E" w:rsidRDefault="0024303A" w:rsidP="00921F7E">
      <w:pPr>
        <w:spacing w:after="0" w:line="240" w:lineRule="auto"/>
        <w:ind w:firstLine="709"/>
        <w:jc w:val="both"/>
        <w:rPr>
          <w:rFonts w:ascii="Times New Roman" w:hAnsi="Times New Roman"/>
          <w:sz w:val="28"/>
        </w:rPr>
      </w:pPr>
      <w:r>
        <w:rPr>
          <w:rFonts w:ascii="Times New Roman" w:hAnsi="Times New Roman"/>
          <w:sz w:val="28"/>
        </w:rPr>
        <w:t>170</w:t>
      </w:r>
      <w:r w:rsidR="00921F7E">
        <w:rPr>
          <w:rFonts w:ascii="Times New Roman" w:hAnsi="Times New Roman"/>
          <w:sz w:val="28"/>
        </w:rPr>
        <w:t>. В случае прохождения тестирования с неудовлетворительным результатом специалист направляет заявителя в организации, образующие инфраструктуру поддержки субъектов малого и среднего предпринимательства, в том числе центр «Мой бизнес», с целью прохождения обучения для развития предпринимательских компетенций по результатам которого предоставляется сертификат или иной документ, подтверждающий успешное прохождение такого обучения.</w:t>
      </w:r>
    </w:p>
    <w:p w14:paraId="7A7570EF" w14:textId="7ECFC2EE" w:rsidR="00921F7E" w:rsidRDefault="0024303A" w:rsidP="00921F7E">
      <w:pPr>
        <w:spacing w:after="0" w:line="240" w:lineRule="auto"/>
        <w:ind w:firstLine="709"/>
        <w:jc w:val="both"/>
        <w:rPr>
          <w:rFonts w:ascii="Times New Roman" w:hAnsi="Times New Roman"/>
          <w:sz w:val="28"/>
        </w:rPr>
      </w:pPr>
      <w:r>
        <w:rPr>
          <w:rFonts w:ascii="Times New Roman" w:hAnsi="Times New Roman"/>
          <w:sz w:val="28"/>
        </w:rPr>
        <w:t>171.</w:t>
      </w:r>
      <w:r w:rsidR="00921F7E">
        <w:rPr>
          <w:rFonts w:ascii="Times New Roman" w:hAnsi="Times New Roman"/>
          <w:sz w:val="28"/>
        </w:rPr>
        <w:t xml:space="preserve"> В случае, если во время тестирования произошел технический сбой, который не был устранен в течение часа, что привело к невозможности завершения тестирования, специалист уполномоченного органа фиксирует данный сбой и направляет соответствующую информацию в Министерство с указанием ИНН лиц, которым не удалось завершить тестирование, и просьбой сбросить статус о прохождении тестирования в целях его повторного проведения.</w:t>
      </w:r>
    </w:p>
    <w:p w14:paraId="067A853A"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При поступлении информации об обнулении результата тестирования специалист уполномоченного органа приглашает заявителя для повторного прохождения тестирования посредством телефонной связи либо путем направления уведомления о переносе даты тестирования в письменной форме в электронном виде на адрес электронной почты заявителя, указанный в заявлении о назначении.</w:t>
      </w:r>
    </w:p>
    <w:p w14:paraId="2555B40D" w14:textId="4CBD2EF6"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w:t>
      </w:r>
      <w:r w:rsidR="0024303A">
        <w:rPr>
          <w:rFonts w:ascii="Times New Roman" w:hAnsi="Times New Roman"/>
          <w:sz w:val="28"/>
        </w:rPr>
        <w:t>72</w:t>
      </w:r>
      <w:r>
        <w:rPr>
          <w:rFonts w:ascii="Times New Roman" w:hAnsi="Times New Roman"/>
          <w:sz w:val="28"/>
        </w:rPr>
        <w:t>. Результатом административной процедуры является прохождение заявителем тестирования для определения уровня предпринимательских компетенций.</w:t>
      </w:r>
    </w:p>
    <w:p w14:paraId="63E9101E" w14:textId="750FB58C"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w:t>
      </w:r>
      <w:r w:rsidR="0024303A">
        <w:rPr>
          <w:rFonts w:ascii="Times New Roman" w:hAnsi="Times New Roman"/>
          <w:sz w:val="28"/>
        </w:rPr>
        <w:t>73</w:t>
      </w:r>
      <w:r>
        <w:rPr>
          <w:rFonts w:ascii="Times New Roman" w:hAnsi="Times New Roman"/>
          <w:sz w:val="28"/>
        </w:rPr>
        <w:t>. Критерием административной процедуры является принятие уполномоченным органом решения о назначении государственной социальной помощи заявителю, обратившемуся за предоставлением государственной услуги по мероприятию, указанному в пунктах 2 и 3 части 2 настоящего Административного регламента.</w:t>
      </w:r>
    </w:p>
    <w:p w14:paraId="7F1C2DFB" w14:textId="1F44CF0D" w:rsidR="00921F7E" w:rsidRDefault="0024303A" w:rsidP="00921F7E">
      <w:pPr>
        <w:spacing w:after="0" w:line="240" w:lineRule="auto"/>
        <w:ind w:firstLine="709"/>
        <w:jc w:val="both"/>
        <w:rPr>
          <w:rFonts w:ascii="Times New Roman" w:hAnsi="Times New Roman"/>
          <w:sz w:val="28"/>
        </w:rPr>
      </w:pPr>
      <w:r>
        <w:rPr>
          <w:rFonts w:ascii="Times New Roman" w:hAnsi="Times New Roman"/>
          <w:sz w:val="28"/>
        </w:rPr>
        <w:t>174</w:t>
      </w:r>
      <w:r w:rsidR="00921F7E">
        <w:rPr>
          <w:rFonts w:ascii="Times New Roman" w:hAnsi="Times New Roman"/>
          <w:sz w:val="28"/>
        </w:rPr>
        <w:t>. Способ фиксации результата административной процедуры: электронный документ, автоматически сформированный и отображающийся в информационной системе, определенной Министерством экономического развития Российской Федерации, по итогам прохождения заявителем тестирования, а также его печатная форма.</w:t>
      </w:r>
    </w:p>
    <w:p w14:paraId="771CE347" w14:textId="1B623E35" w:rsidR="00921F7E" w:rsidRDefault="0024303A" w:rsidP="00921F7E">
      <w:pPr>
        <w:spacing w:after="0" w:line="240" w:lineRule="auto"/>
        <w:ind w:firstLine="709"/>
        <w:jc w:val="both"/>
        <w:rPr>
          <w:rFonts w:ascii="Times New Roman" w:hAnsi="Times New Roman"/>
          <w:sz w:val="28"/>
        </w:rPr>
      </w:pPr>
      <w:r>
        <w:rPr>
          <w:rFonts w:ascii="Times New Roman" w:hAnsi="Times New Roman"/>
          <w:sz w:val="28"/>
        </w:rPr>
        <w:t>175</w:t>
      </w:r>
      <w:r w:rsidR="00921F7E">
        <w:rPr>
          <w:rFonts w:ascii="Times New Roman" w:hAnsi="Times New Roman"/>
          <w:sz w:val="28"/>
        </w:rPr>
        <w:t>. Максимальный срок исполнения административной процедуры не должен превышать 10 рабочих дней со дня принятия решения о необходимости прохождения тестирования для определения уровня предпринимательских компетенций.</w:t>
      </w:r>
    </w:p>
    <w:p w14:paraId="2A48069E" w14:textId="77777777" w:rsidR="00921F7E" w:rsidRDefault="00921F7E" w:rsidP="00921F7E">
      <w:pPr>
        <w:tabs>
          <w:tab w:val="left" w:pos="142"/>
          <w:tab w:val="left" w:pos="851"/>
        </w:tabs>
        <w:spacing w:after="0" w:line="240" w:lineRule="auto"/>
        <w:jc w:val="center"/>
        <w:rPr>
          <w:rFonts w:ascii="Times New Roman" w:hAnsi="Times New Roman"/>
          <w:sz w:val="28"/>
        </w:rPr>
      </w:pPr>
    </w:p>
    <w:p w14:paraId="28329D90" w14:textId="77777777" w:rsidR="00921F7E" w:rsidRDefault="00921F7E" w:rsidP="00921F7E">
      <w:pPr>
        <w:tabs>
          <w:tab w:val="left" w:pos="142"/>
          <w:tab w:val="left" w:pos="851"/>
        </w:tabs>
        <w:spacing w:after="0" w:line="240" w:lineRule="auto"/>
        <w:jc w:val="center"/>
        <w:rPr>
          <w:rFonts w:ascii="Times New Roman" w:hAnsi="Times New Roman"/>
          <w:sz w:val="28"/>
        </w:rPr>
      </w:pPr>
      <w:r>
        <w:rPr>
          <w:rFonts w:ascii="Times New Roman" w:hAnsi="Times New Roman"/>
          <w:sz w:val="28"/>
        </w:rPr>
        <w:lastRenderedPageBreak/>
        <w:t>Административная процедура по разработке проекта программы социальной адаптации и проекта социального контракта</w:t>
      </w:r>
    </w:p>
    <w:p w14:paraId="38D35FB3" w14:textId="77777777" w:rsidR="00921F7E" w:rsidRDefault="00921F7E" w:rsidP="00921F7E">
      <w:pPr>
        <w:tabs>
          <w:tab w:val="left" w:pos="851"/>
        </w:tabs>
        <w:spacing w:after="0" w:line="240" w:lineRule="auto"/>
        <w:ind w:firstLine="709"/>
        <w:contextualSpacing/>
        <w:jc w:val="center"/>
        <w:rPr>
          <w:rFonts w:ascii="Times New Roman" w:hAnsi="Times New Roman"/>
          <w:sz w:val="28"/>
        </w:rPr>
      </w:pPr>
    </w:p>
    <w:p w14:paraId="200B2D52" w14:textId="4E6CFCA3"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17</w:t>
      </w:r>
      <w:r w:rsidR="0024303A">
        <w:rPr>
          <w:rFonts w:ascii="Times New Roman" w:hAnsi="Times New Roman"/>
          <w:sz w:val="28"/>
        </w:rPr>
        <w:t>6</w:t>
      </w:r>
      <w:r>
        <w:rPr>
          <w:rFonts w:ascii="Times New Roman" w:hAnsi="Times New Roman"/>
          <w:sz w:val="28"/>
        </w:rPr>
        <w:t>. Основанием для начала административной процедуры по разработке проекта программы социальной адаптации и проекта социального контракта является принятие уполномоченным органом решения о назначении заявителю государственной социальной помощи, а также явка заявителя в уполномоченный орган в день, назначенный в уведомлении о назначении государственной социальной помощи, для разработки и согласования (подписания) программы социальной адаптации.</w:t>
      </w:r>
    </w:p>
    <w:p w14:paraId="67D66DB7" w14:textId="0D5456AD"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17</w:t>
      </w:r>
      <w:r w:rsidR="0024303A">
        <w:rPr>
          <w:rFonts w:ascii="Times New Roman" w:hAnsi="Times New Roman"/>
          <w:sz w:val="28"/>
        </w:rPr>
        <w:t>7</w:t>
      </w:r>
      <w:r>
        <w:rPr>
          <w:rFonts w:ascii="Times New Roman" w:hAnsi="Times New Roman"/>
          <w:sz w:val="28"/>
        </w:rPr>
        <w:t>. Административная процедура осуществляется специалистами совместно с заявителем и при участии (в зависимости от выбранного заявителем мероприятия, указанного в части 2 настоящего Административного регламента) органов службы занятости и организаций в сфере труда и занятости, органов и должностных лиц, уполномоченных в сферах регулирования малого и среднего предпринимательства, сельского хозяйства, организаций в сфере сельского хозяйства, организаций инфраструктуры поддержки субъектов малого и среднего предпринимательства, органов и учреждений социальной защиты населения, здравоохранения, образования, опеки и попечительства, иных заинтересованных органов и организаций в целях разработки программы социальной адаптации.</w:t>
      </w:r>
    </w:p>
    <w:p w14:paraId="283BF7E6" w14:textId="1ACD7244"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17</w:t>
      </w:r>
      <w:r w:rsidR="0024303A">
        <w:rPr>
          <w:rFonts w:ascii="Times New Roman" w:hAnsi="Times New Roman"/>
          <w:sz w:val="28"/>
        </w:rPr>
        <w:t>8</w:t>
      </w:r>
      <w:r>
        <w:rPr>
          <w:rFonts w:ascii="Times New Roman" w:hAnsi="Times New Roman"/>
          <w:sz w:val="28"/>
        </w:rPr>
        <w:t>. В целях составления программы социальной адаптации специалист направляет (при необходимости) запросы в органы, учреждений и организации, указанные в части 17</w:t>
      </w:r>
      <w:r w:rsidR="0024303A">
        <w:rPr>
          <w:rFonts w:ascii="Times New Roman" w:hAnsi="Times New Roman"/>
          <w:sz w:val="28"/>
        </w:rPr>
        <w:t>7</w:t>
      </w:r>
      <w:r>
        <w:rPr>
          <w:rFonts w:ascii="Times New Roman" w:hAnsi="Times New Roman"/>
          <w:sz w:val="28"/>
        </w:rPr>
        <w:t xml:space="preserve"> настоящего Административного регламента, в целях получения предложений в части содержания мероприятий, необходимых для внесения в программу социальной адаптации (далее – предложения). </w:t>
      </w:r>
    </w:p>
    <w:p w14:paraId="1FA1F40B" w14:textId="7082B77C"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17</w:t>
      </w:r>
      <w:r w:rsidR="0024303A">
        <w:rPr>
          <w:rFonts w:ascii="Times New Roman" w:hAnsi="Times New Roman"/>
          <w:sz w:val="28"/>
        </w:rPr>
        <w:t>9</w:t>
      </w:r>
      <w:r>
        <w:rPr>
          <w:rFonts w:ascii="Times New Roman" w:hAnsi="Times New Roman"/>
          <w:sz w:val="28"/>
        </w:rPr>
        <w:t>. С учетом сведений, содержащихся в заявлении об оказании государственной социальной помощи, листе собеседования и акте материально-бытового обследования условий проживания заявителя (семьи заявителя), а также поступивших в соответствии с частью 17</w:t>
      </w:r>
      <w:r w:rsidR="0024303A">
        <w:rPr>
          <w:rFonts w:ascii="Times New Roman" w:hAnsi="Times New Roman"/>
          <w:sz w:val="28"/>
        </w:rPr>
        <w:t>8</w:t>
      </w:r>
      <w:r>
        <w:rPr>
          <w:rFonts w:ascii="Times New Roman" w:hAnsi="Times New Roman"/>
          <w:sz w:val="28"/>
        </w:rPr>
        <w:t xml:space="preserve"> настоящего Административного регламента предложений, специалист с участием заявителя разрабатывает проект программы социальной адаптации, являющейся неотъемлемой частью социального контракта, по формам согласно приложениям 1–4 к Порядку, утвержденному постановлением № 118-П.</w:t>
      </w:r>
    </w:p>
    <w:p w14:paraId="231C1A65" w14:textId="13918BC2"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1</w:t>
      </w:r>
      <w:r w:rsidR="0024303A">
        <w:rPr>
          <w:rFonts w:ascii="Times New Roman" w:hAnsi="Times New Roman"/>
          <w:sz w:val="28"/>
        </w:rPr>
        <w:t>80</w:t>
      </w:r>
      <w:r>
        <w:rPr>
          <w:rFonts w:ascii="Times New Roman" w:hAnsi="Times New Roman"/>
          <w:sz w:val="28"/>
        </w:rPr>
        <w:t>. Проект программы социальной адаптации разрабатывается на срок действия социального контракта и содержит перечень обязательных для выполнения заявителем мероприятий, направленных на повышение его денежных доходов (среднедушевых доходов семьи) и на преодоление заявителем (его семьей) трудной жизненной ситуации (часто встречающиеся обстоятельства, которые ухудшают условия жизнедеятельности заявителя, в том числе негативно влияют на уровень дохода заявителя (семьи заявителя), и последствия которых он не может преодолеть самостоятельно), и определенные такой программой виды, объемы, сроки и порядок реализации этих мероприятий.</w:t>
      </w:r>
    </w:p>
    <w:p w14:paraId="082D6AB6" w14:textId="304CCF1D"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1</w:t>
      </w:r>
      <w:r w:rsidR="0024303A">
        <w:rPr>
          <w:rFonts w:ascii="Times New Roman" w:hAnsi="Times New Roman"/>
          <w:sz w:val="28"/>
        </w:rPr>
        <w:t>81</w:t>
      </w:r>
      <w:r>
        <w:rPr>
          <w:rFonts w:ascii="Times New Roman" w:hAnsi="Times New Roman"/>
          <w:sz w:val="28"/>
        </w:rPr>
        <w:t xml:space="preserve">. В течение 2 рабочих дней после разработки и согласования (подписания) с заявителем проекта программы социальной адаптации специалист </w:t>
      </w:r>
      <w:r>
        <w:rPr>
          <w:rFonts w:ascii="Times New Roman" w:hAnsi="Times New Roman"/>
          <w:sz w:val="28"/>
        </w:rPr>
        <w:lastRenderedPageBreak/>
        <w:t>подготавливает проект социального контракта по формам согласно приложениям 6–9 к Порядку, утвержденному постановлением № 118-П.</w:t>
      </w:r>
    </w:p>
    <w:p w14:paraId="51638FAC" w14:textId="02CF3E8E"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1</w:t>
      </w:r>
      <w:r w:rsidR="0024303A">
        <w:rPr>
          <w:rFonts w:ascii="Times New Roman" w:hAnsi="Times New Roman"/>
          <w:sz w:val="28"/>
        </w:rPr>
        <w:t>82</w:t>
      </w:r>
      <w:r>
        <w:rPr>
          <w:rFonts w:ascii="Times New Roman" w:hAnsi="Times New Roman"/>
          <w:sz w:val="28"/>
        </w:rPr>
        <w:t xml:space="preserve">. Специалист в течение 3 рабочих дней со дня подготовки проекта социального контракта направляет на имя председателя Комиссии проект программы социальной адаптации, совместно с личным делом заявителя и проектом социального контракта для рассмотрения. </w:t>
      </w:r>
    </w:p>
    <w:p w14:paraId="738BA53A" w14:textId="2D6BCBA5" w:rsidR="00921F7E" w:rsidRDefault="00921F7E" w:rsidP="00921F7E">
      <w:pPr>
        <w:spacing w:after="0" w:line="240" w:lineRule="auto"/>
        <w:ind w:firstLine="540"/>
        <w:jc w:val="both"/>
        <w:rPr>
          <w:rFonts w:ascii="Times New Roman" w:hAnsi="Times New Roman"/>
          <w:sz w:val="28"/>
        </w:rPr>
      </w:pPr>
      <w:r>
        <w:rPr>
          <w:rFonts w:ascii="Times New Roman" w:hAnsi="Times New Roman"/>
          <w:sz w:val="28"/>
        </w:rPr>
        <w:tab/>
        <w:t>1</w:t>
      </w:r>
      <w:r w:rsidR="0024303A">
        <w:rPr>
          <w:rFonts w:ascii="Times New Roman" w:hAnsi="Times New Roman"/>
          <w:sz w:val="28"/>
        </w:rPr>
        <w:t>83</w:t>
      </w:r>
      <w:r>
        <w:rPr>
          <w:rFonts w:ascii="Times New Roman" w:hAnsi="Times New Roman"/>
          <w:sz w:val="28"/>
        </w:rPr>
        <w:t>. В случае неявки заявителя в уполномоченный орган для разработки и согласования (подписания) программы социальной адаптации в срок, указанный в части 3</w:t>
      </w:r>
      <w:r w:rsidR="0024303A">
        <w:rPr>
          <w:rFonts w:ascii="Times New Roman" w:hAnsi="Times New Roman"/>
          <w:sz w:val="28"/>
        </w:rPr>
        <w:t>3</w:t>
      </w:r>
      <w:r>
        <w:rPr>
          <w:rFonts w:ascii="Times New Roman" w:hAnsi="Times New Roman"/>
          <w:sz w:val="28"/>
        </w:rPr>
        <w:t xml:space="preserve"> настоящего Административного регламента, без уважительных причин, указанных в части 129 Порядка, утвержденного постановлением </w:t>
      </w:r>
      <w:r>
        <w:rPr>
          <w:rFonts w:ascii="Times New Roman" w:hAnsi="Times New Roman"/>
          <w:sz w:val="28"/>
        </w:rPr>
        <w:br/>
        <w:t>№ 118-П, специалистом в течение 2 рабочих дней составляется акт об отказе заявителя от разработки и согласования (подписания) программы социальной адаптации, на основании которого уполномоченным органом в порядке, установленном частями 1</w:t>
      </w:r>
      <w:r w:rsidR="0024303A">
        <w:rPr>
          <w:rFonts w:ascii="Times New Roman" w:hAnsi="Times New Roman"/>
          <w:sz w:val="28"/>
        </w:rPr>
        <w:t>57</w:t>
      </w:r>
      <w:r>
        <w:rPr>
          <w:rFonts w:ascii="Times New Roman" w:hAnsi="Times New Roman"/>
          <w:sz w:val="28"/>
        </w:rPr>
        <w:t xml:space="preserve"> и 1</w:t>
      </w:r>
      <w:r w:rsidR="0024303A">
        <w:rPr>
          <w:rFonts w:ascii="Times New Roman" w:hAnsi="Times New Roman"/>
          <w:sz w:val="28"/>
        </w:rPr>
        <w:t>58</w:t>
      </w:r>
      <w:r>
        <w:rPr>
          <w:rFonts w:ascii="Times New Roman" w:hAnsi="Times New Roman"/>
          <w:sz w:val="28"/>
        </w:rPr>
        <w:t xml:space="preserve"> настоящего Административного регламента, принимается решение об отказе в назначении государственной социальной помощи на основании пункта 9 части </w:t>
      </w:r>
      <w:r w:rsidR="0024303A">
        <w:rPr>
          <w:rFonts w:ascii="Times New Roman" w:hAnsi="Times New Roman"/>
          <w:sz w:val="28"/>
        </w:rPr>
        <w:t>62</w:t>
      </w:r>
      <w:r>
        <w:rPr>
          <w:rFonts w:ascii="Times New Roman" w:hAnsi="Times New Roman"/>
          <w:sz w:val="28"/>
        </w:rPr>
        <w:t xml:space="preserve"> настоящего Административного регламента, о чем заявителю в порядке, установленном частью 1</w:t>
      </w:r>
      <w:r w:rsidR="0024303A">
        <w:rPr>
          <w:rFonts w:ascii="Times New Roman" w:hAnsi="Times New Roman"/>
          <w:sz w:val="28"/>
        </w:rPr>
        <w:t>59</w:t>
      </w:r>
      <w:r>
        <w:rPr>
          <w:rFonts w:ascii="Times New Roman" w:hAnsi="Times New Roman"/>
          <w:sz w:val="28"/>
        </w:rPr>
        <w:t xml:space="preserve"> настоящего Административного регламента, направляется соответствующее уведомление. </w:t>
      </w:r>
    </w:p>
    <w:p w14:paraId="4F4EA9EA" w14:textId="5F55C466"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1</w:t>
      </w:r>
      <w:r w:rsidR="0024303A">
        <w:rPr>
          <w:rFonts w:ascii="Times New Roman" w:hAnsi="Times New Roman"/>
          <w:sz w:val="28"/>
        </w:rPr>
        <w:t>84</w:t>
      </w:r>
      <w:r>
        <w:rPr>
          <w:rFonts w:ascii="Times New Roman" w:hAnsi="Times New Roman"/>
          <w:sz w:val="28"/>
        </w:rPr>
        <w:t>. Результат административной процедуры: разработка проекта программы социальной адаптации и направление ее совместно с личным делом заявителя и проектом социального контракта на рассмотрение Комиссии.</w:t>
      </w:r>
    </w:p>
    <w:p w14:paraId="17D95BFD" w14:textId="0780F2C2"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1</w:t>
      </w:r>
      <w:r w:rsidR="0024303A">
        <w:rPr>
          <w:rFonts w:ascii="Times New Roman" w:hAnsi="Times New Roman"/>
          <w:sz w:val="28"/>
        </w:rPr>
        <w:t>85</w:t>
      </w:r>
      <w:r>
        <w:rPr>
          <w:rFonts w:ascii="Times New Roman" w:hAnsi="Times New Roman"/>
          <w:sz w:val="28"/>
        </w:rPr>
        <w:t>. Критерием административной процедуры является согласование с заявителем мероприятий программы социальной адаптации и определенных такой программой видов, объемов, сроков и порядка реализации этих мероприятий.</w:t>
      </w:r>
    </w:p>
    <w:p w14:paraId="08AAB48F" w14:textId="52E2BC87"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18</w:t>
      </w:r>
      <w:r w:rsidR="0024303A">
        <w:rPr>
          <w:rFonts w:ascii="Times New Roman" w:hAnsi="Times New Roman"/>
          <w:sz w:val="28"/>
        </w:rPr>
        <w:t>6</w:t>
      </w:r>
      <w:r>
        <w:rPr>
          <w:rFonts w:ascii="Times New Roman" w:hAnsi="Times New Roman"/>
          <w:sz w:val="28"/>
        </w:rPr>
        <w:t>. Способ фиксации результата административной процедуры: подписание заявителем и специалистом проекта программы социальной адаптации.</w:t>
      </w:r>
    </w:p>
    <w:p w14:paraId="17DD758B" w14:textId="77777777" w:rsidR="00921F7E" w:rsidRDefault="00921F7E" w:rsidP="00921F7E">
      <w:pPr>
        <w:tabs>
          <w:tab w:val="left" w:pos="851"/>
        </w:tabs>
        <w:spacing w:after="0" w:line="240" w:lineRule="auto"/>
        <w:contextualSpacing/>
        <w:jc w:val="both"/>
        <w:rPr>
          <w:rFonts w:ascii="Times New Roman" w:hAnsi="Times New Roman"/>
          <w:sz w:val="28"/>
        </w:rPr>
      </w:pPr>
      <w:r>
        <w:rPr>
          <w:rFonts w:ascii="Times New Roman" w:hAnsi="Times New Roman"/>
          <w:sz w:val="28"/>
        </w:rPr>
        <w:tab/>
        <w:t>Максимальный срок исполнения административной процедуры – 10 рабочих дней.</w:t>
      </w:r>
    </w:p>
    <w:p w14:paraId="25F313B0" w14:textId="77777777" w:rsidR="00921F7E" w:rsidRDefault="00921F7E" w:rsidP="00921F7E">
      <w:pPr>
        <w:tabs>
          <w:tab w:val="left" w:pos="851"/>
        </w:tabs>
        <w:spacing w:after="0" w:line="240" w:lineRule="auto"/>
        <w:contextualSpacing/>
        <w:jc w:val="both"/>
        <w:rPr>
          <w:rFonts w:ascii="Times New Roman" w:hAnsi="Times New Roman"/>
          <w:sz w:val="28"/>
        </w:rPr>
      </w:pPr>
    </w:p>
    <w:p w14:paraId="794717A2" w14:textId="77777777" w:rsidR="00921F7E" w:rsidRDefault="00921F7E" w:rsidP="00921F7E">
      <w:pPr>
        <w:tabs>
          <w:tab w:val="left" w:pos="851"/>
        </w:tabs>
        <w:spacing w:after="0" w:line="240" w:lineRule="auto"/>
        <w:contextualSpacing/>
        <w:jc w:val="center"/>
        <w:rPr>
          <w:rFonts w:ascii="Times New Roman" w:hAnsi="Times New Roman"/>
          <w:sz w:val="28"/>
        </w:rPr>
      </w:pPr>
      <w:r>
        <w:rPr>
          <w:rFonts w:ascii="Times New Roman" w:hAnsi="Times New Roman"/>
          <w:sz w:val="28"/>
        </w:rPr>
        <w:t xml:space="preserve">Административная процедура по рассмотрению Комиссией </w:t>
      </w:r>
    </w:p>
    <w:p w14:paraId="376293BE" w14:textId="77777777" w:rsidR="00921F7E" w:rsidRDefault="00921F7E" w:rsidP="00921F7E">
      <w:pPr>
        <w:tabs>
          <w:tab w:val="left" w:pos="851"/>
        </w:tabs>
        <w:spacing w:after="0" w:line="240" w:lineRule="auto"/>
        <w:contextualSpacing/>
        <w:jc w:val="center"/>
        <w:rPr>
          <w:rFonts w:ascii="Times New Roman" w:hAnsi="Times New Roman"/>
          <w:sz w:val="28"/>
        </w:rPr>
      </w:pPr>
      <w:r>
        <w:rPr>
          <w:rFonts w:ascii="Times New Roman" w:hAnsi="Times New Roman"/>
          <w:sz w:val="28"/>
        </w:rPr>
        <w:t xml:space="preserve">проекта программы социальной адаптации </w:t>
      </w:r>
    </w:p>
    <w:p w14:paraId="5BCABD75" w14:textId="77777777" w:rsidR="00921F7E" w:rsidRDefault="00921F7E" w:rsidP="00921F7E">
      <w:pPr>
        <w:tabs>
          <w:tab w:val="left" w:pos="851"/>
        </w:tabs>
        <w:spacing w:after="0" w:line="240" w:lineRule="auto"/>
        <w:ind w:firstLine="709"/>
        <w:contextualSpacing/>
        <w:jc w:val="center"/>
        <w:rPr>
          <w:rFonts w:ascii="Times New Roman" w:hAnsi="Times New Roman"/>
          <w:sz w:val="28"/>
        </w:rPr>
      </w:pPr>
    </w:p>
    <w:p w14:paraId="0BD31EC1" w14:textId="1D6C7F39" w:rsidR="00921F7E" w:rsidRDefault="00921F7E" w:rsidP="00921F7E">
      <w:pPr>
        <w:tabs>
          <w:tab w:val="left" w:pos="709"/>
        </w:tabs>
        <w:spacing w:after="0" w:line="240" w:lineRule="auto"/>
        <w:contextualSpacing/>
        <w:jc w:val="both"/>
        <w:rPr>
          <w:rFonts w:ascii="Times New Roman" w:hAnsi="Times New Roman"/>
          <w:sz w:val="28"/>
        </w:rPr>
      </w:pPr>
      <w:r>
        <w:rPr>
          <w:rFonts w:ascii="Times New Roman" w:hAnsi="Times New Roman"/>
          <w:sz w:val="28"/>
        </w:rPr>
        <w:tab/>
        <w:t>18</w:t>
      </w:r>
      <w:r w:rsidR="0024303A">
        <w:rPr>
          <w:rFonts w:ascii="Times New Roman" w:hAnsi="Times New Roman"/>
          <w:sz w:val="28"/>
        </w:rPr>
        <w:t>7</w:t>
      </w:r>
      <w:r>
        <w:rPr>
          <w:rFonts w:ascii="Times New Roman" w:hAnsi="Times New Roman"/>
          <w:sz w:val="28"/>
        </w:rPr>
        <w:t>. Основанием для начала административной процедуры по рассмотрению Комиссией проекта программы социальной адаптации является поступление на рассмотрение Комиссией проекта программы социальной адаптации совместно с личным делом заявителя и проектом социального контракта.</w:t>
      </w:r>
    </w:p>
    <w:p w14:paraId="3D4F7F25" w14:textId="0F50C9F9"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18</w:t>
      </w:r>
      <w:r w:rsidR="0024303A">
        <w:rPr>
          <w:rFonts w:ascii="Times New Roman" w:hAnsi="Times New Roman"/>
          <w:sz w:val="28"/>
        </w:rPr>
        <w:t>8</w:t>
      </w:r>
      <w:r>
        <w:rPr>
          <w:rFonts w:ascii="Times New Roman" w:hAnsi="Times New Roman"/>
          <w:sz w:val="28"/>
        </w:rPr>
        <w:t>. Комиссия в течение 5 рабочих дней со дня получения проекта программы социальной адаптации, а также личного дела заявителя и проекта социального контракта осуществляет комплексный анализ программы социальной адаптации с учетом видов, объемов, сроков и порядка реализации включенных в нее мероприятий, после чего выносит одну из следующих рекомендаций:</w:t>
      </w:r>
    </w:p>
    <w:p w14:paraId="2DCD8EA7"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 об утверждении программы социальной адаптации, бизнес-плана либо сметы расходов;</w:t>
      </w:r>
    </w:p>
    <w:p w14:paraId="41E658D6"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lastRenderedPageBreak/>
        <w:t>2) о неутверждении программы социальной адаптации, бизнес-плана либо сметы расходов (с мотивированным обоснованием принятия такого решения, в том числе по причине невозможности реализации программы социальной адаптации и нецелесообразности заключения социального контракта);</w:t>
      </w:r>
    </w:p>
    <w:p w14:paraId="3CEADE1D"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3) о внесении изменений в программу социальной адаптации в случае ее неутверждения;</w:t>
      </w:r>
    </w:p>
    <w:p w14:paraId="1957C63F"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4) о продлении (отказе в продлении) срока действия социального контракта и (или) внесении изменений в программу социальной адаптации;</w:t>
      </w:r>
    </w:p>
    <w:p w14:paraId="575D0BD8" w14:textId="77777777"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5) о прекращении оказания государственной социальной помощи.</w:t>
      </w:r>
    </w:p>
    <w:p w14:paraId="2EEBA468" w14:textId="3F27541A"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18</w:t>
      </w:r>
      <w:r w:rsidR="0024303A">
        <w:rPr>
          <w:rFonts w:ascii="Times New Roman" w:hAnsi="Times New Roman"/>
          <w:sz w:val="28"/>
        </w:rPr>
        <w:t>9</w:t>
      </w:r>
      <w:r>
        <w:rPr>
          <w:rFonts w:ascii="Times New Roman" w:hAnsi="Times New Roman"/>
          <w:sz w:val="28"/>
        </w:rPr>
        <w:t>. При необходимости на заседание Комиссии приглашается заявитель и члены его семьи для дачи необходимых пояснений и обсуждения условий социального контракта и мероприятий программы социальной адаптации.</w:t>
      </w:r>
      <w:r>
        <w:t xml:space="preserve"> </w:t>
      </w:r>
      <w:r>
        <w:rPr>
          <w:rFonts w:ascii="Times New Roman" w:hAnsi="Times New Roman"/>
          <w:sz w:val="28"/>
        </w:rPr>
        <w:t>В случае неявки заявителя и (или) членов его семьи на заседание Комиссии программа социальной адаптации с прилагаемыми к ней документами, указанными в части 18</w:t>
      </w:r>
      <w:r w:rsidR="0024303A">
        <w:rPr>
          <w:rFonts w:ascii="Times New Roman" w:hAnsi="Times New Roman"/>
          <w:sz w:val="28"/>
        </w:rPr>
        <w:t>7</w:t>
      </w:r>
      <w:r>
        <w:rPr>
          <w:rFonts w:ascii="Times New Roman" w:hAnsi="Times New Roman"/>
          <w:sz w:val="28"/>
        </w:rPr>
        <w:t xml:space="preserve"> настоящего Административного регламента, рассматривается в отсутствие заявителя и членов его семьи на основании имеющихся в распоряжении Комиссии достоверных документов и информации.</w:t>
      </w:r>
    </w:p>
    <w:p w14:paraId="210EFDC7" w14:textId="64CEACD9" w:rsidR="00921F7E" w:rsidRDefault="00921F7E" w:rsidP="00921F7E">
      <w:pPr>
        <w:spacing w:after="0" w:line="240" w:lineRule="auto"/>
        <w:contextualSpacing/>
        <w:jc w:val="both"/>
        <w:outlineLvl w:val="0"/>
        <w:rPr>
          <w:rFonts w:ascii="Times New Roman" w:hAnsi="Times New Roman"/>
          <w:sz w:val="28"/>
        </w:rPr>
      </w:pPr>
      <w:r>
        <w:rPr>
          <w:rFonts w:ascii="Times New Roman" w:hAnsi="Times New Roman"/>
          <w:sz w:val="28"/>
        </w:rPr>
        <w:tab/>
        <w:t>1</w:t>
      </w:r>
      <w:r w:rsidR="0024303A">
        <w:rPr>
          <w:rFonts w:ascii="Times New Roman" w:hAnsi="Times New Roman"/>
          <w:sz w:val="28"/>
        </w:rPr>
        <w:t>90</w:t>
      </w:r>
      <w:r>
        <w:rPr>
          <w:rFonts w:ascii="Times New Roman" w:hAnsi="Times New Roman"/>
          <w:sz w:val="28"/>
        </w:rPr>
        <w:t>. Рекомендации Комиссии по результатам рассмотрения программы социальной адаптации должны быть приняты не позднее чем через 10 рабочих дней со дня направления уполномоченным органом для рассмотрения Комиссией программы социальной адаптации с прилагаемыми к ней документами, указанными в части 18</w:t>
      </w:r>
      <w:r w:rsidR="0024303A">
        <w:rPr>
          <w:rFonts w:ascii="Times New Roman" w:hAnsi="Times New Roman"/>
          <w:sz w:val="28"/>
        </w:rPr>
        <w:t>7</w:t>
      </w:r>
      <w:r>
        <w:rPr>
          <w:rFonts w:ascii="Times New Roman" w:hAnsi="Times New Roman"/>
          <w:sz w:val="28"/>
        </w:rPr>
        <w:t xml:space="preserve"> настоящего Административного регламента.</w:t>
      </w:r>
    </w:p>
    <w:p w14:paraId="572A8685" w14:textId="7871098C" w:rsidR="00921F7E" w:rsidRDefault="00921F7E" w:rsidP="00921F7E">
      <w:pPr>
        <w:spacing w:after="0" w:line="240" w:lineRule="auto"/>
        <w:contextualSpacing/>
        <w:jc w:val="both"/>
        <w:outlineLvl w:val="0"/>
        <w:rPr>
          <w:rFonts w:ascii="Times New Roman" w:hAnsi="Times New Roman"/>
          <w:sz w:val="28"/>
        </w:rPr>
      </w:pPr>
      <w:r>
        <w:rPr>
          <w:rFonts w:ascii="Times New Roman" w:hAnsi="Times New Roman"/>
          <w:sz w:val="28"/>
        </w:rPr>
        <w:tab/>
        <w:t>1</w:t>
      </w:r>
      <w:r w:rsidR="0024303A">
        <w:rPr>
          <w:rFonts w:ascii="Times New Roman" w:hAnsi="Times New Roman"/>
          <w:sz w:val="28"/>
        </w:rPr>
        <w:t>91</w:t>
      </w:r>
      <w:r>
        <w:rPr>
          <w:rFonts w:ascii="Times New Roman" w:hAnsi="Times New Roman"/>
          <w:sz w:val="28"/>
        </w:rPr>
        <w:t>. Рекомендации Комиссии оформляются протоколом в двухдневный срок, подписываются</w:t>
      </w:r>
      <w:r>
        <w:rPr>
          <w:rFonts w:ascii="Times New Roman" w:hAnsi="Times New Roman"/>
          <w:color w:val="C00000"/>
          <w:sz w:val="28"/>
        </w:rPr>
        <w:t xml:space="preserve"> </w:t>
      </w:r>
      <w:r>
        <w:rPr>
          <w:rFonts w:ascii="Times New Roman" w:hAnsi="Times New Roman"/>
          <w:sz w:val="28"/>
        </w:rPr>
        <w:t xml:space="preserve">ее председателем и секретарем, после чего направляются в уполномоченный орган (структурное подразделение) для рассмотрения и принятия решения (распорядительного документа) о заключении социального контракта (в случае утверждения Комиссией программы социальной адаптации) либо о необходимости доработки программы социальной адаптации (в случае ее неутверждения). </w:t>
      </w:r>
    </w:p>
    <w:p w14:paraId="1577843F" w14:textId="702C6DE0" w:rsidR="00921F7E" w:rsidRDefault="00921F7E" w:rsidP="00921F7E">
      <w:pPr>
        <w:spacing w:after="0" w:line="240" w:lineRule="auto"/>
        <w:contextualSpacing/>
        <w:jc w:val="both"/>
        <w:outlineLvl w:val="0"/>
        <w:rPr>
          <w:rFonts w:ascii="Times New Roman" w:hAnsi="Times New Roman"/>
          <w:sz w:val="28"/>
        </w:rPr>
      </w:pPr>
      <w:r>
        <w:rPr>
          <w:rFonts w:ascii="Times New Roman" w:hAnsi="Times New Roman"/>
          <w:sz w:val="28"/>
        </w:rPr>
        <w:tab/>
        <w:t>1</w:t>
      </w:r>
      <w:r w:rsidR="0024303A">
        <w:rPr>
          <w:rFonts w:ascii="Times New Roman" w:hAnsi="Times New Roman"/>
          <w:sz w:val="28"/>
        </w:rPr>
        <w:t>92</w:t>
      </w:r>
      <w:r>
        <w:rPr>
          <w:rFonts w:ascii="Times New Roman" w:hAnsi="Times New Roman"/>
          <w:sz w:val="28"/>
        </w:rPr>
        <w:t>. В случае наличия замечаний Комиссии по составу мероприятий программа социальной адаптации дорабатывается уполномоченным органом в срок, не превышающий 10 рабочих дней со дня проведения заседания Комиссии.</w:t>
      </w:r>
    </w:p>
    <w:p w14:paraId="251915E4" w14:textId="264D1D9A" w:rsidR="00921F7E" w:rsidRDefault="00921F7E" w:rsidP="00921F7E">
      <w:pPr>
        <w:spacing w:after="0" w:line="240" w:lineRule="auto"/>
        <w:ind w:firstLine="540"/>
        <w:jc w:val="both"/>
        <w:rPr>
          <w:rFonts w:ascii="Times New Roman" w:hAnsi="Times New Roman"/>
          <w:sz w:val="28"/>
        </w:rPr>
      </w:pPr>
      <w:r>
        <w:rPr>
          <w:rFonts w:ascii="Times New Roman" w:hAnsi="Times New Roman"/>
          <w:sz w:val="28"/>
        </w:rPr>
        <w:tab/>
        <w:t>1</w:t>
      </w:r>
      <w:r w:rsidR="0024303A">
        <w:rPr>
          <w:rFonts w:ascii="Times New Roman" w:hAnsi="Times New Roman"/>
          <w:sz w:val="28"/>
        </w:rPr>
        <w:t>93</w:t>
      </w:r>
      <w:r>
        <w:rPr>
          <w:rFonts w:ascii="Times New Roman" w:hAnsi="Times New Roman"/>
          <w:sz w:val="28"/>
        </w:rPr>
        <w:t xml:space="preserve">. Принятое решение доводится уполномоченным органом до заявителя не позднее чем через 2 рабочих дня после вынесения Комиссией рекомендаций по результатам рассмотрения программы социальной адаптации путем направления </w:t>
      </w:r>
      <w:bookmarkStart w:id="3" w:name="_Hlk170832465"/>
      <w:r>
        <w:rPr>
          <w:rFonts w:ascii="Times New Roman" w:hAnsi="Times New Roman"/>
          <w:sz w:val="28"/>
        </w:rPr>
        <w:t>уведомления по форме 8 либо форме 9 согласно приложению 5</w:t>
      </w:r>
      <w:bookmarkEnd w:id="3"/>
      <w:r>
        <w:rPr>
          <w:rFonts w:ascii="Times New Roman" w:hAnsi="Times New Roman"/>
          <w:sz w:val="28"/>
        </w:rPr>
        <w:t xml:space="preserve"> к настоящему Административному регламенту. В случае вынесения Комиссией рекомендаций об утверждении программы социальной адаптации в уведомлении указывается срок явки заявителя (не позднее чем через 10 рабочих дней со дня вынесения Комиссией решения об утверждения программы социальной адаптации) для подписания социального контракта.</w:t>
      </w:r>
    </w:p>
    <w:p w14:paraId="4E699DB9" w14:textId="444CC6AB" w:rsidR="00921F7E" w:rsidRDefault="00921F7E" w:rsidP="00921F7E">
      <w:pPr>
        <w:spacing w:after="0" w:line="240" w:lineRule="auto"/>
        <w:ind w:firstLine="540"/>
        <w:jc w:val="both"/>
        <w:rPr>
          <w:rFonts w:ascii="Times New Roman" w:hAnsi="Times New Roman"/>
          <w:sz w:val="28"/>
        </w:rPr>
      </w:pPr>
      <w:r>
        <w:rPr>
          <w:rFonts w:ascii="Times New Roman" w:hAnsi="Times New Roman"/>
          <w:sz w:val="28"/>
        </w:rPr>
        <w:tab/>
        <w:t>1</w:t>
      </w:r>
      <w:r w:rsidR="0024303A">
        <w:rPr>
          <w:rFonts w:ascii="Times New Roman" w:hAnsi="Times New Roman"/>
          <w:sz w:val="28"/>
        </w:rPr>
        <w:t>94</w:t>
      </w:r>
      <w:r>
        <w:rPr>
          <w:rFonts w:ascii="Times New Roman" w:hAnsi="Times New Roman"/>
          <w:sz w:val="28"/>
        </w:rPr>
        <w:t>. Результат административной процедуры: вынесение Комиссией рекомендаций по результатам рассмотрения программы социальной адаптации.</w:t>
      </w:r>
    </w:p>
    <w:p w14:paraId="44D4B080" w14:textId="4F6639E9"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lastRenderedPageBreak/>
        <w:t>1</w:t>
      </w:r>
      <w:r w:rsidR="0024303A">
        <w:rPr>
          <w:rFonts w:ascii="Times New Roman" w:hAnsi="Times New Roman"/>
          <w:sz w:val="28"/>
        </w:rPr>
        <w:t>95</w:t>
      </w:r>
      <w:r>
        <w:rPr>
          <w:rFonts w:ascii="Times New Roman" w:hAnsi="Times New Roman"/>
          <w:sz w:val="28"/>
        </w:rPr>
        <w:t>. Критерием административной процедуры является содержание программы социальной адаптации с учетом эффективности включенных в нее мероприятий, реализация которых позволит выйти заявителю (семье заявителя) из трудной жизненной ситуации.</w:t>
      </w:r>
    </w:p>
    <w:p w14:paraId="2E8406BA" w14:textId="6B75DE5C"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19</w:t>
      </w:r>
      <w:r w:rsidR="0024303A">
        <w:rPr>
          <w:rFonts w:ascii="Times New Roman" w:hAnsi="Times New Roman"/>
          <w:sz w:val="28"/>
        </w:rPr>
        <w:t>6</w:t>
      </w:r>
      <w:r>
        <w:rPr>
          <w:rFonts w:ascii="Times New Roman" w:hAnsi="Times New Roman"/>
          <w:sz w:val="28"/>
        </w:rPr>
        <w:t>. Способ фиксации результата административной процедуры: подписание протокола Комиссии, содержащего рекомендации по результатам рассмотрения программы социальной адаптации.</w:t>
      </w:r>
    </w:p>
    <w:p w14:paraId="1A02DA73" w14:textId="77777777"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Общий срок административной процедуры – 10 рабочих дней со дня направления уполномоченным органом на рассмотрение Комиссии программы социальной адаптации.</w:t>
      </w:r>
    </w:p>
    <w:p w14:paraId="7A832F30" w14:textId="77777777" w:rsidR="00921F7E" w:rsidRDefault="00921F7E" w:rsidP="00921F7E">
      <w:pPr>
        <w:tabs>
          <w:tab w:val="left" w:pos="851"/>
        </w:tabs>
        <w:spacing w:after="0" w:line="240" w:lineRule="auto"/>
        <w:contextualSpacing/>
        <w:jc w:val="center"/>
        <w:rPr>
          <w:rFonts w:ascii="Times New Roman" w:hAnsi="Times New Roman"/>
          <w:sz w:val="28"/>
        </w:rPr>
      </w:pPr>
    </w:p>
    <w:p w14:paraId="15B6343C" w14:textId="77777777" w:rsidR="00921F7E" w:rsidRDefault="00921F7E" w:rsidP="00921F7E">
      <w:pPr>
        <w:tabs>
          <w:tab w:val="left" w:pos="851"/>
        </w:tabs>
        <w:spacing w:after="0" w:line="240" w:lineRule="auto"/>
        <w:ind w:left="720" w:hanging="11"/>
        <w:contextualSpacing/>
        <w:jc w:val="center"/>
        <w:rPr>
          <w:rFonts w:ascii="Times New Roman" w:hAnsi="Times New Roman"/>
          <w:sz w:val="28"/>
        </w:rPr>
      </w:pPr>
      <w:r>
        <w:rPr>
          <w:rFonts w:ascii="Times New Roman" w:hAnsi="Times New Roman"/>
          <w:sz w:val="28"/>
        </w:rPr>
        <w:t>Административная процедура по заключению социального контакта</w:t>
      </w:r>
    </w:p>
    <w:p w14:paraId="09FE9593" w14:textId="77777777" w:rsidR="00921F7E" w:rsidRDefault="00921F7E" w:rsidP="00921F7E">
      <w:pPr>
        <w:tabs>
          <w:tab w:val="left" w:pos="851"/>
        </w:tabs>
        <w:spacing w:after="0" w:line="240" w:lineRule="auto"/>
        <w:contextualSpacing/>
        <w:jc w:val="center"/>
        <w:rPr>
          <w:rFonts w:ascii="Times New Roman" w:hAnsi="Times New Roman"/>
          <w:sz w:val="28"/>
        </w:rPr>
      </w:pPr>
    </w:p>
    <w:p w14:paraId="06BCEF97" w14:textId="17C6ED94" w:rsidR="00921F7E" w:rsidRDefault="00921F7E" w:rsidP="00921F7E">
      <w:pPr>
        <w:widowControl w:val="0"/>
        <w:spacing w:after="0" w:line="240" w:lineRule="auto"/>
        <w:ind w:firstLine="540"/>
        <w:jc w:val="both"/>
        <w:rPr>
          <w:rFonts w:ascii="Times New Roman" w:hAnsi="Times New Roman"/>
          <w:sz w:val="28"/>
        </w:rPr>
      </w:pPr>
      <w:r>
        <w:rPr>
          <w:rFonts w:ascii="Times New Roman" w:hAnsi="Times New Roman"/>
          <w:sz w:val="28"/>
        </w:rPr>
        <w:tab/>
        <w:t>19</w:t>
      </w:r>
      <w:r w:rsidR="005172B3">
        <w:rPr>
          <w:rFonts w:ascii="Times New Roman" w:hAnsi="Times New Roman"/>
          <w:sz w:val="28"/>
        </w:rPr>
        <w:t>7</w:t>
      </w:r>
      <w:r>
        <w:rPr>
          <w:rFonts w:ascii="Times New Roman" w:hAnsi="Times New Roman"/>
          <w:sz w:val="28"/>
        </w:rPr>
        <w:t>. Основанием для начала административной процедуры является посещение заявителем уполномоченного органа для заключения (подписания) социального контракта с приложением к нему программы социальной адаптации в срок, установленный частью 1</w:t>
      </w:r>
      <w:r w:rsidR="005172B3">
        <w:rPr>
          <w:rFonts w:ascii="Times New Roman" w:hAnsi="Times New Roman"/>
          <w:sz w:val="28"/>
        </w:rPr>
        <w:t>93</w:t>
      </w:r>
      <w:r>
        <w:rPr>
          <w:rFonts w:ascii="Times New Roman" w:hAnsi="Times New Roman"/>
          <w:sz w:val="28"/>
        </w:rPr>
        <w:t xml:space="preserve"> настоящего Административного регламента. </w:t>
      </w:r>
    </w:p>
    <w:p w14:paraId="19401666" w14:textId="7EF21276" w:rsidR="00921F7E" w:rsidRDefault="00921F7E" w:rsidP="00921F7E">
      <w:pPr>
        <w:widowControl w:val="0"/>
        <w:spacing w:after="0" w:line="240" w:lineRule="auto"/>
        <w:ind w:firstLine="540"/>
        <w:jc w:val="both"/>
        <w:rPr>
          <w:rFonts w:ascii="Times New Roman" w:hAnsi="Times New Roman"/>
          <w:sz w:val="28"/>
        </w:rPr>
      </w:pPr>
      <w:r>
        <w:rPr>
          <w:rFonts w:ascii="Times New Roman" w:hAnsi="Times New Roman"/>
          <w:sz w:val="28"/>
        </w:rPr>
        <w:tab/>
        <w:t>19</w:t>
      </w:r>
      <w:r w:rsidR="005172B3">
        <w:rPr>
          <w:rFonts w:ascii="Times New Roman" w:hAnsi="Times New Roman"/>
          <w:sz w:val="28"/>
        </w:rPr>
        <w:t>8</w:t>
      </w:r>
      <w:r>
        <w:rPr>
          <w:rFonts w:ascii="Times New Roman" w:hAnsi="Times New Roman"/>
          <w:sz w:val="28"/>
        </w:rPr>
        <w:t xml:space="preserve">. Социальный контракт с прилагаемой к нему программой социальной адаптации подписывается уполномоченным должностным лицом и заявителем в двух экземплярах, после чего специалист регистрирует заключенный социальный контракт в Журнале регистрации социальных контрактов и вносит соответствующую информацию в ПУВ ЕГИССО. </w:t>
      </w:r>
    </w:p>
    <w:p w14:paraId="4AA816C7" w14:textId="51DA381E"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19</w:t>
      </w:r>
      <w:r w:rsidR="005172B3">
        <w:rPr>
          <w:rFonts w:ascii="Times New Roman" w:hAnsi="Times New Roman"/>
          <w:sz w:val="28"/>
        </w:rPr>
        <w:t>9</w:t>
      </w:r>
      <w:r>
        <w:rPr>
          <w:rFonts w:ascii="Times New Roman" w:hAnsi="Times New Roman"/>
          <w:sz w:val="28"/>
        </w:rPr>
        <w:t>. После подписания уполномоченным должностным лицом и заявителем социального контракта и программы социальной адаптации один экземпляр социального контракта и программы социальной адаптации специалист подшивает в личное дело заявителя, второй экземпляр передается заявителю.</w:t>
      </w:r>
    </w:p>
    <w:p w14:paraId="2D7EB453" w14:textId="2171ADAA" w:rsidR="00921F7E" w:rsidRDefault="00921F7E" w:rsidP="00921F7E">
      <w:pPr>
        <w:spacing w:after="0" w:line="240" w:lineRule="auto"/>
        <w:contextualSpacing/>
        <w:jc w:val="both"/>
        <w:outlineLvl w:val="0"/>
        <w:rPr>
          <w:rFonts w:ascii="Times New Roman" w:hAnsi="Times New Roman"/>
          <w:sz w:val="28"/>
        </w:rPr>
      </w:pPr>
      <w:r>
        <w:rPr>
          <w:rFonts w:ascii="Times New Roman" w:hAnsi="Times New Roman"/>
          <w:sz w:val="28"/>
        </w:rPr>
        <w:tab/>
      </w:r>
      <w:r w:rsidR="005172B3">
        <w:rPr>
          <w:rFonts w:ascii="Times New Roman" w:hAnsi="Times New Roman"/>
          <w:sz w:val="28"/>
        </w:rPr>
        <w:t>200</w:t>
      </w:r>
      <w:r>
        <w:rPr>
          <w:rFonts w:ascii="Times New Roman" w:hAnsi="Times New Roman"/>
          <w:sz w:val="28"/>
        </w:rPr>
        <w:t>. В случае неявки заявителя в уполномоченный орган для подписания социального контракта в срок, указанный в части 43 настоящего Административного регламента, без уважительных причин, указанных в части 129 Порядка, утвержденного постановлением № 118-П, специалистом в течение 2 рабочих дней составляется акт об отказе заявителя от подписания социального контракта, на основании которого уполномоченным органом в порядке, установленным частями 1</w:t>
      </w:r>
      <w:r w:rsidR="005172B3">
        <w:rPr>
          <w:rFonts w:ascii="Times New Roman" w:hAnsi="Times New Roman"/>
          <w:sz w:val="28"/>
        </w:rPr>
        <w:t>57</w:t>
      </w:r>
      <w:r>
        <w:rPr>
          <w:rFonts w:ascii="Times New Roman" w:hAnsi="Times New Roman"/>
          <w:sz w:val="28"/>
        </w:rPr>
        <w:t xml:space="preserve"> и 1</w:t>
      </w:r>
      <w:r w:rsidR="005172B3">
        <w:rPr>
          <w:rFonts w:ascii="Times New Roman" w:hAnsi="Times New Roman"/>
          <w:sz w:val="28"/>
        </w:rPr>
        <w:t>58</w:t>
      </w:r>
      <w:r>
        <w:rPr>
          <w:rFonts w:ascii="Times New Roman" w:hAnsi="Times New Roman"/>
          <w:sz w:val="28"/>
        </w:rPr>
        <w:t xml:space="preserve"> настоящего Административного регламента, принимается решение об отказе в назначении государственной социальной помощи на основании пункта 9 части </w:t>
      </w:r>
      <w:r w:rsidR="005172B3">
        <w:rPr>
          <w:rFonts w:ascii="Times New Roman" w:hAnsi="Times New Roman"/>
          <w:sz w:val="28"/>
        </w:rPr>
        <w:t>62</w:t>
      </w:r>
      <w:r>
        <w:rPr>
          <w:rFonts w:ascii="Times New Roman" w:hAnsi="Times New Roman"/>
          <w:sz w:val="28"/>
        </w:rPr>
        <w:t xml:space="preserve"> настоящего Административного регламента, о чем заявителю в порядке, установленном частью 1</w:t>
      </w:r>
      <w:r w:rsidR="005172B3">
        <w:rPr>
          <w:rFonts w:ascii="Times New Roman" w:hAnsi="Times New Roman"/>
          <w:sz w:val="28"/>
        </w:rPr>
        <w:t xml:space="preserve">59 </w:t>
      </w:r>
      <w:r>
        <w:rPr>
          <w:rFonts w:ascii="Times New Roman" w:hAnsi="Times New Roman"/>
          <w:sz w:val="28"/>
        </w:rPr>
        <w:t xml:space="preserve">настоящего Административного регламента, направляется соответствующее уведомление. </w:t>
      </w:r>
    </w:p>
    <w:p w14:paraId="70D89A6F" w14:textId="42E795F6" w:rsidR="00921F7E" w:rsidRDefault="005172B3"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201</w:t>
      </w:r>
      <w:r w:rsidR="00921F7E">
        <w:rPr>
          <w:rFonts w:ascii="Times New Roman" w:hAnsi="Times New Roman"/>
          <w:sz w:val="28"/>
        </w:rPr>
        <w:t>. Результат административной процедуры: выдача заявителю заключенного социального контракта с приложением программы социальной адаптации.</w:t>
      </w:r>
    </w:p>
    <w:p w14:paraId="40A97CB3" w14:textId="3CA5E459"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 xml:space="preserve"> </w:t>
      </w:r>
      <w:r w:rsidR="005172B3">
        <w:rPr>
          <w:rFonts w:ascii="Times New Roman" w:hAnsi="Times New Roman"/>
          <w:sz w:val="28"/>
        </w:rPr>
        <w:t>202</w:t>
      </w:r>
      <w:r>
        <w:rPr>
          <w:rFonts w:ascii="Times New Roman" w:hAnsi="Times New Roman"/>
          <w:sz w:val="28"/>
        </w:rPr>
        <w:t xml:space="preserve">. Критерием административной процедуры является явка заявителя в уполномоченный орган в указанный в уведомлении срок для заключения социального контакта. </w:t>
      </w:r>
    </w:p>
    <w:p w14:paraId="4121B9EA" w14:textId="2FE1D3E8" w:rsidR="00921F7E" w:rsidRDefault="005172B3"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lastRenderedPageBreak/>
        <w:t>203</w:t>
      </w:r>
      <w:r w:rsidR="00921F7E">
        <w:rPr>
          <w:rFonts w:ascii="Times New Roman" w:hAnsi="Times New Roman"/>
          <w:sz w:val="28"/>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регистрация заключенного социального контракта в Журнале регистрации социальных контрактов и внесение соответствующей информации в ПУВ ЕГИССО.</w:t>
      </w:r>
    </w:p>
    <w:p w14:paraId="45E62C82" w14:textId="77777777"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Максимальный срок выполнения административной процедуры составляет не более 30 минут.</w:t>
      </w:r>
    </w:p>
    <w:p w14:paraId="2A4663A6" w14:textId="77777777" w:rsidR="00921F7E" w:rsidRDefault="00921F7E" w:rsidP="00921F7E">
      <w:pPr>
        <w:tabs>
          <w:tab w:val="left" w:pos="851"/>
        </w:tabs>
        <w:spacing w:after="0" w:line="240" w:lineRule="auto"/>
        <w:ind w:firstLine="709"/>
        <w:contextualSpacing/>
        <w:jc w:val="both"/>
        <w:rPr>
          <w:rFonts w:ascii="Times New Roman" w:hAnsi="Times New Roman"/>
          <w:sz w:val="28"/>
        </w:rPr>
      </w:pPr>
    </w:p>
    <w:p w14:paraId="6969AAC6" w14:textId="77777777" w:rsidR="00921F7E" w:rsidRDefault="00921F7E" w:rsidP="00921F7E">
      <w:pPr>
        <w:tabs>
          <w:tab w:val="left" w:pos="851"/>
        </w:tabs>
        <w:spacing w:after="0" w:line="240" w:lineRule="auto"/>
        <w:contextualSpacing/>
        <w:jc w:val="center"/>
        <w:rPr>
          <w:rFonts w:ascii="Times New Roman" w:hAnsi="Times New Roman"/>
          <w:sz w:val="28"/>
        </w:rPr>
      </w:pPr>
      <w:r>
        <w:rPr>
          <w:rFonts w:ascii="Times New Roman" w:hAnsi="Times New Roman"/>
          <w:sz w:val="28"/>
        </w:rPr>
        <w:t xml:space="preserve">Административная процедура по формированию выплатных документов </w:t>
      </w:r>
    </w:p>
    <w:p w14:paraId="15C9551C" w14:textId="77777777" w:rsidR="00921F7E" w:rsidRDefault="00921F7E" w:rsidP="00921F7E">
      <w:pPr>
        <w:tabs>
          <w:tab w:val="left" w:pos="851"/>
        </w:tabs>
        <w:spacing w:after="0" w:line="240" w:lineRule="auto"/>
        <w:contextualSpacing/>
        <w:jc w:val="center"/>
        <w:rPr>
          <w:rFonts w:ascii="Times New Roman" w:hAnsi="Times New Roman"/>
          <w:sz w:val="28"/>
        </w:rPr>
      </w:pPr>
      <w:r>
        <w:rPr>
          <w:rFonts w:ascii="Times New Roman" w:hAnsi="Times New Roman"/>
          <w:sz w:val="28"/>
        </w:rPr>
        <w:t xml:space="preserve">и осуществлению выплаты государственной социальной помощи </w:t>
      </w:r>
    </w:p>
    <w:p w14:paraId="67D2CB37" w14:textId="77777777" w:rsidR="00921F7E" w:rsidRDefault="00921F7E" w:rsidP="00921F7E">
      <w:pPr>
        <w:tabs>
          <w:tab w:val="left" w:pos="851"/>
        </w:tabs>
        <w:spacing w:after="0" w:line="240" w:lineRule="auto"/>
        <w:contextualSpacing/>
        <w:jc w:val="center"/>
        <w:rPr>
          <w:rFonts w:ascii="Times New Roman" w:hAnsi="Times New Roman"/>
          <w:sz w:val="28"/>
        </w:rPr>
      </w:pPr>
      <w:r>
        <w:rPr>
          <w:rFonts w:ascii="Times New Roman" w:hAnsi="Times New Roman"/>
          <w:sz w:val="28"/>
        </w:rPr>
        <w:t>на основании социального контракта</w:t>
      </w:r>
    </w:p>
    <w:p w14:paraId="1CCAF817" w14:textId="77777777" w:rsidR="00921F7E" w:rsidRDefault="00921F7E" w:rsidP="00921F7E">
      <w:pPr>
        <w:tabs>
          <w:tab w:val="left" w:pos="851"/>
        </w:tabs>
        <w:spacing w:after="0" w:line="240" w:lineRule="auto"/>
        <w:ind w:firstLine="709"/>
        <w:contextualSpacing/>
        <w:jc w:val="center"/>
        <w:rPr>
          <w:rFonts w:ascii="Times New Roman" w:hAnsi="Times New Roman"/>
          <w:sz w:val="28"/>
        </w:rPr>
      </w:pPr>
    </w:p>
    <w:p w14:paraId="319C4E8B" w14:textId="7A828245" w:rsidR="00921F7E" w:rsidRDefault="00921F7E" w:rsidP="00921F7E">
      <w:pPr>
        <w:tabs>
          <w:tab w:val="left" w:pos="709"/>
        </w:tabs>
        <w:spacing w:after="0" w:line="240" w:lineRule="auto"/>
        <w:contextualSpacing/>
        <w:jc w:val="both"/>
        <w:rPr>
          <w:rFonts w:ascii="Times New Roman" w:hAnsi="Times New Roman"/>
          <w:sz w:val="28"/>
        </w:rPr>
      </w:pPr>
      <w:r>
        <w:rPr>
          <w:rFonts w:ascii="Times New Roman" w:hAnsi="Times New Roman"/>
          <w:sz w:val="28"/>
        </w:rPr>
        <w:tab/>
      </w:r>
      <w:r w:rsidR="005172B3">
        <w:rPr>
          <w:rFonts w:ascii="Times New Roman" w:hAnsi="Times New Roman"/>
          <w:sz w:val="28"/>
        </w:rPr>
        <w:t>204</w:t>
      </w:r>
      <w:r>
        <w:rPr>
          <w:rFonts w:ascii="Times New Roman" w:hAnsi="Times New Roman"/>
          <w:sz w:val="28"/>
        </w:rPr>
        <w:t>. Основанием для начала процедуры по формированию выплатных документов и осуществлению выплаты государственной социальной помощи на основании социального контракта является заключение между уполномоченным органом и заявителем социального контракта.</w:t>
      </w:r>
    </w:p>
    <w:p w14:paraId="547DE936" w14:textId="59B600BA" w:rsidR="00921F7E" w:rsidRDefault="00921F7E" w:rsidP="00921F7E">
      <w:pPr>
        <w:tabs>
          <w:tab w:val="left" w:pos="709"/>
        </w:tabs>
        <w:spacing w:after="0" w:line="240" w:lineRule="auto"/>
        <w:contextualSpacing/>
        <w:jc w:val="both"/>
        <w:rPr>
          <w:rFonts w:ascii="Times New Roman" w:hAnsi="Times New Roman"/>
          <w:sz w:val="28"/>
        </w:rPr>
      </w:pPr>
      <w:r>
        <w:rPr>
          <w:rFonts w:ascii="Times New Roman" w:hAnsi="Times New Roman"/>
          <w:sz w:val="28"/>
        </w:rPr>
        <w:tab/>
      </w:r>
      <w:r w:rsidR="005172B3">
        <w:rPr>
          <w:rFonts w:ascii="Times New Roman" w:hAnsi="Times New Roman"/>
          <w:sz w:val="28"/>
        </w:rPr>
        <w:t>205</w:t>
      </w:r>
      <w:r>
        <w:rPr>
          <w:rFonts w:ascii="Times New Roman" w:hAnsi="Times New Roman"/>
          <w:sz w:val="28"/>
        </w:rPr>
        <w:t>. Специалист в течение 3 рабочих дней со дня подписания социальных контрактов формирует реестр получателей государственной социальной помощи на основании социального контракта с указанием основания и суммы выплаты (далее соответственно – реестр, получатель) и передает его в порядке делопроизводства специалисту, ответственному за выплаты.</w:t>
      </w:r>
    </w:p>
    <w:p w14:paraId="7D6897BA" w14:textId="51E20736" w:rsidR="00921F7E" w:rsidRDefault="00921F7E" w:rsidP="00921F7E">
      <w:pPr>
        <w:tabs>
          <w:tab w:val="left" w:pos="709"/>
        </w:tabs>
        <w:spacing w:after="0" w:line="240" w:lineRule="auto"/>
        <w:ind w:firstLine="709"/>
        <w:contextualSpacing/>
        <w:jc w:val="both"/>
        <w:rPr>
          <w:rFonts w:ascii="Times New Roman" w:hAnsi="Times New Roman"/>
          <w:sz w:val="28"/>
        </w:rPr>
      </w:pPr>
      <w:r>
        <w:rPr>
          <w:rFonts w:ascii="Times New Roman" w:hAnsi="Times New Roman"/>
          <w:sz w:val="28"/>
        </w:rPr>
        <w:t>20</w:t>
      </w:r>
      <w:r w:rsidR="005172B3">
        <w:rPr>
          <w:rFonts w:ascii="Times New Roman" w:hAnsi="Times New Roman"/>
          <w:sz w:val="28"/>
        </w:rPr>
        <w:t>6</w:t>
      </w:r>
      <w:r>
        <w:rPr>
          <w:rFonts w:ascii="Times New Roman" w:hAnsi="Times New Roman"/>
          <w:sz w:val="28"/>
        </w:rPr>
        <w:t>. Специалист, ответственный за выплаты, в течение 3 рабочих дней со дня получения реестра:</w:t>
      </w:r>
    </w:p>
    <w:p w14:paraId="3091B5FA" w14:textId="77777777"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1) формирует заявку на финансирование;</w:t>
      </w:r>
    </w:p>
    <w:p w14:paraId="60FF17F4" w14:textId="77777777"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2) направляет реестры получателей в электронной форме (с наличием усиленной квалифицированной электронной подписи) и платежные документы получателей в кредитные организации;</w:t>
      </w:r>
    </w:p>
    <w:p w14:paraId="3546C734" w14:textId="77777777"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3) на основании заявок на финансирование осуществляет перечисление денежных средств кредитным организациям.</w:t>
      </w:r>
    </w:p>
    <w:p w14:paraId="7754EE61" w14:textId="73D13BC1"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20</w:t>
      </w:r>
      <w:r w:rsidR="005172B3">
        <w:rPr>
          <w:rFonts w:ascii="Times New Roman" w:hAnsi="Times New Roman"/>
          <w:sz w:val="28"/>
        </w:rPr>
        <w:t>7</w:t>
      </w:r>
      <w:r>
        <w:rPr>
          <w:rFonts w:ascii="Times New Roman" w:hAnsi="Times New Roman"/>
          <w:sz w:val="28"/>
        </w:rPr>
        <w:t>. Перечисление денежной выплаты при предоставлении государственной услуги осуществляется уполномоченным органом в следующие сроки:</w:t>
      </w:r>
    </w:p>
    <w:p w14:paraId="1049ECF0" w14:textId="77777777" w:rsidR="00921F7E" w:rsidRDefault="00921F7E" w:rsidP="00921F7E">
      <w:pPr>
        <w:spacing w:after="0" w:line="240" w:lineRule="auto"/>
        <w:jc w:val="both"/>
        <w:rPr>
          <w:rFonts w:ascii="Times New Roman" w:hAnsi="Times New Roman"/>
          <w:sz w:val="28"/>
        </w:rPr>
      </w:pPr>
      <w:r>
        <w:rPr>
          <w:rFonts w:ascii="Times New Roman" w:hAnsi="Times New Roman"/>
          <w:sz w:val="28"/>
        </w:rPr>
        <w:tab/>
        <w:t>1) средства ежемесячного денежного пособия, предоставляемого в связи с реализацией мероприятия, указанного в пункте 1 части 2 настоящего Административного регламента, перечисляются на счет получателя, указанный им в заявлении:</w:t>
      </w:r>
    </w:p>
    <w:p w14:paraId="7F1363AA" w14:textId="77777777" w:rsidR="00921F7E" w:rsidRDefault="00921F7E" w:rsidP="00921F7E">
      <w:pPr>
        <w:spacing w:after="0" w:line="240" w:lineRule="auto"/>
        <w:ind w:firstLine="720"/>
        <w:jc w:val="both"/>
        <w:rPr>
          <w:rFonts w:ascii="Times New Roman" w:hAnsi="Times New Roman"/>
          <w:sz w:val="28"/>
        </w:rPr>
      </w:pPr>
      <w:r>
        <w:rPr>
          <w:rFonts w:ascii="Times New Roman" w:hAnsi="Times New Roman"/>
          <w:sz w:val="28"/>
        </w:rPr>
        <w:t>а) за первый месяц срока действия социального контракта – в течение 20 рабочих дней со дня подписания социального контракта;</w:t>
      </w:r>
    </w:p>
    <w:p w14:paraId="25E35E9B" w14:textId="77777777" w:rsidR="00921F7E" w:rsidRDefault="00921F7E" w:rsidP="00921F7E">
      <w:pPr>
        <w:spacing w:after="0" w:line="240" w:lineRule="auto"/>
        <w:ind w:firstLine="720"/>
        <w:jc w:val="both"/>
        <w:rPr>
          <w:rFonts w:ascii="Times New Roman" w:hAnsi="Times New Roman"/>
          <w:sz w:val="28"/>
        </w:rPr>
      </w:pPr>
      <w:r>
        <w:rPr>
          <w:rFonts w:ascii="Times New Roman" w:hAnsi="Times New Roman"/>
          <w:sz w:val="28"/>
        </w:rPr>
        <w:t>б) в течение трех месяцев с даты подтверждения факта трудоустройства (путем предоставления трудового договора) – в срок не позднее 10 рабочих дней со дня представления справки с места работы, подтверждающей трудовую деятельность, представляемой получателем в уполномоченный орган ежемесячно по истечении каждых 30 календарных дней с момента трудоустройства, при наличии отчета о выполнении мероприятий, предусмотренных программой социальной адаптации, за истекший месяц;</w:t>
      </w:r>
    </w:p>
    <w:p w14:paraId="1EB11EE0" w14:textId="77777777" w:rsidR="00921F7E" w:rsidRDefault="00921F7E" w:rsidP="00921F7E">
      <w:pPr>
        <w:spacing w:after="0" w:line="240" w:lineRule="auto"/>
        <w:ind w:firstLine="720"/>
        <w:jc w:val="both"/>
        <w:rPr>
          <w:rFonts w:ascii="Times New Roman" w:hAnsi="Times New Roman"/>
          <w:sz w:val="28"/>
        </w:rPr>
      </w:pPr>
      <w:r>
        <w:rPr>
          <w:rFonts w:ascii="Times New Roman" w:hAnsi="Times New Roman"/>
          <w:sz w:val="28"/>
        </w:rPr>
        <w:lastRenderedPageBreak/>
        <w:t>2) средства на оплату стоимости курса профессионального обучения или получения дополнительного профессионального образования, предоставляемые в рамках реализации одного из мероприятий, указанных в пунктах 1–3 части 2 настоящего Административного регламента, перечисляются на счет получателя, указанный им в заявлении, – в течение 10 рабочих дней со дня представления получателем договора на оказание образовательных услуг и сведений о наличии у образовательной организации, организации, осуществляющей обучение, организации либо у индивидуального предпринимателя, осуществляющих образовательную деятельность, лицензии на осуществление образовательной деятельности;</w:t>
      </w:r>
    </w:p>
    <w:p w14:paraId="0BFA448E" w14:textId="77777777" w:rsidR="00921F7E" w:rsidRDefault="00921F7E" w:rsidP="00921F7E">
      <w:pPr>
        <w:spacing w:after="0" w:line="240" w:lineRule="auto"/>
        <w:ind w:firstLine="720"/>
        <w:jc w:val="both"/>
        <w:rPr>
          <w:rFonts w:ascii="Times New Roman" w:hAnsi="Times New Roman"/>
          <w:sz w:val="28"/>
        </w:rPr>
      </w:pPr>
      <w:r>
        <w:rPr>
          <w:rFonts w:ascii="Times New Roman" w:hAnsi="Times New Roman"/>
          <w:sz w:val="28"/>
        </w:rPr>
        <w:t>3) средства ежемесячного денежного пособия, предоставляемого в связи с реализацией мероприятия, указанного в пункте 1 части 2 настоящего Административного регламента, при прохождении получателем профессионального обучения или получения дополнительного профессионального образования в случае, установленном частью 17 Порядка, утвержденного постановлением № 118-П, перечисляются на счет получателя, указанный им в заявлении:</w:t>
      </w:r>
    </w:p>
    <w:p w14:paraId="1B24B283" w14:textId="77777777" w:rsidR="00921F7E" w:rsidRDefault="00921F7E" w:rsidP="00921F7E">
      <w:pPr>
        <w:spacing w:after="0" w:line="240" w:lineRule="auto"/>
        <w:ind w:firstLine="720"/>
        <w:jc w:val="both"/>
        <w:rPr>
          <w:rFonts w:ascii="Times New Roman" w:hAnsi="Times New Roman"/>
          <w:sz w:val="28"/>
        </w:rPr>
      </w:pPr>
      <w:r>
        <w:rPr>
          <w:rFonts w:ascii="Times New Roman" w:hAnsi="Times New Roman"/>
          <w:sz w:val="28"/>
        </w:rPr>
        <w:t>а) за первый месяц – в течение 10 рабочих дней с даты представления получателем в уполномоченный орган договора с образовательной организацией, организацией, осуществляющей обучение, организацией либо индивидуальным предпринимателем, осуществляющими образовательную деятельность, имеющими лицензию на осуществление образовательной деятельности;</w:t>
      </w:r>
    </w:p>
    <w:p w14:paraId="69E10488" w14:textId="77777777" w:rsidR="00921F7E" w:rsidRDefault="00921F7E" w:rsidP="00921F7E">
      <w:pPr>
        <w:spacing w:after="0" w:line="240" w:lineRule="auto"/>
        <w:ind w:firstLine="720"/>
        <w:jc w:val="both"/>
        <w:rPr>
          <w:rFonts w:ascii="Times New Roman" w:hAnsi="Times New Roman"/>
          <w:sz w:val="28"/>
        </w:rPr>
      </w:pPr>
      <w:r>
        <w:rPr>
          <w:rFonts w:ascii="Times New Roman" w:hAnsi="Times New Roman"/>
          <w:sz w:val="28"/>
        </w:rPr>
        <w:t>б) за последующие месяцы – в течение 10 рабочих дней с даты представления получателем в уполномоченный орган документов, подтверждающих факт прохождения им профессионального обучения или получения дополнительного профессионального образования в истекшем месяце, при наличии отчета о выполнении мероприятий, предусмотренных программой социальной адаптации;</w:t>
      </w:r>
    </w:p>
    <w:p w14:paraId="7877D767" w14:textId="77777777" w:rsidR="00921F7E" w:rsidRDefault="00921F7E" w:rsidP="00921F7E">
      <w:pPr>
        <w:spacing w:after="0" w:line="240" w:lineRule="auto"/>
        <w:ind w:firstLine="720"/>
        <w:jc w:val="both"/>
        <w:rPr>
          <w:rFonts w:ascii="Times New Roman" w:hAnsi="Times New Roman"/>
          <w:sz w:val="28"/>
        </w:rPr>
      </w:pPr>
      <w:r>
        <w:rPr>
          <w:rFonts w:ascii="Times New Roman" w:hAnsi="Times New Roman"/>
          <w:sz w:val="28"/>
        </w:rPr>
        <w:t>4) средства на возмещение работодателю расходов на прохождение стажировки, предоставляемые в рамках реализации мероприятия, указанного в пункте 1 части 2 Административного регламента, перечисляются на счет работодателя, заключившего с получателем договор о проведении стажировки, открытый в российской кредитной организации, – в течение 20 дней со дня представления получателем в уполномоченный орган договора о проведении стажировки, справки о размере расходов на проведение стажировки, трудового договора, заключенного между работодателем и получателем по окончании стажировки;</w:t>
      </w:r>
    </w:p>
    <w:p w14:paraId="288F903E" w14:textId="77777777" w:rsidR="00921F7E" w:rsidRDefault="00921F7E" w:rsidP="00921F7E">
      <w:pPr>
        <w:spacing w:after="0" w:line="240" w:lineRule="auto"/>
        <w:ind w:firstLine="720"/>
        <w:jc w:val="both"/>
        <w:rPr>
          <w:rFonts w:ascii="Times New Roman" w:hAnsi="Times New Roman"/>
          <w:sz w:val="28"/>
        </w:rPr>
      </w:pPr>
      <w:r>
        <w:rPr>
          <w:rFonts w:ascii="Times New Roman" w:hAnsi="Times New Roman"/>
          <w:sz w:val="28"/>
        </w:rPr>
        <w:t>5) средства единовременного денежного пособия, предоставляемые в связи с реализацией мероприятия, указанного в пункте 2 части 2 настоящего Административного регламента, перечисляются на счет получателя, указанный в заявлении, – в течение 20 рабочих дней со дня подписания социального контракта и при условии представления получателем в уполномоченный орган документов, подтверждающих постановку на учет в качестве индивидуального предпринимателя или налогоплательщика налога на профессиональный доход, либо в иной срок, предусмотренный программой социальной адаптации;</w:t>
      </w:r>
    </w:p>
    <w:p w14:paraId="269D5DE3" w14:textId="77777777" w:rsidR="00921F7E" w:rsidRDefault="00921F7E" w:rsidP="00921F7E">
      <w:pPr>
        <w:spacing w:after="0" w:line="240" w:lineRule="auto"/>
        <w:ind w:firstLine="720"/>
        <w:jc w:val="both"/>
        <w:rPr>
          <w:rFonts w:ascii="Times New Roman" w:hAnsi="Times New Roman"/>
          <w:sz w:val="28"/>
        </w:rPr>
      </w:pPr>
      <w:r>
        <w:rPr>
          <w:rFonts w:ascii="Times New Roman" w:hAnsi="Times New Roman"/>
          <w:sz w:val="28"/>
        </w:rPr>
        <w:lastRenderedPageBreak/>
        <w:t>6) средства единовременного денежного пособия, предоставляемые в связи с реализацией мероприятия, указанного в пункте 3 части 2 настоящего Административного регламента, перечисляются на счет получателя, указанный в заявлении, – в течение 20 рабочих дней со дня подписания социального контракта и при условии представления получателем в уполномоченный орган документов, подтверждающих постановку на учет налогоплательщика налога на профессиональный доход;</w:t>
      </w:r>
    </w:p>
    <w:p w14:paraId="7E278C40" w14:textId="77777777" w:rsidR="00921F7E" w:rsidRDefault="00921F7E" w:rsidP="00921F7E">
      <w:pPr>
        <w:spacing w:after="0" w:line="240" w:lineRule="auto"/>
        <w:ind w:firstLine="720"/>
        <w:jc w:val="both"/>
        <w:rPr>
          <w:rFonts w:ascii="Times New Roman" w:hAnsi="Times New Roman"/>
          <w:sz w:val="28"/>
        </w:rPr>
      </w:pPr>
      <w:r>
        <w:rPr>
          <w:rFonts w:ascii="Times New Roman" w:hAnsi="Times New Roman"/>
          <w:sz w:val="28"/>
        </w:rPr>
        <w:t>7) средства ежемесячного денежного пособия, предоставляемые в связи с реализацией мероприятия, указанного в пункте 4 части 2 настоящего Административного регламента, перечисляются на счет получателя, указанный в заявлении:</w:t>
      </w:r>
    </w:p>
    <w:p w14:paraId="4E3C7BB2" w14:textId="77777777" w:rsidR="00921F7E" w:rsidRDefault="00921F7E" w:rsidP="00921F7E">
      <w:pPr>
        <w:spacing w:after="0" w:line="240" w:lineRule="auto"/>
        <w:ind w:firstLine="720"/>
        <w:jc w:val="both"/>
        <w:rPr>
          <w:rFonts w:ascii="Times New Roman" w:hAnsi="Times New Roman"/>
          <w:sz w:val="28"/>
        </w:rPr>
      </w:pPr>
      <w:r>
        <w:rPr>
          <w:rFonts w:ascii="Times New Roman" w:hAnsi="Times New Roman"/>
          <w:sz w:val="28"/>
        </w:rPr>
        <w:t>а) за первый месяц срока действия социального контракта либо в случае предоставления ежемесячного денежного пособия единовременно за весь срок действия социального контракта (не более 6 месяцев) – в течение 10 рабочих дней со дня вступления в силу социального контракта;</w:t>
      </w:r>
    </w:p>
    <w:p w14:paraId="01622CAA" w14:textId="77777777" w:rsidR="00921F7E" w:rsidRDefault="00921F7E" w:rsidP="00921F7E">
      <w:pPr>
        <w:spacing w:after="0" w:line="240" w:lineRule="auto"/>
        <w:ind w:firstLine="720"/>
        <w:jc w:val="both"/>
        <w:rPr>
          <w:rFonts w:ascii="Times New Roman" w:hAnsi="Times New Roman"/>
          <w:sz w:val="28"/>
        </w:rPr>
      </w:pPr>
      <w:r>
        <w:rPr>
          <w:rFonts w:ascii="Times New Roman" w:hAnsi="Times New Roman"/>
          <w:sz w:val="28"/>
        </w:rPr>
        <w:t>б) за второй и последующие месяцы – в течение 10 рабочих дней со дня представления получателем в уполномоченный орган отчета о выполнении мероприятий, предусмотренных программой социальной адаптации, при условии положительного контрольного заключения уполномоченного органа о выполнении получателем мероприятий, предусмотренных программой социальной адаптации, за истекший месяц.</w:t>
      </w:r>
    </w:p>
    <w:p w14:paraId="2E5836CC" w14:textId="1DC7D478"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20</w:t>
      </w:r>
      <w:r w:rsidR="005172B3">
        <w:rPr>
          <w:rFonts w:ascii="Times New Roman" w:hAnsi="Times New Roman"/>
          <w:sz w:val="28"/>
        </w:rPr>
        <w:t>8</w:t>
      </w:r>
      <w:r>
        <w:rPr>
          <w:rFonts w:ascii="Times New Roman" w:hAnsi="Times New Roman"/>
          <w:sz w:val="28"/>
        </w:rPr>
        <w:t>. Специалист после окончания выплатного периода в кредитных организациях и поступления сведений о выплаченных (невыплаченных) денежных средствах от кредитных организаций, производит внесение сведений в ПУВ ЕГИССО о выплаченных (невыплаченных) заявителю суммах денежных средств.</w:t>
      </w:r>
    </w:p>
    <w:p w14:paraId="093AFD11" w14:textId="1CA63C87"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20</w:t>
      </w:r>
      <w:r w:rsidR="005172B3">
        <w:rPr>
          <w:rFonts w:ascii="Times New Roman" w:hAnsi="Times New Roman"/>
          <w:sz w:val="28"/>
        </w:rPr>
        <w:t>9</w:t>
      </w:r>
      <w:r>
        <w:rPr>
          <w:rFonts w:ascii="Times New Roman" w:hAnsi="Times New Roman"/>
          <w:sz w:val="28"/>
        </w:rPr>
        <w:t>. Получатель вправе обратиться в уполномоченный орган в целях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об изменении способа доставки государственной социальной помощи по форме, утвержденной постановлением Правительства Российской Федерации от 16.11.2023 № 1931</w:t>
      </w:r>
    </w:p>
    <w:p w14:paraId="52C41C4A" w14:textId="77777777" w:rsidR="005172B3" w:rsidRDefault="005172B3" w:rsidP="005172B3">
      <w:pPr>
        <w:spacing w:after="0" w:line="240" w:lineRule="auto"/>
        <w:ind w:firstLine="709"/>
        <w:jc w:val="both"/>
        <w:rPr>
          <w:rFonts w:ascii="Times New Roman" w:hAnsi="Times New Roman"/>
          <w:sz w:val="28"/>
        </w:rPr>
      </w:pPr>
      <w:r>
        <w:rPr>
          <w:rFonts w:ascii="Times New Roman" w:hAnsi="Times New Roman"/>
          <w:sz w:val="28"/>
        </w:rPr>
        <w:t>210</w:t>
      </w:r>
      <w:r w:rsidR="00921F7E">
        <w:rPr>
          <w:rFonts w:ascii="Times New Roman" w:hAnsi="Times New Roman"/>
          <w:sz w:val="28"/>
        </w:rPr>
        <w:t>. В случае невозможности зачисления денежных средств на счет по реквизитам, указанным в заявлении о назначении или заявлении об изменении способа доставки, в том числе с учетом возвратов заявок на перечисление средств кредитной организацией, уполномоченным органом не позднее 3-го рабочего дня с момента установления факта невозможности указанного зачисления направляется соответствующее уведомление получателю в письменной или электронной форме по адресу, указанному в заявлении о назначении, в том числе с использованием ЕПГУ/РПГУ.</w:t>
      </w:r>
    </w:p>
    <w:p w14:paraId="20E69886" w14:textId="77777777" w:rsidR="005172B3" w:rsidRDefault="00921F7E" w:rsidP="005172B3">
      <w:pPr>
        <w:spacing w:after="0" w:line="240" w:lineRule="auto"/>
        <w:ind w:firstLine="709"/>
        <w:jc w:val="both"/>
        <w:rPr>
          <w:rFonts w:ascii="Times New Roman" w:hAnsi="Times New Roman"/>
          <w:sz w:val="28"/>
        </w:rPr>
      </w:pPr>
      <w:r>
        <w:rPr>
          <w:rFonts w:ascii="Times New Roman" w:hAnsi="Times New Roman"/>
          <w:sz w:val="28"/>
        </w:rPr>
        <w:t>2</w:t>
      </w:r>
      <w:r w:rsidR="005172B3">
        <w:rPr>
          <w:rFonts w:ascii="Times New Roman" w:hAnsi="Times New Roman"/>
          <w:sz w:val="28"/>
        </w:rPr>
        <w:t>11</w:t>
      </w:r>
      <w:r>
        <w:rPr>
          <w:rFonts w:ascii="Times New Roman" w:hAnsi="Times New Roman"/>
          <w:sz w:val="28"/>
        </w:rPr>
        <w:t>. В случае досрочного расторжения социального контракта выплата государственной социальной помощи прекращается с месяца, следующего за месяцем, в котором наступили обстоятельства, повлекшие прекращение оказания государственной социальной помощи, указанные в части 121 Порядка, утвержденного постановлением № 118-П.</w:t>
      </w:r>
    </w:p>
    <w:p w14:paraId="77210DCE" w14:textId="77777777" w:rsidR="005172B3" w:rsidRDefault="00921F7E" w:rsidP="005172B3">
      <w:pPr>
        <w:spacing w:after="0" w:line="240" w:lineRule="auto"/>
        <w:ind w:firstLine="709"/>
        <w:jc w:val="both"/>
        <w:rPr>
          <w:rFonts w:ascii="Times New Roman" w:hAnsi="Times New Roman"/>
          <w:sz w:val="28"/>
        </w:rPr>
      </w:pPr>
      <w:r>
        <w:rPr>
          <w:rFonts w:ascii="Times New Roman" w:hAnsi="Times New Roman"/>
          <w:sz w:val="28"/>
        </w:rPr>
        <w:lastRenderedPageBreak/>
        <w:t>2</w:t>
      </w:r>
      <w:r w:rsidR="005172B3">
        <w:rPr>
          <w:rFonts w:ascii="Times New Roman" w:hAnsi="Times New Roman"/>
          <w:sz w:val="28"/>
        </w:rPr>
        <w:t>12</w:t>
      </w:r>
      <w:r>
        <w:rPr>
          <w:rFonts w:ascii="Times New Roman" w:hAnsi="Times New Roman"/>
          <w:sz w:val="28"/>
        </w:rPr>
        <w:t>. В случае прекращения оказания государственной социальной помощи по основаниям, предусмотренным пунктами 4, 7–14 и 17 части 121 Порядка, утвержденного постановлением № 118-П, денежные средства, выплаченные получателю в виде ежемесячного и (или) единовременного денежного пособия, возвращаются получателем в течение 30 календарных дней со дня получения уведомления о расторжении социального контракта, оформленного по форме 12 согласно приложению 5 к настоящему Административному регламенту, на лицевой счет уполномоченного органа по реквизитам и коду бюджетной классификации Российской Федерации, указанным в данном уведомлении, в добровольном порядке либо взыскиваются в судебном порядке.</w:t>
      </w:r>
    </w:p>
    <w:p w14:paraId="1A136FF6" w14:textId="669AE3EA" w:rsidR="00921F7E" w:rsidRDefault="00921F7E" w:rsidP="005172B3">
      <w:pPr>
        <w:spacing w:after="0" w:line="240" w:lineRule="auto"/>
        <w:ind w:firstLine="709"/>
        <w:jc w:val="both"/>
        <w:rPr>
          <w:rFonts w:ascii="Times New Roman" w:hAnsi="Times New Roman"/>
          <w:sz w:val="28"/>
        </w:rPr>
      </w:pPr>
      <w:r>
        <w:rPr>
          <w:rFonts w:ascii="Times New Roman" w:hAnsi="Times New Roman"/>
          <w:sz w:val="28"/>
        </w:rPr>
        <w:t>2</w:t>
      </w:r>
      <w:r w:rsidR="005172B3">
        <w:rPr>
          <w:rFonts w:ascii="Times New Roman" w:hAnsi="Times New Roman"/>
          <w:sz w:val="28"/>
        </w:rPr>
        <w:t>13</w:t>
      </w:r>
      <w:r>
        <w:rPr>
          <w:rFonts w:ascii="Times New Roman" w:hAnsi="Times New Roman"/>
          <w:sz w:val="28"/>
        </w:rPr>
        <w:t>. Суммы государственной социальной помощи, излишне выплаченные получателю вследствие счетной ошибки, могут быть возмещены получателем уполномоченному органу добровольно, а в случае отказа – взыскиваются в судебном порядке.</w:t>
      </w:r>
    </w:p>
    <w:p w14:paraId="76BAFA2B" w14:textId="25965639" w:rsidR="00921F7E" w:rsidRDefault="00921F7E" w:rsidP="00921F7E">
      <w:pPr>
        <w:pStyle w:val="ConsPlusNormal"/>
        <w:ind w:firstLine="539"/>
        <w:jc w:val="both"/>
      </w:pPr>
      <w:r>
        <w:tab/>
        <w:t>2</w:t>
      </w:r>
      <w:r w:rsidR="005172B3">
        <w:t>14</w:t>
      </w:r>
      <w:r>
        <w:t>. Результатом выполнения административной процедуры является перечисление денежных средств кредитным организациям.</w:t>
      </w:r>
    </w:p>
    <w:p w14:paraId="7E1C4099" w14:textId="281C5472" w:rsidR="00921F7E" w:rsidRDefault="00921F7E" w:rsidP="00921F7E">
      <w:pPr>
        <w:pStyle w:val="ConsPlusNormal"/>
        <w:ind w:firstLine="539"/>
        <w:jc w:val="both"/>
      </w:pPr>
      <w:r>
        <w:tab/>
        <w:t>2</w:t>
      </w:r>
      <w:r w:rsidR="005172B3">
        <w:t>15</w:t>
      </w:r>
      <w:r>
        <w:t>. Критерием административной процедуры является заключение между уполномоченным органом и заявителем социального контракта.</w:t>
      </w:r>
    </w:p>
    <w:p w14:paraId="1CE72CE3" w14:textId="5E4A77C7" w:rsidR="00921F7E" w:rsidRDefault="00921F7E" w:rsidP="00921F7E">
      <w:pPr>
        <w:pStyle w:val="ConsPlusNormal"/>
        <w:ind w:firstLine="539"/>
        <w:jc w:val="both"/>
      </w:pPr>
      <w:r>
        <w:tab/>
        <w:t>2</w:t>
      </w:r>
      <w:r w:rsidR="005172B3">
        <w:t>16</w:t>
      </w:r>
      <w: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реестр получателей, внесение данных о произведенных выплатах в ПУВ ЕГИССО. </w:t>
      </w:r>
    </w:p>
    <w:p w14:paraId="6BB1CB51" w14:textId="77777777"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Срок выполнения административной процедуры – не более 20 рабочих дней со дня заключения социального контракта.</w:t>
      </w:r>
    </w:p>
    <w:p w14:paraId="1ED1CDE0" w14:textId="77777777" w:rsidR="00921F7E" w:rsidRDefault="00921F7E" w:rsidP="00921F7E">
      <w:pPr>
        <w:widowControl w:val="0"/>
        <w:spacing w:after="0" w:line="240" w:lineRule="auto"/>
        <w:ind w:firstLine="540"/>
        <w:jc w:val="both"/>
        <w:rPr>
          <w:rFonts w:ascii="Times New Roman" w:hAnsi="Times New Roman"/>
          <w:sz w:val="28"/>
        </w:rPr>
      </w:pPr>
      <w:r>
        <w:rPr>
          <w:rFonts w:ascii="Times New Roman" w:hAnsi="Times New Roman"/>
          <w:sz w:val="28"/>
        </w:rPr>
        <w:tab/>
        <w:t xml:space="preserve"> </w:t>
      </w:r>
    </w:p>
    <w:p w14:paraId="71D3D021"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 xml:space="preserve">Административная процедура по </w:t>
      </w:r>
    </w:p>
    <w:p w14:paraId="65E4864F"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 xml:space="preserve">внесению изменений в программу социальной адаптации и (или) </w:t>
      </w:r>
    </w:p>
    <w:p w14:paraId="0B017C83"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 xml:space="preserve">продлению срока действия социального контракта </w:t>
      </w:r>
    </w:p>
    <w:p w14:paraId="53127213" w14:textId="77777777" w:rsidR="00921F7E" w:rsidRDefault="00921F7E" w:rsidP="00921F7E">
      <w:pPr>
        <w:widowControl w:val="0"/>
        <w:spacing w:after="0" w:line="240" w:lineRule="auto"/>
        <w:ind w:firstLine="540"/>
        <w:jc w:val="both"/>
        <w:rPr>
          <w:rFonts w:ascii="Times New Roman" w:hAnsi="Times New Roman"/>
          <w:sz w:val="28"/>
        </w:rPr>
      </w:pPr>
    </w:p>
    <w:p w14:paraId="05AF1D7F" w14:textId="1C471FB0"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ab/>
        <w:t>21</w:t>
      </w:r>
      <w:r w:rsidR="005172B3">
        <w:rPr>
          <w:rFonts w:ascii="Times New Roman" w:hAnsi="Times New Roman"/>
          <w:sz w:val="28"/>
        </w:rPr>
        <w:t>7</w:t>
      </w:r>
      <w:r>
        <w:rPr>
          <w:rFonts w:ascii="Times New Roman" w:hAnsi="Times New Roman"/>
          <w:sz w:val="28"/>
        </w:rPr>
        <w:t>. Основанием для начала административной процедуры по внесению изменений в программу социальной адаптации и (или) продлению срока действия социального контракта является поступление в уполномоченный орган в сроки, установленные частью 130 Порядка, утвержденного постановлением № 118-П, заявления получателя с приложением документов, подтверждающих наличие оснований для внесения изменений в программу социальной адаптации и (или) продления срока действия социального контракта.</w:t>
      </w:r>
    </w:p>
    <w:p w14:paraId="2A0B3567" w14:textId="273265B6"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ab/>
        <w:t>21</w:t>
      </w:r>
      <w:r w:rsidR="005172B3">
        <w:rPr>
          <w:rFonts w:ascii="Times New Roman" w:hAnsi="Times New Roman"/>
          <w:sz w:val="28"/>
        </w:rPr>
        <w:t>8</w:t>
      </w:r>
      <w:r>
        <w:rPr>
          <w:rFonts w:ascii="Times New Roman" w:hAnsi="Times New Roman"/>
          <w:sz w:val="28"/>
        </w:rPr>
        <w:t xml:space="preserve">. Срок действия социального контракта может быть продлен не более чем на половину срока ранее заключенного социального контракта в случае если предпринятых в течение срока действия социального контракта мер для преодоления получателем (его семьей) трудной жизненной ситуации недостаточно, а также установления уполномоченным органом фактов невыполнения получателем (членами семьи получателя) мероприятий программы социальной адаптации, а также обязательств, предусмотренных социальным контрактом, по уважительным причинам, указанным в части 129 Порядка, утвержденного </w:t>
      </w:r>
      <w:r>
        <w:rPr>
          <w:rFonts w:ascii="Times New Roman" w:hAnsi="Times New Roman"/>
          <w:sz w:val="28"/>
        </w:rPr>
        <w:lastRenderedPageBreak/>
        <w:t>постановлением № 118-П.</w:t>
      </w:r>
    </w:p>
    <w:p w14:paraId="0B0C86F7" w14:textId="41B52D5E"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21</w:t>
      </w:r>
      <w:r w:rsidR="005172B3">
        <w:rPr>
          <w:rFonts w:ascii="Times New Roman" w:hAnsi="Times New Roman"/>
          <w:sz w:val="28"/>
        </w:rPr>
        <w:t>9</w:t>
      </w:r>
      <w:r>
        <w:rPr>
          <w:rFonts w:ascii="Times New Roman" w:hAnsi="Times New Roman"/>
          <w:sz w:val="28"/>
        </w:rPr>
        <w:t>. Специалист в течение 1 рабочего дня со дня поступления в уполномоченный орган заявления получателя о продлении срока действия социального контракта и (или) внесении изменений в программу социальной адаптации по форме 2 согласно приложению 1 к настоящему Административному регламенту с приложением документов, подтверждающих наличие оснований для продления срока действия социального контракта и (или) внесения в программу социальной адаптации, регистрирует его и направляет уполномоченному должностному лицу для рассмотрения.</w:t>
      </w:r>
    </w:p>
    <w:p w14:paraId="7AA25D56" w14:textId="659182CA"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2</w:t>
      </w:r>
      <w:r w:rsidR="005172B3">
        <w:rPr>
          <w:rFonts w:ascii="Times New Roman" w:hAnsi="Times New Roman"/>
          <w:sz w:val="28"/>
        </w:rPr>
        <w:t>20</w:t>
      </w:r>
      <w:r>
        <w:rPr>
          <w:rFonts w:ascii="Times New Roman" w:hAnsi="Times New Roman"/>
          <w:sz w:val="28"/>
        </w:rPr>
        <w:t>. Уполномоченное должностное лицо рассматривает зарегистрированное заявление с приложением документов,</w:t>
      </w:r>
      <w:r>
        <w:rPr>
          <w:rFonts w:ascii="Times New Roman" w:hAnsi="Times New Roman"/>
          <w:sz w:val="24"/>
        </w:rPr>
        <w:t xml:space="preserve"> </w:t>
      </w:r>
      <w:r>
        <w:rPr>
          <w:rFonts w:ascii="Times New Roman" w:hAnsi="Times New Roman"/>
          <w:sz w:val="28"/>
        </w:rPr>
        <w:t>подтверждающих наличие оснований для продления срока действия социального контракта и (или) внесения в программу социальной адаптации, в течение 2 рабочих дней со дня его регистрации и дает поручение в виде резолюции.</w:t>
      </w:r>
    </w:p>
    <w:p w14:paraId="41E3A181" w14:textId="2021083E"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 xml:space="preserve"> 2</w:t>
      </w:r>
      <w:r w:rsidR="005172B3">
        <w:rPr>
          <w:rFonts w:ascii="Times New Roman" w:hAnsi="Times New Roman"/>
          <w:sz w:val="28"/>
        </w:rPr>
        <w:t>21</w:t>
      </w:r>
      <w:r>
        <w:rPr>
          <w:rFonts w:ascii="Times New Roman" w:hAnsi="Times New Roman"/>
          <w:sz w:val="28"/>
        </w:rPr>
        <w:t>. Рассмотренные уполномоченным должностным лицом заявление и документы, подтверждающие наличие оснований для продления срока действия социального контракта и (или) внесения в программу социальной адаптации, с его резолюцией в порядке делопроизводства передаются специалисту.</w:t>
      </w:r>
    </w:p>
    <w:p w14:paraId="54B7B60B" w14:textId="73A63DDE"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2</w:t>
      </w:r>
      <w:r w:rsidR="005172B3">
        <w:rPr>
          <w:rFonts w:ascii="Times New Roman" w:hAnsi="Times New Roman"/>
          <w:sz w:val="28"/>
        </w:rPr>
        <w:t>22</w:t>
      </w:r>
      <w:r>
        <w:rPr>
          <w:rFonts w:ascii="Times New Roman" w:hAnsi="Times New Roman"/>
          <w:sz w:val="28"/>
        </w:rPr>
        <w:t>. Специалист в течение 1 рабочего дня после получения документов, указанных в части 2</w:t>
      </w:r>
      <w:r w:rsidR="005172B3">
        <w:rPr>
          <w:rFonts w:ascii="Times New Roman" w:hAnsi="Times New Roman"/>
          <w:sz w:val="28"/>
        </w:rPr>
        <w:t>21</w:t>
      </w:r>
      <w:r>
        <w:rPr>
          <w:rFonts w:ascii="Times New Roman" w:hAnsi="Times New Roman"/>
          <w:sz w:val="28"/>
        </w:rPr>
        <w:t xml:space="preserve"> настоящего Административного регламента, направляет их в Комиссию для рассмотрения. </w:t>
      </w:r>
    </w:p>
    <w:p w14:paraId="26CF9838" w14:textId="66E4E3FA"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2</w:t>
      </w:r>
      <w:r w:rsidR="005172B3">
        <w:rPr>
          <w:rFonts w:ascii="Times New Roman" w:hAnsi="Times New Roman"/>
          <w:sz w:val="28"/>
        </w:rPr>
        <w:t>23</w:t>
      </w:r>
      <w:r>
        <w:rPr>
          <w:rFonts w:ascii="Times New Roman" w:hAnsi="Times New Roman"/>
          <w:sz w:val="28"/>
        </w:rPr>
        <w:t>. Комиссия в течение 10 рабочих дней со дня получения указанных в части 2</w:t>
      </w:r>
      <w:r w:rsidR="005172B3">
        <w:rPr>
          <w:rFonts w:ascii="Times New Roman" w:hAnsi="Times New Roman"/>
          <w:sz w:val="28"/>
        </w:rPr>
        <w:t>21</w:t>
      </w:r>
      <w:r>
        <w:rPr>
          <w:rFonts w:ascii="Times New Roman" w:hAnsi="Times New Roman"/>
          <w:sz w:val="28"/>
        </w:rPr>
        <w:t xml:space="preserve"> настоящего Административного регламента документов рассматривает их с учетом возможности и целесообразности продления срока реализации мероприятий, включенных в программу социальной адаптации и (или) внесении изменений в программу социальной адаптации, и выносит одну из следующих рекомендаций:</w:t>
      </w:r>
    </w:p>
    <w:p w14:paraId="050F561E" w14:textId="77777777"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1) о продлении срока действия социального контракта и (или) внесении изменений в программу социальной адаптации;</w:t>
      </w:r>
    </w:p>
    <w:p w14:paraId="38677219" w14:textId="77777777"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2) об отказе в продлении срока действия социального контракта и (или) внесении изменений в программу социальной адаптации;</w:t>
      </w:r>
    </w:p>
    <w:p w14:paraId="73910192" w14:textId="49EB5525"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2</w:t>
      </w:r>
      <w:r w:rsidR="005172B3">
        <w:rPr>
          <w:rFonts w:ascii="Times New Roman" w:hAnsi="Times New Roman"/>
          <w:sz w:val="28"/>
        </w:rPr>
        <w:t>24</w:t>
      </w:r>
      <w:r>
        <w:rPr>
          <w:rFonts w:ascii="Times New Roman" w:hAnsi="Times New Roman"/>
          <w:sz w:val="28"/>
        </w:rPr>
        <w:t>. В течение 2 рабочих дней со дня заседания Комиссии ее рекомендации оформляются протоколом и направляются в уполномоченный орган.</w:t>
      </w:r>
    </w:p>
    <w:p w14:paraId="1CF62BBD" w14:textId="1F9A28CC" w:rsidR="00921F7E" w:rsidRDefault="00921F7E" w:rsidP="00921F7E">
      <w:pPr>
        <w:spacing w:after="0" w:line="240" w:lineRule="auto"/>
        <w:ind w:firstLine="709"/>
        <w:contextualSpacing/>
        <w:jc w:val="both"/>
        <w:outlineLvl w:val="0"/>
        <w:rPr>
          <w:rFonts w:ascii="Times New Roman" w:hAnsi="Times New Roman"/>
          <w:sz w:val="28"/>
        </w:rPr>
      </w:pPr>
      <w:r>
        <w:rPr>
          <w:rFonts w:ascii="Times New Roman" w:hAnsi="Times New Roman"/>
          <w:sz w:val="28"/>
        </w:rPr>
        <w:t>2</w:t>
      </w:r>
      <w:r w:rsidR="005172B3">
        <w:rPr>
          <w:rFonts w:ascii="Times New Roman" w:hAnsi="Times New Roman"/>
          <w:sz w:val="28"/>
        </w:rPr>
        <w:t>25</w:t>
      </w:r>
      <w:r>
        <w:rPr>
          <w:rFonts w:ascii="Times New Roman" w:hAnsi="Times New Roman"/>
          <w:sz w:val="28"/>
        </w:rPr>
        <w:t xml:space="preserve">. Решение (распорядительный документ) о продлении (отказе в продлении) срока действия социального контракта и (или) о внесении изменений в программу социальной адаптации принимается уполномоченным органом в течение 3 рабочих дней со дня вынесения соответствующих рекомендаций Комиссии. </w:t>
      </w:r>
    </w:p>
    <w:p w14:paraId="2AF8A224" w14:textId="7D807AF5"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2</w:t>
      </w:r>
      <w:r w:rsidR="005172B3">
        <w:rPr>
          <w:rFonts w:ascii="Times New Roman" w:hAnsi="Times New Roman"/>
          <w:sz w:val="28"/>
        </w:rPr>
        <w:t>26</w:t>
      </w:r>
      <w:r>
        <w:rPr>
          <w:rFonts w:ascii="Times New Roman" w:hAnsi="Times New Roman"/>
          <w:sz w:val="28"/>
        </w:rPr>
        <w:t>. Принятое решение доводится уполномоченным органом до заявителя не позднее чем через 2 рабочих дня после вынесения Комиссией рекомендаций по результатам рассмотрения документов, указанных в части 2</w:t>
      </w:r>
      <w:r w:rsidR="005172B3">
        <w:rPr>
          <w:rFonts w:ascii="Times New Roman" w:hAnsi="Times New Roman"/>
          <w:sz w:val="28"/>
        </w:rPr>
        <w:t>21</w:t>
      </w:r>
      <w:r>
        <w:rPr>
          <w:rFonts w:ascii="Times New Roman" w:hAnsi="Times New Roman"/>
          <w:sz w:val="28"/>
        </w:rPr>
        <w:t xml:space="preserve"> настоящего Административного регламента, путем направления уведомления</w:t>
      </w:r>
      <w:bookmarkStart w:id="4" w:name="_Hlk170837796"/>
      <w:r>
        <w:rPr>
          <w:rFonts w:ascii="Times New Roman" w:hAnsi="Times New Roman"/>
          <w:sz w:val="28"/>
        </w:rPr>
        <w:t xml:space="preserve"> по форме 10 либо форме 11</w:t>
      </w:r>
      <w:r>
        <w:t xml:space="preserve"> </w:t>
      </w:r>
      <w:r>
        <w:rPr>
          <w:rFonts w:ascii="Times New Roman" w:hAnsi="Times New Roman"/>
          <w:sz w:val="28"/>
        </w:rPr>
        <w:t>согласно приложению 5</w:t>
      </w:r>
      <w:bookmarkEnd w:id="4"/>
      <w:r>
        <w:rPr>
          <w:rFonts w:ascii="Times New Roman" w:hAnsi="Times New Roman"/>
          <w:sz w:val="28"/>
        </w:rPr>
        <w:t xml:space="preserve"> к настоящему Административному регламенту. </w:t>
      </w:r>
    </w:p>
    <w:p w14:paraId="1F710690" w14:textId="4590DB66"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lastRenderedPageBreak/>
        <w:t>22</w:t>
      </w:r>
      <w:r w:rsidR="005172B3">
        <w:rPr>
          <w:rFonts w:ascii="Times New Roman" w:hAnsi="Times New Roman"/>
          <w:sz w:val="28"/>
        </w:rPr>
        <w:t>7</w:t>
      </w:r>
      <w:r>
        <w:rPr>
          <w:rFonts w:ascii="Times New Roman" w:hAnsi="Times New Roman"/>
          <w:sz w:val="28"/>
        </w:rPr>
        <w:t>. В случае принятия уполномоченным органом на основании рекомендаций Комиссии решения о продлении срока действия социального контракта и (или) внесении изменений в программу социальной адаптации в уведомлении указывается срок явки заявителя (не позднее чем через 7 рабочих дней со дня принятия решения о продлении срока действия социального контракта и (или) внесении изменений в программу социальной адаптации) для подписания дополнительного соглашения к социальному контракту (далее – дополнительное соглашение).</w:t>
      </w:r>
    </w:p>
    <w:p w14:paraId="4E1580BA" w14:textId="187F3D1D" w:rsidR="00921F7E" w:rsidRDefault="00921F7E"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22</w:t>
      </w:r>
      <w:r w:rsidR="005172B3">
        <w:rPr>
          <w:rFonts w:ascii="Times New Roman" w:hAnsi="Times New Roman"/>
          <w:sz w:val="28"/>
        </w:rPr>
        <w:t>8</w:t>
      </w:r>
      <w:r>
        <w:rPr>
          <w:rFonts w:ascii="Times New Roman" w:hAnsi="Times New Roman"/>
          <w:sz w:val="28"/>
        </w:rPr>
        <w:t xml:space="preserve">. </w:t>
      </w:r>
      <w:r>
        <w:rPr>
          <w:rFonts w:ascii="Times New Roman" w:hAnsi="Times New Roman"/>
          <w:sz w:val="28"/>
        </w:rPr>
        <w:tab/>
        <w:t>Дополнительное соглашение подписывается уполномоченным должностным лицом и заявителем в двух экземплярах, после чего специалист регистрирует его в Журнале регистрации социальных контрактов и вносит соответствующую информацию в ПУВ ЕГИССО.</w:t>
      </w:r>
    </w:p>
    <w:p w14:paraId="29F8452D" w14:textId="3288011C" w:rsidR="00921F7E" w:rsidRDefault="00921F7E" w:rsidP="00921F7E">
      <w:pPr>
        <w:spacing w:after="0" w:line="240" w:lineRule="auto"/>
        <w:ind w:firstLine="540"/>
        <w:jc w:val="both"/>
        <w:rPr>
          <w:rFonts w:ascii="Times New Roman" w:hAnsi="Times New Roman"/>
          <w:sz w:val="28"/>
        </w:rPr>
      </w:pPr>
      <w:r>
        <w:rPr>
          <w:rFonts w:ascii="Times New Roman" w:hAnsi="Times New Roman"/>
          <w:sz w:val="28"/>
        </w:rPr>
        <w:tab/>
        <w:t>22</w:t>
      </w:r>
      <w:r w:rsidR="005172B3">
        <w:rPr>
          <w:rFonts w:ascii="Times New Roman" w:hAnsi="Times New Roman"/>
          <w:sz w:val="28"/>
        </w:rPr>
        <w:t>9</w:t>
      </w:r>
      <w:r>
        <w:rPr>
          <w:rFonts w:ascii="Times New Roman" w:hAnsi="Times New Roman"/>
          <w:sz w:val="28"/>
        </w:rPr>
        <w:t>. После подписания дополнительного соглашения уполномоченным должностным лицом и заявителем один экземпляр дополнительного соглашения специалист подшивает в личное дело заявителя, второй экземпляр передается заявителю.</w:t>
      </w:r>
    </w:p>
    <w:p w14:paraId="34828E83" w14:textId="1CCC5DCF" w:rsidR="00921F7E" w:rsidRDefault="00921F7E" w:rsidP="00921F7E">
      <w:pPr>
        <w:spacing w:after="0" w:line="240" w:lineRule="auto"/>
        <w:ind w:firstLine="540"/>
        <w:jc w:val="both"/>
        <w:rPr>
          <w:rFonts w:ascii="Times New Roman" w:hAnsi="Times New Roman"/>
          <w:sz w:val="28"/>
        </w:rPr>
      </w:pPr>
      <w:r>
        <w:rPr>
          <w:rFonts w:ascii="Times New Roman" w:hAnsi="Times New Roman"/>
          <w:sz w:val="28"/>
        </w:rPr>
        <w:tab/>
        <w:t>2</w:t>
      </w:r>
      <w:r w:rsidR="005172B3">
        <w:rPr>
          <w:rFonts w:ascii="Times New Roman" w:hAnsi="Times New Roman"/>
          <w:sz w:val="28"/>
        </w:rPr>
        <w:t>30</w:t>
      </w:r>
      <w:r>
        <w:rPr>
          <w:rFonts w:ascii="Times New Roman" w:hAnsi="Times New Roman"/>
          <w:sz w:val="28"/>
        </w:rPr>
        <w:t>. В случае если заявитель не явился для подписания дополнительного соглашения в срок, установленный частью 22</w:t>
      </w:r>
      <w:r w:rsidR="005172B3">
        <w:rPr>
          <w:rFonts w:ascii="Times New Roman" w:hAnsi="Times New Roman"/>
          <w:sz w:val="28"/>
        </w:rPr>
        <w:t>7</w:t>
      </w:r>
      <w:r>
        <w:rPr>
          <w:rFonts w:ascii="Times New Roman" w:hAnsi="Times New Roman"/>
          <w:sz w:val="28"/>
        </w:rPr>
        <w:t xml:space="preserve"> настоящего Административного регламента, без уважительных причин, указанных в части 129 Порядка, утвержденного постановлением № 118-П, специалистом в течение 2 рабочих дней составляется акт об отказе заявителя от подписания дополнительного соглашения, который приобщается в личное дело заявителя. </w:t>
      </w:r>
    </w:p>
    <w:p w14:paraId="0FA21627" w14:textId="75B3878D" w:rsidR="00921F7E" w:rsidRDefault="00921F7E" w:rsidP="00921F7E">
      <w:pPr>
        <w:spacing w:after="0" w:line="240" w:lineRule="auto"/>
        <w:ind w:firstLine="540"/>
        <w:jc w:val="both"/>
        <w:rPr>
          <w:rFonts w:ascii="Times New Roman" w:hAnsi="Times New Roman"/>
          <w:sz w:val="28"/>
        </w:rPr>
      </w:pPr>
      <w:r>
        <w:rPr>
          <w:rFonts w:ascii="Times New Roman" w:hAnsi="Times New Roman"/>
          <w:sz w:val="28"/>
        </w:rPr>
        <w:tab/>
        <w:t>2</w:t>
      </w:r>
      <w:r w:rsidR="005172B3">
        <w:rPr>
          <w:rFonts w:ascii="Times New Roman" w:hAnsi="Times New Roman"/>
          <w:sz w:val="28"/>
        </w:rPr>
        <w:t>31</w:t>
      </w:r>
      <w:r>
        <w:rPr>
          <w:rFonts w:ascii="Times New Roman" w:hAnsi="Times New Roman"/>
          <w:sz w:val="28"/>
        </w:rPr>
        <w:t>. Результат административной процедуры: выдача заявителю заключенного дополнительного соглашения.</w:t>
      </w:r>
    </w:p>
    <w:p w14:paraId="5838927C" w14:textId="4C9C7B08" w:rsidR="00921F7E" w:rsidRDefault="00921F7E" w:rsidP="00921F7E">
      <w:pPr>
        <w:spacing w:after="0" w:line="240" w:lineRule="auto"/>
        <w:ind w:firstLine="540"/>
        <w:jc w:val="both"/>
        <w:rPr>
          <w:rFonts w:ascii="Times New Roman" w:hAnsi="Times New Roman"/>
          <w:sz w:val="28"/>
        </w:rPr>
      </w:pPr>
      <w:r>
        <w:rPr>
          <w:rFonts w:ascii="Times New Roman" w:hAnsi="Times New Roman"/>
          <w:sz w:val="28"/>
        </w:rPr>
        <w:t xml:space="preserve">  2</w:t>
      </w:r>
      <w:r w:rsidR="005172B3">
        <w:rPr>
          <w:rFonts w:ascii="Times New Roman" w:hAnsi="Times New Roman"/>
          <w:sz w:val="28"/>
        </w:rPr>
        <w:t>32</w:t>
      </w:r>
      <w:r>
        <w:rPr>
          <w:rFonts w:ascii="Times New Roman" w:hAnsi="Times New Roman"/>
          <w:sz w:val="28"/>
        </w:rPr>
        <w:t>. Критерием административной процедуры является явка заявителя в уполномоченный орган в указанный в уведомлении срок для заключения дополнительного соглашения.</w:t>
      </w:r>
    </w:p>
    <w:p w14:paraId="0D58815B" w14:textId="7D65DBEF" w:rsidR="00921F7E" w:rsidRDefault="00921F7E" w:rsidP="00921F7E">
      <w:pPr>
        <w:spacing w:after="0" w:line="240" w:lineRule="auto"/>
        <w:ind w:firstLine="540"/>
        <w:jc w:val="both"/>
        <w:rPr>
          <w:rFonts w:ascii="Times New Roman" w:hAnsi="Times New Roman"/>
          <w:sz w:val="28"/>
        </w:rPr>
      </w:pPr>
      <w:r>
        <w:rPr>
          <w:rFonts w:ascii="Times New Roman" w:hAnsi="Times New Roman"/>
          <w:sz w:val="28"/>
        </w:rPr>
        <w:t xml:space="preserve">  2</w:t>
      </w:r>
      <w:r w:rsidR="005172B3">
        <w:rPr>
          <w:rFonts w:ascii="Times New Roman" w:hAnsi="Times New Roman"/>
          <w:sz w:val="28"/>
        </w:rPr>
        <w:t>33</w:t>
      </w:r>
      <w:r>
        <w:rPr>
          <w:rFonts w:ascii="Times New Roman" w:hAnsi="Times New Roman"/>
          <w:sz w:val="28"/>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регистрация заключенного дополнительного соглашения в Журнале регистрации социальных контрактов и внесение соответствующей информации в ПУВ ЕГИССО.</w:t>
      </w:r>
    </w:p>
    <w:p w14:paraId="17673F87" w14:textId="77777777" w:rsidR="00921F7E" w:rsidRDefault="00921F7E" w:rsidP="00921F7E">
      <w:pPr>
        <w:spacing w:after="0" w:line="240" w:lineRule="auto"/>
        <w:ind w:firstLine="540"/>
        <w:jc w:val="both"/>
        <w:rPr>
          <w:rFonts w:ascii="Times New Roman" w:hAnsi="Times New Roman"/>
          <w:sz w:val="28"/>
        </w:rPr>
      </w:pPr>
      <w:r>
        <w:rPr>
          <w:rFonts w:ascii="Times New Roman" w:hAnsi="Times New Roman"/>
          <w:sz w:val="28"/>
        </w:rPr>
        <w:t>Административная процедура «внесение изменений в программу социальной адаптации и (или) продление срока действия социального контракта» не входит в общий срок предоставления государственной услуги.</w:t>
      </w:r>
    </w:p>
    <w:p w14:paraId="6EFCCBBF" w14:textId="77777777" w:rsidR="00921F7E" w:rsidRDefault="00921F7E" w:rsidP="00921F7E">
      <w:pPr>
        <w:tabs>
          <w:tab w:val="left" w:pos="851"/>
        </w:tabs>
        <w:spacing w:after="0" w:line="240" w:lineRule="auto"/>
        <w:ind w:firstLine="709"/>
        <w:contextualSpacing/>
        <w:jc w:val="both"/>
        <w:rPr>
          <w:rFonts w:ascii="Times New Roman" w:hAnsi="Times New Roman"/>
          <w:sz w:val="28"/>
        </w:rPr>
      </w:pPr>
    </w:p>
    <w:p w14:paraId="732156F2" w14:textId="77777777" w:rsidR="00921F7E" w:rsidRDefault="00921F7E" w:rsidP="00921F7E">
      <w:pPr>
        <w:tabs>
          <w:tab w:val="left" w:pos="0"/>
          <w:tab w:val="left" w:pos="851"/>
        </w:tabs>
        <w:spacing w:after="0" w:line="240" w:lineRule="auto"/>
        <w:contextualSpacing/>
        <w:jc w:val="center"/>
        <w:rPr>
          <w:rFonts w:ascii="Times New Roman" w:hAnsi="Times New Roman"/>
          <w:sz w:val="28"/>
        </w:rPr>
      </w:pPr>
      <w:r>
        <w:rPr>
          <w:rFonts w:ascii="Times New Roman" w:hAnsi="Times New Roman"/>
          <w:sz w:val="28"/>
        </w:rPr>
        <w:t xml:space="preserve">Административная процедура по прекращению оказания государственной социальной помощи на основании социального контракта и его расторжению </w:t>
      </w:r>
    </w:p>
    <w:p w14:paraId="611165CB" w14:textId="77777777" w:rsidR="00921F7E" w:rsidRDefault="00921F7E" w:rsidP="00921F7E">
      <w:pPr>
        <w:tabs>
          <w:tab w:val="left" w:pos="851"/>
        </w:tabs>
        <w:spacing w:after="0" w:line="240" w:lineRule="auto"/>
        <w:contextualSpacing/>
        <w:jc w:val="both"/>
        <w:rPr>
          <w:rFonts w:ascii="Times New Roman" w:hAnsi="Times New Roman"/>
          <w:sz w:val="28"/>
        </w:rPr>
      </w:pPr>
    </w:p>
    <w:p w14:paraId="737AFB87" w14:textId="627C5B4B" w:rsidR="00921F7E" w:rsidRDefault="00921F7E" w:rsidP="00921F7E">
      <w:pPr>
        <w:tabs>
          <w:tab w:val="left" w:pos="851"/>
          <w:tab w:val="left" w:pos="8850"/>
        </w:tabs>
        <w:spacing w:after="0" w:line="240" w:lineRule="auto"/>
        <w:ind w:firstLine="709"/>
        <w:contextualSpacing/>
        <w:jc w:val="both"/>
        <w:rPr>
          <w:rFonts w:ascii="Times New Roman" w:hAnsi="Times New Roman"/>
          <w:sz w:val="28"/>
        </w:rPr>
      </w:pPr>
      <w:r>
        <w:rPr>
          <w:rFonts w:ascii="Times New Roman" w:hAnsi="Times New Roman"/>
          <w:sz w:val="28"/>
        </w:rPr>
        <w:t>2</w:t>
      </w:r>
      <w:r w:rsidR="005172B3">
        <w:rPr>
          <w:rFonts w:ascii="Times New Roman" w:hAnsi="Times New Roman"/>
          <w:sz w:val="28"/>
        </w:rPr>
        <w:t>34</w:t>
      </w:r>
      <w:r>
        <w:rPr>
          <w:rFonts w:ascii="Times New Roman" w:hAnsi="Times New Roman"/>
          <w:sz w:val="28"/>
        </w:rPr>
        <w:t xml:space="preserve">. Основанием для начала административной процедуры является установление уполномоченным органом оснований, предусмотренных </w:t>
      </w:r>
      <w:bookmarkStart w:id="5" w:name="_Hlk163059521"/>
      <w:r>
        <w:rPr>
          <w:rFonts w:ascii="Times New Roman" w:hAnsi="Times New Roman"/>
          <w:sz w:val="28"/>
        </w:rPr>
        <w:t xml:space="preserve">частью 121 </w:t>
      </w:r>
      <w:bookmarkEnd w:id="5"/>
      <w:r>
        <w:rPr>
          <w:rFonts w:ascii="Times New Roman" w:hAnsi="Times New Roman"/>
          <w:sz w:val="28"/>
        </w:rPr>
        <w:t xml:space="preserve">Порядка, утвержденного постановлением № 118-П, для прекращения оказания государственной социальной помощи, либо поступление в уполномоченный орган заявления получателя о прекращении оказания государственной социальной </w:t>
      </w:r>
      <w:r>
        <w:rPr>
          <w:rFonts w:ascii="Times New Roman" w:hAnsi="Times New Roman"/>
          <w:sz w:val="28"/>
        </w:rPr>
        <w:lastRenderedPageBreak/>
        <w:t xml:space="preserve">помощи на основании социального контракта и его расторжении, оформленному </w:t>
      </w:r>
      <w:bookmarkStart w:id="6" w:name="_Hlk170837987"/>
      <w:r>
        <w:rPr>
          <w:rFonts w:ascii="Times New Roman" w:hAnsi="Times New Roman"/>
          <w:sz w:val="28"/>
        </w:rPr>
        <w:t>по форме 3 согласно приложению 1</w:t>
      </w:r>
      <w:bookmarkEnd w:id="6"/>
      <w:r>
        <w:rPr>
          <w:rFonts w:ascii="Times New Roman" w:hAnsi="Times New Roman"/>
          <w:sz w:val="28"/>
        </w:rPr>
        <w:t xml:space="preserve"> к настоящему Административному регламенту. </w:t>
      </w:r>
    </w:p>
    <w:p w14:paraId="501061A1" w14:textId="19C31921" w:rsidR="00921F7E" w:rsidRDefault="00921F7E" w:rsidP="00921F7E">
      <w:pPr>
        <w:tabs>
          <w:tab w:val="left" w:pos="851"/>
          <w:tab w:val="left" w:pos="8850"/>
        </w:tabs>
        <w:spacing w:after="0" w:line="240" w:lineRule="auto"/>
        <w:ind w:firstLine="709"/>
        <w:contextualSpacing/>
        <w:jc w:val="both"/>
        <w:rPr>
          <w:rFonts w:ascii="Times New Roman" w:hAnsi="Times New Roman"/>
          <w:sz w:val="28"/>
        </w:rPr>
      </w:pPr>
      <w:r>
        <w:rPr>
          <w:rFonts w:ascii="Times New Roman" w:hAnsi="Times New Roman"/>
          <w:sz w:val="28"/>
        </w:rPr>
        <w:t>2</w:t>
      </w:r>
      <w:r w:rsidR="005172B3">
        <w:rPr>
          <w:rFonts w:ascii="Times New Roman" w:hAnsi="Times New Roman"/>
          <w:sz w:val="28"/>
        </w:rPr>
        <w:t>35</w:t>
      </w:r>
      <w:r>
        <w:rPr>
          <w:rFonts w:ascii="Times New Roman" w:hAnsi="Times New Roman"/>
          <w:sz w:val="28"/>
        </w:rPr>
        <w:t>. Специалист при установлении оснований, предусмотренных частью 121 Порядка, утвержденного постановлением № 118-П:</w:t>
      </w:r>
    </w:p>
    <w:p w14:paraId="1F7E336F" w14:textId="77777777" w:rsidR="00921F7E" w:rsidRDefault="00921F7E" w:rsidP="00921F7E">
      <w:pPr>
        <w:tabs>
          <w:tab w:val="left" w:pos="851"/>
          <w:tab w:val="left" w:pos="8850"/>
        </w:tabs>
        <w:spacing w:after="0" w:line="240" w:lineRule="auto"/>
        <w:ind w:firstLine="709"/>
        <w:contextualSpacing/>
        <w:jc w:val="both"/>
        <w:rPr>
          <w:rFonts w:ascii="Times New Roman" w:hAnsi="Times New Roman"/>
          <w:sz w:val="28"/>
        </w:rPr>
      </w:pPr>
      <w:r>
        <w:rPr>
          <w:rFonts w:ascii="Times New Roman" w:hAnsi="Times New Roman"/>
          <w:sz w:val="28"/>
        </w:rPr>
        <w:t>1) осуществляет проверку их подлинности и достоверности, в том числе путем направления официальных запросов в соответствующие государственные органы, органы местного самоуправления и организации;</w:t>
      </w:r>
    </w:p>
    <w:p w14:paraId="4787E9EA" w14:textId="77777777" w:rsidR="00921F7E" w:rsidRDefault="00921F7E" w:rsidP="00921F7E">
      <w:pPr>
        <w:tabs>
          <w:tab w:val="left" w:pos="851"/>
          <w:tab w:val="left" w:pos="8850"/>
        </w:tabs>
        <w:spacing w:after="0" w:line="240" w:lineRule="auto"/>
        <w:ind w:firstLine="709"/>
        <w:contextualSpacing/>
        <w:jc w:val="both"/>
        <w:rPr>
          <w:rFonts w:ascii="Times New Roman" w:hAnsi="Times New Roman"/>
          <w:sz w:val="28"/>
        </w:rPr>
      </w:pPr>
      <w:r>
        <w:rPr>
          <w:rFonts w:ascii="Times New Roman" w:hAnsi="Times New Roman"/>
          <w:sz w:val="28"/>
        </w:rPr>
        <w:t xml:space="preserve">2) в случае их подлинности и достоверности по согласованию с уполномоченным должностным лицом в течение 3 рабочих дней направляет на рассмотрение Комиссии документы, подтверждающие наличие оснований для прекращения оказания государственной социальной помощи. </w:t>
      </w:r>
    </w:p>
    <w:p w14:paraId="44257F83" w14:textId="16C1C418" w:rsidR="00921F7E" w:rsidRDefault="00921F7E" w:rsidP="00921F7E">
      <w:pPr>
        <w:tabs>
          <w:tab w:val="left" w:pos="851"/>
          <w:tab w:val="left" w:pos="8850"/>
        </w:tabs>
        <w:spacing w:after="0" w:line="240" w:lineRule="auto"/>
        <w:ind w:firstLine="709"/>
        <w:contextualSpacing/>
        <w:jc w:val="both"/>
        <w:rPr>
          <w:rFonts w:ascii="Times New Roman" w:hAnsi="Times New Roman"/>
          <w:sz w:val="28"/>
        </w:rPr>
      </w:pPr>
      <w:r>
        <w:rPr>
          <w:rFonts w:ascii="Times New Roman" w:hAnsi="Times New Roman"/>
          <w:sz w:val="28"/>
        </w:rPr>
        <w:t>2</w:t>
      </w:r>
      <w:r w:rsidR="005172B3">
        <w:rPr>
          <w:rFonts w:ascii="Times New Roman" w:hAnsi="Times New Roman"/>
          <w:sz w:val="28"/>
        </w:rPr>
        <w:t>36</w:t>
      </w:r>
      <w:r>
        <w:rPr>
          <w:rFonts w:ascii="Times New Roman" w:hAnsi="Times New Roman"/>
          <w:sz w:val="28"/>
        </w:rPr>
        <w:t>. Комиссия в течение 10 рабочих дней со дня получения документов, подтверждающих наличие оснований для прекращения оказания государственной социальной помощи, рассматривает их и выносит рекомендации о прекращении (не прекращении) оказания государственной социальной помощи, которые в течение 2 рабочих дней со дня заседания Комиссии оформляются протоколом и направляются в уполномоченный орган.</w:t>
      </w:r>
    </w:p>
    <w:p w14:paraId="6D99A5B2" w14:textId="05AB527C" w:rsidR="00921F7E" w:rsidRDefault="00921F7E" w:rsidP="00921F7E">
      <w:pPr>
        <w:tabs>
          <w:tab w:val="left" w:pos="851"/>
          <w:tab w:val="left" w:pos="8850"/>
        </w:tabs>
        <w:spacing w:after="0" w:line="240" w:lineRule="auto"/>
        <w:ind w:firstLine="709"/>
        <w:contextualSpacing/>
        <w:jc w:val="both"/>
        <w:rPr>
          <w:rFonts w:ascii="Times New Roman" w:hAnsi="Times New Roman"/>
          <w:sz w:val="28"/>
        </w:rPr>
      </w:pPr>
      <w:r>
        <w:rPr>
          <w:rFonts w:ascii="Times New Roman" w:hAnsi="Times New Roman"/>
          <w:sz w:val="28"/>
        </w:rPr>
        <w:t>23</w:t>
      </w:r>
      <w:r w:rsidR="005172B3">
        <w:rPr>
          <w:rFonts w:ascii="Times New Roman" w:hAnsi="Times New Roman"/>
          <w:sz w:val="28"/>
        </w:rPr>
        <w:t>7</w:t>
      </w:r>
      <w:r>
        <w:rPr>
          <w:rFonts w:ascii="Times New Roman" w:hAnsi="Times New Roman"/>
          <w:sz w:val="28"/>
        </w:rPr>
        <w:t>. В случае вынесения Комиссией рекомендаций о прекращении оказания государственной социальной помощи специалист в течение 1 рабочего дня со дня получения протокола Комиссии готовит проект решения (распорядительного документа) уполномоченного органа и уведомления о расторжении социального контракта</w:t>
      </w:r>
      <w:bookmarkStart w:id="7" w:name="_Hlk170838140"/>
      <w:r>
        <w:rPr>
          <w:rFonts w:ascii="Times New Roman" w:hAnsi="Times New Roman"/>
          <w:sz w:val="28"/>
        </w:rPr>
        <w:t xml:space="preserve"> </w:t>
      </w:r>
      <w:bookmarkEnd w:id="7"/>
      <w:r>
        <w:rPr>
          <w:rFonts w:ascii="Times New Roman" w:hAnsi="Times New Roman"/>
          <w:sz w:val="28"/>
        </w:rPr>
        <w:t xml:space="preserve">по форме 12 согласно приложению 5 к настоящему Административному регламенту </w:t>
      </w:r>
      <w:bookmarkStart w:id="8" w:name="_Hlk170838161"/>
      <w:bookmarkEnd w:id="8"/>
      <w:r>
        <w:rPr>
          <w:rFonts w:ascii="Times New Roman" w:hAnsi="Times New Roman"/>
          <w:sz w:val="28"/>
        </w:rPr>
        <w:t>и направляет их совместно с протоколом Комиссии уполномоченному должностному лицу для рассмотрения и принятия решения о расторжении социального контракта в связи с прекращением оказания государственной социальной помощи на основании социального контракта.</w:t>
      </w:r>
    </w:p>
    <w:p w14:paraId="3A768717" w14:textId="34F3EA9B" w:rsidR="00921F7E" w:rsidRDefault="00921F7E" w:rsidP="00921F7E">
      <w:pPr>
        <w:tabs>
          <w:tab w:val="left" w:pos="851"/>
          <w:tab w:val="left" w:pos="8850"/>
        </w:tabs>
        <w:spacing w:after="0" w:line="240" w:lineRule="auto"/>
        <w:ind w:firstLine="709"/>
        <w:contextualSpacing/>
        <w:jc w:val="both"/>
        <w:rPr>
          <w:rFonts w:ascii="Times New Roman" w:hAnsi="Times New Roman"/>
          <w:sz w:val="28"/>
        </w:rPr>
      </w:pPr>
      <w:r>
        <w:rPr>
          <w:rFonts w:ascii="Times New Roman" w:hAnsi="Times New Roman"/>
          <w:sz w:val="28"/>
        </w:rPr>
        <w:t>23</w:t>
      </w:r>
      <w:r w:rsidR="005172B3">
        <w:rPr>
          <w:rFonts w:ascii="Times New Roman" w:hAnsi="Times New Roman"/>
          <w:sz w:val="28"/>
        </w:rPr>
        <w:t>8</w:t>
      </w:r>
      <w:r>
        <w:rPr>
          <w:rFonts w:ascii="Times New Roman" w:hAnsi="Times New Roman"/>
          <w:sz w:val="28"/>
        </w:rPr>
        <w:t>. Уполномоченное должностное лицо в течение 2 рабочих дней рассматривает документы, указанные в части 230 настоящего Административного регламента, и принимает решение о расторжении социального контракта в связи с прекращением оказания государственной социальной помощи, подписывает решение (распорядительный документ) и уведомление о расторжении социального контракта, после чего указанные документы передаются в порядке делопроизводства специалисту.</w:t>
      </w:r>
    </w:p>
    <w:p w14:paraId="702946B5" w14:textId="0E3CAF0F" w:rsidR="00921F7E" w:rsidRDefault="00921F7E" w:rsidP="00921F7E">
      <w:pPr>
        <w:tabs>
          <w:tab w:val="left" w:pos="851"/>
          <w:tab w:val="left" w:pos="8850"/>
        </w:tabs>
        <w:spacing w:after="0" w:line="240" w:lineRule="auto"/>
        <w:ind w:firstLine="709"/>
        <w:contextualSpacing/>
        <w:jc w:val="both"/>
        <w:rPr>
          <w:rFonts w:ascii="Times New Roman" w:hAnsi="Times New Roman"/>
          <w:sz w:val="28"/>
        </w:rPr>
      </w:pPr>
      <w:r>
        <w:rPr>
          <w:rFonts w:ascii="Times New Roman" w:hAnsi="Times New Roman"/>
          <w:sz w:val="28"/>
        </w:rPr>
        <w:t>23</w:t>
      </w:r>
      <w:r w:rsidR="005172B3">
        <w:rPr>
          <w:rFonts w:ascii="Times New Roman" w:hAnsi="Times New Roman"/>
          <w:sz w:val="28"/>
        </w:rPr>
        <w:t>9</w:t>
      </w:r>
      <w:r>
        <w:rPr>
          <w:rFonts w:ascii="Times New Roman" w:hAnsi="Times New Roman"/>
          <w:sz w:val="28"/>
        </w:rPr>
        <w:t>. Специалист в течение 2 рабочих дней направляет получателю уведомление о расторжении социального контракта в связи с прекращением оказания государственной социальной помощи почтовым отправлением либо в форме электронного документа по адресу, указанному в заявлении, либо по выбору заявителя выдает лично, после чего вносит соответствующую информацию в Журнал регистрации социальных контрактов, а также в ПУВ ЕГИССО.</w:t>
      </w:r>
    </w:p>
    <w:p w14:paraId="7A8A8749" w14:textId="0E62ED03" w:rsidR="00921F7E" w:rsidRDefault="00921F7E" w:rsidP="00921F7E">
      <w:pPr>
        <w:spacing w:after="0" w:line="240" w:lineRule="auto"/>
        <w:ind w:firstLine="540"/>
        <w:jc w:val="both"/>
        <w:rPr>
          <w:rFonts w:ascii="Times New Roman" w:hAnsi="Times New Roman"/>
          <w:sz w:val="28"/>
        </w:rPr>
      </w:pPr>
      <w:r>
        <w:rPr>
          <w:rFonts w:ascii="Times New Roman" w:hAnsi="Times New Roman"/>
          <w:sz w:val="28"/>
        </w:rPr>
        <w:tab/>
        <w:t>2</w:t>
      </w:r>
      <w:r w:rsidR="005172B3">
        <w:rPr>
          <w:rFonts w:ascii="Times New Roman" w:hAnsi="Times New Roman"/>
          <w:sz w:val="28"/>
        </w:rPr>
        <w:t>40</w:t>
      </w:r>
      <w:r>
        <w:rPr>
          <w:rFonts w:ascii="Times New Roman" w:hAnsi="Times New Roman"/>
          <w:sz w:val="28"/>
        </w:rPr>
        <w:t>. Результат административной процедуры: расторжение социального контракта.</w:t>
      </w:r>
    </w:p>
    <w:p w14:paraId="2F74ED56" w14:textId="48232784" w:rsidR="00921F7E" w:rsidRDefault="00921F7E" w:rsidP="00921F7E">
      <w:pPr>
        <w:spacing w:after="0" w:line="240" w:lineRule="auto"/>
        <w:ind w:firstLine="540"/>
        <w:jc w:val="both"/>
        <w:rPr>
          <w:rFonts w:ascii="Times New Roman" w:hAnsi="Times New Roman"/>
          <w:sz w:val="28"/>
        </w:rPr>
      </w:pPr>
      <w:r>
        <w:rPr>
          <w:rFonts w:ascii="Times New Roman" w:hAnsi="Times New Roman"/>
          <w:sz w:val="28"/>
        </w:rPr>
        <w:t xml:space="preserve"> </w:t>
      </w:r>
      <w:r>
        <w:rPr>
          <w:rFonts w:ascii="Times New Roman" w:hAnsi="Times New Roman"/>
          <w:sz w:val="28"/>
        </w:rPr>
        <w:tab/>
        <w:t>2</w:t>
      </w:r>
      <w:r w:rsidR="005172B3">
        <w:rPr>
          <w:rFonts w:ascii="Times New Roman" w:hAnsi="Times New Roman"/>
          <w:sz w:val="28"/>
        </w:rPr>
        <w:t>41</w:t>
      </w:r>
      <w:r>
        <w:rPr>
          <w:rFonts w:ascii="Times New Roman" w:hAnsi="Times New Roman"/>
          <w:sz w:val="28"/>
        </w:rPr>
        <w:t>. Критерием административной процедуры является наличие (отсутствие) оснований для прекращения оказания государственной социальной помощи.</w:t>
      </w:r>
    </w:p>
    <w:p w14:paraId="33C1D2C9" w14:textId="57706711" w:rsidR="00921F7E" w:rsidRDefault="00921F7E" w:rsidP="00921F7E">
      <w:pPr>
        <w:spacing w:after="0" w:line="240" w:lineRule="auto"/>
        <w:ind w:firstLine="540"/>
        <w:jc w:val="both"/>
        <w:rPr>
          <w:rFonts w:ascii="Times New Roman" w:hAnsi="Times New Roman"/>
          <w:sz w:val="28"/>
        </w:rPr>
      </w:pPr>
      <w:r>
        <w:rPr>
          <w:rFonts w:ascii="Times New Roman" w:hAnsi="Times New Roman"/>
          <w:sz w:val="28"/>
        </w:rPr>
        <w:lastRenderedPageBreak/>
        <w:tab/>
        <w:t>2</w:t>
      </w:r>
      <w:r w:rsidR="005172B3">
        <w:rPr>
          <w:rFonts w:ascii="Times New Roman" w:hAnsi="Times New Roman"/>
          <w:sz w:val="28"/>
        </w:rPr>
        <w:t>42</w:t>
      </w:r>
      <w:r>
        <w:rPr>
          <w:rFonts w:ascii="Times New Roman" w:hAnsi="Times New Roman"/>
          <w:sz w:val="28"/>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внесение информации о расторжении социального контракта в Журнал регистрации социальных контрактов, а также в</w:t>
      </w:r>
      <w:r>
        <w:rPr>
          <w:rFonts w:ascii="Times New Roman" w:hAnsi="Times New Roman"/>
          <w:strike/>
          <w:sz w:val="28"/>
        </w:rPr>
        <w:t xml:space="preserve"> </w:t>
      </w:r>
      <w:r>
        <w:rPr>
          <w:rFonts w:ascii="Times New Roman" w:hAnsi="Times New Roman"/>
          <w:sz w:val="28"/>
        </w:rPr>
        <w:t>ПУВ ЕГИССО.</w:t>
      </w:r>
    </w:p>
    <w:p w14:paraId="2DC03AFE" w14:textId="77777777" w:rsidR="00921F7E" w:rsidRDefault="00921F7E" w:rsidP="00921F7E">
      <w:pPr>
        <w:spacing w:after="0" w:line="240" w:lineRule="auto"/>
        <w:ind w:firstLine="540"/>
        <w:jc w:val="both"/>
        <w:rPr>
          <w:rFonts w:ascii="Times New Roman" w:hAnsi="Times New Roman"/>
          <w:sz w:val="28"/>
        </w:rPr>
      </w:pPr>
      <w:r>
        <w:rPr>
          <w:rFonts w:ascii="Times New Roman" w:hAnsi="Times New Roman"/>
          <w:sz w:val="28"/>
        </w:rPr>
        <w:tab/>
        <w:t>Административная процедура «прекращение оказания государственной социальной помощи на основании социального контракта и его расторжение» не входит в общий срок предоставления государственной услуги.</w:t>
      </w:r>
    </w:p>
    <w:p w14:paraId="42A3F12C" w14:textId="77777777" w:rsidR="00921F7E" w:rsidRDefault="00921F7E" w:rsidP="00921F7E">
      <w:pPr>
        <w:tabs>
          <w:tab w:val="left" w:pos="851"/>
          <w:tab w:val="left" w:pos="8850"/>
        </w:tabs>
        <w:spacing w:after="0" w:line="240" w:lineRule="auto"/>
        <w:ind w:firstLine="709"/>
        <w:contextualSpacing/>
        <w:jc w:val="both"/>
        <w:rPr>
          <w:rFonts w:ascii="Times New Roman" w:hAnsi="Times New Roman"/>
          <w:sz w:val="28"/>
        </w:rPr>
      </w:pPr>
    </w:p>
    <w:p w14:paraId="26680917" w14:textId="77777777" w:rsidR="00921F7E" w:rsidRPr="008F6424" w:rsidRDefault="00921F7E" w:rsidP="00921F7E">
      <w:pPr>
        <w:tabs>
          <w:tab w:val="left" w:pos="851"/>
        </w:tabs>
        <w:spacing w:after="0" w:line="240" w:lineRule="auto"/>
        <w:ind w:firstLine="709"/>
        <w:jc w:val="both"/>
        <w:rPr>
          <w:rFonts w:ascii="Times New Roman" w:hAnsi="Times New Roman"/>
          <w:sz w:val="28"/>
        </w:rPr>
      </w:pPr>
      <w:r w:rsidRPr="005172B3">
        <w:rPr>
          <w:rFonts w:ascii="Times New Roman" w:hAnsi="Times New Roman"/>
          <w:sz w:val="28"/>
        </w:rPr>
        <w:t>Вариант 2: Исправление допущенных опечаток и ошибок в выданных в результате предоставления государственной услуги документах и созданных реестровых записях.</w:t>
      </w:r>
    </w:p>
    <w:p w14:paraId="0031849C" w14:textId="77777777" w:rsidR="00921F7E" w:rsidRDefault="00921F7E" w:rsidP="00921F7E">
      <w:pPr>
        <w:tabs>
          <w:tab w:val="left" w:pos="851"/>
        </w:tabs>
        <w:spacing w:after="0" w:line="240" w:lineRule="auto"/>
        <w:ind w:firstLine="709"/>
        <w:contextualSpacing/>
        <w:jc w:val="both"/>
        <w:rPr>
          <w:rFonts w:ascii="Times New Roman" w:hAnsi="Times New Roman"/>
          <w:sz w:val="28"/>
        </w:rPr>
      </w:pPr>
    </w:p>
    <w:p w14:paraId="06B91291" w14:textId="533EF460" w:rsidR="00921F7E" w:rsidRPr="00025A74" w:rsidRDefault="005172B3" w:rsidP="00921F7E">
      <w:pPr>
        <w:tabs>
          <w:tab w:val="left" w:pos="851"/>
        </w:tabs>
        <w:spacing w:after="0" w:line="240" w:lineRule="auto"/>
        <w:ind w:firstLine="709"/>
        <w:contextualSpacing/>
        <w:jc w:val="both"/>
        <w:rPr>
          <w:rFonts w:ascii="Times New Roman" w:hAnsi="Times New Roman"/>
          <w:color w:val="auto"/>
          <w:sz w:val="28"/>
        </w:rPr>
      </w:pPr>
      <w:r>
        <w:rPr>
          <w:rFonts w:ascii="Times New Roman" w:hAnsi="Times New Roman"/>
          <w:sz w:val="28"/>
        </w:rPr>
        <w:t xml:space="preserve">243. </w:t>
      </w:r>
      <w:r w:rsidR="00921F7E" w:rsidRPr="005A7038">
        <w:rPr>
          <w:rFonts w:ascii="Times New Roman" w:hAnsi="Times New Roman"/>
          <w:sz w:val="28"/>
        </w:rPr>
        <w:t xml:space="preserve">Результат предоставления государственной услуги </w:t>
      </w:r>
      <w:r w:rsidR="00921F7E" w:rsidRPr="00025A74">
        <w:rPr>
          <w:rFonts w:ascii="Times New Roman" w:hAnsi="Times New Roman"/>
          <w:color w:val="auto"/>
          <w:sz w:val="28"/>
        </w:rPr>
        <w:t>указан в</w:t>
      </w:r>
      <w:r w:rsidR="00025A74" w:rsidRPr="00025A74">
        <w:rPr>
          <w:rFonts w:ascii="Times New Roman" w:hAnsi="Times New Roman"/>
          <w:color w:val="auto"/>
          <w:sz w:val="28"/>
        </w:rPr>
        <w:t xml:space="preserve"> части 19 </w:t>
      </w:r>
      <w:r w:rsidR="00921F7E" w:rsidRPr="00025A74">
        <w:rPr>
          <w:rFonts w:ascii="Times New Roman" w:hAnsi="Times New Roman"/>
          <w:color w:val="auto"/>
          <w:sz w:val="28"/>
        </w:rPr>
        <w:t>настоящего Административного регламента.</w:t>
      </w:r>
    </w:p>
    <w:p w14:paraId="0509F981" w14:textId="5DE2517F" w:rsidR="00921F7E" w:rsidRDefault="005172B3" w:rsidP="00921F7E">
      <w:pPr>
        <w:tabs>
          <w:tab w:val="left" w:pos="851"/>
        </w:tabs>
        <w:spacing w:after="0" w:line="240" w:lineRule="auto"/>
        <w:ind w:firstLine="709"/>
        <w:contextualSpacing/>
        <w:jc w:val="both"/>
        <w:rPr>
          <w:rFonts w:ascii="Times New Roman" w:hAnsi="Times New Roman"/>
          <w:sz w:val="28"/>
        </w:rPr>
      </w:pPr>
      <w:r>
        <w:rPr>
          <w:rFonts w:ascii="Times New Roman" w:hAnsi="Times New Roman"/>
          <w:sz w:val="28"/>
        </w:rPr>
        <w:t xml:space="preserve">244. </w:t>
      </w:r>
      <w:r w:rsidR="00921F7E" w:rsidRPr="005A7038">
        <w:rPr>
          <w:rFonts w:ascii="Times New Roman" w:hAnsi="Times New Roman"/>
          <w:sz w:val="28"/>
        </w:rPr>
        <w:t>Перечень и описание административных процедур предоставления государственной услуги:</w:t>
      </w:r>
    </w:p>
    <w:p w14:paraId="6AB58DE3" w14:textId="77777777" w:rsidR="00921F7E" w:rsidRDefault="00921F7E" w:rsidP="00921F7E">
      <w:pPr>
        <w:tabs>
          <w:tab w:val="left" w:pos="851"/>
        </w:tabs>
        <w:spacing w:after="0" w:line="240" w:lineRule="auto"/>
        <w:ind w:firstLine="709"/>
        <w:contextualSpacing/>
        <w:jc w:val="both"/>
        <w:rPr>
          <w:rFonts w:ascii="Times New Roman" w:hAnsi="Times New Roman"/>
          <w:sz w:val="28"/>
        </w:rPr>
      </w:pPr>
      <w:r w:rsidRPr="005A7038">
        <w:rPr>
          <w:rFonts w:ascii="Times New Roman" w:hAnsi="Times New Roman"/>
          <w:sz w:val="28"/>
        </w:rPr>
        <w:t>1) прием запроса и документов и (или) информации, необходимых для предоставления государственной услуги;</w:t>
      </w:r>
    </w:p>
    <w:p w14:paraId="52112BB6" w14:textId="77777777" w:rsidR="00921F7E" w:rsidRDefault="00921F7E" w:rsidP="00921F7E">
      <w:pPr>
        <w:tabs>
          <w:tab w:val="left" w:pos="851"/>
        </w:tabs>
        <w:spacing w:after="0" w:line="240" w:lineRule="auto"/>
        <w:ind w:firstLine="709"/>
        <w:contextualSpacing/>
        <w:jc w:val="both"/>
        <w:rPr>
          <w:rFonts w:ascii="Times New Roman" w:hAnsi="Times New Roman"/>
          <w:sz w:val="28"/>
        </w:rPr>
      </w:pPr>
      <w:r w:rsidRPr="005A7038">
        <w:rPr>
          <w:rFonts w:ascii="Times New Roman" w:hAnsi="Times New Roman"/>
          <w:sz w:val="28"/>
        </w:rPr>
        <w:t>2) межведомственное информационное взаимодействие;</w:t>
      </w:r>
    </w:p>
    <w:p w14:paraId="77C6CDCA" w14:textId="77777777" w:rsidR="00921F7E" w:rsidRDefault="00921F7E" w:rsidP="00921F7E">
      <w:pPr>
        <w:tabs>
          <w:tab w:val="left" w:pos="851"/>
        </w:tabs>
        <w:spacing w:after="0" w:line="240" w:lineRule="auto"/>
        <w:ind w:firstLine="709"/>
        <w:contextualSpacing/>
        <w:jc w:val="both"/>
        <w:rPr>
          <w:rFonts w:ascii="Times New Roman" w:hAnsi="Times New Roman"/>
          <w:sz w:val="28"/>
        </w:rPr>
      </w:pPr>
      <w:r w:rsidRPr="005A7038">
        <w:rPr>
          <w:rFonts w:ascii="Times New Roman" w:hAnsi="Times New Roman"/>
          <w:sz w:val="28"/>
        </w:rPr>
        <w:t>3) принятие решения о предоставлении (об отказе в предоставлении) государственной услуги;</w:t>
      </w:r>
    </w:p>
    <w:p w14:paraId="281C4297" w14:textId="2AD316C0" w:rsidR="00921F7E" w:rsidRDefault="00921F7E" w:rsidP="005172B3">
      <w:pPr>
        <w:tabs>
          <w:tab w:val="left" w:pos="851"/>
        </w:tabs>
        <w:spacing w:after="0" w:line="240" w:lineRule="auto"/>
        <w:ind w:firstLine="709"/>
        <w:contextualSpacing/>
        <w:jc w:val="both"/>
        <w:rPr>
          <w:rFonts w:ascii="Times New Roman" w:hAnsi="Times New Roman"/>
          <w:sz w:val="28"/>
        </w:rPr>
      </w:pPr>
      <w:r w:rsidRPr="005A7038">
        <w:rPr>
          <w:rFonts w:ascii="Times New Roman" w:hAnsi="Times New Roman"/>
          <w:sz w:val="28"/>
        </w:rPr>
        <w:t>4) предоставление результата государственной услуги</w:t>
      </w:r>
      <w:r w:rsidR="005172B3">
        <w:rPr>
          <w:rFonts w:ascii="Times New Roman" w:hAnsi="Times New Roman"/>
          <w:sz w:val="28"/>
        </w:rPr>
        <w:t>.</w:t>
      </w:r>
      <w:r w:rsidRPr="005A7038">
        <w:rPr>
          <w:rFonts w:ascii="Times New Roman" w:hAnsi="Times New Roman"/>
          <w:sz w:val="28"/>
        </w:rPr>
        <w:t xml:space="preserve"> </w:t>
      </w:r>
    </w:p>
    <w:p w14:paraId="5F336688" w14:textId="3103EE6D" w:rsidR="00921F7E" w:rsidRPr="00D64D92" w:rsidRDefault="005172B3" w:rsidP="00921F7E">
      <w:pPr>
        <w:tabs>
          <w:tab w:val="left" w:pos="851"/>
        </w:tabs>
        <w:spacing w:after="0" w:line="240" w:lineRule="auto"/>
        <w:ind w:firstLine="709"/>
        <w:contextualSpacing/>
        <w:jc w:val="both"/>
        <w:rPr>
          <w:rFonts w:ascii="Times New Roman" w:hAnsi="Times New Roman"/>
          <w:color w:val="auto"/>
          <w:sz w:val="28"/>
        </w:rPr>
      </w:pPr>
      <w:r>
        <w:rPr>
          <w:rFonts w:ascii="Times New Roman" w:hAnsi="Times New Roman"/>
          <w:sz w:val="28"/>
        </w:rPr>
        <w:t xml:space="preserve">245. </w:t>
      </w:r>
      <w:r w:rsidR="00921F7E" w:rsidRPr="005A7038">
        <w:rPr>
          <w:rFonts w:ascii="Times New Roman" w:hAnsi="Times New Roman"/>
          <w:sz w:val="28"/>
        </w:rPr>
        <w:t xml:space="preserve">Максимальный срок предоставления </w:t>
      </w:r>
      <w:r w:rsidR="00921F7E" w:rsidRPr="00D64D92">
        <w:rPr>
          <w:rFonts w:ascii="Times New Roman" w:hAnsi="Times New Roman"/>
          <w:color w:val="auto"/>
          <w:sz w:val="28"/>
        </w:rPr>
        <w:t xml:space="preserve">государственной услуги указан в </w:t>
      </w:r>
      <w:r w:rsidR="00D64D92" w:rsidRPr="00D64D92">
        <w:rPr>
          <w:rFonts w:ascii="Times New Roman" w:hAnsi="Times New Roman"/>
          <w:color w:val="auto"/>
          <w:sz w:val="28"/>
        </w:rPr>
        <w:t>части 248</w:t>
      </w:r>
      <w:r w:rsidR="00921F7E" w:rsidRPr="00D64D92">
        <w:rPr>
          <w:rFonts w:ascii="Times New Roman" w:hAnsi="Times New Roman"/>
          <w:color w:val="auto"/>
          <w:sz w:val="28"/>
        </w:rPr>
        <w:t xml:space="preserve"> настоящего административного регламента.</w:t>
      </w:r>
    </w:p>
    <w:p w14:paraId="0EFFFF54" w14:textId="77777777" w:rsidR="00921F7E" w:rsidRPr="005A7038" w:rsidRDefault="00921F7E" w:rsidP="005172B3">
      <w:pPr>
        <w:spacing w:after="0" w:line="240" w:lineRule="auto"/>
        <w:jc w:val="both"/>
        <w:rPr>
          <w:rFonts w:ascii="Times New Roman" w:hAnsi="Times New Roman"/>
          <w:strike/>
          <w:sz w:val="28"/>
        </w:rPr>
      </w:pPr>
    </w:p>
    <w:p w14:paraId="0DF2F071" w14:textId="77777777" w:rsidR="00921F7E" w:rsidRDefault="00921F7E" w:rsidP="00921F7E">
      <w:pPr>
        <w:widowControl w:val="0"/>
        <w:spacing w:after="0" w:line="240" w:lineRule="auto"/>
        <w:jc w:val="center"/>
        <w:outlineLvl w:val="2"/>
        <w:rPr>
          <w:rFonts w:ascii="Times New Roman" w:hAnsi="Times New Roman"/>
          <w:sz w:val="28"/>
        </w:rPr>
      </w:pPr>
      <w:r>
        <w:rPr>
          <w:rFonts w:ascii="Times New Roman" w:hAnsi="Times New Roman"/>
          <w:sz w:val="28"/>
        </w:rPr>
        <w:t>Порядок исправления допущенных опечаток и ошибок</w:t>
      </w:r>
    </w:p>
    <w:p w14:paraId="3BFED7FF"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в выданных в результате предоставления государственной</w:t>
      </w:r>
    </w:p>
    <w:p w14:paraId="3AB12D46"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услуги документах</w:t>
      </w:r>
    </w:p>
    <w:p w14:paraId="3A22B5E4" w14:textId="77777777" w:rsidR="00921F7E" w:rsidRDefault="00921F7E" w:rsidP="00921F7E">
      <w:pPr>
        <w:widowControl w:val="0"/>
        <w:spacing w:after="0" w:line="280" w:lineRule="exact"/>
        <w:ind w:firstLine="720"/>
        <w:jc w:val="both"/>
        <w:rPr>
          <w:rFonts w:ascii="Arial" w:hAnsi="Arial"/>
          <w:sz w:val="20"/>
        </w:rPr>
      </w:pPr>
    </w:p>
    <w:p w14:paraId="60A8AF0A" w14:textId="59090C1E" w:rsidR="00921F7E" w:rsidRDefault="00921F7E" w:rsidP="00921F7E">
      <w:pPr>
        <w:widowControl w:val="0"/>
        <w:spacing w:after="0" w:line="240" w:lineRule="auto"/>
        <w:ind w:firstLine="708"/>
        <w:jc w:val="both"/>
        <w:rPr>
          <w:rFonts w:ascii="Times New Roman" w:hAnsi="Times New Roman"/>
          <w:sz w:val="28"/>
        </w:rPr>
      </w:pPr>
      <w:r>
        <w:rPr>
          <w:rFonts w:ascii="Times New Roman" w:hAnsi="Times New Roman"/>
          <w:sz w:val="28"/>
        </w:rPr>
        <w:t>2</w:t>
      </w:r>
      <w:r w:rsidR="005172B3">
        <w:rPr>
          <w:rFonts w:ascii="Times New Roman" w:hAnsi="Times New Roman"/>
          <w:sz w:val="28"/>
        </w:rPr>
        <w:t>46</w:t>
      </w:r>
      <w:r>
        <w:rPr>
          <w:rFonts w:ascii="Times New Roman" w:hAnsi="Times New Roman"/>
          <w:sz w:val="28"/>
        </w:rPr>
        <w:t xml:space="preserve">. 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с изложением сути допущенных опечаток и (или) ошибок в выданных в результате предоставления государственной услуги документах с приложением копии документов, содержащих опечатки и (или) ошибки. </w:t>
      </w:r>
    </w:p>
    <w:p w14:paraId="424FE9D9" w14:textId="1C436820" w:rsidR="00921F7E" w:rsidRDefault="00921F7E" w:rsidP="00921F7E">
      <w:pPr>
        <w:widowControl w:val="0"/>
        <w:spacing w:after="0" w:line="240" w:lineRule="auto"/>
        <w:ind w:firstLine="708"/>
        <w:jc w:val="both"/>
        <w:rPr>
          <w:rFonts w:ascii="Times New Roman" w:hAnsi="Times New Roman"/>
          <w:sz w:val="28"/>
        </w:rPr>
      </w:pPr>
      <w:r>
        <w:rPr>
          <w:rFonts w:ascii="Times New Roman" w:hAnsi="Times New Roman"/>
          <w:sz w:val="28"/>
        </w:rPr>
        <w:t>2</w:t>
      </w:r>
      <w:r w:rsidR="005172B3">
        <w:rPr>
          <w:rFonts w:ascii="Times New Roman" w:hAnsi="Times New Roman"/>
          <w:sz w:val="28"/>
        </w:rPr>
        <w:t>47</w:t>
      </w:r>
      <w:r>
        <w:rPr>
          <w:rFonts w:ascii="Times New Roman" w:hAnsi="Times New Roman"/>
          <w:sz w:val="28"/>
        </w:rPr>
        <w:t>. Заявление регистрируется в порядке, предусмотренном в административной процедуре «Прием, регистрация заявления и документов, необходимых для предоставления государственной услуги, проведение собеседования с заявителем» раздела 3 настоящего Административного регламента, после чего передается в порядке делопроизводства уполномоченному должностному лицу для рассмотрения.</w:t>
      </w:r>
    </w:p>
    <w:p w14:paraId="0ECB1429" w14:textId="536DF8D7" w:rsidR="00921F7E" w:rsidRDefault="00921F7E" w:rsidP="00921F7E">
      <w:pPr>
        <w:widowControl w:val="0"/>
        <w:spacing w:after="0" w:line="240" w:lineRule="auto"/>
        <w:ind w:firstLine="708"/>
        <w:jc w:val="both"/>
        <w:rPr>
          <w:rFonts w:ascii="Times New Roman" w:hAnsi="Times New Roman"/>
          <w:sz w:val="28"/>
        </w:rPr>
      </w:pPr>
      <w:r>
        <w:rPr>
          <w:rFonts w:ascii="Times New Roman" w:hAnsi="Times New Roman"/>
          <w:sz w:val="28"/>
        </w:rPr>
        <w:t>2</w:t>
      </w:r>
      <w:r w:rsidR="005172B3">
        <w:rPr>
          <w:rFonts w:ascii="Times New Roman" w:hAnsi="Times New Roman"/>
          <w:sz w:val="28"/>
        </w:rPr>
        <w:t>48</w:t>
      </w:r>
      <w:r>
        <w:rPr>
          <w:rFonts w:ascii="Times New Roman" w:hAnsi="Times New Roman"/>
          <w:sz w:val="28"/>
        </w:rPr>
        <w:t xml:space="preserve">. Рассмотрение и проверка указанных в заявлении сведений, исправление допущенных опечаток и (или) ошибок в выданных в результате предоставления государственной услуги документах, либо направление заявителю мотивированного уведомления об отсутствии таких опечаток и (или) ошибок, осуществляется уполномоченным органом в течение 5 рабочих дней со дня </w:t>
      </w:r>
      <w:r>
        <w:rPr>
          <w:rFonts w:ascii="Times New Roman" w:hAnsi="Times New Roman"/>
          <w:sz w:val="28"/>
        </w:rPr>
        <w:lastRenderedPageBreak/>
        <w:t xml:space="preserve">регистрации заявления. </w:t>
      </w:r>
    </w:p>
    <w:p w14:paraId="1FD112B5" w14:textId="10AD74DA" w:rsidR="00921F7E" w:rsidRDefault="00921F7E" w:rsidP="00921F7E">
      <w:pPr>
        <w:widowControl w:val="0"/>
        <w:spacing w:after="0" w:line="240" w:lineRule="auto"/>
        <w:ind w:firstLine="708"/>
        <w:jc w:val="both"/>
        <w:rPr>
          <w:rFonts w:ascii="Times New Roman" w:hAnsi="Times New Roman"/>
          <w:sz w:val="28"/>
        </w:rPr>
      </w:pPr>
      <w:r>
        <w:rPr>
          <w:rFonts w:ascii="Times New Roman" w:hAnsi="Times New Roman"/>
          <w:sz w:val="28"/>
        </w:rPr>
        <w:t>2</w:t>
      </w:r>
      <w:r w:rsidR="005172B3">
        <w:rPr>
          <w:rFonts w:ascii="Times New Roman" w:hAnsi="Times New Roman"/>
          <w:sz w:val="28"/>
        </w:rPr>
        <w:t>49</w:t>
      </w:r>
      <w:r>
        <w:rPr>
          <w:rFonts w:ascii="Times New Roman" w:hAnsi="Times New Roman"/>
          <w:sz w:val="28"/>
        </w:rPr>
        <w:t>. Критерием принятия решений при выполнении настоящей административной процедуры является установление наличия либо отсутствия ошибок в выданных в результате предоставления государственной услуги документах.</w:t>
      </w:r>
    </w:p>
    <w:p w14:paraId="32C76ADE" w14:textId="6952D330" w:rsidR="00921F7E" w:rsidRDefault="00921F7E" w:rsidP="00921F7E">
      <w:pPr>
        <w:widowControl w:val="0"/>
        <w:spacing w:after="0" w:line="240" w:lineRule="auto"/>
        <w:ind w:firstLine="708"/>
        <w:jc w:val="both"/>
        <w:rPr>
          <w:rFonts w:ascii="Times New Roman" w:hAnsi="Times New Roman"/>
          <w:sz w:val="28"/>
        </w:rPr>
      </w:pPr>
      <w:r>
        <w:rPr>
          <w:rFonts w:ascii="Times New Roman" w:hAnsi="Times New Roman"/>
          <w:sz w:val="28"/>
        </w:rPr>
        <w:t>25</w:t>
      </w:r>
      <w:r w:rsidR="005172B3">
        <w:rPr>
          <w:rFonts w:ascii="Times New Roman" w:hAnsi="Times New Roman"/>
          <w:sz w:val="28"/>
        </w:rPr>
        <w:t>0</w:t>
      </w:r>
      <w:r>
        <w:rPr>
          <w:rFonts w:ascii="Times New Roman" w:hAnsi="Times New Roman"/>
          <w:sz w:val="28"/>
        </w:rPr>
        <w:t>. Результат административной процедуры: выдача (направление) заявителю документов с исправленными ошибками либо мотивированного ответа об отсутствии в выданных ранее документах опечаток и (или) ошибок.</w:t>
      </w:r>
    </w:p>
    <w:p w14:paraId="275B9A92" w14:textId="6CC926FC" w:rsidR="00921F7E" w:rsidRDefault="00921F7E" w:rsidP="00921F7E">
      <w:pPr>
        <w:widowControl w:val="0"/>
        <w:spacing w:after="0" w:line="240" w:lineRule="auto"/>
        <w:ind w:firstLine="708"/>
        <w:jc w:val="both"/>
        <w:rPr>
          <w:rFonts w:ascii="Times New Roman" w:hAnsi="Times New Roman"/>
          <w:sz w:val="28"/>
        </w:rPr>
      </w:pPr>
      <w:r>
        <w:rPr>
          <w:rFonts w:ascii="Times New Roman" w:hAnsi="Times New Roman"/>
          <w:sz w:val="28"/>
        </w:rPr>
        <w:t>2</w:t>
      </w:r>
      <w:r w:rsidR="005172B3">
        <w:rPr>
          <w:rFonts w:ascii="Times New Roman" w:hAnsi="Times New Roman"/>
          <w:sz w:val="28"/>
        </w:rPr>
        <w:t>51</w:t>
      </w:r>
      <w:r>
        <w:rPr>
          <w:rFonts w:ascii="Times New Roman" w:hAnsi="Times New Roman"/>
          <w:sz w:val="28"/>
        </w:rPr>
        <w:t xml:space="preserve">. Выдача (направление) результата исполнения административной процедуры фиксируется в журнале и системе документооборота уполномоченного органа. </w:t>
      </w:r>
    </w:p>
    <w:p w14:paraId="0045974E" w14:textId="77777777" w:rsidR="00921F7E" w:rsidRDefault="00921F7E" w:rsidP="00921F7E">
      <w:pPr>
        <w:widowControl w:val="0"/>
        <w:spacing w:after="0" w:line="240" w:lineRule="auto"/>
        <w:ind w:firstLine="708"/>
        <w:jc w:val="both"/>
        <w:rPr>
          <w:rFonts w:ascii="Times New Roman" w:hAnsi="Times New Roman"/>
          <w:sz w:val="28"/>
        </w:rPr>
      </w:pPr>
    </w:p>
    <w:p w14:paraId="08CA2AA9" w14:textId="77777777" w:rsidR="00921F7E" w:rsidRDefault="00921F7E" w:rsidP="00921F7E">
      <w:pPr>
        <w:spacing w:after="0" w:line="240" w:lineRule="auto"/>
        <w:jc w:val="center"/>
        <w:rPr>
          <w:rFonts w:ascii="Times New Roman" w:hAnsi="Times New Roman"/>
          <w:b/>
          <w:sz w:val="28"/>
        </w:rPr>
      </w:pPr>
      <w:r>
        <w:rPr>
          <w:rFonts w:ascii="Times New Roman" w:hAnsi="Times New Roman"/>
          <w:b/>
          <w:sz w:val="28"/>
        </w:rPr>
        <w:t>4. Формы контроля за предоставлением государственной услуги</w:t>
      </w:r>
    </w:p>
    <w:p w14:paraId="4ED34606" w14:textId="77777777" w:rsidR="00921F7E" w:rsidRDefault="00921F7E" w:rsidP="00921F7E">
      <w:pPr>
        <w:spacing w:after="0" w:line="240" w:lineRule="auto"/>
        <w:jc w:val="center"/>
        <w:rPr>
          <w:rFonts w:ascii="Times New Roman" w:hAnsi="Times New Roman"/>
          <w:b/>
          <w:sz w:val="28"/>
        </w:rPr>
      </w:pPr>
    </w:p>
    <w:p w14:paraId="1A3237FA"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Порядок осуществления текущего контроля за соблюдением и исполнением ответственными должностными лицами, специалистами уполномоченного органа положений Административного регламента и иных нормативных правовых</w:t>
      </w:r>
    </w:p>
    <w:p w14:paraId="139A3A47"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актов, устанавливающих требования к предоставлению</w:t>
      </w:r>
    </w:p>
    <w:p w14:paraId="1EBA8213"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государственной услуги</w:t>
      </w:r>
    </w:p>
    <w:p w14:paraId="741CC2EE" w14:textId="77777777" w:rsidR="00921F7E" w:rsidRDefault="00921F7E" w:rsidP="00921F7E">
      <w:pPr>
        <w:spacing w:after="0" w:line="240" w:lineRule="auto"/>
        <w:jc w:val="both"/>
        <w:rPr>
          <w:rFonts w:ascii="Times New Roman" w:hAnsi="Times New Roman"/>
          <w:sz w:val="28"/>
        </w:rPr>
      </w:pPr>
    </w:p>
    <w:p w14:paraId="0E6F0EDD" w14:textId="7EBE0D84"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2</w:t>
      </w:r>
      <w:r w:rsidR="00B51D40">
        <w:rPr>
          <w:rFonts w:ascii="Times New Roman" w:hAnsi="Times New Roman"/>
          <w:sz w:val="28"/>
        </w:rPr>
        <w:t>52</w:t>
      </w:r>
      <w:r>
        <w:rPr>
          <w:rFonts w:ascii="Times New Roman" w:hAnsi="Times New Roman"/>
          <w:sz w:val="28"/>
        </w:rPr>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услуги.</w:t>
      </w:r>
    </w:p>
    <w:p w14:paraId="5599E510" w14:textId="54534AE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2</w:t>
      </w:r>
      <w:r w:rsidR="00B51D40">
        <w:rPr>
          <w:rFonts w:ascii="Times New Roman" w:hAnsi="Times New Roman"/>
          <w:sz w:val="28"/>
        </w:rPr>
        <w:t>53</w:t>
      </w:r>
      <w:r>
        <w:rPr>
          <w:rFonts w:ascii="Times New Roman" w:hAnsi="Times New Roman"/>
          <w:sz w:val="28"/>
        </w:rPr>
        <w:t>.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0BF57A2C" w14:textId="7B853DFE"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2</w:t>
      </w:r>
      <w:r w:rsidR="00B51D40">
        <w:rPr>
          <w:rFonts w:ascii="Times New Roman" w:hAnsi="Times New Roman"/>
          <w:sz w:val="28"/>
        </w:rPr>
        <w:t>54</w:t>
      </w:r>
      <w:r>
        <w:rPr>
          <w:rFonts w:ascii="Times New Roman" w:hAnsi="Times New Roman"/>
          <w:sz w:val="28"/>
        </w:rPr>
        <w:t>. Текущий контроль осуществляется путем проведения проверок:</w:t>
      </w:r>
    </w:p>
    <w:p w14:paraId="635C97EA"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 решений о предоставлении (об отказе в предоставлении) государственной (муниципальной) услуги;</w:t>
      </w:r>
    </w:p>
    <w:p w14:paraId="723CD31B"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2) выявления и устранения нарушений прав граждан;</w:t>
      </w:r>
    </w:p>
    <w:p w14:paraId="227BB09E"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E334FF9" w14:textId="77777777" w:rsidR="00921F7E" w:rsidRDefault="00921F7E" w:rsidP="00921F7E">
      <w:pPr>
        <w:spacing w:after="0" w:line="240" w:lineRule="auto"/>
        <w:jc w:val="center"/>
        <w:rPr>
          <w:rFonts w:ascii="Times New Roman" w:hAnsi="Times New Roman"/>
          <w:sz w:val="28"/>
        </w:rPr>
      </w:pPr>
    </w:p>
    <w:p w14:paraId="118FF49A"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Порядок и периодичность осуществления плановых и внеплановых</w:t>
      </w:r>
    </w:p>
    <w:p w14:paraId="5AA77636"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проверок полноты и качества предоставления государственной</w:t>
      </w:r>
    </w:p>
    <w:p w14:paraId="656ECD48"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услуги, в том числе порядок и формы контроля за полнотой</w:t>
      </w:r>
    </w:p>
    <w:p w14:paraId="66C630ED"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и качеством предоставления государственной услуги</w:t>
      </w:r>
    </w:p>
    <w:p w14:paraId="5C4FD1E8" w14:textId="77777777" w:rsidR="00921F7E" w:rsidRDefault="00921F7E" w:rsidP="00921F7E">
      <w:pPr>
        <w:spacing w:after="0" w:line="240" w:lineRule="auto"/>
        <w:jc w:val="center"/>
        <w:rPr>
          <w:rFonts w:ascii="Times New Roman" w:hAnsi="Times New Roman"/>
          <w:sz w:val="28"/>
        </w:rPr>
      </w:pPr>
    </w:p>
    <w:p w14:paraId="7D349B00" w14:textId="01845F4E"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2</w:t>
      </w:r>
      <w:r w:rsidR="00B51D40">
        <w:rPr>
          <w:rFonts w:ascii="Times New Roman" w:hAnsi="Times New Roman"/>
          <w:sz w:val="28"/>
        </w:rPr>
        <w:t>55</w:t>
      </w:r>
      <w:r>
        <w:rPr>
          <w:rFonts w:ascii="Times New Roman" w:hAnsi="Times New Roman"/>
          <w:sz w:val="28"/>
        </w:rPr>
        <w:t>. Контроль за полнотой и качеством предоставления государственной услуги включает в себя проведение плановых и внеплановых проверок.</w:t>
      </w:r>
    </w:p>
    <w:p w14:paraId="662B5A84" w14:textId="5EE58298"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lastRenderedPageBreak/>
        <w:t>2</w:t>
      </w:r>
      <w:r w:rsidR="00B51D40">
        <w:rPr>
          <w:rFonts w:ascii="Times New Roman" w:hAnsi="Times New Roman"/>
          <w:sz w:val="28"/>
        </w:rPr>
        <w:t>56</w:t>
      </w:r>
      <w:r>
        <w:rPr>
          <w:rFonts w:ascii="Times New Roman" w:hAnsi="Times New Roman"/>
          <w:sz w:val="28"/>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услуги контролю подлежат:</w:t>
      </w:r>
    </w:p>
    <w:p w14:paraId="283C5C30"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 соблюдение сроков предоставления государственной услуги;</w:t>
      </w:r>
    </w:p>
    <w:p w14:paraId="2EA955EF"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2) соблюдение положений настоящего Административного регламента;</w:t>
      </w:r>
    </w:p>
    <w:p w14:paraId="31528A04"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3) правильность и обоснованность принятого решения об отказе в предоставлении государственной (муниципальной) услуги.</w:t>
      </w:r>
    </w:p>
    <w:p w14:paraId="46858D46" w14:textId="5DE554D9"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2</w:t>
      </w:r>
      <w:r w:rsidR="00B51D40">
        <w:rPr>
          <w:rFonts w:ascii="Times New Roman" w:hAnsi="Times New Roman"/>
          <w:sz w:val="28"/>
        </w:rPr>
        <w:t>57</w:t>
      </w:r>
      <w:r>
        <w:rPr>
          <w:rFonts w:ascii="Times New Roman" w:hAnsi="Times New Roman"/>
          <w:sz w:val="28"/>
        </w:rPr>
        <w:t>. Основанием для проведения внеплановых проверок являются:</w:t>
      </w:r>
    </w:p>
    <w:p w14:paraId="0C899DC2"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Камчатского края и муниципальных правовых актов органов местного самоуправления;</w:t>
      </w:r>
    </w:p>
    <w:p w14:paraId="1675E176"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2) обращения граждан и юридических лиц на нарушения законодательства, в том числе на качество предоставления государственной услуги.</w:t>
      </w:r>
    </w:p>
    <w:p w14:paraId="4357385E" w14:textId="77777777" w:rsidR="00921F7E" w:rsidRDefault="00921F7E" w:rsidP="00921F7E">
      <w:pPr>
        <w:spacing w:after="0" w:line="240" w:lineRule="auto"/>
        <w:ind w:firstLine="709"/>
        <w:jc w:val="both"/>
        <w:rPr>
          <w:rFonts w:ascii="Times New Roman" w:hAnsi="Times New Roman"/>
          <w:sz w:val="28"/>
        </w:rPr>
      </w:pPr>
    </w:p>
    <w:p w14:paraId="041A5973"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Ответственность должностных лиц, специалистов уполномоченного органа за решения и действия (бездействие), принимаемые (осуществляемые) ими в ходе предоставления государственной услуги</w:t>
      </w:r>
    </w:p>
    <w:p w14:paraId="01E64874" w14:textId="77777777" w:rsidR="00921F7E" w:rsidRDefault="00921F7E" w:rsidP="00921F7E">
      <w:pPr>
        <w:spacing w:after="0" w:line="240" w:lineRule="auto"/>
        <w:jc w:val="center"/>
        <w:rPr>
          <w:rFonts w:ascii="Times New Roman" w:hAnsi="Times New Roman"/>
          <w:sz w:val="28"/>
        </w:rPr>
      </w:pPr>
    </w:p>
    <w:p w14:paraId="7A763C0A" w14:textId="0EED3CCC" w:rsidR="00921F7E" w:rsidRDefault="00921F7E" w:rsidP="00921F7E">
      <w:pPr>
        <w:spacing w:after="0" w:line="240" w:lineRule="auto"/>
        <w:ind w:firstLine="709"/>
        <w:jc w:val="both"/>
        <w:rPr>
          <w:rFonts w:ascii="Times New Roman" w:hAnsi="Times New Roman"/>
          <w:i/>
          <w:sz w:val="28"/>
        </w:rPr>
      </w:pPr>
      <w:r>
        <w:rPr>
          <w:rFonts w:ascii="Times New Roman" w:hAnsi="Times New Roman"/>
          <w:sz w:val="28"/>
        </w:rPr>
        <w:t>2</w:t>
      </w:r>
      <w:r w:rsidR="00B51D40">
        <w:rPr>
          <w:rFonts w:ascii="Times New Roman" w:hAnsi="Times New Roman"/>
          <w:sz w:val="28"/>
        </w:rPr>
        <w:t>58</w:t>
      </w:r>
      <w:r>
        <w:rPr>
          <w:rFonts w:ascii="Times New Roman" w:hAnsi="Times New Roman"/>
          <w:sz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Камчатского края и муниципальных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24EA4ACA"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14:paraId="4B43FB3A" w14:textId="77777777" w:rsidR="00921F7E" w:rsidRDefault="00921F7E" w:rsidP="00921F7E">
      <w:pPr>
        <w:spacing w:after="0" w:line="240" w:lineRule="auto"/>
        <w:ind w:firstLine="709"/>
        <w:jc w:val="both"/>
        <w:rPr>
          <w:rFonts w:ascii="Times New Roman" w:hAnsi="Times New Roman"/>
          <w:sz w:val="28"/>
        </w:rPr>
      </w:pPr>
    </w:p>
    <w:p w14:paraId="0A09C3BB"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Требования к порядку и формам контроля за предоставлением</w:t>
      </w:r>
    </w:p>
    <w:p w14:paraId="33A68060"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государственной услуги, в том числе со стороны граждан,</w:t>
      </w:r>
    </w:p>
    <w:p w14:paraId="1597B97F"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их объединений и организаций</w:t>
      </w:r>
    </w:p>
    <w:p w14:paraId="78B3EFB6" w14:textId="77777777" w:rsidR="00921F7E" w:rsidRDefault="00921F7E" w:rsidP="00921F7E">
      <w:pPr>
        <w:spacing w:after="0" w:line="240" w:lineRule="auto"/>
        <w:ind w:firstLine="709"/>
        <w:jc w:val="both"/>
        <w:rPr>
          <w:rFonts w:ascii="Times New Roman" w:hAnsi="Times New Roman"/>
          <w:sz w:val="28"/>
        </w:rPr>
      </w:pPr>
    </w:p>
    <w:p w14:paraId="2A000A43" w14:textId="1F4D5222"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2</w:t>
      </w:r>
      <w:r w:rsidR="00B51D40">
        <w:rPr>
          <w:rFonts w:ascii="Times New Roman" w:hAnsi="Times New Roman"/>
          <w:sz w:val="28"/>
        </w:rPr>
        <w:t>59</w:t>
      </w:r>
      <w:r>
        <w:rPr>
          <w:rFonts w:ascii="Times New Roman" w:hAnsi="Times New Roman"/>
          <w:sz w:val="28"/>
        </w:rPr>
        <w:t>. 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14:paraId="5E966A9B" w14:textId="6C273622"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26</w:t>
      </w:r>
      <w:r w:rsidR="00B51D40">
        <w:rPr>
          <w:rFonts w:ascii="Times New Roman" w:hAnsi="Times New Roman"/>
          <w:sz w:val="28"/>
        </w:rPr>
        <w:t>0</w:t>
      </w:r>
      <w:r>
        <w:rPr>
          <w:rFonts w:ascii="Times New Roman" w:hAnsi="Times New Roman"/>
          <w:sz w:val="28"/>
        </w:rPr>
        <w:t>. Граждане, их объединения и организации также имеют право:</w:t>
      </w:r>
    </w:p>
    <w:p w14:paraId="4B8493F9"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 направлять замечания и предложения по улучшению доступности и качества предоставления государственной услуги;</w:t>
      </w:r>
    </w:p>
    <w:p w14:paraId="382DA53A"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2) вносить предложения о мерах по устранению нарушений настоящего Административного регламента.</w:t>
      </w:r>
    </w:p>
    <w:p w14:paraId="4A287FE1" w14:textId="31748772"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lastRenderedPageBreak/>
        <w:t>2</w:t>
      </w:r>
      <w:r w:rsidR="00B51D40">
        <w:rPr>
          <w:rFonts w:ascii="Times New Roman" w:hAnsi="Times New Roman"/>
          <w:sz w:val="28"/>
        </w:rPr>
        <w:t>61</w:t>
      </w:r>
      <w:r>
        <w:rPr>
          <w:rFonts w:ascii="Times New Roman" w:hAnsi="Times New Roman"/>
          <w:sz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EBEC477"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E5FA1C1" w14:textId="77777777" w:rsidR="00921F7E" w:rsidRDefault="00921F7E" w:rsidP="00B51D40">
      <w:pPr>
        <w:spacing w:after="0" w:line="240" w:lineRule="auto"/>
        <w:rPr>
          <w:rFonts w:ascii="Times New Roman" w:hAnsi="Times New Roman"/>
          <w:sz w:val="28"/>
        </w:rPr>
      </w:pPr>
    </w:p>
    <w:p w14:paraId="55CD3A2F" w14:textId="77777777" w:rsidR="00921F7E" w:rsidRDefault="00921F7E" w:rsidP="00921F7E">
      <w:pPr>
        <w:spacing w:after="0" w:line="240" w:lineRule="auto"/>
        <w:jc w:val="center"/>
        <w:rPr>
          <w:rFonts w:ascii="Times New Roman" w:hAnsi="Times New Roman"/>
          <w:bCs/>
          <w:sz w:val="28"/>
          <w:szCs w:val="28"/>
        </w:rPr>
      </w:pPr>
      <w:r w:rsidRPr="00B51D40">
        <w:rPr>
          <w:rFonts w:ascii="Times New Roman" w:hAnsi="Times New Roman"/>
          <w:bCs/>
          <w:sz w:val="28"/>
          <w:szCs w:val="28"/>
        </w:rPr>
        <w:t>5.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3D3E0B72" w14:textId="77777777" w:rsidR="00921F7E" w:rsidRPr="00621EE2" w:rsidRDefault="00921F7E" w:rsidP="00921F7E">
      <w:pPr>
        <w:spacing w:after="0" w:line="240" w:lineRule="auto"/>
        <w:jc w:val="center"/>
        <w:rPr>
          <w:rFonts w:ascii="Times New Roman" w:hAnsi="Times New Roman"/>
          <w:bCs/>
          <w:sz w:val="28"/>
          <w:szCs w:val="28"/>
        </w:rPr>
      </w:pPr>
    </w:p>
    <w:p w14:paraId="1049DD3F"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Предмет досудебного (внесудебного) обжалования</w:t>
      </w:r>
    </w:p>
    <w:p w14:paraId="7CB982A4" w14:textId="77777777" w:rsidR="00921F7E" w:rsidRDefault="00921F7E" w:rsidP="00921F7E">
      <w:pPr>
        <w:spacing w:after="0" w:line="240" w:lineRule="auto"/>
        <w:ind w:firstLine="709"/>
        <w:jc w:val="both"/>
        <w:rPr>
          <w:rFonts w:ascii="Times New Roman" w:hAnsi="Times New Roman"/>
          <w:sz w:val="28"/>
        </w:rPr>
      </w:pPr>
    </w:p>
    <w:p w14:paraId="73D5B5BA" w14:textId="76FF0D0B"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2</w:t>
      </w:r>
      <w:r w:rsidR="00B51D40">
        <w:rPr>
          <w:rFonts w:ascii="Times New Roman" w:hAnsi="Times New Roman"/>
          <w:sz w:val="28"/>
        </w:rPr>
        <w:t>62</w:t>
      </w:r>
      <w:r>
        <w:rPr>
          <w:rFonts w:ascii="Times New Roman" w:hAnsi="Times New Roman"/>
          <w:sz w:val="28"/>
        </w:rPr>
        <w:t>. Заявитель может обратиться с жалобой, в том числе в следующих случаях:</w:t>
      </w:r>
    </w:p>
    <w:p w14:paraId="68A98CFD"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 нарушения срока регистрации заявления о предоставлении государственной услуги;</w:t>
      </w:r>
    </w:p>
    <w:p w14:paraId="4B92BFD1"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2) нарушения срока предоставления государственной услуги;</w:t>
      </w:r>
    </w:p>
    <w:p w14:paraId="57D5A312"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3) нарушения срока или порядка выдачи документов по результатам предоставления государственной услуги;</w:t>
      </w:r>
    </w:p>
    <w:p w14:paraId="39DDC3D4"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4)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14:paraId="0BAE7123"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 у гражданина;</w:t>
      </w:r>
    </w:p>
    <w:p w14:paraId="3E370C61"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60E2B5B6"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7) затребования с заявителя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7461E41A"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 xml:space="preserve">8) отказа уполномоченного органа, его должностных лиц, специалистов, участвующих в предоставлении государственной услуги, в исправлении </w:t>
      </w:r>
      <w:r>
        <w:rPr>
          <w:rFonts w:ascii="Times New Roman" w:hAnsi="Times New Roman"/>
          <w:sz w:val="28"/>
        </w:rPr>
        <w:lastRenderedPageBreak/>
        <w:t>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14:paraId="6A78A33E"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311B6DA5"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14:paraId="044A30E8" w14:textId="77777777" w:rsidR="00921F7E" w:rsidRDefault="00921F7E" w:rsidP="00921F7E">
      <w:pPr>
        <w:spacing w:after="0" w:line="240" w:lineRule="auto"/>
        <w:ind w:firstLine="709"/>
        <w:jc w:val="both"/>
        <w:rPr>
          <w:rFonts w:ascii="Times New Roman" w:hAnsi="Times New Roman"/>
          <w:sz w:val="28"/>
        </w:rPr>
      </w:pPr>
    </w:p>
    <w:p w14:paraId="2D42DF37"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Особенности подачи жалоб на нарушение</w:t>
      </w:r>
    </w:p>
    <w:p w14:paraId="797A1DE3"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порядка предоставления государственной услуги</w:t>
      </w:r>
    </w:p>
    <w:p w14:paraId="5CD996A8" w14:textId="77777777" w:rsidR="00921F7E" w:rsidRDefault="00921F7E" w:rsidP="00921F7E">
      <w:pPr>
        <w:spacing w:after="0" w:line="240" w:lineRule="auto"/>
        <w:ind w:firstLine="709"/>
        <w:jc w:val="both"/>
        <w:rPr>
          <w:rFonts w:ascii="Times New Roman" w:hAnsi="Times New Roman"/>
          <w:sz w:val="28"/>
        </w:rPr>
      </w:pPr>
    </w:p>
    <w:p w14:paraId="22759B5A" w14:textId="6D0C732C"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2</w:t>
      </w:r>
      <w:r w:rsidR="00B51D40">
        <w:rPr>
          <w:rFonts w:ascii="Times New Roman" w:hAnsi="Times New Roman"/>
          <w:sz w:val="28"/>
        </w:rPr>
        <w:t>63</w:t>
      </w:r>
      <w:r>
        <w:rPr>
          <w:rFonts w:ascii="Times New Roman" w:hAnsi="Times New Roman"/>
          <w:sz w:val="28"/>
        </w:rPr>
        <w:t>. Жалоба подается в уполномоченный орган заявителем в письменной форме, в том числе при личном приеме заявителя, или в электронном виде. Жалоба в письменной форме может быть также направлена по почте.</w:t>
      </w:r>
    </w:p>
    <w:p w14:paraId="14D589E4" w14:textId="15668D21"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2</w:t>
      </w:r>
      <w:r w:rsidR="00B51D40">
        <w:rPr>
          <w:rFonts w:ascii="Times New Roman" w:hAnsi="Times New Roman"/>
          <w:sz w:val="28"/>
        </w:rPr>
        <w:t>64</w:t>
      </w:r>
      <w:r>
        <w:rPr>
          <w:rFonts w:ascii="Times New Roman" w:hAnsi="Times New Roman"/>
          <w:sz w:val="28"/>
        </w:rPr>
        <w:t>.  Жалоба должна содержать:</w:t>
      </w:r>
    </w:p>
    <w:p w14:paraId="5F179A29"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1) наименование уполномоченного органа, предоставляющего государственную услугу, его должностного лица, специалиста, решения и действия (бездействие) которых обжалуются;</w:t>
      </w:r>
    </w:p>
    <w:p w14:paraId="278208CA"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97E475"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3) сведения об обжалуемых решениях и действиях (бездействии) уполномоченного органа, предоставляющего государственную услугу, его должностных лиц, специалистов;</w:t>
      </w:r>
    </w:p>
    <w:p w14:paraId="58242363"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4) доводы, на основании которых заявитель не согласен с решением и действием (бездействием) уполномоченного органа, предоставляющего государственную услугу, его должностных лиц, специалистов. Заявителем могут быть представлены документы (при наличии), подтверждающие его доводы, либо их копии.</w:t>
      </w:r>
    </w:p>
    <w:p w14:paraId="7D6E605B" w14:textId="1B9AFE28"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2</w:t>
      </w:r>
      <w:r w:rsidR="00B51D40">
        <w:rPr>
          <w:rFonts w:ascii="Times New Roman" w:hAnsi="Times New Roman"/>
          <w:sz w:val="28"/>
        </w:rPr>
        <w:t>65</w:t>
      </w:r>
      <w:r>
        <w:rPr>
          <w:rFonts w:ascii="Times New Roman" w:hAnsi="Times New Roman"/>
          <w:sz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E7389A2" w14:textId="0A159453"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2</w:t>
      </w:r>
      <w:r w:rsidR="00B51D40">
        <w:rPr>
          <w:rFonts w:ascii="Times New Roman" w:hAnsi="Times New Roman"/>
          <w:sz w:val="28"/>
        </w:rPr>
        <w:t>66</w:t>
      </w:r>
      <w:r>
        <w:rPr>
          <w:rFonts w:ascii="Times New Roman" w:hAnsi="Times New Roman"/>
          <w:sz w:val="28"/>
        </w:rPr>
        <w:t>.</w:t>
      </w:r>
      <w:r>
        <w:rPr>
          <w:rFonts w:ascii="Calibri" w:hAnsi="Calibri"/>
          <w:sz w:val="24"/>
        </w:rPr>
        <w:t xml:space="preserve"> </w:t>
      </w:r>
      <w:r>
        <w:rPr>
          <w:rFonts w:ascii="Times New Roman" w:hAnsi="Times New Roman"/>
          <w:sz w:val="28"/>
        </w:rPr>
        <w:t xml:space="preserve">Прием жалоб в письменной форме осуществляется уполномоченными органами в месте предоставления государственной услуги, в месте, где заявитель подавал заявление на предоставление государственной услуги, нарушение порядка </w:t>
      </w:r>
      <w:r>
        <w:rPr>
          <w:rFonts w:ascii="Times New Roman" w:hAnsi="Times New Roman"/>
          <w:sz w:val="28"/>
        </w:rPr>
        <w:lastRenderedPageBreak/>
        <w:t xml:space="preserve">предоставления которой обжалуется, либо в месте, где заявителем получен результат указанной государственной услуги. </w:t>
      </w:r>
    </w:p>
    <w:p w14:paraId="0173C806" w14:textId="23BC7DFD"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2</w:t>
      </w:r>
      <w:r w:rsidR="00B51D40">
        <w:rPr>
          <w:rFonts w:ascii="Times New Roman" w:hAnsi="Times New Roman"/>
          <w:sz w:val="28"/>
        </w:rPr>
        <w:t>67</w:t>
      </w:r>
      <w:r>
        <w:rPr>
          <w:rFonts w:ascii="Times New Roman" w:hAnsi="Times New Roman"/>
          <w:sz w:val="28"/>
        </w:rPr>
        <w:t>. В электронном виде жалоба может быть подана заявителем посредством:</w:t>
      </w:r>
    </w:p>
    <w:p w14:paraId="51CD3C2F"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1) официальных сайтов уполномоченных органов в сети Интернет;</w:t>
      </w:r>
    </w:p>
    <w:p w14:paraId="498AC525"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2) ЕПГУ/РПГУ;</w:t>
      </w:r>
    </w:p>
    <w:p w14:paraId="6BB9FB39"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3) Федеральной государственной информационной системы досудебного (внесудебного) обжалования (далее – ФГИС ДО);</w:t>
      </w:r>
    </w:p>
    <w:p w14:paraId="58E7B14B"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4) электронной почты.</w:t>
      </w:r>
    </w:p>
    <w:p w14:paraId="4B896030"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Возможность подачи жалобы через ФГИС ДО может быть реализована после регистрации и авторизации в ЕСИА в порядке, установленном нормативными правовыми актами и методическими документами, определяющими правила использования ЕСИА.</w:t>
      </w:r>
    </w:p>
    <w:p w14:paraId="703BF863" w14:textId="39EDE046"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2</w:t>
      </w:r>
      <w:r w:rsidR="00B51D40">
        <w:rPr>
          <w:rFonts w:ascii="Times New Roman" w:hAnsi="Times New Roman"/>
          <w:sz w:val="28"/>
        </w:rPr>
        <w:t>68</w:t>
      </w:r>
      <w:r>
        <w:rPr>
          <w:rFonts w:ascii="Times New Roman" w:hAnsi="Times New Roman"/>
          <w:sz w:val="28"/>
        </w:rPr>
        <w:t>. Время приема жалоб должно совпадать со временем предоставления государственных услуг.</w:t>
      </w:r>
    </w:p>
    <w:p w14:paraId="47B4DDD5" w14:textId="6044AA8F"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2</w:t>
      </w:r>
      <w:r w:rsidR="00B51D40">
        <w:rPr>
          <w:rFonts w:ascii="Times New Roman" w:hAnsi="Times New Roman"/>
          <w:sz w:val="28"/>
        </w:rPr>
        <w:t>69</w:t>
      </w:r>
      <w:r>
        <w:rPr>
          <w:rFonts w:ascii="Times New Roman" w:hAnsi="Times New Roman"/>
          <w:sz w:val="28"/>
        </w:rPr>
        <w:t>. Жалобы на действие (бездействие) должностных лиц, специалистов, предоставляющих государственную услугу, а также на принятые ими решения направляются в уполномоченный орган, предоставляющий государственную услугу, и рассматривается им в порядке, предусмотренном настоящим Административным регламентом.</w:t>
      </w:r>
    </w:p>
    <w:p w14:paraId="00AF1591"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При этом срок рассмотрения жалобы исчисляется со дня регистрации жалобы в уполномоченном на ее рассмотрение органе.</w:t>
      </w:r>
    </w:p>
    <w:p w14:paraId="57DAFF57" w14:textId="77777777" w:rsidR="00921F7E" w:rsidRDefault="00921F7E" w:rsidP="00921F7E">
      <w:pPr>
        <w:spacing w:after="0" w:line="240" w:lineRule="auto"/>
        <w:ind w:firstLine="709"/>
        <w:jc w:val="both"/>
        <w:rPr>
          <w:rFonts w:ascii="Times New Roman" w:hAnsi="Times New Roman"/>
          <w:sz w:val="28"/>
        </w:rPr>
      </w:pPr>
    </w:p>
    <w:p w14:paraId="07829822"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Требования к порядку рассмотрения жалобы</w:t>
      </w:r>
    </w:p>
    <w:p w14:paraId="38130208" w14:textId="77777777" w:rsidR="00921F7E" w:rsidRDefault="00921F7E" w:rsidP="00921F7E">
      <w:pPr>
        <w:spacing w:after="0" w:line="240" w:lineRule="auto"/>
        <w:jc w:val="center"/>
        <w:rPr>
          <w:rFonts w:ascii="Times New Roman" w:hAnsi="Times New Roman"/>
          <w:sz w:val="28"/>
        </w:rPr>
      </w:pPr>
    </w:p>
    <w:p w14:paraId="4C41B0CA" w14:textId="767B0720"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2</w:t>
      </w:r>
      <w:r w:rsidR="00B51D40">
        <w:rPr>
          <w:rFonts w:ascii="Times New Roman" w:hAnsi="Times New Roman"/>
          <w:sz w:val="28"/>
        </w:rPr>
        <w:t>70</w:t>
      </w:r>
      <w:r>
        <w:rPr>
          <w:rFonts w:ascii="Times New Roman" w:hAnsi="Times New Roman"/>
          <w:sz w:val="28"/>
        </w:rPr>
        <w:t>. Жалоба, поступившая в письменной форме в уполномоченный орган, подлежит обязательной регистрации в журнале учета жалоб на решения и действия (бездействие) уполномоченного органа, его должностных лиц, специалистов, не позднее следующего рабочего дня со дня ее поступления с присвоением ей регистрационного номера.</w:t>
      </w:r>
    </w:p>
    <w:p w14:paraId="0F2824F4" w14:textId="77777777" w:rsidR="00921F7E" w:rsidRDefault="00921F7E" w:rsidP="00921F7E">
      <w:pPr>
        <w:spacing w:after="0" w:line="240" w:lineRule="auto"/>
        <w:ind w:firstLine="708"/>
        <w:jc w:val="both"/>
        <w:rPr>
          <w:rFonts w:ascii="Times New Roman" w:hAnsi="Times New Roman"/>
          <w:spacing w:val="2"/>
          <w:sz w:val="28"/>
        </w:rPr>
      </w:pPr>
      <w:r>
        <w:rPr>
          <w:rFonts w:ascii="Times New Roman" w:hAnsi="Times New Roman"/>
          <w:spacing w:val="2"/>
          <w:sz w:val="28"/>
        </w:rPr>
        <w:t>Ведение журнала учета жалоб на решения и действия (бездействие) уполномоченного органа, его должностных лиц, специалистов, осуществляется по форме и в порядке, установленном муниципальным правовым актом уполномоченного органа.</w:t>
      </w:r>
    </w:p>
    <w:p w14:paraId="121E69E1" w14:textId="7CA894B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2</w:t>
      </w:r>
      <w:r w:rsidR="00B51D40">
        <w:rPr>
          <w:rFonts w:ascii="Times New Roman" w:hAnsi="Times New Roman"/>
          <w:sz w:val="28"/>
        </w:rPr>
        <w:t>71</w:t>
      </w:r>
      <w:r>
        <w:rPr>
          <w:rFonts w:ascii="Times New Roman" w:hAnsi="Times New Roman"/>
          <w:sz w:val="28"/>
        </w:rPr>
        <w:t>.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33D089EC" w14:textId="77777777" w:rsidR="00921F7E" w:rsidRDefault="00921F7E" w:rsidP="00921F7E">
      <w:pPr>
        <w:widowControl w:val="0"/>
        <w:spacing w:after="0" w:line="240" w:lineRule="auto"/>
        <w:ind w:firstLine="540"/>
        <w:jc w:val="both"/>
        <w:rPr>
          <w:rFonts w:ascii="Times New Roman" w:hAnsi="Times New Roman"/>
          <w:sz w:val="28"/>
        </w:rPr>
      </w:pPr>
      <w:r>
        <w:rPr>
          <w:rFonts w:ascii="Times New Roman" w:hAnsi="Times New Roman"/>
          <w:sz w:val="28"/>
        </w:rPr>
        <w:tab/>
        <w:t>В случае обжалования действий уполномоченного органа, его должностного лица, специалиста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14:paraId="3A2DE7C8" w14:textId="59064A6B" w:rsidR="00921F7E" w:rsidRDefault="00921F7E" w:rsidP="00921F7E">
      <w:pPr>
        <w:widowControl w:val="0"/>
        <w:spacing w:after="0" w:line="240" w:lineRule="auto"/>
        <w:ind w:firstLine="709"/>
        <w:jc w:val="both"/>
        <w:rPr>
          <w:rFonts w:ascii="Times New Roman" w:hAnsi="Times New Roman"/>
          <w:sz w:val="28"/>
        </w:rPr>
      </w:pPr>
      <w:bookmarkStart w:id="9" w:name="P149"/>
      <w:bookmarkEnd w:id="9"/>
      <w:r>
        <w:rPr>
          <w:rFonts w:ascii="Times New Roman" w:hAnsi="Times New Roman"/>
          <w:sz w:val="28"/>
        </w:rPr>
        <w:t>2</w:t>
      </w:r>
      <w:r w:rsidR="00B51D40">
        <w:rPr>
          <w:rFonts w:ascii="Times New Roman" w:hAnsi="Times New Roman"/>
          <w:sz w:val="28"/>
        </w:rPr>
        <w:t>7</w:t>
      </w:r>
      <w:r>
        <w:rPr>
          <w:rFonts w:ascii="Times New Roman" w:hAnsi="Times New Roman"/>
          <w:sz w:val="28"/>
        </w:rPr>
        <w:t>2. Уполномоченный орган отказывает в удовлетворении жалобы в следующих случаях:</w:t>
      </w:r>
    </w:p>
    <w:p w14:paraId="0E21C0CC"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lastRenderedPageBreak/>
        <w:t>1) наличие вступившего в законную силу решения суда, арбитражного суда по жалобе о том же предмете и по тем же основаниям;</w:t>
      </w:r>
    </w:p>
    <w:p w14:paraId="3FEDFD1E" w14:textId="77777777" w:rsidR="00921F7E" w:rsidRDefault="00921F7E" w:rsidP="00921F7E">
      <w:pPr>
        <w:widowControl w:val="0"/>
        <w:spacing w:after="0" w:line="240" w:lineRule="auto"/>
        <w:ind w:firstLine="709"/>
        <w:jc w:val="both"/>
        <w:rPr>
          <w:rFonts w:ascii="Times New Roman" w:hAnsi="Times New Roman"/>
          <w:sz w:val="28"/>
        </w:rPr>
      </w:pPr>
      <w:bookmarkStart w:id="10" w:name="P157"/>
      <w:bookmarkEnd w:id="10"/>
      <w:r>
        <w:rPr>
          <w:rFonts w:ascii="Times New Roman" w:hAnsi="Times New Roman"/>
          <w:sz w:val="28"/>
        </w:rPr>
        <w:t>2) подача жалобы лицом, полномочия которого не подтверждены в порядке, установленном законодательством Российской Федерации;</w:t>
      </w:r>
    </w:p>
    <w:p w14:paraId="28144BC8"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3) наличие решения по жалобе, принятого ранее в соответствии с требованиями настоящего Административного регламента в отношении того же гражданина и по тому же предмету жалобы (за исключением случая подачи жалобы тем же гражданином и по тому же предмету жалобы, но с иными доводами).</w:t>
      </w:r>
    </w:p>
    <w:p w14:paraId="2DABF001" w14:textId="671DD2FD" w:rsidR="00921F7E" w:rsidRDefault="00921F7E" w:rsidP="00921F7E">
      <w:pPr>
        <w:widowControl w:val="0"/>
        <w:spacing w:after="0" w:line="240" w:lineRule="auto"/>
        <w:ind w:firstLine="709"/>
        <w:jc w:val="both"/>
        <w:rPr>
          <w:rFonts w:ascii="Times New Roman" w:hAnsi="Times New Roman"/>
          <w:sz w:val="28"/>
        </w:rPr>
      </w:pPr>
      <w:bookmarkStart w:id="11" w:name="P160"/>
      <w:bookmarkEnd w:id="11"/>
      <w:r>
        <w:rPr>
          <w:rFonts w:ascii="Times New Roman" w:hAnsi="Times New Roman"/>
          <w:sz w:val="28"/>
        </w:rPr>
        <w:t>2</w:t>
      </w:r>
      <w:r w:rsidR="00B51D40">
        <w:rPr>
          <w:rFonts w:ascii="Times New Roman" w:hAnsi="Times New Roman"/>
          <w:sz w:val="28"/>
        </w:rPr>
        <w:t>7</w:t>
      </w:r>
      <w:r>
        <w:rPr>
          <w:rFonts w:ascii="Times New Roman" w:hAnsi="Times New Roman"/>
          <w:sz w:val="28"/>
        </w:rPr>
        <w:t>3. По результатам рассмотрения жалобы принимается одно из следующих решений:</w:t>
      </w:r>
    </w:p>
    <w:p w14:paraId="3823209E"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1) удовлетворение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государственной услуги документах, возврата гражданину документов, возврата гражданину денежных средств, взимание которых не предусмотрено нормативными правовыми актами Российской Федерации и Камчатского края, а также в иных формах;</w:t>
      </w:r>
    </w:p>
    <w:p w14:paraId="36A72777"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2) отказ в удовлетворении жалобы.</w:t>
      </w:r>
    </w:p>
    <w:p w14:paraId="45A1C072" w14:textId="2FC0BC40"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2</w:t>
      </w:r>
      <w:r w:rsidR="00B51D40">
        <w:rPr>
          <w:rFonts w:ascii="Times New Roman" w:hAnsi="Times New Roman"/>
          <w:sz w:val="28"/>
        </w:rPr>
        <w:t>7</w:t>
      </w:r>
      <w:r>
        <w:rPr>
          <w:rFonts w:ascii="Times New Roman" w:hAnsi="Times New Roman"/>
          <w:sz w:val="28"/>
        </w:rPr>
        <w:t xml:space="preserve">4. Решение, предусмотренное </w:t>
      </w:r>
      <w:hyperlink r:id="rId9" w:anchor="P160" w:history="1">
        <w:r>
          <w:rPr>
            <w:rFonts w:ascii="Times New Roman" w:hAnsi="Times New Roman"/>
            <w:sz w:val="28"/>
          </w:rPr>
          <w:t>частью</w:t>
        </w:r>
      </w:hyperlink>
      <w:r>
        <w:rPr>
          <w:rFonts w:ascii="Times New Roman" w:hAnsi="Times New Roman"/>
          <w:sz w:val="28"/>
        </w:rPr>
        <w:t xml:space="preserve"> 2</w:t>
      </w:r>
      <w:r w:rsidR="00B51D40">
        <w:rPr>
          <w:rFonts w:ascii="Times New Roman" w:hAnsi="Times New Roman"/>
          <w:sz w:val="28"/>
        </w:rPr>
        <w:t>7</w:t>
      </w:r>
      <w:r>
        <w:rPr>
          <w:rFonts w:ascii="Times New Roman" w:hAnsi="Times New Roman"/>
          <w:sz w:val="28"/>
        </w:rPr>
        <w:t>3 настоящего Административного регламента, принимается в форме акта уполномоченного на ее рассмотрение органа.</w:t>
      </w:r>
    </w:p>
    <w:p w14:paraId="6960A270" w14:textId="4FB61FB9"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2</w:t>
      </w:r>
      <w:r w:rsidR="00B51D40">
        <w:rPr>
          <w:rFonts w:ascii="Times New Roman" w:hAnsi="Times New Roman"/>
          <w:sz w:val="28"/>
        </w:rPr>
        <w:t>7</w:t>
      </w:r>
      <w:r>
        <w:rPr>
          <w:rFonts w:ascii="Times New Roman" w:hAnsi="Times New Roman"/>
          <w:sz w:val="28"/>
        </w:rPr>
        <w:t>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гражданину результата предоставления государственной услуги, не позднее 5 рабочих дней со дня принятия решения, если иное не установлено законодательством Российской Федерации.</w:t>
      </w:r>
    </w:p>
    <w:p w14:paraId="3B449867" w14:textId="4DFED6F3" w:rsidR="00921F7E" w:rsidRDefault="00B51D40" w:rsidP="00921F7E">
      <w:pPr>
        <w:widowControl w:val="0"/>
        <w:spacing w:after="0" w:line="240" w:lineRule="auto"/>
        <w:ind w:firstLine="709"/>
        <w:jc w:val="both"/>
        <w:rPr>
          <w:rFonts w:ascii="Times New Roman" w:hAnsi="Times New Roman"/>
          <w:sz w:val="28"/>
        </w:rPr>
      </w:pPr>
      <w:r>
        <w:rPr>
          <w:rFonts w:ascii="Times New Roman" w:hAnsi="Times New Roman"/>
          <w:sz w:val="28"/>
        </w:rPr>
        <w:t>276</w:t>
      </w:r>
      <w:r w:rsidR="00921F7E">
        <w:rPr>
          <w:rFonts w:ascii="Times New Roman" w:hAnsi="Times New Roman"/>
          <w:sz w:val="28"/>
        </w:rPr>
        <w:t>. Ответ по результатам рассмотрения жалобы направляется заявителю не позднее дня, следующего за днем принятия решения, в письменной форме.</w:t>
      </w:r>
    </w:p>
    <w:p w14:paraId="5197689B" w14:textId="599B6E1E"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2</w:t>
      </w:r>
      <w:r w:rsidR="00B51D40">
        <w:rPr>
          <w:rFonts w:ascii="Times New Roman" w:hAnsi="Times New Roman"/>
          <w:sz w:val="28"/>
        </w:rPr>
        <w:t>7</w:t>
      </w:r>
      <w:r>
        <w:rPr>
          <w:rFonts w:ascii="Times New Roman" w:hAnsi="Times New Roman"/>
          <w:sz w:val="28"/>
        </w:rPr>
        <w:t>7. В ответе по результатам рассмотрения жалобы указываются:</w:t>
      </w:r>
    </w:p>
    <w:p w14:paraId="3894DD33"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1) наименование уполномоченного органа, рассмотревшего жалобу, должность, фамилия, имя, отчество (при наличии) уполномоченного должностного лица, принявшего решение по жалобе;</w:t>
      </w:r>
    </w:p>
    <w:p w14:paraId="41F6ADAB"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2) номер, дата, место принятия решения, включая сведения о должностном лице, специалисте, решение или действия (бездействие) которого обжалуется;</w:t>
      </w:r>
    </w:p>
    <w:p w14:paraId="2F713F2E"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 xml:space="preserve">3) фамилия, имя, отчество (при наличии) заявителя; </w:t>
      </w:r>
    </w:p>
    <w:p w14:paraId="26919B2F"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4) основания для принятия решения по жалобе;</w:t>
      </w:r>
    </w:p>
    <w:p w14:paraId="3AFB1AE3"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5) принятое по жалобе решение;</w:t>
      </w:r>
    </w:p>
    <w:p w14:paraId="4E4354E0"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6) в</w:t>
      </w:r>
      <w:r>
        <w:rPr>
          <w:rFonts w:ascii="Times New Roman" w:hAnsi="Times New Roman"/>
          <w:i/>
          <w:sz w:val="28"/>
        </w:rPr>
        <w:t xml:space="preserve"> </w:t>
      </w:r>
      <w:r>
        <w:rPr>
          <w:rFonts w:ascii="Times New Roman" w:hAnsi="Times New Roman"/>
          <w:sz w:val="28"/>
        </w:rPr>
        <w:t>случае признания жалобы не подлежащей удовлетворению в ответе гражданину даются аргументированные разъяснения о причинах принятого</w:t>
      </w:r>
      <w:r>
        <w:rPr>
          <w:rFonts w:ascii="Times New Roman" w:hAnsi="Times New Roman"/>
          <w:i/>
          <w:sz w:val="28"/>
        </w:rPr>
        <w:t xml:space="preserve"> </w:t>
      </w:r>
      <w:r>
        <w:rPr>
          <w:rFonts w:ascii="Times New Roman" w:hAnsi="Times New Roman"/>
          <w:sz w:val="28"/>
        </w:rPr>
        <w:t>решения;</w:t>
      </w:r>
    </w:p>
    <w:p w14:paraId="081BEA1F"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 xml:space="preserve">7) 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w:t>
      </w:r>
      <w:r>
        <w:rPr>
          <w:rFonts w:ascii="Times New Roman" w:hAnsi="Times New Roman"/>
          <w:sz w:val="28"/>
        </w:rPr>
        <w:lastRenderedPageBreak/>
        <w:t>необходимо совершить заявителю в целях получения государственной услуги.</w:t>
      </w:r>
    </w:p>
    <w:p w14:paraId="31F16B73"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8) сведения о порядке обжалования принятого по жалобе решения.</w:t>
      </w:r>
    </w:p>
    <w:p w14:paraId="15B3D97F" w14:textId="32D0A2CC"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2</w:t>
      </w:r>
      <w:r w:rsidR="00B51D40">
        <w:rPr>
          <w:rFonts w:ascii="Times New Roman" w:hAnsi="Times New Roman"/>
          <w:sz w:val="28"/>
        </w:rPr>
        <w:t>7</w:t>
      </w:r>
      <w:r>
        <w:rPr>
          <w:rFonts w:ascii="Times New Roman" w:hAnsi="Times New Roman"/>
          <w:sz w:val="28"/>
        </w:rPr>
        <w:t>8. Ответ по результатам рассмотрения жалобы подписывается уполномоченным на рассмотрение жалобы должностным лицом уполномоченного органа.</w:t>
      </w:r>
    </w:p>
    <w:p w14:paraId="2FAB91E3" w14:textId="34067232"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2</w:t>
      </w:r>
      <w:r w:rsidR="00B51D40">
        <w:rPr>
          <w:rFonts w:ascii="Times New Roman" w:hAnsi="Times New Roman"/>
          <w:sz w:val="28"/>
        </w:rPr>
        <w:t>7</w:t>
      </w:r>
      <w:r>
        <w:rPr>
          <w:rFonts w:ascii="Times New Roman" w:hAnsi="Times New Roman"/>
          <w:sz w:val="28"/>
        </w:rPr>
        <w:t>9. По желанию гражданина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64088682" w14:textId="2AF3E5EB"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2</w:t>
      </w:r>
      <w:r w:rsidR="00B51D40">
        <w:rPr>
          <w:rFonts w:ascii="Times New Roman" w:hAnsi="Times New Roman"/>
          <w:sz w:val="28"/>
        </w:rPr>
        <w:t>8</w:t>
      </w:r>
      <w:r>
        <w:rPr>
          <w:rFonts w:ascii="Times New Roman" w:hAnsi="Times New Roman"/>
          <w:sz w:val="28"/>
        </w:rPr>
        <w:t>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361D0949" w14:textId="3D991D3A"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2</w:t>
      </w:r>
      <w:r w:rsidR="00B51D40">
        <w:rPr>
          <w:rFonts w:ascii="Times New Roman" w:hAnsi="Times New Roman"/>
          <w:sz w:val="28"/>
        </w:rPr>
        <w:t>8</w:t>
      </w:r>
      <w:r>
        <w:rPr>
          <w:rFonts w:ascii="Times New Roman" w:hAnsi="Times New Roman"/>
          <w:sz w:val="28"/>
        </w:rPr>
        <w:t>1. Решение, принятое по результатам рассмотрения жалобы, может быть обжаловано в судебном порядке.</w:t>
      </w:r>
    </w:p>
    <w:p w14:paraId="12FA0A1E" w14:textId="77777777" w:rsidR="00921F7E" w:rsidRDefault="00921F7E" w:rsidP="00921F7E">
      <w:pPr>
        <w:widowControl w:val="0"/>
        <w:spacing w:after="0" w:line="240" w:lineRule="auto"/>
        <w:ind w:left="5387"/>
        <w:jc w:val="both"/>
        <w:rPr>
          <w:rFonts w:ascii="Times New Roman" w:hAnsi="Times New Roman"/>
          <w:sz w:val="28"/>
        </w:rPr>
      </w:pPr>
      <w:bookmarkStart w:id="12" w:name="P180"/>
      <w:bookmarkEnd w:id="12"/>
    </w:p>
    <w:p w14:paraId="1D62D726" w14:textId="77777777" w:rsidR="00921F7E" w:rsidRDefault="00921F7E" w:rsidP="00921F7E">
      <w:pPr>
        <w:widowControl w:val="0"/>
        <w:spacing w:after="0" w:line="240" w:lineRule="auto"/>
        <w:ind w:left="5387"/>
        <w:jc w:val="both"/>
        <w:rPr>
          <w:rFonts w:ascii="Times New Roman" w:hAnsi="Times New Roman"/>
          <w:sz w:val="28"/>
        </w:rPr>
      </w:pPr>
    </w:p>
    <w:p w14:paraId="73E493C2" w14:textId="77777777" w:rsidR="00921F7E" w:rsidRDefault="00921F7E" w:rsidP="00921F7E">
      <w:pPr>
        <w:widowControl w:val="0"/>
        <w:spacing w:after="0" w:line="240" w:lineRule="auto"/>
        <w:ind w:left="5387"/>
        <w:jc w:val="both"/>
        <w:rPr>
          <w:rFonts w:ascii="Times New Roman" w:hAnsi="Times New Roman"/>
          <w:sz w:val="28"/>
        </w:rPr>
      </w:pPr>
    </w:p>
    <w:p w14:paraId="242DF921" w14:textId="2FC65BD1" w:rsidR="00921F7E" w:rsidRDefault="00921F7E" w:rsidP="00B51D40">
      <w:pPr>
        <w:rPr>
          <w:rFonts w:ascii="Times New Roman" w:hAnsi="Times New Roman"/>
          <w:sz w:val="28"/>
        </w:rPr>
      </w:pPr>
    </w:p>
    <w:p w14:paraId="601FD2E9" w14:textId="77777777" w:rsidR="00B51D40" w:rsidRDefault="00B51D40" w:rsidP="00B51D40">
      <w:pPr>
        <w:rPr>
          <w:rFonts w:ascii="Times New Roman" w:hAnsi="Times New Roman"/>
          <w:sz w:val="28"/>
        </w:rPr>
      </w:pPr>
    </w:p>
    <w:p w14:paraId="395DA849" w14:textId="77777777" w:rsidR="00B51D40" w:rsidRDefault="00B51D40" w:rsidP="00B51D40">
      <w:pPr>
        <w:rPr>
          <w:rFonts w:ascii="Times New Roman" w:hAnsi="Times New Roman"/>
          <w:sz w:val="28"/>
        </w:rPr>
      </w:pPr>
    </w:p>
    <w:p w14:paraId="0262E410" w14:textId="77777777" w:rsidR="00B51D40" w:rsidRDefault="00B51D40" w:rsidP="00B51D40">
      <w:pPr>
        <w:rPr>
          <w:rFonts w:ascii="Times New Roman" w:hAnsi="Times New Roman"/>
          <w:sz w:val="28"/>
        </w:rPr>
      </w:pPr>
    </w:p>
    <w:p w14:paraId="2C00B906" w14:textId="77777777" w:rsidR="00B51D40" w:rsidRDefault="00B51D40" w:rsidP="00B51D40">
      <w:pPr>
        <w:rPr>
          <w:rFonts w:ascii="Times New Roman" w:hAnsi="Times New Roman"/>
          <w:sz w:val="28"/>
        </w:rPr>
      </w:pPr>
    </w:p>
    <w:p w14:paraId="12CFD3BA" w14:textId="77777777" w:rsidR="00B51D40" w:rsidRDefault="00B51D40" w:rsidP="00B51D40">
      <w:pPr>
        <w:rPr>
          <w:rFonts w:ascii="Times New Roman" w:hAnsi="Times New Roman"/>
          <w:sz w:val="28"/>
        </w:rPr>
      </w:pPr>
    </w:p>
    <w:p w14:paraId="22FE6897" w14:textId="77777777" w:rsidR="00B51D40" w:rsidRDefault="00B51D40" w:rsidP="00B51D40">
      <w:pPr>
        <w:rPr>
          <w:rFonts w:ascii="Times New Roman" w:hAnsi="Times New Roman"/>
          <w:sz w:val="28"/>
        </w:rPr>
      </w:pPr>
    </w:p>
    <w:p w14:paraId="1B394BAE" w14:textId="77777777" w:rsidR="00B51D40" w:rsidRDefault="00B51D40" w:rsidP="00B51D40">
      <w:pPr>
        <w:rPr>
          <w:rFonts w:ascii="Times New Roman" w:hAnsi="Times New Roman"/>
          <w:sz w:val="28"/>
        </w:rPr>
      </w:pPr>
    </w:p>
    <w:p w14:paraId="5EA23894" w14:textId="77777777" w:rsidR="00B51D40" w:rsidRDefault="00B51D40" w:rsidP="00B51D40">
      <w:pPr>
        <w:rPr>
          <w:rFonts w:ascii="Times New Roman" w:hAnsi="Times New Roman"/>
          <w:sz w:val="28"/>
        </w:rPr>
      </w:pPr>
    </w:p>
    <w:p w14:paraId="030DB794" w14:textId="77777777" w:rsidR="00B51D40" w:rsidRDefault="00B51D40" w:rsidP="00B51D40">
      <w:pPr>
        <w:rPr>
          <w:rFonts w:ascii="Times New Roman" w:hAnsi="Times New Roman"/>
          <w:sz w:val="28"/>
        </w:rPr>
      </w:pPr>
    </w:p>
    <w:p w14:paraId="3235B1A4" w14:textId="77777777" w:rsidR="00B51D40" w:rsidRDefault="00B51D40" w:rsidP="00B51D40">
      <w:pPr>
        <w:rPr>
          <w:rFonts w:ascii="Times New Roman" w:hAnsi="Times New Roman"/>
          <w:sz w:val="28"/>
        </w:rPr>
      </w:pPr>
    </w:p>
    <w:p w14:paraId="2171124F" w14:textId="77777777" w:rsidR="00B51D40" w:rsidRDefault="00B51D40" w:rsidP="00B51D40">
      <w:pPr>
        <w:rPr>
          <w:rFonts w:ascii="Times New Roman" w:hAnsi="Times New Roman"/>
          <w:sz w:val="28"/>
        </w:rPr>
      </w:pPr>
    </w:p>
    <w:p w14:paraId="4395FC7B" w14:textId="77777777" w:rsidR="00B51D40" w:rsidRDefault="00B51D40" w:rsidP="00B51D40">
      <w:pPr>
        <w:rPr>
          <w:rFonts w:ascii="Times New Roman" w:hAnsi="Times New Roman"/>
          <w:sz w:val="28"/>
        </w:rPr>
      </w:pPr>
    </w:p>
    <w:p w14:paraId="6C80CD61" w14:textId="77777777" w:rsidR="00B51D40" w:rsidRDefault="00B51D40" w:rsidP="00B51D40">
      <w:pPr>
        <w:rPr>
          <w:rFonts w:ascii="Times New Roman" w:hAnsi="Times New Roman"/>
          <w:sz w:val="28"/>
        </w:rPr>
      </w:pPr>
    </w:p>
    <w:p w14:paraId="4586FF74" w14:textId="77777777" w:rsidR="00B51D40" w:rsidRDefault="00B51D40" w:rsidP="00B51D40">
      <w:pPr>
        <w:rPr>
          <w:rFonts w:ascii="Times New Roman" w:hAnsi="Times New Roman"/>
          <w:sz w:val="28"/>
        </w:rPr>
      </w:pPr>
    </w:p>
    <w:p w14:paraId="12BB3178" w14:textId="77777777" w:rsidR="00921F7E" w:rsidRDefault="00921F7E" w:rsidP="00921F7E">
      <w:pPr>
        <w:widowControl w:val="0"/>
        <w:spacing w:after="0" w:line="240" w:lineRule="auto"/>
        <w:jc w:val="both"/>
        <w:rPr>
          <w:rFonts w:ascii="Times New Roman" w:hAnsi="Times New Roman"/>
          <w:sz w:val="28"/>
        </w:rPr>
      </w:pPr>
    </w:p>
    <w:p w14:paraId="32659133" w14:textId="77777777" w:rsidR="00921F7E" w:rsidRDefault="00921F7E" w:rsidP="00921F7E">
      <w:pPr>
        <w:widowControl w:val="0"/>
        <w:spacing w:after="0" w:line="240" w:lineRule="auto"/>
        <w:ind w:left="5387"/>
        <w:jc w:val="both"/>
        <w:rPr>
          <w:rFonts w:ascii="Times New Roman" w:hAnsi="Times New Roman"/>
          <w:sz w:val="28"/>
        </w:rPr>
      </w:pPr>
      <w:r>
        <w:rPr>
          <w:rFonts w:ascii="Times New Roman" w:hAnsi="Times New Roman"/>
          <w:sz w:val="28"/>
        </w:rPr>
        <w:t>«Приложение 1</w:t>
      </w:r>
    </w:p>
    <w:p w14:paraId="7D802BBD" w14:textId="77777777" w:rsidR="00921F7E" w:rsidRDefault="00921F7E" w:rsidP="00921F7E">
      <w:pPr>
        <w:widowControl w:val="0"/>
        <w:spacing w:after="0" w:line="240" w:lineRule="auto"/>
        <w:ind w:left="5387"/>
        <w:jc w:val="both"/>
        <w:rPr>
          <w:rFonts w:ascii="Times New Roman" w:hAnsi="Times New Roman"/>
          <w:sz w:val="28"/>
        </w:rPr>
      </w:pPr>
      <w:r>
        <w:rPr>
          <w:rFonts w:ascii="Times New Roman" w:hAnsi="Times New Roman"/>
          <w:sz w:val="28"/>
        </w:rPr>
        <w:t>к Административному регламенту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w:t>
      </w:r>
    </w:p>
    <w:p w14:paraId="391AE62D" w14:textId="77777777" w:rsidR="00921F7E" w:rsidRDefault="00921F7E" w:rsidP="00921F7E">
      <w:pPr>
        <w:widowControl w:val="0"/>
        <w:spacing w:after="0" w:line="240" w:lineRule="auto"/>
        <w:jc w:val="right"/>
        <w:rPr>
          <w:rFonts w:ascii="Times New Roman" w:hAnsi="Times New Roman"/>
          <w:sz w:val="28"/>
        </w:rPr>
      </w:pPr>
    </w:p>
    <w:p w14:paraId="57FD1135" w14:textId="77777777" w:rsidR="00921F7E" w:rsidRDefault="00921F7E" w:rsidP="00921F7E">
      <w:pPr>
        <w:widowControl w:val="0"/>
        <w:spacing w:after="0" w:line="240" w:lineRule="auto"/>
        <w:jc w:val="right"/>
        <w:rPr>
          <w:rFonts w:ascii="Times New Roman" w:hAnsi="Times New Roman"/>
          <w:sz w:val="28"/>
        </w:rPr>
      </w:pPr>
      <w:r>
        <w:rPr>
          <w:rFonts w:ascii="Times New Roman" w:hAnsi="Times New Roman"/>
          <w:sz w:val="28"/>
        </w:rPr>
        <w:t>ФОРМЫ ЗАЯВЛЕНИЙ</w:t>
      </w:r>
    </w:p>
    <w:p w14:paraId="2289F553" w14:textId="77777777" w:rsidR="00921F7E" w:rsidRDefault="00921F7E" w:rsidP="00921F7E">
      <w:pPr>
        <w:widowControl w:val="0"/>
        <w:spacing w:after="0" w:line="240" w:lineRule="auto"/>
        <w:jc w:val="right"/>
        <w:rPr>
          <w:rFonts w:ascii="Times New Roman" w:hAnsi="Times New Roman"/>
          <w:sz w:val="28"/>
        </w:rPr>
      </w:pPr>
    </w:p>
    <w:p w14:paraId="2195272E" w14:textId="77777777" w:rsidR="00921F7E" w:rsidRDefault="00921F7E" w:rsidP="00921F7E">
      <w:pPr>
        <w:widowControl w:val="0"/>
        <w:spacing w:after="0" w:line="240" w:lineRule="auto"/>
        <w:jc w:val="right"/>
        <w:rPr>
          <w:rFonts w:ascii="Times New Roman" w:hAnsi="Times New Roman"/>
          <w:sz w:val="28"/>
        </w:rPr>
      </w:pPr>
      <w:r>
        <w:rPr>
          <w:rFonts w:ascii="Times New Roman" w:hAnsi="Times New Roman"/>
          <w:sz w:val="28"/>
        </w:rPr>
        <w:t>ФОРМА 1</w:t>
      </w:r>
    </w:p>
    <w:p w14:paraId="720CC1C3" w14:textId="77777777" w:rsidR="00921F7E" w:rsidRDefault="00921F7E" w:rsidP="00921F7E">
      <w:pPr>
        <w:spacing w:after="0" w:line="240" w:lineRule="auto"/>
        <w:ind w:left="2127"/>
        <w:jc w:val="right"/>
        <w:rPr>
          <w:rFonts w:ascii="Times New Roman" w:hAnsi="Times New Roman"/>
          <w:sz w:val="28"/>
        </w:rPr>
      </w:pPr>
    </w:p>
    <w:p w14:paraId="6E723C90" w14:textId="77777777" w:rsidR="00921F7E" w:rsidRDefault="00921F7E" w:rsidP="00921F7E">
      <w:pPr>
        <w:widowControl w:val="0"/>
        <w:spacing w:after="0" w:line="240" w:lineRule="auto"/>
        <w:ind w:left="3970"/>
        <w:jc w:val="both"/>
        <w:rPr>
          <w:rFonts w:ascii="Times New Roman" w:hAnsi="Times New Roman"/>
          <w:sz w:val="28"/>
        </w:rPr>
      </w:pPr>
    </w:p>
    <w:p w14:paraId="2F8A61B7" w14:textId="77777777" w:rsidR="00921F7E" w:rsidRDefault="00921F7E" w:rsidP="00921F7E">
      <w:pPr>
        <w:widowControl w:val="0"/>
        <w:spacing w:after="0" w:line="240" w:lineRule="auto"/>
        <w:ind w:left="5387"/>
        <w:jc w:val="both"/>
        <w:rPr>
          <w:rFonts w:ascii="Times New Roman" w:hAnsi="Times New Roman"/>
          <w:sz w:val="28"/>
        </w:rPr>
      </w:pPr>
    </w:p>
    <w:p w14:paraId="6AD377A1"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 xml:space="preserve">Заявление </w:t>
      </w:r>
    </w:p>
    <w:p w14:paraId="4DA146A3"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о согласии на обработку персональных данных</w:t>
      </w:r>
    </w:p>
    <w:p w14:paraId="3F1FAB77" w14:textId="77777777" w:rsidR="00921F7E" w:rsidRDefault="00921F7E" w:rsidP="00921F7E">
      <w:pPr>
        <w:spacing w:after="0" w:line="240" w:lineRule="auto"/>
        <w:jc w:val="center"/>
        <w:rPr>
          <w:rFonts w:ascii="Times New Roman" w:hAnsi="Times New Roman"/>
          <w:sz w:val="24"/>
        </w:rPr>
      </w:pPr>
      <w:r>
        <w:rPr>
          <w:rFonts w:ascii="Times New Roman" w:hAnsi="Times New Roman"/>
          <w:sz w:val="24"/>
        </w:rPr>
        <w:t xml:space="preserve">(заполняется заявителем и всеми совершеннолетними дееспособными членами его семьи) </w:t>
      </w:r>
    </w:p>
    <w:p w14:paraId="3D01BC50" w14:textId="77777777" w:rsidR="00921F7E" w:rsidRDefault="00921F7E" w:rsidP="00921F7E">
      <w:pPr>
        <w:widowControl w:val="0"/>
        <w:spacing w:after="0" w:line="240" w:lineRule="auto"/>
        <w:jc w:val="center"/>
        <w:rPr>
          <w:rFonts w:ascii="Times New Roman" w:hAnsi="Times New Roman"/>
          <w:sz w:val="28"/>
        </w:rPr>
      </w:pPr>
    </w:p>
    <w:p w14:paraId="06A218DD"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Я, _______________________________________________________________</w:t>
      </w:r>
    </w:p>
    <w:p w14:paraId="13A09AEC" w14:textId="77777777" w:rsidR="00921F7E" w:rsidRDefault="00921F7E" w:rsidP="00921F7E">
      <w:pPr>
        <w:widowControl w:val="0"/>
        <w:spacing w:after="0" w:line="240" w:lineRule="auto"/>
        <w:ind w:firstLine="709"/>
        <w:jc w:val="center"/>
        <w:rPr>
          <w:rFonts w:ascii="Times New Roman" w:hAnsi="Times New Roman"/>
          <w:sz w:val="20"/>
        </w:rPr>
      </w:pPr>
      <w:r>
        <w:rPr>
          <w:rFonts w:ascii="Times New Roman" w:hAnsi="Times New Roman"/>
          <w:sz w:val="20"/>
        </w:rPr>
        <w:t xml:space="preserve"> (фамилия, имя, отчество)</w:t>
      </w:r>
    </w:p>
    <w:p w14:paraId="136411E6" w14:textId="77777777" w:rsidR="00921F7E" w:rsidRDefault="00921F7E" w:rsidP="00921F7E">
      <w:pPr>
        <w:widowControl w:val="0"/>
        <w:spacing w:after="0" w:line="240" w:lineRule="auto"/>
        <w:rPr>
          <w:rFonts w:ascii="Times New Roman" w:hAnsi="Times New Roman"/>
          <w:sz w:val="28"/>
        </w:rPr>
      </w:pPr>
      <w:r>
        <w:rPr>
          <w:rFonts w:ascii="Times New Roman" w:hAnsi="Times New Roman"/>
          <w:sz w:val="28"/>
        </w:rPr>
        <w:t>дата рождения __________________.</w:t>
      </w:r>
    </w:p>
    <w:p w14:paraId="010F66F2" w14:textId="77777777" w:rsidR="00921F7E" w:rsidRDefault="00921F7E" w:rsidP="00921F7E">
      <w:pPr>
        <w:widowControl w:val="0"/>
        <w:spacing w:after="0" w:line="240" w:lineRule="auto"/>
        <w:rPr>
          <w:rFonts w:ascii="Times New Roman" w:hAnsi="Times New Roman"/>
          <w:sz w:val="20"/>
        </w:rPr>
      </w:pPr>
      <w:r>
        <w:rPr>
          <w:rFonts w:ascii="Times New Roman" w:hAnsi="Times New Roman"/>
          <w:sz w:val="20"/>
        </w:rPr>
        <w:t xml:space="preserve">                                              (число, месяц, год)</w:t>
      </w:r>
    </w:p>
    <w:p w14:paraId="46ED02D8"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Документ, удостоверяющий личность ________________________________</w:t>
      </w:r>
    </w:p>
    <w:p w14:paraId="0D92E367" w14:textId="77777777" w:rsidR="00921F7E" w:rsidRDefault="00921F7E" w:rsidP="00921F7E">
      <w:pPr>
        <w:widowControl w:val="0"/>
        <w:spacing w:after="0" w:line="240" w:lineRule="auto"/>
        <w:ind w:firstLine="709"/>
        <w:rPr>
          <w:rFonts w:ascii="Times New Roman" w:hAnsi="Times New Roman"/>
          <w:sz w:val="20"/>
        </w:rPr>
      </w:pPr>
      <w:r>
        <w:rPr>
          <w:rFonts w:ascii="Times New Roman" w:hAnsi="Times New Roman"/>
          <w:sz w:val="20"/>
        </w:rPr>
        <w:t xml:space="preserve">                                                                                                                     (наименование, серия и номер</w:t>
      </w:r>
    </w:p>
    <w:p w14:paraId="572A9792"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18059BE0" w14:textId="77777777" w:rsidR="00921F7E" w:rsidRDefault="00921F7E" w:rsidP="00921F7E">
      <w:pPr>
        <w:widowControl w:val="0"/>
        <w:spacing w:after="0" w:line="240" w:lineRule="auto"/>
        <w:ind w:firstLine="709"/>
        <w:jc w:val="center"/>
        <w:rPr>
          <w:rFonts w:ascii="Times New Roman" w:hAnsi="Times New Roman"/>
          <w:sz w:val="20"/>
        </w:rPr>
      </w:pPr>
      <w:r>
        <w:rPr>
          <w:rFonts w:ascii="Times New Roman" w:hAnsi="Times New Roman"/>
          <w:sz w:val="20"/>
        </w:rPr>
        <w:t>документа, сведения о дате выдачи и о выдавшем органе)</w:t>
      </w:r>
    </w:p>
    <w:p w14:paraId="2A39A011"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Зарегистрирован(а) по адресу: _______________________________________</w:t>
      </w:r>
    </w:p>
    <w:p w14:paraId="7FBE6EC9"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47AD0137"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53147FE8"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Являюсь законным представителем (опекуном, попечителем) над ______________________________________________________________________</w:t>
      </w:r>
    </w:p>
    <w:p w14:paraId="547BDAD2"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2E868794" w14:textId="77777777" w:rsidR="00921F7E" w:rsidRDefault="00921F7E" w:rsidP="00921F7E">
      <w:pPr>
        <w:widowControl w:val="0"/>
        <w:spacing w:after="0" w:line="240" w:lineRule="auto"/>
        <w:jc w:val="center"/>
        <w:rPr>
          <w:rFonts w:ascii="Times New Roman" w:hAnsi="Times New Roman"/>
          <w:sz w:val="20"/>
        </w:rPr>
      </w:pPr>
      <w:r>
        <w:rPr>
          <w:rFonts w:ascii="Times New Roman" w:hAnsi="Times New Roman"/>
          <w:sz w:val="20"/>
        </w:rPr>
        <w:t xml:space="preserve">(указать Ф.И.О., дату рождения ребенка, лица опекаемого, лица, находящегося под попечительством, доверителя) </w:t>
      </w:r>
    </w:p>
    <w:p w14:paraId="7A0BF1B5"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 xml:space="preserve">______________________________________________________________________ </w:t>
      </w:r>
    </w:p>
    <w:p w14:paraId="3744AEC1"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Документ, удостоверяющий личность опекаемого; лица, находящегося под попечительством, доверителя _____________________________________________</w:t>
      </w:r>
    </w:p>
    <w:p w14:paraId="60F101A5" w14:textId="77777777" w:rsidR="00921F7E" w:rsidRDefault="00921F7E" w:rsidP="00921F7E">
      <w:pPr>
        <w:widowControl w:val="0"/>
        <w:spacing w:after="0" w:line="240" w:lineRule="auto"/>
        <w:jc w:val="right"/>
        <w:rPr>
          <w:rFonts w:ascii="Times New Roman" w:hAnsi="Times New Roman"/>
          <w:sz w:val="28"/>
        </w:rPr>
      </w:pPr>
      <w:r>
        <w:rPr>
          <w:rFonts w:ascii="Times New Roman" w:hAnsi="Times New Roman"/>
          <w:sz w:val="28"/>
        </w:rPr>
        <w:t>______________________________________________________________________</w:t>
      </w:r>
    </w:p>
    <w:p w14:paraId="18D9077D" w14:textId="77777777" w:rsidR="00921F7E" w:rsidRDefault="00921F7E" w:rsidP="00921F7E">
      <w:pPr>
        <w:widowControl w:val="0"/>
        <w:spacing w:after="0" w:line="240" w:lineRule="auto"/>
        <w:jc w:val="center"/>
        <w:rPr>
          <w:rFonts w:ascii="Times New Roman" w:hAnsi="Times New Roman"/>
          <w:sz w:val="20"/>
        </w:rPr>
      </w:pPr>
      <w:r>
        <w:rPr>
          <w:rFonts w:ascii="Times New Roman" w:hAnsi="Times New Roman"/>
          <w:sz w:val="20"/>
        </w:rPr>
        <w:t xml:space="preserve"> (наименование, серия и номер документа, сведения о дате выдачи и о выдавшем органе)</w:t>
      </w:r>
    </w:p>
    <w:p w14:paraId="5900F324"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Зарегистрирован(а) по адресу: _______________________________________</w:t>
      </w:r>
    </w:p>
    <w:p w14:paraId="147C96C7"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0AB11CF3" w14:textId="77777777" w:rsidR="00921F7E" w:rsidRDefault="00921F7E" w:rsidP="00921F7E">
      <w:pPr>
        <w:widowControl w:val="0"/>
        <w:spacing w:after="0" w:line="240" w:lineRule="auto"/>
        <w:jc w:val="center"/>
        <w:rPr>
          <w:rFonts w:ascii="Times New Roman" w:hAnsi="Times New Roman"/>
          <w:sz w:val="20"/>
        </w:rPr>
      </w:pPr>
      <w:r>
        <w:rPr>
          <w:rFonts w:ascii="Times New Roman" w:hAnsi="Times New Roman"/>
          <w:sz w:val="20"/>
        </w:rPr>
        <w:t>(указать адрес проживания по месту жительства ребенка, опекаемого лица и лица, находящегося под попечительством, доверителя)</w:t>
      </w:r>
    </w:p>
    <w:p w14:paraId="47B042C9"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 xml:space="preserve">в соответствии со </w:t>
      </w:r>
      <w:hyperlink r:id="rId10" w:history="1">
        <w:r>
          <w:rPr>
            <w:rFonts w:ascii="Times New Roman" w:hAnsi="Times New Roman"/>
            <w:sz w:val="28"/>
          </w:rPr>
          <w:t>статьей 9</w:t>
        </w:r>
      </w:hyperlink>
      <w:r>
        <w:rPr>
          <w:rFonts w:ascii="Times New Roman" w:hAnsi="Times New Roman"/>
          <w:sz w:val="28"/>
        </w:rPr>
        <w:t xml:space="preserve"> Федерального закона от 27.07.2006 № 152-ФЗ</w:t>
      </w:r>
      <w:r>
        <w:br/>
      </w:r>
      <w:r>
        <w:rPr>
          <w:rFonts w:ascii="Times New Roman" w:hAnsi="Times New Roman"/>
          <w:sz w:val="28"/>
        </w:rPr>
        <w:t>«О персональных данных») даю согласие __________________________________</w:t>
      </w:r>
    </w:p>
    <w:p w14:paraId="4FFEEED0" w14:textId="77777777" w:rsidR="00921F7E" w:rsidRDefault="00921F7E" w:rsidP="00921F7E">
      <w:pPr>
        <w:widowControl w:val="0"/>
        <w:spacing w:after="0" w:line="240" w:lineRule="auto"/>
        <w:ind w:firstLine="709"/>
        <w:jc w:val="both"/>
        <w:rPr>
          <w:rFonts w:ascii="Times New Roman" w:hAnsi="Times New Roman"/>
        </w:rPr>
      </w:pPr>
      <w:r>
        <w:rPr>
          <w:rFonts w:ascii="Times New Roman" w:hAnsi="Times New Roman"/>
          <w:sz w:val="28"/>
        </w:rPr>
        <w:lastRenderedPageBreak/>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Pr>
          <w:rFonts w:ascii="Times New Roman" w:hAnsi="Times New Roman"/>
        </w:rPr>
        <w:t>(наименование уполномоченного органа)</w:t>
      </w:r>
    </w:p>
    <w:p w14:paraId="021C7A95"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19975184" w14:textId="77777777" w:rsidR="00921F7E" w:rsidRDefault="00921F7E" w:rsidP="00921F7E">
      <w:pPr>
        <w:spacing w:after="0" w:line="240" w:lineRule="auto"/>
        <w:jc w:val="both"/>
        <w:rPr>
          <w:rFonts w:ascii="Times New Roman" w:hAnsi="Times New Roman"/>
          <w:sz w:val="28"/>
        </w:rPr>
      </w:pPr>
      <w:r>
        <w:rPr>
          <w:rFonts w:ascii="Times New Roman" w:hAnsi="Times New Roman"/>
          <w:sz w:val="28"/>
        </w:rPr>
        <w:t xml:space="preserve">на осуществление действий с моими персональными данными (данными моего </w:t>
      </w:r>
      <w:r>
        <w:rPr>
          <w:rFonts w:ascii="Times New Roman" w:hAnsi="Times New Roman"/>
          <w:sz w:val="28"/>
        </w:rPr>
        <w:br/>
        <w:t>(-их) несовершеннолетнего(-их) ребенка (детей)/опекаемого(-ых)/находящегося</w:t>
      </w:r>
      <w:r>
        <w:rPr>
          <w:rFonts w:ascii="Times New Roman" w:hAnsi="Times New Roman"/>
          <w:sz w:val="28"/>
        </w:rPr>
        <w:br/>
        <w:t>(-</w:t>
      </w:r>
      <w:proofErr w:type="spellStart"/>
      <w:r>
        <w:rPr>
          <w:rFonts w:ascii="Times New Roman" w:hAnsi="Times New Roman"/>
          <w:sz w:val="28"/>
        </w:rPr>
        <w:t>ихся</w:t>
      </w:r>
      <w:proofErr w:type="spellEnd"/>
      <w:r>
        <w:rPr>
          <w:rFonts w:ascii="Times New Roman" w:hAnsi="Times New Roman"/>
          <w:sz w:val="28"/>
        </w:rPr>
        <w:t xml:space="preserve">) под попечительством, доверителя) </w:t>
      </w:r>
      <w:r>
        <w:rPr>
          <w:rFonts w:ascii="Times New Roman" w:hAnsi="Times New Roman"/>
          <w:sz w:val="24"/>
        </w:rPr>
        <w:t xml:space="preserve">(нужное подчеркнуть) </w:t>
      </w:r>
      <w:r>
        <w:rPr>
          <w:rFonts w:ascii="Times New Roman" w:hAnsi="Times New Roman"/>
          <w:sz w:val="28"/>
        </w:rPr>
        <w:t>_____________________________________________________________________</w:t>
      </w:r>
    </w:p>
    <w:p w14:paraId="5D1EEEF3" w14:textId="77777777" w:rsidR="00921F7E" w:rsidRDefault="00921F7E" w:rsidP="00921F7E">
      <w:pPr>
        <w:widowControl w:val="0"/>
        <w:spacing w:after="0" w:line="240" w:lineRule="auto"/>
        <w:jc w:val="center"/>
        <w:rPr>
          <w:rFonts w:ascii="Times New Roman" w:hAnsi="Times New Roman"/>
          <w:sz w:val="20"/>
        </w:rPr>
      </w:pPr>
      <w:r>
        <w:rPr>
          <w:rFonts w:ascii="Times New Roman" w:hAnsi="Times New Roman"/>
          <w:sz w:val="20"/>
        </w:rPr>
        <w:t>(указать Ф.И.О. опекаемого, лица, находящегося под попечительством, доверителя)</w:t>
      </w:r>
    </w:p>
    <w:p w14:paraId="06C1C163"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в целях оказания мне</w:t>
      </w:r>
    </w:p>
    <w:p w14:paraId="5224B606"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6567F3D2" w14:textId="77777777" w:rsidR="00921F7E" w:rsidRDefault="00921F7E" w:rsidP="00921F7E">
      <w:pPr>
        <w:widowControl w:val="0"/>
        <w:spacing w:after="0" w:line="240" w:lineRule="auto"/>
        <w:ind w:firstLine="709"/>
        <w:jc w:val="center"/>
        <w:rPr>
          <w:rFonts w:ascii="Times New Roman" w:hAnsi="Times New Roman"/>
          <w:sz w:val="20"/>
        </w:rPr>
      </w:pPr>
      <w:r>
        <w:rPr>
          <w:rFonts w:ascii="Times New Roman" w:hAnsi="Times New Roman"/>
          <w:sz w:val="20"/>
        </w:rPr>
        <w:t xml:space="preserve">(указать Ф.И.О. заявителя) </w:t>
      </w:r>
    </w:p>
    <w:p w14:paraId="6001B1DA"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 xml:space="preserve">государственной социальной помощи на основании социального контракта. </w:t>
      </w:r>
    </w:p>
    <w:p w14:paraId="3C10EDFC" w14:textId="77777777" w:rsidR="00921F7E" w:rsidRDefault="00921F7E" w:rsidP="00921F7E">
      <w:pPr>
        <w:widowControl w:val="0"/>
        <w:spacing w:after="0" w:line="240" w:lineRule="auto"/>
        <w:ind w:firstLine="283"/>
        <w:jc w:val="both"/>
        <w:rPr>
          <w:rFonts w:ascii="Times New Roman" w:hAnsi="Times New Roman"/>
          <w:sz w:val="28"/>
        </w:rPr>
      </w:pPr>
      <w:r>
        <w:rPr>
          <w:rFonts w:ascii="Times New Roman" w:hAnsi="Times New Roman"/>
          <w:sz w:val="28"/>
        </w:rPr>
        <w:t xml:space="preserve">     Перечень моих персональных данных, на обработку которых я даю согласие: </w:t>
      </w:r>
    </w:p>
    <w:p w14:paraId="7086A4B3" w14:textId="77777777" w:rsidR="00921F7E" w:rsidRDefault="00921F7E" w:rsidP="00921F7E">
      <w:pPr>
        <w:widowControl w:val="0"/>
        <w:numPr>
          <w:ilvl w:val="0"/>
          <w:numId w:val="1"/>
        </w:numPr>
        <w:spacing w:after="0" w:line="240" w:lineRule="auto"/>
        <w:ind w:left="993" w:hanging="284"/>
        <w:contextualSpacing/>
        <w:jc w:val="both"/>
        <w:rPr>
          <w:rFonts w:ascii="Times New Roman" w:hAnsi="Times New Roman"/>
          <w:sz w:val="28"/>
        </w:rPr>
      </w:pPr>
      <w:r>
        <w:rPr>
          <w:rFonts w:ascii="Times New Roman" w:hAnsi="Times New Roman"/>
          <w:sz w:val="28"/>
        </w:rPr>
        <w:t xml:space="preserve">фамилия, имя, отчество; </w:t>
      </w:r>
    </w:p>
    <w:p w14:paraId="78696428" w14:textId="77777777" w:rsidR="00921F7E" w:rsidRDefault="00921F7E" w:rsidP="00921F7E">
      <w:pPr>
        <w:widowControl w:val="0"/>
        <w:numPr>
          <w:ilvl w:val="0"/>
          <w:numId w:val="1"/>
        </w:numPr>
        <w:spacing w:after="0" w:line="240" w:lineRule="auto"/>
        <w:ind w:left="993" w:hanging="284"/>
        <w:contextualSpacing/>
        <w:jc w:val="both"/>
        <w:rPr>
          <w:rFonts w:ascii="Times New Roman" w:hAnsi="Times New Roman"/>
          <w:sz w:val="28"/>
        </w:rPr>
      </w:pPr>
      <w:r>
        <w:rPr>
          <w:rFonts w:ascii="Times New Roman" w:hAnsi="Times New Roman"/>
          <w:sz w:val="28"/>
        </w:rPr>
        <w:t xml:space="preserve">паспортные данные, гражданство; </w:t>
      </w:r>
    </w:p>
    <w:p w14:paraId="7E34398E" w14:textId="77777777" w:rsidR="00921F7E" w:rsidRDefault="00921F7E" w:rsidP="00921F7E">
      <w:pPr>
        <w:widowControl w:val="0"/>
        <w:numPr>
          <w:ilvl w:val="0"/>
          <w:numId w:val="1"/>
        </w:numPr>
        <w:spacing w:after="0" w:line="240" w:lineRule="auto"/>
        <w:ind w:left="993" w:hanging="284"/>
        <w:contextualSpacing/>
        <w:jc w:val="both"/>
        <w:rPr>
          <w:rFonts w:ascii="Times New Roman" w:hAnsi="Times New Roman"/>
          <w:sz w:val="28"/>
        </w:rPr>
      </w:pPr>
      <w:r>
        <w:rPr>
          <w:rFonts w:ascii="Times New Roman" w:hAnsi="Times New Roman"/>
          <w:sz w:val="28"/>
        </w:rPr>
        <w:t xml:space="preserve">пол, возраст; </w:t>
      </w:r>
    </w:p>
    <w:p w14:paraId="3490F380" w14:textId="77777777" w:rsidR="00921F7E" w:rsidRDefault="00921F7E" w:rsidP="00921F7E">
      <w:pPr>
        <w:widowControl w:val="0"/>
        <w:numPr>
          <w:ilvl w:val="0"/>
          <w:numId w:val="1"/>
        </w:numPr>
        <w:spacing w:after="0" w:line="240" w:lineRule="auto"/>
        <w:ind w:left="993" w:hanging="284"/>
        <w:contextualSpacing/>
        <w:jc w:val="both"/>
        <w:rPr>
          <w:rFonts w:ascii="Times New Roman" w:hAnsi="Times New Roman"/>
          <w:sz w:val="28"/>
        </w:rPr>
      </w:pPr>
      <w:r>
        <w:rPr>
          <w:rFonts w:ascii="Times New Roman" w:hAnsi="Times New Roman"/>
          <w:sz w:val="28"/>
        </w:rPr>
        <w:t xml:space="preserve">дата и место рождения, </w:t>
      </w:r>
    </w:p>
    <w:p w14:paraId="37DA332B" w14:textId="77777777" w:rsidR="00921F7E" w:rsidRDefault="00921F7E" w:rsidP="00921F7E">
      <w:pPr>
        <w:widowControl w:val="0"/>
        <w:numPr>
          <w:ilvl w:val="0"/>
          <w:numId w:val="1"/>
        </w:numPr>
        <w:spacing w:after="0" w:line="240" w:lineRule="auto"/>
        <w:ind w:left="993" w:hanging="284"/>
        <w:contextualSpacing/>
        <w:jc w:val="both"/>
        <w:rPr>
          <w:rFonts w:ascii="Times New Roman" w:hAnsi="Times New Roman"/>
          <w:sz w:val="28"/>
        </w:rPr>
      </w:pPr>
      <w:r>
        <w:rPr>
          <w:rFonts w:ascii="Times New Roman" w:hAnsi="Times New Roman"/>
          <w:sz w:val="28"/>
        </w:rPr>
        <w:t xml:space="preserve">адрес регистрации по месту жительства/месту пребывания; </w:t>
      </w:r>
    </w:p>
    <w:p w14:paraId="48E9BEE7" w14:textId="77777777" w:rsidR="00921F7E" w:rsidRDefault="00921F7E" w:rsidP="00921F7E">
      <w:pPr>
        <w:widowControl w:val="0"/>
        <w:numPr>
          <w:ilvl w:val="0"/>
          <w:numId w:val="1"/>
        </w:numPr>
        <w:spacing w:after="0" w:line="240" w:lineRule="auto"/>
        <w:ind w:left="993" w:hanging="284"/>
        <w:contextualSpacing/>
        <w:jc w:val="both"/>
        <w:rPr>
          <w:rFonts w:ascii="Times New Roman" w:hAnsi="Times New Roman"/>
          <w:sz w:val="28"/>
        </w:rPr>
      </w:pPr>
      <w:r>
        <w:rPr>
          <w:rFonts w:ascii="Times New Roman" w:hAnsi="Times New Roman"/>
          <w:sz w:val="28"/>
        </w:rPr>
        <w:t xml:space="preserve">семейное положение, сведения о составе семьи; </w:t>
      </w:r>
    </w:p>
    <w:p w14:paraId="4A4D8C4B" w14:textId="77777777" w:rsidR="00921F7E" w:rsidRDefault="00921F7E" w:rsidP="00921F7E">
      <w:pPr>
        <w:widowControl w:val="0"/>
        <w:numPr>
          <w:ilvl w:val="0"/>
          <w:numId w:val="1"/>
        </w:numPr>
        <w:spacing w:after="0" w:line="240" w:lineRule="auto"/>
        <w:ind w:left="993" w:hanging="284"/>
        <w:contextualSpacing/>
        <w:jc w:val="both"/>
        <w:rPr>
          <w:rFonts w:ascii="Times New Roman" w:hAnsi="Times New Roman"/>
          <w:sz w:val="28"/>
        </w:rPr>
      </w:pPr>
      <w:r>
        <w:rPr>
          <w:rFonts w:ascii="Times New Roman" w:hAnsi="Times New Roman"/>
          <w:sz w:val="28"/>
        </w:rPr>
        <w:t xml:space="preserve">данные документов об обучении, образовании, квалификации, профессиональной подготовке, сведения о повышении квалификации; </w:t>
      </w:r>
    </w:p>
    <w:p w14:paraId="1C0BF410" w14:textId="77777777" w:rsidR="00921F7E" w:rsidRDefault="00921F7E" w:rsidP="00921F7E">
      <w:pPr>
        <w:widowControl w:val="0"/>
        <w:numPr>
          <w:ilvl w:val="0"/>
          <w:numId w:val="1"/>
        </w:numPr>
        <w:spacing w:after="0" w:line="240" w:lineRule="auto"/>
        <w:ind w:left="993" w:hanging="284"/>
        <w:contextualSpacing/>
        <w:jc w:val="both"/>
        <w:rPr>
          <w:rFonts w:ascii="Times New Roman" w:hAnsi="Times New Roman"/>
          <w:sz w:val="28"/>
        </w:rPr>
      </w:pPr>
      <w:r>
        <w:rPr>
          <w:rFonts w:ascii="Times New Roman" w:hAnsi="Times New Roman"/>
          <w:sz w:val="28"/>
        </w:rPr>
        <w:t xml:space="preserve">сведения о трудовой деятельности, трудовом стаже, предыдущих местах работы, </w:t>
      </w:r>
    </w:p>
    <w:p w14:paraId="119EC2FC" w14:textId="77777777" w:rsidR="00921F7E" w:rsidRDefault="00921F7E" w:rsidP="00921F7E">
      <w:pPr>
        <w:widowControl w:val="0"/>
        <w:numPr>
          <w:ilvl w:val="0"/>
          <w:numId w:val="1"/>
        </w:numPr>
        <w:spacing w:after="0" w:line="240" w:lineRule="auto"/>
        <w:ind w:left="993" w:hanging="284"/>
        <w:contextualSpacing/>
        <w:jc w:val="both"/>
        <w:rPr>
          <w:rFonts w:ascii="Times New Roman" w:hAnsi="Times New Roman"/>
          <w:sz w:val="28"/>
        </w:rPr>
      </w:pPr>
      <w:r>
        <w:rPr>
          <w:rFonts w:ascii="Times New Roman" w:hAnsi="Times New Roman"/>
          <w:sz w:val="28"/>
        </w:rPr>
        <w:t>сведения о доходах;</w:t>
      </w:r>
    </w:p>
    <w:p w14:paraId="12AB07BB" w14:textId="77777777" w:rsidR="00921F7E" w:rsidRDefault="00921F7E" w:rsidP="00921F7E">
      <w:pPr>
        <w:widowControl w:val="0"/>
        <w:numPr>
          <w:ilvl w:val="0"/>
          <w:numId w:val="1"/>
        </w:numPr>
        <w:spacing w:after="0" w:line="240" w:lineRule="auto"/>
        <w:ind w:left="993" w:hanging="284"/>
        <w:contextualSpacing/>
        <w:jc w:val="both"/>
        <w:rPr>
          <w:rFonts w:ascii="Times New Roman" w:hAnsi="Times New Roman"/>
          <w:sz w:val="28"/>
        </w:rPr>
      </w:pPr>
      <w:r>
        <w:rPr>
          <w:rFonts w:ascii="Times New Roman" w:hAnsi="Times New Roman"/>
          <w:sz w:val="28"/>
        </w:rPr>
        <w:t>сведения о недвижимом и движимом имуществе;</w:t>
      </w:r>
    </w:p>
    <w:p w14:paraId="46543DAA" w14:textId="77777777" w:rsidR="00921F7E" w:rsidRDefault="00921F7E" w:rsidP="00921F7E">
      <w:pPr>
        <w:widowControl w:val="0"/>
        <w:numPr>
          <w:ilvl w:val="0"/>
          <w:numId w:val="1"/>
        </w:numPr>
        <w:spacing w:after="0" w:line="240" w:lineRule="auto"/>
        <w:ind w:left="993" w:hanging="284"/>
        <w:contextualSpacing/>
        <w:jc w:val="both"/>
        <w:rPr>
          <w:rFonts w:ascii="Times New Roman" w:hAnsi="Times New Roman"/>
          <w:sz w:val="28"/>
        </w:rPr>
      </w:pPr>
      <w:r>
        <w:rPr>
          <w:rFonts w:ascii="Times New Roman" w:hAnsi="Times New Roman"/>
          <w:sz w:val="28"/>
        </w:rPr>
        <w:t xml:space="preserve">СНИЛС, ИНН; </w:t>
      </w:r>
    </w:p>
    <w:p w14:paraId="28CE8D75" w14:textId="77777777" w:rsidR="00921F7E" w:rsidRDefault="00921F7E" w:rsidP="00921F7E">
      <w:pPr>
        <w:widowControl w:val="0"/>
        <w:numPr>
          <w:ilvl w:val="0"/>
          <w:numId w:val="1"/>
        </w:numPr>
        <w:spacing w:after="0" w:line="240" w:lineRule="auto"/>
        <w:ind w:left="993" w:hanging="284"/>
        <w:contextualSpacing/>
        <w:jc w:val="both"/>
        <w:rPr>
          <w:rFonts w:ascii="Times New Roman" w:hAnsi="Times New Roman"/>
          <w:sz w:val="28"/>
        </w:rPr>
      </w:pPr>
      <w:r>
        <w:rPr>
          <w:rFonts w:ascii="Times New Roman" w:hAnsi="Times New Roman"/>
          <w:sz w:val="28"/>
        </w:rPr>
        <w:t>номер телефона (домашний, мобильный);</w:t>
      </w:r>
    </w:p>
    <w:p w14:paraId="17158E29" w14:textId="77777777" w:rsidR="00921F7E" w:rsidRDefault="00921F7E" w:rsidP="00921F7E">
      <w:pPr>
        <w:widowControl w:val="0"/>
        <w:numPr>
          <w:ilvl w:val="0"/>
          <w:numId w:val="1"/>
        </w:numPr>
        <w:spacing w:after="0" w:line="240" w:lineRule="auto"/>
        <w:ind w:left="993" w:hanging="284"/>
        <w:contextualSpacing/>
        <w:jc w:val="both"/>
        <w:rPr>
          <w:rFonts w:ascii="Times New Roman" w:hAnsi="Times New Roman"/>
          <w:sz w:val="28"/>
        </w:rPr>
      </w:pPr>
      <w:r>
        <w:rPr>
          <w:rFonts w:ascii="Times New Roman" w:hAnsi="Times New Roman"/>
          <w:sz w:val="28"/>
        </w:rPr>
        <w:t>иные сведения, имеющиеся в документах, находящихся в личном деле.</w:t>
      </w:r>
    </w:p>
    <w:p w14:paraId="30FB6767"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w:t>
      </w:r>
    </w:p>
    <w:p w14:paraId="37BAB036"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14:paraId="1006E0A3" w14:textId="77777777" w:rsidR="00921F7E" w:rsidRDefault="00921F7E" w:rsidP="00921F7E">
      <w:pPr>
        <w:widowControl w:val="0"/>
        <w:spacing w:after="0" w:line="240" w:lineRule="auto"/>
        <w:ind w:firstLine="709"/>
        <w:jc w:val="both"/>
        <w:rPr>
          <w:rFonts w:ascii="Times New Roman" w:hAnsi="Times New Roman"/>
          <w:sz w:val="28"/>
        </w:rPr>
      </w:pPr>
      <w:r>
        <w:rPr>
          <w:rFonts w:ascii="Times New Roman" w:hAnsi="Times New Roman"/>
          <w:sz w:val="28"/>
        </w:rPr>
        <w:t>Я ознакомлен (а) о том, что в случае отзыва настоящего согласия ______________________________________________________________________,</w:t>
      </w:r>
    </w:p>
    <w:p w14:paraId="72E47898" w14:textId="77777777" w:rsidR="00921F7E" w:rsidRDefault="00921F7E" w:rsidP="00921F7E">
      <w:pPr>
        <w:widowControl w:val="0"/>
        <w:spacing w:after="0" w:line="240" w:lineRule="auto"/>
        <w:ind w:firstLine="709"/>
        <w:jc w:val="center"/>
        <w:rPr>
          <w:rFonts w:ascii="Times New Roman" w:hAnsi="Times New Roman"/>
        </w:rPr>
      </w:pPr>
      <w:r>
        <w:rPr>
          <w:rFonts w:ascii="Times New Roman" w:hAnsi="Times New Roman"/>
        </w:rPr>
        <w:t>(наименование уполномоченного органа, структурного подразделения)</w:t>
      </w:r>
    </w:p>
    <w:p w14:paraId="41F365F1"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вправе продолжить обработку персональных данных без моего согласия (без согласия (данными моего (-их) несовершеннолетнего(-их) ребенка (детей)/опекаемого(-ых)/находящегося(-</w:t>
      </w:r>
      <w:proofErr w:type="spellStart"/>
      <w:r>
        <w:rPr>
          <w:rFonts w:ascii="Times New Roman" w:hAnsi="Times New Roman"/>
          <w:sz w:val="28"/>
        </w:rPr>
        <w:t>ихся</w:t>
      </w:r>
      <w:proofErr w:type="spellEnd"/>
      <w:r>
        <w:rPr>
          <w:rFonts w:ascii="Times New Roman" w:hAnsi="Times New Roman"/>
          <w:sz w:val="28"/>
        </w:rPr>
        <w:t xml:space="preserve">) под попечительством, доверителя) </w:t>
      </w:r>
      <w:r>
        <w:rPr>
          <w:rFonts w:ascii="Times New Roman" w:hAnsi="Times New Roman"/>
          <w:sz w:val="24"/>
        </w:rPr>
        <w:t xml:space="preserve">(нужное подчеркнуть) </w:t>
      </w:r>
    </w:p>
    <w:p w14:paraId="319A98CE"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12E4F0E7" w14:textId="77777777" w:rsidR="00921F7E" w:rsidRDefault="00921F7E" w:rsidP="00921F7E">
      <w:pPr>
        <w:widowControl w:val="0"/>
        <w:spacing w:after="0" w:line="240" w:lineRule="auto"/>
        <w:jc w:val="center"/>
        <w:rPr>
          <w:rFonts w:ascii="Times New Roman" w:hAnsi="Times New Roman"/>
          <w:sz w:val="20"/>
        </w:rPr>
      </w:pPr>
      <w:r>
        <w:rPr>
          <w:rFonts w:ascii="Times New Roman" w:hAnsi="Times New Roman"/>
          <w:sz w:val="20"/>
        </w:rPr>
        <w:lastRenderedPageBreak/>
        <w:t>(указать Ф.И.О. ребенка, опекаемого, лица, находящегося под попечительством, доверителя)</w:t>
      </w:r>
    </w:p>
    <w:p w14:paraId="73FA8E21"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 xml:space="preserve">при наличии оснований, указанных в </w:t>
      </w:r>
      <w:hyperlink r:id="rId11" w:history="1">
        <w:r>
          <w:rPr>
            <w:rFonts w:ascii="Times New Roman" w:hAnsi="Times New Roman"/>
            <w:sz w:val="28"/>
          </w:rPr>
          <w:t>пунктах 2</w:t>
        </w:r>
      </w:hyperlink>
      <w:r>
        <w:rPr>
          <w:rFonts w:ascii="Times New Roman" w:hAnsi="Times New Roman"/>
          <w:sz w:val="28"/>
        </w:rPr>
        <w:t xml:space="preserve"> - </w:t>
      </w:r>
      <w:hyperlink r:id="rId12" w:history="1">
        <w:r>
          <w:rPr>
            <w:rFonts w:ascii="Times New Roman" w:hAnsi="Times New Roman"/>
            <w:sz w:val="28"/>
          </w:rPr>
          <w:t>11 части 1 статьи 6</w:t>
        </w:r>
      </w:hyperlink>
      <w:r>
        <w:rPr>
          <w:rFonts w:ascii="Times New Roman" w:hAnsi="Times New Roman"/>
          <w:sz w:val="28"/>
        </w:rPr>
        <w:t xml:space="preserve">, </w:t>
      </w:r>
      <w:hyperlink r:id="rId13" w:history="1">
        <w:r>
          <w:rPr>
            <w:rFonts w:ascii="Times New Roman" w:hAnsi="Times New Roman"/>
            <w:sz w:val="28"/>
          </w:rPr>
          <w:t>части 2</w:t>
        </w:r>
      </w:hyperlink>
      <w:r>
        <w:rPr>
          <w:rFonts w:ascii="Times New Roman" w:hAnsi="Times New Roman"/>
          <w:sz w:val="28"/>
        </w:rPr>
        <w:t xml:space="preserve"> статьи 10 и </w:t>
      </w:r>
      <w:hyperlink r:id="rId14" w:history="1">
        <w:r>
          <w:rPr>
            <w:rFonts w:ascii="Times New Roman" w:hAnsi="Times New Roman"/>
            <w:sz w:val="28"/>
          </w:rPr>
          <w:t>части 2 статьи 11</w:t>
        </w:r>
      </w:hyperlink>
      <w:r>
        <w:rPr>
          <w:rFonts w:ascii="Times New Roman" w:hAnsi="Times New Roman"/>
          <w:sz w:val="28"/>
        </w:rPr>
        <w:t xml:space="preserve"> Федерального закона от 27.07.2006 № 152-ФЗ</w:t>
      </w:r>
      <w:r>
        <w:br/>
      </w:r>
      <w:r>
        <w:rPr>
          <w:rFonts w:ascii="Times New Roman" w:hAnsi="Times New Roman"/>
          <w:sz w:val="28"/>
        </w:rPr>
        <w:t>«О персональных данных».</w:t>
      </w:r>
    </w:p>
    <w:p w14:paraId="6E2B7B60" w14:textId="77777777" w:rsidR="00921F7E" w:rsidRDefault="00921F7E" w:rsidP="00921F7E">
      <w:pPr>
        <w:widowControl w:val="0"/>
        <w:spacing w:after="0" w:line="240" w:lineRule="auto"/>
        <w:jc w:val="both"/>
        <w:rPr>
          <w:rFonts w:ascii="Times New Roman" w:hAnsi="Times New Roman"/>
          <w:sz w:val="28"/>
        </w:rPr>
      </w:pPr>
    </w:p>
    <w:p w14:paraId="15290797"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4"/>
        </w:rPr>
        <w:t>Дата</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___________</w:t>
      </w:r>
      <w:r>
        <w:rPr>
          <w:rFonts w:ascii="Times New Roman" w:hAnsi="Times New Roman"/>
          <w:sz w:val="28"/>
        </w:rPr>
        <w:tab/>
      </w:r>
      <w:r>
        <w:rPr>
          <w:rFonts w:ascii="Times New Roman" w:hAnsi="Times New Roman"/>
          <w:sz w:val="28"/>
        </w:rPr>
        <w:tab/>
        <w:t>___________________</w:t>
      </w:r>
    </w:p>
    <w:p w14:paraId="6214ED1E" w14:textId="77777777" w:rsidR="00921F7E" w:rsidRDefault="00921F7E" w:rsidP="00921F7E">
      <w:pPr>
        <w:widowControl w:val="0"/>
        <w:spacing w:after="0" w:line="240" w:lineRule="auto"/>
        <w:jc w:val="both"/>
        <w:rPr>
          <w:rFonts w:ascii="Times New Roman" w:hAnsi="Times New Roman"/>
          <w:sz w:val="24"/>
        </w:rPr>
      </w:pPr>
      <w:r>
        <w:rPr>
          <w:rFonts w:ascii="Times New Roman" w:hAnsi="Times New Roman"/>
          <w:sz w:val="28"/>
        </w:rPr>
        <w:t>«__</w:t>
      </w:r>
      <w:proofErr w:type="gramStart"/>
      <w:r>
        <w:rPr>
          <w:rFonts w:ascii="Times New Roman" w:hAnsi="Times New Roman"/>
          <w:sz w:val="28"/>
        </w:rPr>
        <w:t>_»_</w:t>
      </w:r>
      <w:proofErr w:type="gramEnd"/>
      <w:r>
        <w:rPr>
          <w:rFonts w:ascii="Times New Roman" w:hAnsi="Times New Roman"/>
          <w:sz w:val="28"/>
        </w:rPr>
        <w:t xml:space="preserve">_________20__ г.             </w:t>
      </w:r>
      <w:r>
        <w:rPr>
          <w:rFonts w:ascii="Times New Roman" w:hAnsi="Times New Roman"/>
          <w:sz w:val="24"/>
        </w:rPr>
        <w:t xml:space="preserve">(подпись </w:t>
      </w:r>
      <w:proofErr w:type="gramStart"/>
      <w:r>
        <w:rPr>
          <w:rFonts w:ascii="Times New Roman" w:hAnsi="Times New Roman"/>
          <w:sz w:val="24"/>
        </w:rPr>
        <w:t xml:space="preserve">гражданина)   </w:t>
      </w:r>
      <w:proofErr w:type="gramEnd"/>
      <w:r>
        <w:rPr>
          <w:rFonts w:ascii="Times New Roman" w:hAnsi="Times New Roman"/>
          <w:sz w:val="24"/>
        </w:rPr>
        <w:t xml:space="preserve">                 (фамилия, имя, отчество</w:t>
      </w:r>
    </w:p>
    <w:p w14:paraId="57D979C1" w14:textId="77777777" w:rsidR="00921F7E" w:rsidRDefault="00921F7E" w:rsidP="00921F7E">
      <w:pPr>
        <w:widowControl w:val="0"/>
        <w:spacing w:after="0" w:line="240"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(при наличии)    </w:t>
      </w:r>
    </w:p>
    <w:p w14:paraId="4D20C37E" w14:textId="77777777" w:rsidR="00921F7E" w:rsidRDefault="00921F7E" w:rsidP="00921F7E">
      <w:pPr>
        <w:widowControl w:val="0"/>
        <w:spacing w:after="0" w:line="240" w:lineRule="auto"/>
        <w:jc w:val="both"/>
        <w:rPr>
          <w:rFonts w:ascii="Times New Roman" w:hAnsi="Times New Roman"/>
          <w:sz w:val="28"/>
        </w:rPr>
      </w:pPr>
    </w:p>
    <w:p w14:paraId="7467B265" w14:textId="77777777" w:rsidR="00B51D40" w:rsidRDefault="00B51D40" w:rsidP="00921F7E">
      <w:pPr>
        <w:widowControl w:val="0"/>
        <w:spacing w:after="0" w:line="240" w:lineRule="auto"/>
        <w:jc w:val="right"/>
        <w:rPr>
          <w:rFonts w:ascii="Times New Roman" w:hAnsi="Times New Roman"/>
          <w:sz w:val="28"/>
        </w:rPr>
      </w:pPr>
    </w:p>
    <w:p w14:paraId="62FAA25A" w14:textId="77777777" w:rsidR="00B51D40" w:rsidRDefault="00B51D40" w:rsidP="00921F7E">
      <w:pPr>
        <w:widowControl w:val="0"/>
        <w:spacing w:after="0" w:line="240" w:lineRule="auto"/>
        <w:jc w:val="right"/>
        <w:rPr>
          <w:rFonts w:ascii="Times New Roman" w:hAnsi="Times New Roman"/>
          <w:sz w:val="28"/>
        </w:rPr>
      </w:pPr>
    </w:p>
    <w:p w14:paraId="7FF5AE98" w14:textId="77777777" w:rsidR="00B51D40" w:rsidRDefault="00B51D40" w:rsidP="00921F7E">
      <w:pPr>
        <w:widowControl w:val="0"/>
        <w:spacing w:after="0" w:line="240" w:lineRule="auto"/>
        <w:jc w:val="right"/>
        <w:rPr>
          <w:rFonts w:ascii="Times New Roman" w:hAnsi="Times New Roman"/>
          <w:sz w:val="28"/>
        </w:rPr>
      </w:pPr>
    </w:p>
    <w:p w14:paraId="72A5C288" w14:textId="77777777" w:rsidR="00B51D40" w:rsidRDefault="00B51D40" w:rsidP="00921F7E">
      <w:pPr>
        <w:widowControl w:val="0"/>
        <w:spacing w:after="0" w:line="240" w:lineRule="auto"/>
        <w:jc w:val="right"/>
        <w:rPr>
          <w:rFonts w:ascii="Times New Roman" w:hAnsi="Times New Roman"/>
          <w:sz w:val="28"/>
        </w:rPr>
      </w:pPr>
    </w:p>
    <w:p w14:paraId="0C436A6C" w14:textId="77777777" w:rsidR="00B51D40" w:rsidRDefault="00B51D40" w:rsidP="00921F7E">
      <w:pPr>
        <w:widowControl w:val="0"/>
        <w:spacing w:after="0" w:line="240" w:lineRule="auto"/>
        <w:jc w:val="right"/>
        <w:rPr>
          <w:rFonts w:ascii="Times New Roman" w:hAnsi="Times New Roman"/>
          <w:sz w:val="28"/>
        </w:rPr>
      </w:pPr>
    </w:p>
    <w:p w14:paraId="39069B70" w14:textId="77777777" w:rsidR="00B51D40" w:rsidRDefault="00B51D40" w:rsidP="00921F7E">
      <w:pPr>
        <w:widowControl w:val="0"/>
        <w:spacing w:after="0" w:line="240" w:lineRule="auto"/>
        <w:jc w:val="right"/>
        <w:rPr>
          <w:rFonts w:ascii="Times New Roman" w:hAnsi="Times New Roman"/>
          <w:sz w:val="28"/>
        </w:rPr>
      </w:pPr>
    </w:p>
    <w:p w14:paraId="267B7A9F" w14:textId="77777777" w:rsidR="00B51D40" w:rsidRDefault="00B51D40" w:rsidP="00921F7E">
      <w:pPr>
        <w:widowControl w:val="0"/>
        <w:spacing w:after="0" w:line="240" w:lineRule="auto"/>
        <w:jc w:val="right"/>
        <w:rPr>
          <w:rFonts w:ascii="Times New Roman" w:hAnsi="Times New Roman"/>
          <w:sz w:val="28"/>
        </w:rPr>
      </w:pPr>
    </w:p>
    <w:p w14:paraId="4DAB39D1" w14:textId="77777777" w:rsidR="00B51D40" w:rsidRDefault="00B51D40" w:rsidP="00921F7E">
      <w:pPr>
        <w:widowControl w:val="0"/>
        <w:spacing w:after="0" w:line="240" w:lineRule="auto"/>
        <w:jc w:val="right"/>
        <w:rPr>
          <w:rFonts w:ascii="Times New Roman" w:hAnsi="Times New Roman"/>
          <w:sz w:val="28"/>
        </w:rPr>
      </w:pPr>
    </w:p>
    <w:p w14:paraId="75B1DEA3" w14:textId="77777777" w:rsidR="00B51D40" w:rsidRDefault="00B51D40" w:rsidP="00921F7E">
      <w:pPr>
        <w:widowControl w:val="0"/>
        <w:spacing w:after="0" w:line="240" w:lineRule="auto"/>
        <w:jc w:val="right"/>
        <w:rPr>
          <w:rFonts w:ascii="Times New Roman" w:hAnsi="Times New Roman"/>
          <w:sz w:val="28"/>
        </w:rPr>
      </w:pPr>
    </w:p>
    <w:p w14:paraId="6087EC2B" w14:textId="77777777" w:rsidR="00B51D40" w:rsidRDefault="00B51D40" w:rsidP="00921F7E">
      <w:pPr>
        <w:widowControl w:val="0"/>
        <w:spacing w:after="0" w:line="240" w:lineRule="auto"/>
        <w:jc w:val="right"/>
        <w:rPr>
          <w:rFonts w:ascii="Times New Roman" w:hAnsi="Times New Roman"/>
          <w:sz w:val="28"/>
        </w:rPr>
      </w:pPr>
    </w:p>
    <w:p w14:paraId="0684A80D" w14:textId="77777777" w:rsidR="00B51D40" w:rsidRDefault="00B51D40" w:rsidP="00921F7E">
      <w:pPr>
        <w:widowControl w:val="0"/>
        <w:spacing w:after="0" w:line="240" w:lineRule="auto"/>
        <w:jc w:val="right"/>
        <w:rPr>
          <w:rFonts w:ascii="Times New Roman" w:hAnsi="Times New Roman"/>
          <w:sz w:val="28"/>
        </w:rPr>
      </w:pPr>
    </w:p>
    <w:p w14:paraId="02BC0662" w14:textId="77777777" w:rsidR="00B51D40" w:rsidRDefault="00B51D40" w:rsidP="00921F7E">
      <w:pPr>
        <w:widowControl w:val="0"/>
        <w:spacing w:after="0" w:line="240" w:lineRule="auto"/>
        <w:jc w:val="right"/>
        <w:rPr>
          <w:rFonts w:ascii="Times New Roman" w:hAnsi="Times New Roman"/>
          <w:sz w:val="28"/>
        </w:rPr>
      </w:pPr>
    </w:p>
    <w:p w14:paraId="75A693B8" w14:textId="77777777" w:rsidR="00B51D40" w:rsidRDefault="00B51D40" w:rsidP="00921F7E">
      <w:pPr>
        <w:widowControl w:val="0"/>
        <w:spacing w:after="0" w:line="240" w:lineRule="auto"/>
        <w:jc w:val="right"/>
        <w:rPr>
          <w:rFonts w:ascii="Times New Roman" w:hAnsi="Times New Roman"/>
          <w:sz w:val="28"/>
        </w:rPr>
      </w:pPr>
    </w:p>
    <w:p w14:paraId="0683BB61" w14:textId="77777777" w:rsidR="00B51D40" w:rsidRDefault="00B51D40" w:rsidP="00921F7E">
      <w:pPr>
        <w:widowControl w:val="0"/>
        <w:spacing w:after="0" w:line="240" w:lineRule="auto"/>
        <w:jc w:val="right"/>
        <w:rPr>
          <w:rFonts w:ascii="Times New Roman" w:hAnsi="Times New Roman"/>
          <w:sz w:val="28"/>
        </w:rPr>
      </w:pPr>
    </w:p>
    <w:p w14:paraId="62C53966" w14:textId="77777777" w:rsidR="00B51D40" w:rsidRDefault="00B51D40" w:rsidP="00921F7E">
      <w:pPr>
        <w:widowControl w:val="0"/>
        <w:spacing w:after="0" w:line="240" w:lineRule="auto"/>
        <w:jc w:val="right"/>
        <w:rPr>
          <w:rFonts w:ascii="Times New Roman" w:hAnsi="Times New Roman"/>
          <w:sz w:val="28"/>
        </w:rPr>
      </w:pPr>
    </w:p>
    <w:p w14:paraId="5567240E" w14:textId="77777777" w:rsidR="00B51D40" w:rsidRDefault="00B51D40" w:rsidP="00921F7E">
      <w:pPr>
        <w:widowControl w:val="0"/>
        <w:spacing w:after="0" w:line="240" w:lineRule="auto"/>
        <w:jc w:val="right"/>
        <w:rPr>
          <w:rFonts w:ascii="Times New Roman" w:hAnsi="Times New Roman"/>
          <w:sz w:val="28"/>
        </w:rPr>
      </w:pPr>
    </w:p>
    <w:p w14:paraId="36EE65B6" w14:textId="77777777" w:rsidR="00B51D40" w:rsidRDefault="00B51D40" w:rsidP="00921F7E">
      <w:pPr>
        <w:widowControl w:val="0"/>
        <w:spacing w:after="0" w:line="240" w:lineRule="auto"/>
        <w:jc w:val="right"/>
        <w:rPr>
          <w:rFonts w:ascii="Times New Roman" w:hAnsi="Times New Roman"/>
          <w:sz w:val="28"/>
        </w:rPr>
      </w:pPr>
    </w:p>
    <w:p w14:paraId="67D2B30E" w14:textId="77777777" w:rsidR="00B51D40" w:rsidRDefault="00B51D40" w:rsidP="00921F7E">
      <w:pPr>
        <w:widowControl w:val="0"/>
        <w:spacing w:after="0" w:line="240" w:lineRule="auto"/>
        <w:jc w:val="right"/>
        <w:rPr>
          <w:rFonts w:ascii="Times New Roman" w:hAnsi="Times New Roman"/>
          <w:sz w:val="28"/>
        </w:rPr>
      </w:pPr>
    </w:p>
    <w:p w14:paraId="4C558EC3" w14:textId="77777777" w:rsidR="00B51D40" w:rsidRDefault="00B51D40" w:rsidP="00921F7E">
      <w:pPr>
        <w:widowControl w:val="0"/>
        <w:spacing w:after="0" w:line="240" w:lineRule="auto"/>
        <w:jc w:val="right"/>
        <w:rPr>
          <w:rFonts w:ascii="Times New Roman" w:hAnsi="Times New Roman"/>
          <w:sz w:val="28"/>
        </w:rPr>
      </w:pPr>
    </w:p>
    <w:p w14:paraId="43F2A350" w14:textId="77777777" w:rsidR="00B51D40" w:rsidRDefault="00B51D40" w:rsidP="00921F7E">
      <w:pPr>
        <w:widowControl w:val="0"/>
        <w:spacing w:after="0" w:line="240" w:lineRule="auto"/>
        <w:jc w:val="right"/>
        <w:rPr>
          <w:rFonts w:ascii="Times New Roman" w:hAnsi="Times New Roman"/>
          <w:sz w:val="28"/>
        </w:rPr>
      </w:pPr>
    </w:p>
    <w:p w14:paraId="3C0BA601" w14:textId="77777777" w:rsidR="00B51D40" w:rsidRDefault="00B51D40" w:rsidP="00921F7E">
      <w:pPr>
        <w:widowControl w:val="0"/>
        <w:spacing w:after="0" w:line="240" w:lineRule="auto"/>
        <w:jc w:val="right"/>
        <w:rPr>
          <w:rFonts w:ascii="Times New Roman" w:hAnsi="Times New Roman"/>
          <w:sz w:val="28"/>
        </w:rPr>
      </w:pPr>
    </w:p>
    <w:p w14:paraId="74953D2A" w14:textId="77777777" w:rsidR="00B51D40" w:rsidRDefault="00B51D40" w:rsidP="00921F7E">
      <w:pPr>
        <w:widowControl w:val="0"/>
        <w:spacing w:after="0" w:line="240" w:lineRule="auto"/>
        <w:jc w:val="right"/>
        <w:rPr>
          <w:rFonts w:ascii="Times New Roman" w:hAnsi="Times New Roman"/>
          <w:sz w:val="28"/>
        </w:rPr>
      </w:pPr>
    </w:p>
    <w:p w14:paraId="074DB211" w14:textId="77777777" w:rsidR="00B51D40" w:rsidRDefault="00B51D40" w:rsidP="00921F7E">
      <w:pPr>
        <w:widowControl w:val="0"/>
        <w:spacing w:after="0" w:line="240" w:lineRule="auto"/>
        <w:jc w:val="right"/>
        <w:rPr>
          <w:rFonts w:ascii="Times New Roman" w:hAnsi="Times New Roman"/>
          <w:sz w:val="28"/>
        </w:rPr>
      </w:pPr>
    </w:p>
    <w:p w14:paraId="1B6B86B6" w14:textId="77777777" w:rsidR="00B51D40" w:rsidRDefault="00B51D40" w:rsidP="00921F7E">
      <w:pPr>
        <w:widowControl w:val="0"/>
        <w:spacing w:after="0" w:line="240" w:lineRule="auto"/>
        <w:jc w:val="right"/>
        <w:rPr>
          <w:rFonts w:ascii="Times New Roman" w:hAnsi="Times New Roman"/>
          <w:sz w:val="28"/>
        </w:rPr>
      </w:pPr>
    </w:p>
    <w:p w14:paraId="4C101758" w14:textId="77777777" w:rsidR="00B51D40" w:rsidRDefault="00B51D40" w:rsidP="00921F7E">
      <w:pPr>
        <w:widowControl w:val="0"/>
        <w:spacing w:after="0" w:line="240" w:lineRule="auto"/>
        <w:jc w:val="right"/>
        <w:rPr>
          <w:rFonts w:ascii="Times New Roman" w:hAnsi="Times New Roman"/>
          <w:sz w:val="28"/>
        </w:rPr>
      </w:pPr>
    </w:p>
    <w:p w14:paraId="16D8A53D" w14:textId="77777777" w:rsidR="00B51D40" w:rsidRDefault="00B51D40" w:rsidP="00921F7E">
      <w:pPr>
        <w:widowControl w:val="0"/>
        <w:spacing w:after="0" w:line="240" w:lineRule="auto"/>
        <w:jc w:val="right"/>
        <w:rPr>
          <w:rFonts w:ascii="Times New Roman" w:hAnsi="Times New Roman"/>
          <w:sz w:val="28"/>
        </w:rPr>
      </w:pPr>
    </w:p>
    <w:p w14:paraId="311916A6" w14:textId="77777777" w:rsidR="00B51D40" w:rsidRDefault="00B51D40" w:rsidP="00921F7E">
      <w:pPr>
        <w:widowControl w:val="0"/>
        <w:spacing w:after="0" w:line="240" w:lineRule="auto"/>
        <w:jc w:val="right"/>
        <w:rPr>
          <w:rFonts w:ascii="Times New Roman" w:hAnsi="Times New Roman"/>
          <w:sz w:val="28"/>
        </w:rPr>
      </w:pPr>
    </w:p>
    <w:p w14:paraId="0CDD5A6B" w14:textId="77777777" w:rsidR="00B51D40" w:rsidRDefault="00B51D40" w:rsidP="00921F7E">
      <w:pPr>
        <w:widowControl w:val="0"/>
        <w:spacing w:after="0" w:line="240" w:lineRule="auto"/>
        <w:jc w:val="right"/>
        <w:rPr>
          <w:rFonts w:ascii="Times New Roman" w:hAnsi="Times New Roman"/>
          <w:sz w:val="28"/>
        </w:rPr>
      </w:pPr>
    </w:p>
    <w:p w14:paraId="65F1E402" w14:textId="77777777" w:rsidR="00B51D40" w:rsidRDefault="00B51D40" w:rsidP="00921F7E">
      <w:pPr>
        <w:widowControl w:val="0"/>
        <w:spacing w:after="0" w:line="240" w:lineRule="auto"/>
        <w:jc w:val="right"/>
        <w:rPr>
          <w:rFonts w:ascii="Times New Roman" w:hAnsi="Times New Roman"/>
          <w:sz w:val="28"/>
        </w:rPr>
      </w:pPr>
    </w:p>
    <w:p w14:paraId="2114E419" w14:textId="77777777" w:rsidR="00B51D40" w:rsidRDefault="00B51D40" w:rsidP="00921F7E">
      <w:pPr>
        <w:widowControl w:val="0"/>
        <w:spacing w:after="0" w:line="240" w:lineRule="auto"/>
        <w:jc w:val="right"/>
        <w:rPr>
          <w:rFonts w:ascii="Times New Roman" w:hAnsi="Times New Roman"/>
          <w:sz w:val="28"/>
        </w:rPr>
      </w:pPr>
    </w:p>
    <w:p w14:paraId="63CE0198" w14:textId="77777777" w:rsidR="00B51D40" w:rsidRDefault="00B51D40" w:rsidP="00921F7E">
      <w:pPr>
        <w:widowControl w:val="0"/>
        <w:spacing w:after="0" w:line="240" w:lineRule="auto"/>
        <w:jc w:val="right"/>
        <w:rPr>
          <w:rFonts w:ascii="Times New Roman" w:hAnsi="Times New Roman"/>
          <w:sz w:val="28"/>
        </w:rPr>
      </w:pPr>
    </w:p>
    <w:p w14:paraId="735F773F" w14:textId="77777777" w:rsidR="00B51D40" w:rsidRDefault="00B51D40" w:rsidP="00921F7E">
      <w:pPr>
        <w:widowControl w:val="0"/>
        <w:spacing w:after="0" w:line="240" w:lineRule="auto"/>
        <w:jc w:val="right"/>
        <w:rPr>
          <w:rFonts w:ascii="Times New Roman" w:hAnsi="Times New Roman"/>
          <w:sz w:val="28"/>
        </w:rPr>
      </w:pPr>
    </w:p>
    <w:p w14:paraId="215C79A3" w14:textId="77777777" w:rsidR="00B51D40" w:rsidRDefault="00B51D40" w:rsidP="00921F7E">
      <w:pPr>
        <w:widowControl w:val="0"/>
        <w:spacing w:after="0" w:line="240" w:lineRule="auto"/>
        <w:jc w:val="right"/>
        <w:rPr>
          <w:rFonts w:ascii="Times New Roman" w:hAnsi="Times New Roman"/>
          <w:sz w:val="28"/>
        </w:rPr>
      </w:pPr>
    </w:p>
    <w:p w14:paraId="3CEBA414" w14:textId="77777777" w:rsidR="00B51D40" w:rsidRDefault="00B51D40" w:rsidP="00921F7E">
      <w:pPr>
        <w:widowControl w:val="0"/>
        <w:spacing w:after="0" w:line="240" w:lineRule="auto"/>
        <w:jc w:val="right"/>
        <w:rPr>
          <w:rFonts w:ascii="Times New Roman" w:hAnsi="Times New Roman"/>
          <w:sz w:val="28"/>
        </w:rPr>
      </w:pPr>
    </w:p>
    <w:p w14:paraId="7370F2DB" w14:textId="77777777" w:rsidR="00B51D40" w:rsidRDefault="00B51D40" w:rsidP="00921F7E">
      <w:pPr>
        <w:widowControl w:val="0"/>
        <w:spacing w:after="0" w:line="240" w:lineRule="auto"/>
        <w:jc w:val="right"/>
        <w:rPr>
          <w:rFonts w:ascii="Times New Roman" w:hAnsi="Times New Roman"/>
          <w:sz w:val="28"/>
        </w:rPr>
      </w:pPr>
    </w:p>
    <w:p w14:paraId="5C103AE1" w14:textId="77777777" w:rsidR="00B51D40" w:rsidRDefault="00B51D40" w:rsidP="00921F7E">
      <w:pPr>
        <w:widowControl w:val="0"/>
        <w:spacing w:after="0" w:line="240" w:lineRule="auto"/>
        <w:jc w:val="right"/>
        <w:rPr>
          <w:rFonts w:ascii="Times New Roman" w:hAnsi="Times New Roman"/>
          <w:sz w:val="28"/>
        </w:rPr>
      </w:pPr>
    </w:p>
    <w:p w14:paraId="7CF8A591" w14:textId="4F21BB03" w:rsidR="00921F7E" w:rsidRDefault="00921F7E" w:rsidP="00921F7E">
      <w:pPr>
        <w:widowControl w:val="0"/>
        <w:spacing w:after="0" w:line="240" w:lineRule="auto"/>
        <w:jc w:val="right"/>
        <w:rPr>
          <w:rFonts w:ascii="Times New Roman" w:hAnsi="Times New Roman"/>
          <w:sz w:val="28"/>
        </w:rPr>
      </w:pPr>
      <w:r>
        <w:rPr>
          <w:rFonts w:ascii="Times New Roman" w:hAnsi="Times New Roman"/>
          <w:sz w:val="28"/>
        </w:rPr>
        <w:lastRenderedPageBreak/>
        <w:t>ФОРМА 2</w:t>
      </w:r>
    </w:p>
    <w:p w14:paraId="69F4A1FC" w14:textId="77777777" w:rsidR="00921F7E" w:rsidRDefault="00921F7E" w:rsidP="00921F7E">
      <w:pPr>
        <w:widowControl w:val="0"/>
        <w:spacing w:after="0" w:line="240" w:lineRule="auto"/>
        <w:jc w:val="right"/>
        <w:rPr>
          <w:rFonts w:ascii="Times New Roman" w:hAnsi="Times New Roman"/>
          <w:sz w:val="24"/>
        </w:rPr>
      </w:pPr>
    </w:p>
    <w:p w14:paraId="68F7398E" w14:textId="77777777" w:rsidR="00921F7E" w:rsidRDefault="00921F7E" w:rsidP="00921F7E">
      <w:pPr>
        <w:widowControl w:val="0"/>
        <w:spacing w:after="0" w:line="240" w:lineRule="auto"/>
        <w:jc w:val="right"/>
        <w:rPr>
          <w:rFonts w:ascii="Times New Roman" w:hAnsi="Times New Roman"/>
          <w:sz w:val="24"/>
        </w:rPr>
      </w:pPr>
      <w:r>
        <w:rPr>
          <w:rFonts w:ascii="Times New Roman" w:hAnsi="Times New Roman"/>
          <w:sz w:val="24"/>
        </w:rPr>
        <w:t>(Главе органа местного самоуправления</w:t>
      </w:r>
    </w:p>
    <w:p w14:paraId="6F67E3D6" w14:textId="77777777" w:rsidR="00921F7E" w:rsidRDefault="00921F7E" w:rsidP="00921F7E">
      <w:pPr>
        <w:widowControl w:val="0"/>
        <w:spacing w:after="0" w:line="240" w:lineRule="auto"/>
        <w:jc w:val="right"/>
        <w:rPr>
          <w:rFonts w:ascii="Times New Roman" w:hAnsi="Times New Roman"/>
          <w:sz w:val="24"/>
        </w:rPr>
      </w:pPr>
      <w:r>
        <w:rPr>
          <w:rFonts w:ascii="Times New Roman" w:hAnsi="Times New Roman"/>
          <w:sz w:val="24"/>
        </w:rPr>
        <w:t xml:space="preserve"> муниципального образования в Камчатском крае, </w:t>
      </w:r>
    </w:p>
    <w:p w14:paraId="7F9C6E1E" w14:textId="77777777" w:rsidR="00921F7E" w:rsidRDefault="00921F7E" w:rsidP="00921F7E">
      <w:pPr>
        <w:widowControl w:val="0"/>
        <w:spacing w:after="0" w:line="240" w:lineRule="auto"/>
        <w:jc w:val="right"/>
        <w:rPr>
          <w:rFonts w:ascii="Times New Roman" w:hAnsi="Times New Roman"/>
          <w:sz w:val="24"/>
        </w:rPr>
      </w:pPr>
      <w:r>
        <w:rPr>
          <w:rFonts w:ascii="Times New Roman" w:hAnsi="Times New Roman"/>
          <w:sz w:val="24"/>
        </w:rPr>
        <w:t xml:space="preserve">либо уполномоченному должностному лицу, </w:t>
      </w:r>
    </w:p>
    <w:p w14:paraId="2F396BF6" w14:textId="77777777" w:rsidR="00921F7E" w:rsidRDefault="00921F7E" w:rsidP="00921F7E">
      <w:pPr>
        <w:widowControl w:val="0"/>
        <w:spacing w:after="0" w:line="240" w:lineRule="auto"/>
        <w:jc w:val="right"/>
        <w:rPr>
          <w:rFonts w:ascii="Times New Roman" w:hAnsi="Times New Roman"/>
          <w:sz w:val="24"/>
        </w:rPr>
      </w:pPr>
      <w:r>
        <w:rPr>
          <w:rFonts w:ascii="Times New Roman" w:hAnsi="Times New Roman"/>
          <w:sz w:val="24"/>
        </w:rPr>
        <w:t xml:space="preserve">либо руководителю структурного подразделения, </w:t>
      </w:r>
    </w:p>
    <w:p w14:paraId="48EF87F8" w14:textId="77777777" w:rsidR="00921F7E" w:rsidRDefault="00921F7E" w:rsidP="00921F7E">
      <w:pPr>
        <w:widowControl w:val="0"/>
        <w:spacing w:after="0" w:line="240" w:lineRule="auto"/>
        <w:jc w:val="right"/>
        <w:rPr>
          <w:rFonts w:ascii="Times New Roman" w:hAnsi="Times New Roman"/>
          <w:sz w:val="24"/>
        </w:rPr>
      </w:pPr>
      <w:r>
        <w:rPr>
          <w:rFonts w:ascii="Times New Roman" w:hAnsi="Times New Roman"/>
          <w:sz w:val="24"/>
        </w:rPr>
        <w:t>__________________________________</w:t>
      </w:r>
    </w:p>
    <w:p w14:paraId="28401980" w14:textId="77777777" w:rsidR="00921F7E" w:rsidRDefault="00921F7E" w:rsidP="00921F7E">
      <w:pPr>
        <w:widowControl w:val="0"/>
        <w:spacing w:after="0" w:line="240" w:lineRule="auto"/>
        <w:jc w:val="right"/>
        <w:rPr>
          <w:rFonts w:ascii="Times New Roman" w:hAnsi="Times New Roman"/>
          <w:sz w:val="24"/>
        </w:rPr>
      </w:pPr>
      <w:r>
        <w:rPr>
          <w:rFonts w:ascii="Times New Roman" w:hAnsi="Times New Roman"/>
          <w:sz w:val="24"/>
        </w:rPr>
        <w:t>(фамилия, имя, отчество (при наличии)</w:t>
      </w:r>
    </w:p>
    <w:p w14:paraId="3E1F0643" w14:textId="77777777" w:rsidR="00921F7E" w:rsidRDefault="00921F7E" w:rsidP="00921F7E">
      <w:pPr>
        <w:widowControl w:val="0"/>
        <w:spacing w:after="0" w:line="240" w:lineRule="auto"/>
        <w:jc w:val="right"/>
        <w:rPr>
          <w:rFonts w:ascii="Times New Roman" w:hAnsi="Times New Roman"/>
          <w:sz w:val="24"/>
        </w:rPr>
      </w:pPr>
      <w:r>
        <w:rPr>
          <w:rFonts w:ascii="Times New Roman" w:hAnsi="Times New Roman"/>
          <w:sz w:val="24"/>
        </w:rPr>
        <w:t xml:space="preserve"> уполномоченного должностного лица)</w:t>
      </w:r>
    </w:p>
    <w:p w14:paraId="47400C1C" w14:textId="77777777" w:rsidR="00921F7E" w:rsidRDefault="00921F7E" w:rsidP="00921F7E">
      <w:pPr>
        <w:widowControl w:val="0"/>
        <w:spacing w:after="0" w:line="240" w:lineRule="auto"/>
        <w:jc w:val="right"/>
        <w:rPr>
          <w:rFonts w:ascii="Times New Roman" w:hAnsi="Times New Roman"/>
          <w:sz w:val="24"/>
        </w:rPr>
      </w:pPr>
    </w:p>
    <w:p w14:paraId="7F1D6ADB" w14:textId="77777777" w:rsidR="00921F7E" w:rsidRDefault="00921F7E" w:rsidP="00921F7E">
      <w:pPr>
        <w:widowControl w:val="0"/>
        <w:spacing w:after="0" w:line="240" w:lineRule="auto"/>
        <w:jc w:val="right"/>
        <w:rPr>
          <w:rFonts w:ascii="Times New Roman" w:hAnsi="Times New Roman"/>
          <w:sz w:val="24"/>
        </w:rPr>
      </w:pPr>
      <w:r>
        <w:rPr>
          <w:rFonts w:ascii="Times New Roman" w:hAnsi="Times New Roman"/>
          <w:sz w:val="24"/>
        </w:rPr>
        <w:t xml:space="preserve">от гражданина </w:t>
      </w:r>
    </w:p>
    <w:p w14:paraId="269947D9" w14:textId="77777777" w:rsidR="00921F7E" w:rsidRDefault="00921F7E" w:rsidP="00921F7E">
      <w:pPr>
        <w:widowControl w:val="0"/>
        <w:spacing w:after="0" w:line="240" w:lineRule="auto"/>
        <w:jc w:val="right"/>
        <w:rPr>
          <w:rFonts w:ascii="Times New Roman" w:hAnsi="Times New Roman"/>
          <w:sz w:val="24"/>
        </w:rPr>
      </w:pPr>
      <w:r>
        <w:rPr>
          <w:rFonts w:ascii="Times New Roman" w:hAnsi="Times New Roman"/>
          <w:sz w:val="24"/>
        </w:rPr>
        <w:t>(фамилия, имя, отчество (при наличии)</w:t>
      </w:r>
    </w:p>
    <w:p w14:paraId="61662613" w14:textId="77777777" w:rsidR="00921F7E" w:rsidRDefault="00921F7E" w:rsidP="00921F7E">
      <w:pPr>
        <w:widowControl w:val="0"/>
        <w:spacing w:after="0" w:line="240" w:lineRule="auto"/>
        <w:jc w:val="right"/>
        <w:rPr>
          <w:rFonts w:ascii="Times New Roman" w:hAnsi="Times New Roman"/>
          <w:sz w:val="24"/>
        </w:rPr>
      </w:pPr>
    </w:p>
    <w:p w14:paraId="26CF835E"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Заявление</w:t>
      </w:r>
    </w:p>
    <w:p w14:paraId="01EF662C"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о внесении изменений в программу социальной адаптации</w:t>
      </w:r>
    </w:p>
    <w:p w14:paraId="582F623A" w14:textId="77777777" w:rsidR="00921F7E" w:rsidRDefault="00921F7E" w:rsidP="00921F7E">
      <w:pPr>
        <w:widowControl w:val="0"/>
        <w:spacing w:after="0" w:line="240" w:lineRule="auto"/>
        <w:jc w:val="center"/>
        <w:rPr>
          <w:rFonts w:ascii="Times New Roman" w:hAnsi="Times New Roman"/>
          <w:sz w:val="24"/>
        </w:rPr>
      </w:pPr>
      <w:r>
        <w:rPr>
          <w:rFonts w:ascii="Times New Roman" w:hAnsi="Times New Roman"/>
          <w:sz w:val="28"/>
        </w:rPr>
        <w:t>и (или) продлении срока действия социального контракта</w:t>
      </w:r>
    </w:p>
    <w:p w14:paraId="2CD82669" w14:textId="77777777" w:rsidR="00921F7E" w:rsidRDefault="00921F7E" w:rsidP="00921F7E">
      <w:pPr>
        <w:widowControl w:val="0"/>
        <w:spacing w:after="0" w:line="240" w:lineRule="auto"/>
        <w:jc w:val="right"/>
        <w:rPr>
          <w:rFonts w:ascii="Times New Roman" w:hAnsi="Times New Roman"/>
          <w:sz w:val="24"/>
        </w:rPr>
      </w:pPr>
    </w:p>
    <w:p w14:paraId="7B4664BB" w14:textId="77777777" w:rsidR="00921F7E" w:rsidRDefault="00921F7E" w:rsidP="00921F7E">
      <w:pPr>
        <w:widowControl w:val="0"/>
        <w:spacing w:after="0" w:line="240" w:lineRule="auto"/>
        <w:jc w:val="right"/>
        <w:rPr>
          <w:rFonts w:ascii="Times New Roman" w:hAnsi="Times New Roman"/>
          <w:sz w:val="24"/>
        </w:rPr>
      </w:pPr>
    </w:p>
    <w:p w14:paraId="56934AED"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4"/>
        </w:rPr>
        <w:tab/>
      </w:r>
      <w:r>
        <w:rPr>
          <w:rFonts w:ascii="Times New Roman" w:hAnsi="Times New Roman"/>
          <w:sz w:val="28"/>
        </w:rPr>
        <w:t>Я, ______________________________________________________________,</w:t>
      </w:r>
    </w:p>
    <w:p w14:paraId="6BAE3CA3" w14:textId="77777777" w:rsidR="00921F7E" w:rsidRDefault="00921F7E" w:rsidP="00921F7E">
      <w:pPr>
        <w:widowControl w:val="0"/>
        <w:spacing w:after="0" w:line="240" w:lineRule="auto"/>
        <w:jc w:val="center"/>
        <w:rPr>
          <w:rFonts w:ascii="Times New Roman" w:hAnsi="Times New Roman"/>
          <w:sz w:val="24"/>
        </w:rPr>
      </w:pPr>
      <w:r>
        <w:rPr>
          <w:rFonts w:ascii="Times New Roman" w:hAnsi="Times New Roman"/>
          <w:sz w:val="24"/>
        </w:rPr>
        <w:t>(фамилия, имя, отчество (при наличии)</w:t>
      </w:r>
    </w:p>
    <w:p w14:paraId="1659318D" w14:textId="77777777" w:rsidR="00921F7E" w:rsidRDefault="00921F7E" w:rsidP="00921F7E">
      <w:pPr>
        <w:widowControl w:val="0"/>
        <w:spacing w:after="0" w:line="240" w:lineRule="auto"/>
        <w:jc w:val="right"/>
        <w:rPr>
          <w:rFonts w:ascii="Times New Roman" w:hAnsi="Times New Roman"/>
          <w:sz w:val="24"/>
        </w:rPr>
      </w:pPr>
    </w:p>
    <w:p w14:paraId="76CEBD45"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Место жительства (регистрации) __________________________________________</w:t>
      </w:r>
    </w:p>
    <w:p w14:paraId="743FF21B" w14:textId="77777777" w:rsidR="00921F7E" w:rsidRDefault="00921F7E" w:rsidP="00921F7E">
      <w:pPr>
        <w:widowControl w:val="0"/>
        <w:spacing w:after="0" w:line="240" w:lineRule="auto"/>
        <w:jc w:val="both"/>
        <w:rPr>
          <w:rFonts w:ascii="Times New Roman" w:hAnsi="Times New Roman"/>
          <w:sz w:val="28"/>
        </w:rPr>
      </w:pPr>
    </w:p>
    <w:p w14:paraId="5437E154"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Место фактического проживания _________________________________________</w:t>
      </w:r>
    </w:p>
    <w:p w14:paraId="7ECC4687" w14:textId="77777777" w:rsidR="00921F7E" w:rsidRDefault="00921F7E" w:rsidP="00921F7E">
      <w:pPr>
        <w:widowControl w:val="0"/>
        <w:spacing w:after="0" w:line="240" w:lineRule="auto"/>
        <w:jc w:val="both"/>
        <w:rPr>
          <w:rFonts w:ascii="Times New Roman" w:hAnsi="Times New Roman"/>
          <w:sz w:val="28"/>
        </w:rPr>
      </w:pPr>
    </w:p>
    <w:p w14:paraId="7DBAA246"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Номер контактного телефона _____________________________________________</w:t>
      </w:r>
    </w:p>
    <w:p w14:paraId="7BF053BB" w14:textId="77777777" w:rsidR="00921F7E" w:rsidRDefault="00921F7E" w:rsidP="00921F7E">
      <w:pPr>
        <w:widowControl w:val="0"/>
        <w:spacing w:after="0" w:line="240" w:lineRule="auto"/>
        <w:jc w:val="both"/>
        <w:rPr>
          <w:rFonts w:ascii="Times New Roman" w:hAnsi="Times New Roman"/>
          <w:sz w:val="28"/>
        </w:rPr>
      </w:pPr>
    </w:p>
    <w:p w14:paraId="4DC93A53"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ab/>
        <w:t>Прошу внести изменения в программу социальной адаптации и (или) продлить срок действия социального контракта от «____» ___________20___ года, заключенного на период с « ___» _______ 20___ г. по « ____ » __________ 20___ г., на ________________месяцев до «____» _________________ 20___ г., по причине</w:t>
      </w:r>
    </w:p>
    <w:p w14:paraId="3BCF52B3" w14:textId="77777777" w:rsidR="00921F7E" w:rsidRDefault="00921F7E" w:rsidP="00921F7E">
      <w:pPr>
        <w:widowControl w:val="0"/>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w:t>
      </w:r>
    </w:p>
    <w:p w14:paraId="1BA480FC" w14:textId="77777777" w:rsidR="00921F7E" w:rsidRDefault="00921F7E" w:rsidP="00921F7E">
      <w:pPr>
        <w:widowControl w:val="0"/>
        <w:spacing w:after="0" w:line="240" w:lineRule="auto"/>
        <w:ind w:firstLine="283"/>
        <w:jc w:val="center"/>
        <w:rPr>
          <w:rFonts w:ascii="Times New Roman" w:hAnsi="Times New Roman"/>
          <w:sz w:val="24"/>
        </w:rPr>
      </w:pPr>
      <w:r>
        <w:rPr>
          <w:rFonts w:ascii="Times New Roman" w:hAnsi="Times New Roman"/>
          <w:sz w:val="24"/>
        </w:rPr>
        <w:t xml:space="preserve"> (указываются причины, обосновывающие необходимость внесения изменений в программу социальной адаптации и (или) продления срока действия социального контракта)</w:t>
      </w:r>
    </w:p>
    <w:p w14:paraId="10F502DD" w14:textId="77777777" w:rsidR="00921F7E" w:rsidRDefault="00921F7E" w:rsidP="00921F7E">
      <w:pPr>
        <w:widowControl w:val="0"/>
        <w:spacing w:after="0" w:line="240" w:lineRule="auto"/>
        <w:jc w:val="right"/>
        <w:rPr>
          <w:rFonts w:ascii="Times New Roman" w:hAnsi="Times New Roman"/>
          <w:sz w:val="28"/>
        </w:rPr>
      </w:pPr>
      <w:r>
        <w:rPr>
          <w:rFonts w:ascii="Times New Roman" w:hAnsi="Times New Roman"/>
          <w:sz w:val="28"/>
        </w:rPr>
        <w:t xml:space="preserve">     </w:t>
      </w:r>
    </w:p>
    <w:p w14:paraId="227B9E6C"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ab/>
        <w:t xml:space="preserve"> В обоснование объективности причины внесения изменений в программу социальной адаптации и (или) продления срока действия социального контракта прилагаю следующие документы:</w:t>
      </w:r>
    </w:p>
    <w:p w14:paraId="7B79494E"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ab/>
        <w:t>1.</w:t>
      </w:r>
    </w:p>
    <w:p w14:paraId="76FE3EC0"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ab/>
        <w:t>2.</w:t>
      </w:r>
    </w:p>
    <w:p w14:paraId="12BA510D"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ab/>
        <w:t>3.</w:t>
      </w:r>
    </w:p>
    <w:p w14:paraId="10C41899" w14:textId="77777777" w:rsidR="00921F7E" w:rsidRDefault="00921F7E" w:rsidP="00921F7E">
      <w:pPr>
        <w:widowControl w:val="0"/>
        <w:spacing w:after="0" w:line="240" w:lineRule="auto"/>
        <w:jc w:val="both"/>
        <w:rPr>
          <w:rFonts w:ascii="Times New Roman" w:hAnsi="Times New Roman"/>
          <w:sz w:val="24"/>
        </w:rPr>
      </w:pPr>
      <w:r>
        <w:rPr>
          <w:rFonts w:ascii="Times New Roman" w:hAnsi="Times New Roman"/>
          <w:sz w:val="28"/>
        </w:rPr>
        <w:tab/>
        <w:t>…..</w:t>
      </w:r>
    </w:p>
    <w:p w14:paraId="4DF053E3" w14:textId="77777777" w:rsidR="00921F7E" w:rsidRDefault="00921F7E" w:rsidP="00921F7E">
      <w:pPr>
        <w:widowControl w:val="0"/>
        <w:spacing w:after="0" w:line="240" w:lineRule="auto"/>
        <w:jc w:val="right"/>
        <w:rPr>
          <w:rFonts w:ascii="Times New Roman" w:hAnsi="Times New Roman"/>
          <w:sz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3261"/>
        <w:gridCol w:w="3118"/>
        <w:gridCol w:w="3544"/>
      </w:tblGrid>
      <w:tr w:rsidR="00921F7E" w14:paraId="7CE6D1DE" w14:textId="77777777" w:rsidTr="00A738D5">
        <w:tc>
          <w:tcPr>
            <w:tcW w:w="3261" w:type="dxa"/>
            <w:tcBorders>
              <w:top w:val="nil"/>
              <w:left w:val="nil"/>
              <w:bottom w:val="nil"/>
              <w:right w:val="nil"/>
            </w:tcBorders>
            <w:tcMar>
              <w:top w:w="102" w:type="dxa"/>
              <w:left w:w="62" w:type="dxa"/>
              <w:bottom w:w="102" w:type="dxa"/>
              <w:right w:w="62" w:type="dxa"/>
            </w:tcMar>
          </w:tcPr>
          <w:p w14:paraId="17CF0F0C" w14:textId="77777777" w:rsidR="00921F7E" w:rsidRDefault="00921F7E" w:rsidP="00A738D5">
            <w:pPr>
              <w:spacing w:after="0" w:line="240" w:lineRule="auto"/>
              <w:jc w:val="both"/>
              <w:rPr>
                <w:rFonts w:ascii="Times New Roman" w:hAnsi="Times New Roman"/>
                <w:sz w:val="24"/>
              </w:rPr>
            </w:pPr>
            <w:r>
              <w:rPr>
                <w:rFonts w:ascii="Times New Roman" w:hAnsi="Times New Roman"/>
                <w:sz w:val="24"/>
              </w:rPr>
              <w:t xml:space="preserve">Дата </w:t>
            </w:r>
          </w:p>
          <w:p w14:paraId="7D810231" w14:textId="77777777" w:rsidR="00921F7E" w:rsidRDefault="00921F7E" w:rsidP="00A738D5">
            <w:pPr>
              <w:spacing w:after="0" w:line="240" w:lineRule="auto"/>
              <w:jc w:val="both"/>
              <w:rPr>
                <w:rFonts w:ascii="Times New Roman" w:hAnsi="Times New Roman"/>
                <w:sz w:val="28"/>
              </w:rPr>
            </w:pPr>
            <w:r>
              <w:rPr>
                <w:rFonts w:ascii="Times New Roman" w:hAnsi="Times New Roman"/>
                <w:sz w:val="28"/>
              </w:rPr>
              <w:t xml:space="preserve">«__» __________20____ г. </w:t>
            </w:r>
          </w:p>
          <w:p w14:paraId="593E12E7" w14:textId="77777777" w:rsidR="00921F7E" w:rsidRDefault="00921F7E" w:rsidP="00A738D5">
            <w:pPr>
              <w:spacing w:after="0" w:line="240" w:lineRule="auto"/>
              <w:jc w:val="center"/>
              <w:rPr>
                <w:rFonts w:ascii="Times New Roman" w:hAnsi="Times New Roman"/>
                <w:sz w:val="28"/>
              </w:rPr>
            </w:pPr>
          </w:p>
        </w:tc>
        <w:tc>
          <w:tcPr>
            <w:tcW w:w="3118" w:type="dxa"/>
            <w:tcBorders>
              <w:top w:val="nil"/>
              <w:left w:val="nil"/>
              <w:bottom w:val="nil"/>
              <w:right w:val="nil"/>
            </w:tcBorders>
            <w:tcMar>
              <w:top w:w="102" w:type="dxa"/>
              <w:left w:w="62" w:type="dxa"/>
              <w:bottom w:w="102" w:type="dxa"/>
              <w:right w:w="62" w:type="dxa"/>
            </w:tcMar>
          </w:tcPr>
          <w:p w14:paraId="3D68008F"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_________</w:t>
            </w:r>
          </w:p>
          <w:p w14:paraId="59EA4337"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(подпись</w:t>
            </w:r>
          </w:p>
          <w:p w14:paraId="0B2189F2"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гражданина)</w:t>
            </w:r>
          </w:p>
        </w:tc>
        <w:tc>
          <w:tcPr>
            <w:tcW w:w="3544" w:type="dxa"/>
            <w:tcBorders>
              <w:top w:val="nil"/>
              <w:left w:val="nil"/>
              <w:bottom w:val="nil"/>
              <w:right w:val="nil"/>
            </w:tcBorders>
            <w:tcMar>
              <w:top w:w="102" w:type="dxa"/>
              <w:left w:w="62" w:type="dxa"/>
              <w:bottom w:w="102" w:type="dxa"/>
              <w:right w:w="62" w:type="dxa"/>
            </w:tcMar>
          </w:tcPr>
          <w:p w14:paraId="20B5D126"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_________________</w:t>
            </w:r>
          </w:p>
          <w:p w14:paraId="7A25562C"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 xml:space="preserve">(фамилия, имя, отчество </w:t>
            </w:r>
          </w:p>
          <w:p w14:paraId="0567DF1B"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(при наличии)</w:t>
            </w:r>
          </w:p>
        </w:tc>
      </w:tr>
    </w:tbl>
    <w:p w14:paraId="3E0E214B" w14:textId="77777777" w:rsidR="00921F7E" w:rsidRDefault="00921F7E" w:rsidP="00921F7E">
      <w:pPr>
        <w:spacing w:after="0" w:line="240" w:lineRule="auto"/>
        <w:rPr>
          <w:rFonts w:ascii="Times New Roman" w:hAnsi="Times New Roman"/>
          <w:sz w:val="28"/>
        </w:rPr>
      </w:pPr>
    </w:p>
    <w:p w14:paraId="3F200699" w14:textId="77777777" w:rsidR="00921F7E" w:rsidRDefault="00921F7E" w:rsidP="00921F7E">
      <w:pPr>
        <w:spacing w:after="0" w:line="240" w:lineRule="auto"/>
        <w:ind w:left="-708"/>
        <w:jc w:val="right"/>
        <w:rPr>
          <w:rFonts w:ascii="Times New Roman" w:hAnsi="Times New Roman"/>
          <w:sz w:val="28"/>
        </w:rPr>
      </w:pPr>
      <w:r>
        <w:rPr>
          <w:rFonts w:ascii="Times New Roman" w:hAnsi="Times New Roman"/>
          <w:sz w:val="28"/>
        </w:rPr>
        <w:t>ФОРМА 3</w:t>
      </w:r>
    </w:p>
    <w:p w14:paraId="4AA9F8F1" w14:textId="77777777" w:rsidR="00921F7E" w:rsidRDefault="00921F7E" w:rsidP="00921F7E">
      <w:pPr>
        <w:spacing w:after="0" w:line="240" w:lineRule="auto"/>
        <w:ind w:left="5670"/>
        <w:rPr>
          <w:rFonts w:ascii="Times New Roman" w:hAnsi="Times New Roman"/>
          <w:sz w:val="24"/>
        </w:rPr>
      </w:pPr>
    </w:p>
    <w:p w14:paraId="75C01BD3" w14:textId="77777777" w:rsidR="00921F7E" w:rsidRDefault="00921F7E" w:rsidP="00921F7E">
      <w:pPr>
        <w:widowControl w:val="0"/>
        <w:spacing w:after="0" w:line="240" w:lineRule="auto"/>
        <w:jc w:val="right"/>
        <w:rPr>
          <w:rFonts w:ascii="Times New Roman" w:hAnsi="Times New Roman"/>
          <w:sz w:val="24"/>
        </w:rPr>
      </w:pPr>
      <w:r>
        <w:rPr>
          <w:rFonts w:ascii="Times New Roman" w:hAnsi="Times New Roman"/>
          <w:sz w:val="24"/>
        </w:rPr>
        <w:t>(Главе органа местного самоуправления</w:t>
      </w:r>
    </w:p>
    <w:p w14:paraId="65F86B88" w14:textId="77777777" w:rsidR="00921F7E" w:rsidRDefault="00921F7E" w:rsidP="00921F7E">
      <w:pPr>
        <w:widowControl w:val="0"/>
        <w:spacing w:after="0" w:line="240" w:lineRule="auto"/>
        <w:jc w:val="right"/>
        <w:rPr>
          <w:rFonts w:ascii="Times New Roman" w:hAnsi="Times New Roman"/>
          <w:sz w:val="24"/>
        </w:rPr>
      </w:pPr>
      <w:r>
        <w:rPr>
          <w:rFonts w:ascii="Times New Roman" w:hAnsi="Times New Roman"/>
          <w:sz w:val="24"/>
        </w:rPr>
        <w:t xml:space="preserve"> муниципального образования в Камчатском крае, </w:t>
      </w:r>
    </w:p>
    <w:p w14:paraId="0642203E" w14:textId="77777777" w:rsidR="00921F7E" w:rsidRDefault="00921F7E" w:rsidP="00921F7E">
      <w:pPr>
        <w:widowControl w:val="0"/>
        <w:spacing w:after="0" w:line="240" w:lineRule="auto"/>
        <w:jc w:val="right"/>
        <w:rPr>
          <w:rFonts w:ascii="Times New Roman" w:hAnsi="Times New Roman"/>
          <w:sz w:val="24"/>
        </w:rPr>
      </w:pPr>
      <w:r>
        <w:rPr>
          <w:rFonts w:ascii="Times New Roman" w:hAnsi="Times New Roman"/>
          <w:sz w:val="24"/>
        </w:rPr>
        <w:t xml:space="preserve">либо уполномоченному должностному лицу, </w:t>
      </w:r>
    </w:p>
    <w:p w14:paraId="31DBAA37" w14:textId="77777777" w:rsidR="00921F7E" w:rsidRDefault="00921F7E" w:rsidP="00921F7E">
      <w:pPr>
        <w:widowControl w:val="0"/>
        <w:spacing w:after="0" w:line="240" w:lineRule="auto"/>
        <w:jc w:val="right"/>
        <w:rPr>
          <w:rFonts w:ascii="Times New Roman" w:hAnsi="Times New Roman"/>
          <w:sz w:val="24"/>
        </w:rPr>
      </w:pPr>
      <w:r>
        <w:rPr>
          <w:rFonts w:ascii="Times New Roman" w:hAnsi="Times New Roman"/>
          <w:sz w:val="24"/>
        </w:rPr>
        <w:t xml:space="preserve">либо руководителю структурного подразделения, </w:t>
      </w:r>
    </w:p>
    <w:p w14:paraId="531DC297" w14:textId="77777777" w:rsidR="00921F7E" w:rsidRDefault="00921F7E" w:rsidP="00921F7E">
      <w:pPr>
        <w:widowControl w:val="0"/>
        <w:spacing w:after="0" w:line="240" w:lineRule="auto"/>
        <w:jc w:val="right"/>
        <w:rPr>
          <w:rFonts w:ascii="Times New Roman" w:hAnsi="Times New Roman"/>
          <w:sz w:val="24"/>
        </w:rPr>
      </w:pPr>
      <w:r>
        <w:rPr>
          <w:rFonts w:ascii="Times New Roman" w:hAnsi="Times New Roman"/>
          <w:sz w:val="24"/>
        </w:rPr>
        <w:t>__________________________________</w:t>
      </w:r>
    </w:p>
    <w:p w14:paraId="37BF070E" w14:textId="77777777" w:rsidR="00921F7E" w:rsidRDefault="00921F7E" w:rsidP="00921F7E">
      <w:pPr>
        <w:widowControl w:val="0"/>
        <w:spacing w:after="0" w:line="240" w:lineRule="auto"/>
        <w:jc w:val="right"/>
        <w:rPr>
          <w:rFonts w:ascii="Times New Roman" w:hAnsi="Times New Roman"/>
          <w:sz w:val="24"/>
        </w:rPr>
      </w:pPr>
      <w:r>
        <w:rPr>
          <w:rFonts w:ascii="Times New Roman" w:hAnsi="Times New Roman"/>
          <w:sz w:val="24"/>
        </w:rPr>
        <w:t>(фамилия, имя, отчество (при наличии)</w:t>
      </w:r>
    </w:p>
    <w:p w14:paraId="367E62A7" w14:textId="77777777" w:rsidR="00921F7E" w:rsidRDefault="00921F7E" w:rsidP="00921F7E">
      <w:pPr>
        <w:widowControl w:val="0"/>
        <w:spacing w:after="0" w:line="240" w:lineRule="auto"/>
        <w:jc w:val="right"/>
        <w:rPr>
          <w:rFonts w:ascii="Times New Roman" w:hAnsi="Times New Roman"/>
          <w:sz w:val="24"/>
        </w:rPr>
      </w:pPr>
      <w:r>
        <w:rPr>
          <w:rFonts w:ascii="Times New Roman" w:hAnsi="Times New Roman"/>
          <w:sz w:val="24"/>
        </w:rPr>
        <w:t xml:space="preserve"> уполномоченного должностного лица)</w:t>
      </w:r>
    </w:p>
    <w:p w14:paraId="299B6DD9" w14:textId="77777777" w:rsidR="00921F7E" w:rsidRDefault="00921F7E" w:rsidP="00921F7E">
      <w:pPr>
        <w:widowControl w:val="0"/>
        <w:spacing w:after="0" w:line="240" w:lineRule="auto"/>
        <w:jc w:val="right"/>
        <w:rPr>
          <w:rFonts w:ascii="Times New Roman" w:hAnsi="Times New Roman"/>
          <w:sz w:val="24"/>
        </w:rPr>
      </w:pPr>
    </w:p>
    <w:p w14:paraId="4AD1D4C1" w14:textId="77777777" w:rsidR="00921F7E" w:rsidRDefault="00921F7E" w:rsidP="00921F7E">
      <w:pPr>
        <w:widowControl w:val="0"/>
        <w:spacing w:after="0" w:line="240" w:lineRule="auto"/>
        <w:jc w:val="right"/>
        <w:rPr>
          <w:rFonts w:ascii="Times New Roman" w:hAnsi="Times New Roman"/>
          <w:sz w:val="24"/>
        </w:rPr>
      </w:pPr>
      <w:r>
        <w:rPr>
          <w:rFonts w:ascii="Times New Roman" w:hAnsi="Times New Roman"/>
          <w:sz w:val="24"/>
        </w:rPr>
        <w:t xml:space="preserve">от гражданина </w:t>
      </w:r>
    </w:p>
    <w:p w14:paraId="6EDBCF6B" w14:textId="77777777" w:rsidR="00921F7E" w:rsidRDefault="00921F7E" w:rsidP="00921F7E">
      <w:pPr>
        <w:widowControl w:val="0"/>
        <w:spacing w:after="0" w:line="240" w:lineRule="auto"/>
        <w:jc w:val="right"/>
        <w:rPr>
          <w:rFonts w:ascii="Times New Roman" w:hAnsi="Times New Roman"/>
          <w:sz w:val="24"/>
        </w:rPr>
      </w:pPr>
      <w:r>
        <w:rPr>
          <w:rFonts w:ascii="Times New Roman" w:hAnsi="Times New Roman"/>
          <w:sz w:val="24"/>
        </w:rPr>
        <w:t>(фамилия, имя, отчество (при наличии)</w:t>
      </w:r>
    </w:p>
    <w:p w14:paraId="01B13DE0" w14:textId="77777777" w:rsidR="00921F7E" w:rsidRDefault="00921F7E" w:rsidP="00921F7E">
      <w:pPr>
        <w:widowControl w:val="0"/>
        <w:spacing w:after="0" w:line="240" w:lineRule="auto"/>
        <w:jc w:val="right"/>
        <w:rPr>
          <w:rFonts w:ascii="Times New Roman" w:hAnsi="Times New Roman"/>
          <w:sz w:val="24"/>
        </w:rPr>
      </w:pPr>
      <w:r>
        <w:rPr>
          <w:rFonts w:ascii="Times New Roman" w:hAnsi="Times New Roman"/>
          <w:sz w:val="24"/>
        </w:rPr>
        <w:t>__________________________________</w:t>
      </w:r>
    </w:p>
    <w:p w14:paraId="079F738D" w14:textId="77777777" w:rsidR="00921F7E" w:rsidRDefault="00921F7E" w:rsidP="00921F7E">
      <w:pPr>
        <w:widowControl w:val="0"/>
        <w:spacing w:after="0" w:line="240" w:lineRule="auto"/>
        <w:jc w:val="right"/>
        <w:rPr>
          <w:rFonts w:ascii="Times New Roman" w:hAnsi="Times New Roman"/>
          <w:sz w:val="24"/>
        </w:rPr>
      </w:pPr>
      <w:r>
        <w:rPr>
          <w:rFonts w:ascii="Times New Roman" w:hAnsi="Times New Roman"/>
          <w:sz w:val="24"/>
        </w:rPr>
        <w:t>_________________________________</w:t>
      </w:r>
    </w:p>
    <w:p w14:paraId="0B208C0B" w14:textId="77777777" w:rsidR="00921F7E" w:rsidRDefault="00921F7E" w:rsidP="00921F7E">
      <w:pPr>
        <w:spacing w:after="0" w:line="240" w:lineRule="auto"/>
        <w:ind w:left="5670"/>
        <w:rPr>
          <w:rFonts w:ascii="Times New Roman" w:hAnsi="Times New Roman"/>
          <w:sz w:val="24"/>
        </w:rPr>
      </w:pPr>
    </w:p>
    <w:p w14:paraId="7AA945B8"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Заявление</w:t>
      </w:r>
    </w:p>
    <w:p w14:paraId="4AE49C95" w14:textId="77777777" w:rsidR="00921F7E" w:rsidRDefault="00921F7E" w:rsidP="00921F7E">
      <w:pPr>
        <w:spacing w:after="0" w:line="240" w:lineRule="auto"/>
        <w:jc w:val="center"/>
        <w:rPr>
          <w:rFonts w:ascii="Times New Roman" w:hAnsi="Times New Roman"/>
          <w:sz w:val="24"/>
        </w:rPr>
      </w:pPr>
      <w:r>
        <w:rPr>
          <w:rFonts w:ascii="Times New Roman" w:hAnsi="Times New Roman"/>
          <w:sz w:val="28"/>
        </w:rPr>
        <w:t>о прекращении оказания государственной социальной помощи на основании социального контракта и его расторжении</w:t>
      </w:r>
    </w:p>
    <w:p w14:paraId="3F57D2ED" w14:textId="77777777" w:rsidR="00921F7E" w:rsidRDefault="00921F7E" w:rsidP="00921F7E">
      <w:pPr>
        <w:spacing w:after="0" w:line="240" w:lineRule="auto"/>
        <w:ind w:left="5670"/>
        <w:rPr>
          <w:rFonts w:ascii="Times New Roman" w:hAnsi="Times New Roman"/>
          <w:sz w:val="24"/>
        </w:rPr>
      </w:pPr>
    </w:p>
    <w:p w14:paraId="27439CED" w14:textId="77777777" w:rsidR="00921F7E" w:rsidRDefault="00921F7E" w:rsidP="00921F7E">
      <w:pPr>
        <w:spacing w:after="0" w:line="240" w:lineRule="auto"/>
        <w:ind w:firstLine="142"/>
        <w:rPr>
          <w:rFonts w:ascii="Times New Roman" w:hAnsi="Times New Roman"/>
          <w:sz w:val="28"/>
        </w:rPr>
      </w:pPr>
      <w:r>
        <w:rPr>
          <w:rFonts w:ascii="Times New Roman" w:hAnsi="Times New Roman"/>
          <w:sz w:val="24"/>
        </w:rPr>
        <w:tab/>
      </w:r>
      <w:r>
        <w:rPr>
          <w:rFonts w:ascii="Times New Roman" w:hAnsi="Times New Roman"/>
          <w:sz w:val="28"/>
        </w:rPr>
        <w:t>Я, _______________________________________________________________</w:t>
      </w:r>
    </w:p>
    <w:p w14:paraId="67E7E6DE" w14:textId="77777777" w:rsidR="00921F7E" w:rsidRDefault="00921F7E" w:rsidP="00921F7E">
      <w:pPr>
        <w:spacing w:after="0" w:line="240" w:lineRule="auto"/>
        <w:jc w:val="center"/>
        <w:rPr>
          <w:rFonts w:ascii="Times New Roman" w:hAnsi="Times New Roman"/>
          <w:sz w:val="24"/>
        </w:rPr>
      </w:pPr>
      <w:r>
        <w:rPr>
          <w:rFonts w:ascii="Times New Roman" w:hAnsi="Times New Roman"/>
          <w:sz w:val="24"/>
        </w:rPr>
        <w:t>(фамилия, имя, отчество)</w:t>
      </w:r>
    </w:p>
    <w:p w14:paraId="4690CA62"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 xml:space="preserve">заключивший с ________________________________________________________ </w:t>
      </w:r>
    </w:p>
    <w:p w14:paraId="3BB0F57B" w14:textId="77777777" w:rsidR="00921F7E" w:rsidRDefault="00921F7E" w:rsidP="00921F7E">
      <w:pPr>
        <w:spacing w:after="0" w:line="240" w:lineRule="auto"/>
        <w:jc w:val="center"/>
        <w:rPr>
          <w:rFonts w:ascii="Times New Roman" w:hAnsi="Times New Roman"/>
          <w:sz w:val="28"/>
        </w:rPr>
      </w:pPr>
      <w:r>
        <w:rPr>
          <w:rFonts w:ascii="Times New Roman" w:hAnsi="Times New Roman"/>
          <w:sz w:val="24"/>
        </w:rPr>
        <w:t>(наименование органа местного самоуправления муниципального образования в Камчатском крае, либо его структурного подразделения</w:t>
      </w:r>
    </w:p>
    <w:p w14:paraId="0EC64E65"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 xml:space="preserve">социальный контракт от «___» _____________ 20___ г. № ______________, </w:t>
      </w:r>
    </w:p>
    <w:p w14:paraId="68BA42F1" w14:textId="77777777" w:rsidR="00921F7E" w:rsidRDefault="00921F7E" w:rsidP="00921F7E">
      <w:pPr>
        <w:spacing w:after="0" w:line="240" w:lineRule="auto"/>
        <w:rPr>
          <w:rFonts w:ascii="Times New Roman" w:hAnsi="Times New Roman"/>
          <w:sz w:val="24"/>
        </w:rPr>
      </w:pPr>
    </w:p>
    <w:p w14:paraId="4CA717FA" w14:textId="77777777" w:rsidR="00921F7E" w:rsidRDefault="00921F7E" w:rsidP="00921F7E">
      <w:pPr>
        <w:spacing w:after="0" w:line="240" w:lineRule="auto"/>
        <w:rPr>
          <w:rFonts w:ascii="Times New Roman" w:hAnsi="Times New Roman"/>
          <w:sz w:val="28"/>
        </w:rPr>
      </w:pPr>
      <w:r>
        <w:rPr>
          <w:rFonts w:ascii="Times New Roman" w:hAnsi="Times New Roman"/>
          <w:sz w:val="28"/>
        </w:rPr>
        <w:t>прошу прекратить оказание государственной социальной помощи на основании социального контракта и расторгнуть его в связи с:</w:t>
      </w:r>
    </w:p>
    <w:p w14:paraId="414FB866" w14:textId="77777777" w:rsidR="00921F7E" w:rsidRDefault="00921F7E" w:rsidP="00921F7E">
      <w:pPr>
        <w:spacing w:after="0" w:line="240" w:lineRule="auto"/>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60288" behindDoc="0" locked="0" layoutInCell="1" allowOverlap="1" wp14:anchorId="732F6CFB" wp14:editId="7D74CC58">
                <wp:simplePos x="0" y="0"/>
                <wp:positionH relativeFrom="column">
                  <wp:posOffset>318135</wp:posOffset>
                </wp:positionH>
                <wp:positionV relativeFrom="paragraph">
                  <wp:posOffset>201295</wp:posOffset>
                </wp:positionV>
                <wp:extent cx="400050" cy="390525"/>
                <wp:effectExtent l="0" t="0" r="0" b="0"/>
                <wp:wrapNone/>
                <wp:docPr id="4" name="Picture 4"/>
                <wp:cNvGraphicFramePr/>
                <a:graphic xmlns:a="http://schemas.openxmlformats.org/drawingml/2006/main">
                  <a:graphicData uri="http://schemas.microsoft.com/office/word/2010/wordprocessingShape">
                    <wps:wsp>
                      <wps:cNvSpPr/>
                      <wps:spPr>
                        <a:xfrm>
                          <a:off x="0" y="0"/>
                          <a:ext cx="400050" cy="390525"/>
                        </a:xfrm>
                        <a:prstGeom prst="rect">
                          <a:avLst/>
                        </a:prstGeom>
                        <a:noFill/>
                        <a:ln w="12700">
                          <a:solidFill>
                            <a:srgbClr val="000000"/>
                          </a:solidFill>
                          <a:prstDash val="solid"/>
                        </a:ln>
                      </wps:spPr>
                      <wps:bodyPr vert="horz" wrap="square" lIns="91440" tIns="45720" rIns="91440" bIns="45720" anchor="ctr">
                        <a:noAutofit/>
                      </wps:bodyPr>
                    </wps:wsp>
                  </a:graphicData>
                </a:graphic>
              </wp:anchor>
            </w:drawing>
          </mc:Choice>
          <mc:Fallback>
            <w:pict>
              <v:rect w14:anchorId="49BD586E" id="Picture 4" o:spid="_x0000_s1026" style="position:absolute;margin-left:25.05pt;margin-top:15.85pt;width:31.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0OvgEAAHkDAAAOAAAAZHJzL2Uyb0RvYy54bWysU8GO0zAQvSPxD5bvNG5oWTZqukJUi5AQ&#10;rLTwAa5jN5Ycjxm7TcvXM3ZDW+CGyMHxeMZv5r0Zrx6Og2MHjdGCb/l8JjjTXkFn/a7l374+vnrL&#10;WUzSd9KB1y0/6cgf1i9frMbQ6Bp6cJ1GRiA+NmNoeZ9SaKoqql4PMs4gaE9OAzjIRCbuqg7lSOiD&#10;q2oh3lQjYBcQlI6RTjdnJ18XfGO0Sl+MiTox13KqLZUVy7rNa7VeyWaHMvRWTWXIf6hikNZT0gvU&#10;RibJ9mj/ghqsQohg0kzBUIExVunCgdjMxR9snnsZdOFC4sRwkSn+P1j1+fAcnpBkGENsIm0zi6PB&#10;If+pPnYsYp0uYuljYooOF0KIJUmqyPX6XizrZRazul4OGNMHDQPLm5Yj9aJIJA+fYjqH/grJuTw8&#10;WudKP5xnIw1TfSdEuRHB2S57c1zE3fa9Q3aQuaXlmxL/FpahNzL257jimsKcpzKvbPNuC93piSA1&#10;UqE94A/ORpqJlsfve4maM/fRk+j388UiD1ExFsu7mgy89WxvPdIrgmq5SlhYeHi3T2Bs4X7NOhVD&#10;/S3qTbOYB+jWLlHXF7P+CQAA//8DAFBLAwQUAAYACAAAACEAj6z5U94AAAAIAQAADwAAAGRycy9k&#10;b3ducmV2LnhtbEyPS0/DMBCE70j8B2uRuFE7DeER4lQoiAOiEqLthds2XpJAbEe28+Df457gODuj&#10;mW+LzaJ7NpHznTUSkpUARqa2qjONhMP++eoOmA9oFPbWkIQf8rApz88KzJWdzTtNu9CwWGJ8jhLa&#10;EIacc1+3pNGv7EAmep/WaQxRuoYrh3Ms1z1fC3HDNXYmLrQ4UNVS/b0btYSP7Iu/ddWM4/bl6TWb&#10;nBXVtZXy8mJ5fAAWaAl/YTjhR3QoI9PRjkZ51kvIRBKTEtLkFtjJT9J4OEq4T9fAy4L/f6D8BQAA&#10;//8DAFBLAQItABQABgAIAAAAIQC2gziS/gAAAOEBAAATAAAAAAAAAAAAAAAAAAAAAABbQ29udGVu&#10;dF9UeXBlc10ueG1sUEsBAi0AFAAGAAgAAAAhADj9If/WAAAAlAEAAAsAAAAAAAAAAAAAAAAALwEA&#10;AF9yZWxzLy5yZWxzUEsBAi0AFAAGAAgAAAAhAOKxnQ6+AQAAeQMAAA4AAAAAAAAAAAAAAAAALgIA&#10;AGRycy9lMm9Eb2MueG1sUEsBAi0AFAAGAAgAAAAhAI+s+VPeAAAACAEAAA8AAAAAAAAAAAAAAAAA&#10;GAQAAGRycy9kb3ducmV2LnhtbFBLBQYAAAAABAAEAPMAAAAjBQAAAAA=&#10;" filled="f" strokeweight="1pt"/>
            </w:pict>
          </mc:Fallback>
        </mc:AlternateContent>
      </w:r>
    </w:p>
    <w:p w14:paraId="2A61EE15" w14:textId="77777777" w:rsidR="00921F7E" w:rsidRDefault="00921F7E" w:rsidP="00921F7E">
      <w:pPr>
        <w:spacing w:after="0" w:line="240" w:lineRule="auto"/>
        <w:rPr>
          <w:rFonts w:ascii="Times New Roman" w:hAnsi="Times New Roman"/>
          <w:sz w:val="28"/>
        </w:rPr>
      </w:pPr>
      <w:r>
        <w:rPr>
          <w:rFonts w:ascii="Times New Roman" w:hAnsi="Times New Roman"/>
          <w:sz w:val="28"/>
        </w:rPr>
        <w:tab/>
      </w:r>
      <w:r>
        <w:rPr>
          <w:rFonts w:ascii="Times New Roman" w:hAnsi="Times New Roman"/>
          <w:sz w:val="28"/>
        </w:rPr>
        <w:tab/>
        <w:t>изменением с __________ 20___ года места жительства (пребывания)</w:t>
      </w:r>
    </w:p>
    <w:p w14:paraId="09F76AFB" w14:textId="77777777" w:rsidR="00921F7E" w:rsidRDefault="00921F7E" w:rsidP="00921F7E">
      <w:pPr>
        <w:spacing w:after="0" w:line="240" w:lineRule="auto"/>
        <w:rPr>
          <w:rFonts w:ascii="Times New Roman" w:hAnsi="Times New Roman"/>
          <w:sz w:val="24"/>
        </w:rPr>
      </w:pPr>
      <w:r>
        <w:rPr>
          <w:rFonts w:ascii="Times New Roman" w:hAnsi="Times New Roman"/>
          <w:sz w:val="24"/>
        </w:rPr>
        <w:t xml:space="preserve">                        (выезд на постоянное место жительства за пределы Камчатского края   </w:t>
      </w:r>
    </w:p>
    <w:p w14:paraId="73CFE05E" w14:textId="77777777" w:rsidR="00921F7E" w:rsidRDefault="00921F7E" w:rsidP="00921F7E">
      <w:pPr>
        <w:spacing w:after="0" w:line="240" w:lineRule="auto"/>
        <w:rPr>
          <w:rFonts w:ascii="Times New Roman" w:hAnsi="Times New Roman"/>
          <w:sz w:val="24"/>
        </w:rPr>
      </w:pPr>
      <w:r>
        <w:rPr>
          <w:rFonts w:ascii="Times New Roman" w:hAnsi="Times New Roman"/>
          <w:sz w:val="24"/>
        </w:rPr>
        <w:t xml:space="preserve">                        (муниципального образований в Камчатском крае)</w:t>
      </w:r>
    </w:p>
    <w:p w14:paraId="08DF7767" w14:textId="77777777" w:rsidR="00921F7E" w:rsidRDefault="00921F7E" w:rsidP="00921F7E">
      <w:pPr>
        <w:spacing w:after="0" w:line="240" w:lineRule="auto"/>
        <w:rPr>
          <w:rFonts w:ascii="Times New Roman" w:hAnsi="Times New Roman"/>
          <w:sz w:val="28"/>
        </w:rPr>
      </w:pPr>
    </w:p>
    <w:p w14:paraId="7FF46AA1"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61312" behindDoc="1" locked="0" layoutInCell="1" allowOverlap="1" wp14:anchorId="04D05338" wp14:editId="47153993">
                <wp:simplePos x="0" y="0"/>
                <wp:positionH relativeFrom="column">
                  <wp:posOffset>318135</wp:posOffset>
                </wp:positionH>
                <wp:positionV relativeFrom="paragraph">
                  <wp:posOffset>97790</wp:posOffset>
                </wp:positionV>
                <wp:extent cx="400050" cy="381000"/>
                <wp:effectExtent l="0" t="0" r="0" b="0"/>
                <wp:wrapTight wrapText="bothSides" distL="114300" distR="114300">
                  <wp:wrapPolygon edited="0">
                    <wp:start x="0" y="0"/>
                    <wp:lineTo x="0" y="21600"/>
                    <wp:lineTo x="21600" y="21600"/>
                    <wp:lineTo x="21600" y="0"/>
                    <wp:lineTo x="0" y="0"/>
                  </wp:wrapPolygon>
                </wp:wrapTight>
                <wp:docPr id="5" name="Picture 5"/>
                <wp:cNvGraphicFramePr/>
                <a:graphic xmlns:a="http://schemas.openxmlformats.org/drawingml/2006/main">
                  <a:graphicData uri="http://schemas.microsoft.com/office/word/2010/wordprocessingShape">
                    <wps:wsp>
                      <wps:cNvSpPr/>
                      <wps:spPr>
                        <a:xfrm>
                          <a:off x="0" y="0"/>
                          <a:ext cx="400050" cy="381000"/>
                        </a:xfrm>
                        <a:prstGeom prst="rect">
                          <a:avLst/>
                        </a:prstGeom>
                        <a:noFill/>
                        <a:ln w="12700">
                          <a:solidFill>
                            <a:srgbClr val="000000"/>
                          </a:solidFill>
                          <a:prstDash val="solid"/>
                        </a:ln>
                      </wps:spPr>
                      <wps:bodyPr vert="horz" wrap="square" lIns="91440" tIns="45720" rIns="91440" bIns="45720" anchor="ctr">
                        <a:noAutofit/>
                      </wps:bodyPr>
                    </wps:wsp>
                  </a:graphicData>
                </a:graphic>
              </wp:anchor>
            </w:drawing>
          </mc:Choice>
          <mc:Fallback>
            <w:pict>
              <v:rect w14:anchorId="33457CEE" id="Picture 5" o:spid="_x0000_s1026" style="position:absolute;margin-left:25.05pt;margin-top:7.7pt;width:31.5pt;height:30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BcvQEAAHkDAAAOAAAAZHJzL2Uyb0RvYy54bWysU8GO0zAQvSPxD5bvNGnpskvVdIWoFiEh&#10;WGnZD3Adu7HkeMyM27R8PWM3tGW5IXJwPH6TN/OeJ8v7Q+/F3iA5CI2cTmopTNDQurBt5PP3hzd3&#10;UlBSoVUegmnk0ZC8X71+tRziwsygA98aFEwSaDHERnYpxUVVke5Mr2gC0QQGLWCvEoe4rVpUA7P3&#10;vprV9btqAGwjgjZEfLo+gXJV+K01On2zlkwSvpHcWyorlnWT12q1VIstqtg5Pbah/qGLXrnARc9U&#10;a5WU2KH7i6p3GoHApomGvgJrnTZFA6uZ1i/UPHUqmqKFzaF4ton+H63+un+Kj8g2DJEWxNus4mCx&#10;z2/uTxyKWcezWeaQhObDeV3XN2ypZujt3ZSjbGZ1+TgipU8GepE3jUS+i2KR2n+hdEr9nZJrBXhw&#10;3pf78EEMPEyzW+bMEIF3bUZLgNvNR49ir/KVlmcs/Edapl4r6k55BRrTfOA2L2rzbgPt8ZEpDXKj&#10;HeBPKQaeiUbSj51CI4X/HNj099P5PA9RCeY3tzMO8BrZXCMqaKZqpE5YVAT4sEtgXdF+qTo2w/db&#10;3BtnMQ/QdVyyLn/M6hcAAAD//wMAUEsDBBQABgAIAAAAIQA95hpT3AAAAAgBAAAPAAAAZHJzL2Rv&#10;d25yZXYueG1sTI/NTsMwEITvSLyDtUjcqB1oAIU4FQrigECqKL30to2XJBDbUez88PZsT3Dcb0az&#10;M/lmsZ2YaAitdxqSlQJBrvKmdbWG/cfz1T2IENEZ7LwjDT8UYFOcn+WYGT+7d5p2sRYc4kKGGpoY&#10;+0zKUDVkMax8T461Tz9YjHwOtTQDzhxuO3mt1K202Dr+0GBPZUPV9260Gg7pl9y25Yzj28vTazoN&#10;XpVrr/XlxfL4ACLSEv/McKrP1aHgTkc/OhNEpyFVCTuZp2sQJz25YXDUcMdAFrn8P6D4BQAA//8D&#10;AFBLAQItABQABgAIAAAAIQC2gziS/gAAAOEBAAATAAAAAAAAAAAAAAAAAAAAAABbQ29udGVudF9U&#10;eXBlc10ueG1sUEsBAi0AFAAGAAgAAAAhADj9If/WAAAAlAEAAAsAAAAAAAAAAAAAAAAALwEAAF9y&#10;ZWxzLy5yZWxzUEsBAi0AFAAGAAgAAAAhAG/6EFy9AQAAeQMAAA4AAAAAAAAAAAAAAAAALgIAAGRy&#10;cy9lMm9Eb2MueG1sUEsBAi0AFAAGAAgAAAAhAD3mGlPcAAAACAEAAA8AAAAAAAAAAAAAAAAAFwQA&#10;AGRycy9kb3ducmV2LnhtbFBLBQYAAAAABAAEAPMAAAAgBQAAAAA=&#10;" filled="f" strokeweight="1pt">
                <w10:wrap type="tight"/>
              </v:rect>
            </w:pict>
          </mc:Fallback>
        </mc:AlternateContent>
      </w:r>
      <w:r>
        <w:rPr>
          <w:rFonts w:ascii="Times New Roman" w:hAnsi="Times New Roman"/>
          <w:sz w:val="28"/>
        </w:rPr>
        <w:t xml:space="preserve">потерей трудоспособности (за исключением социальных контрактов, заключенных на осуществление иных мероприятий, направленных на преодоление трудной жизненной ситуации </w:t>
      </w:r>
    </w:p>
    <w:p w14:paraId="5EAB95E0" w14:textId="77777777" w:rsidR="00921F7E" w:rsidRDefault="00921F7E" w:rsidP="00921F7E">
      <w:pPr>
        <w:spacing w:after="0" w:line="240" w:lineRule="auto"/>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62336" behindDoc="1" locked="0" layoutInCell="1" allowOverlap="1" wp14:anchorId="144E9904" wp14:editId="2650F56A">
                <wp:simplePos x="0" y="0"/>
                <wp:positionH relativeFrom="column">
                  <wp:posOffset>318135</wp:posOffset>
                </wp:positionH>
                <wp:positionV relativeFrom="paragraph">
                  <wp:posOffset>189230</wp:posOffset>
                </wp:positionV>
                <wp:extent cx="400050" cy="390525"/>
                <wp:effectExtent l="0" t="0" r="0" b="0"/>
                <wp:wrapTight wrapText="bothSides" distL="114300" distR="114300">
                  <wp:wrapPolygon edited="0">
                    <wp:start x="0" y="0"/>
                    <wp:lineTo x="0" y="22127"/>
                    <wp:lineTo x="21600" y="22127"/>
                    <wp:lineTo x="21600" y="0"/>
                    <wp:lineTo x="0" y="0"/>
                  </wp:wrapPolygon>
                </wp:wrapTight>
                <wp:docPr id="6" name="Picture 6"/>
                <wp:cNvGraphicFramePr/>
                <a:graphic xmlns:a="http://schemas.openxmlformats.org/drawingml/2006/main">
                  <a:graphicData uri="http://schemas.microsoft.com/office/word/2010/wordprocessingShape">
                    <wps:wsp>
                      <wps:cNvSpPr/>
                      <wps:spPr>
                        <a:xfrm>
                          <a:off x="0" y="0"/>
                          <a:ext cx="400050" cy="390525"/>
                        </a:xfrm>
                        <a:prstGeom prst="rect">
                          <a:avLst/>
                        </a:prstGeom>
                        <a:noFill/>
                        <a:ln w="12700">
                          <a:solidFill>
                            <a:srgbClr val="000000"/>
                          </a:solidFill>
                          <a:prstDash val="solid"/>
                        </a:ln>
                      </wps:spPr>
                      <wps:bodyPr vert="horz" wrap="square" lIns="91440" tIns="45720" rIns="91440" bIns="45720" anchor="ctr">
                        <a:noAutofit/>
                      </wps:bodyPr>
                    </wps:wsp>
                  </a:graphicData>
                </a:graphic>
              </wp:anchor>
            </w:drawing>
          </mc:Choice>
          <mc:Fallback>
            <w:pict>
              <v:rect w14:anchorId="19AE64FA" id="Picture 6" o:spid="_x0000_s1026" style="position:absolute;margin-left:25.05pt;margin-top:14.9pt;width:31.5pt;height:30.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0OvgEAAHkDAAAOAAAAZHJzL2Uyb0RvYy54bWysU8GO0zAQvSPxD5bvNG5oWTZqukJUi5AQ&#10;rLTwAa5jN5Ycjxm7TcvXM3ZDW+CGyMHxeMZv5r0Zrx6Og2MHjdGCb/l8JjjTXkFn/a7l374+vnrL&#10;WUzSd9KB1y0/6cgf1i9frMbQ6Bp6cJ1GRiA+NmNoeZ9SaKoqql4PMs4gaE9OAzjIRCbuqg7lSOiD&#10;q2oh3lQjYBcQlI6RTjdnJ18XfGO0Sl+MiTox13KqLZUVy7rNa7VeyWaHMvRWTWXIf6hikNZT0gvU&#10;RibJ9mj/ghqsQohg0kzBUIExVunCgdjMxR9snnsZdOFC4sRwkSn+P1j1+fAcnpBkGENsIm0zi6PB&#10;If+pPnYsYp0uYuljYooOF0KIJUmqyPX6XizrZRazul4OGNMHDQPLm5Yj9aJIJA+fYjqH/grJuTw8&#10;WudKP5xnIw1TfSdEuRHB2S57c1zE3fa9Q3aQuaXlmxL/FpahNzL257jimsKcpzKvbPNuC93piSA1&#10;UqE94A/ORpqJlsfve4maM/fRk+j388UiD1ExFsu7mgy89WxvPdIrgmq5SlhYeHi3T2Bs4X7NOhVD&#10;/S3qTbOYB+jWLlHXF7P+CQAA//8DAFBLAwQUAAYACAAAACEAgJjrM94AAAAIAQAADwAAAGRycy9k&#10;b3ducmV2LnhtbEyPzU7DMBCE70i8g7VI3KidliAa4lQoiAMCqaJw4bZNliQQ25Ht/PD2bE9w3JnR&#10;7Df5bjG9mMiHzlkNyUqBIFu5urONhve3x6tbECGirbF3ljT8UIBdcX6WY1a72b7SdIiN4BIbMtTQ&#10;xjhkUoaqJYNh5Qay7H06bzDy6RtZe5y53PRyrdSNNNhZ/tDiQGVL1fdhNBo+0i+578oZx5enh+d0&#10;8k6V107ry4vl/g5EpCX+heGEz+hQMNPRjbYOoteQqoSTGtZbXnDykw0LRw3bZAOyyOX/AcUvAAAA&#10;//8DAFBLAQItABQABgAIAAAAIQC2gziS/gAAAOEBAAATAAAAAAAAAAAAAAAAAAAAAABbQ29udGVu&#10;dF9UeXBlc10ueG1sUEsBAi0AFAAGAAgAAAAhADj9If/WAAAAlAEAAAsAAAAAAAAAAAAAAAAALwEA&#10;AF9yZWxzLy5yZWxzUEsBAi0AFAAGAAgAAAAhAOKxnQ6+AQAAeQMAAA4AAAAAAAAAAAAAAAAALgIA&#10;AGRycy9lMm9Eb2MueG1sUEsBAi0AFAAGAAgAAAAhAICY6zPeAAAACAEAAA8AAAAAAAAAAAAAAAAA&#10;GAQAAGRycy9kb3ducmV2LnhtbFBLBQYAAAAABAAEAPMAAAAjBQAAAAA=&#10;" filled="f" strokeweight="1pt">
                <w10:wrap type="tight"/>
              </v:rect>
            </w:pict>
          </mc:Fallback>
        </mc:AlternateContent>
      </w:r>
    </w:p>
    <w:p w14:paraId="77A1A816" w14:textId="77777777" w:rsidR="00921F7E" w:rsidRDefault="00921F7E" w:rsidP="00921F7E">
      <w:pPr>
        <w:spacing w:after="0" w:line="240" w:lineRule="auto"/>
        <w:jc w:val="both"/>
        <w:rPr>
          <w:rFonts w:ascii="Times New Roman" w:hAnsi="Times New Roman"/>
          <w:sz w:val="28"/>
        </w:rPr>
      </w:pPr>
      <w:r>
        <w:rPr>
          <w:rFonts w:ascii="Times New Roman" w:hAnsi="Times New Roman"/>
          <w:sz w:val="28"/>
        </w:rPr>
        <w:t>прекращением с _______________ 20___ года индивидуальной предпринимательской деятельности, деятельности в качестве</w:t>
      </w:r>
    </w:p>
    <w:p w14:paraId="0FBA3B8C" w14:textId="77777777" w:rsidR="00921F7E" w:rsidRDefault="00921F7E" w:rsidP="00921F7E">
      <w:pPr>
        <w:spacing w:after="0" w:line="240" w:lineRule="auto"/>
        <w:jc w:val="both"/>
        <w:rPr>
          <w:rFonts w:ascii="Times New Roman" w:hAnsi="Times New Roman"/>
          <w:sz w:val="28"/>
        </w:rPr>
      </w:pPr>
      <w:r>
        <w:rPr>
          <w:rFonts w:ascii="Times New Roman" w:hAnsi="Times New Roman"/>
          <w:sz w:val="28"/>
        </w:rPr>
        <w:t xml:space="preserve">                   налогоплательщика налога на профессиональный доход,</w:t>
      </w:r>
    </w:p>
    <w:p w14:paraId="768B1E88" w14:textId="77777777" w:rsidR="00921F7E" w:rsidRDefault="00921F7E" w:rsidP="00921F7E">
      <w:pPr>
        <w:spacing w:after="0" w:line="240" w:lineRule="auto"/>
        <w:jc w:val="both"/>
        <w:rPr>
          <w:rFonts w:ascii="Times New Roman" w:hAnsi="Times New Roman"/>
          <w:sz w:val="28"/>
        </w:rPr>
      </w:pPr>
      <w:r>
        <w:rPr>
          <w:rFonts w:ascii="Times New Roman" w:hAnsi="Times New Roman"/>
          <w:sz w:val="28"/>
        </w:rPr>
        <w:t xml:space="preserve">                   осуществлявшейся в рамках выполнения мероприятий программы</w:t>
      </w:r>
    </w:p>
    <w:p w14:paraId="521F3BD8" w14:textId="77777777" w:rsidR="00921F7E" w:rsidRDefault="00921F7E" w:rsidP="00921F7E">
      <w:pPr>
        <w:spacing w:after="0" w:line="240" w:lineRule="auto"/>
        <w:jc w:val="both"/>
        <w:rPr>
          <w:rFonts w:ascii="Times New Roman" w:hAnsi="Times New Roman"/>
          <w:sz w:val="28"/>
        </w:rPr>
      </w:pPr>
      <w:r>
        <w:rPr>
          <w:rFonts w:ascii="Times New Roman" w:hAnsi="Times New Roman"/>
          <w:sz w:val="28"/>
        </w:rPr>
        <w:t xml:space="preserve">                   социальной адаптации</w:t>
      </w:r>
    </w:p>
    <w:p w14:paraId="1347B1CD" w14:textId="77777777" w:rsidR="00921F7E" w:rsidRDefault="00921F7E" w:rsidP="00921F7E">
      <w:pPr>
        <w:spacing w:after="0" w:line="240" w:lineRule="auto"/>
        <w:rPr>
          <w:rFonts w:ascii="Times New Roman" w:hAnsi="Times New Roman"/>
          <w:sz w:val="28"/>
        </w:rPr>
      </w:pPr>
    </w:p>
    <w:p w14:paraId="407CC144" w14:textId="77777777" w:rsidR="00921F7E" w:rsidRDefault="00921F7E" w:rsidP="00921F7E">
      <w:pPr>
        <w:spacing w:after="0" w:line="240" w:lineRule="auto"/>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63360" behindDoc="1" locked="0" layoutInCell="1" allowOverlap="1" wp14:anchorId="0AE39783" wp14:editId="58383250">
                <wp:simplePos x="0" y="0"/>
                <wp:positionH relativeFrom="column">
                  <wp:posOffset>318135</wp:posOffset>
                </wp:positionH>
                <wp:positionV relativeFrom="paragraph">
                  <wp:posOffset>10795</wp:posOffset>
                </wp:positionV>
                <wp:extent cx="400050" cy="390525"/>
                <wp:effectExtent l="0" t="0" r="0" b="0"/>
                <wp:wrapTight wrapText="bothSides" distL="114300" distR="114300">
                  <wp:wrapPolygon edited="0">
                    <wp:start x="0" y="0"/>
                    <wp:lineTo x="0" y="22127"/>
                    <wp:lineTo x="21600" y="22127"/>
                    <wp:lineTo x="21600" y="0"/>
                    <wp:lineTo x="0" y="0"/>
                  </wp:wrapPolygon>
                </wp:wrapTight>
                <wp:docPr id="7" name="Picture 7"/>
                <wp:cNvGraphicFramePr/>
                <a:graphic xmlns:a="http://schemas.openxmlformats.org/drawingml/2006/main">
                  <a:graphicData uri="http://schemas.microsoft.com/office/word/2010/wordprocessingShape">
                    <wps:wsp>
                      <wps:cNvSpPr/>
                      <wps:spPr>
                        <a:xfrm>
                          <a:off x="0" y="0"/>
                          <a:ext cx="400050" cy="390525"/>
                        </a:xfrm>
                        <a:prstGeom prst="rect">
                          <a:avLst/>
                        </a:prstGeom>
                        <a:noFill/>
                        <a:ln w="12700">
                          <a:solidFill>
                            <a:srgbClr val="000000"/>
                          </a:solidFill>
                          <a:prstDash val="solid"/>
                        </a:ln>
                      </wps:spPr>
                      <wps:bodyPr vert="horz" wrap="square" lIns="91440" tIns="45720" rIns="91440" bIns="45720" anchor="ctr">
                        <a:noAutofit/>
                      </wps:bodyPr>
                    </wps:wsp>
                  </a:graphicData>
                </a:graphic>
              </wp:anchor>
            </w:drawing>
          </mc:Choice>
          <mc:Fallback>
            <w:pict>
              <v:rect w14:anchorId="70374A09" id="Picture 7" o:spid="_x0000_s1026" style="position:absolute;margin-left:25.05pt;margin-top:.85pt;width:31.5pt;height:30.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0OvgEAAHkDAAAOAAAAZHJzL2Uyb0RvYy54bWysU8GO0zAQvSPxD5bvNG5oWTZqukJUi5AQ&#10;rLTwAa5jN5Ycjxm7TcvXM3ZDW+CGyMHxeMZv5r0Zrx6Og2MHjdGCb/l8JjjTXkFn/a7l374+vnrL&#10;WUzSd9KB1y0/6cgf1i9frMbQ6Bp6cJ1GRiA+NmNoeZ9SaKoqql4PMs4gaE9OAzjIRCbuqg7lSOiD&#10;q2oh3lQjYBcQlI6RTjdnJ18XfGO0Sl+MiTox13KqLZUVy7rNa7VeyWaHMvRWTWXIf6hikNZT0gvU&#10;RibJ9mj/ghqsQohg0kzBUIExVunCgdjMxR9snnsZdOFC4sRwkSn+P1j1+fAcnpBkGENsIm0zi6PB&#10;If+pPnYsYp0uYuljYooOF0KIJUmqyPX6XizrZRazul4OGNMHDQPLm5Yj9aJIJA+fYjqH/grJuTw8&#10;WudKP5xnIw1TfSdEuRHB2S57c1zE3fa9Q3aQuaXlmxL/FpahNzL257jimsKcpzKvbPNuC93piSA1&#10;UqE94A/ORpqJlsfve4maM/fRk+j388UiD1ExFsu7mgy89WxvPdIrgmq5SlhYeHi3T2Bs4X7NOhVD&#10;/S3qTbOYB+jWLlHXF7P+CQAA//8DAFBLAwQUAAYACAAAACEAveOCDNsAAAAHAQAADwAAAGRycy9k&#10;b3ducmV2LnhtbEyOy07DMBBF90j8gzVI7KidlhQU4lQoiAUCqaKwYTeNTRKIx1HsPPh7pitY3ofu&#10;PflucZ2Y7BBaTxqSlQJhqfKmpVrD+9vj1S2IEJEMdp6shh8bYFecn+WYGT/Tq50OsRY8QiFDDU2M&#10;fSZlqBrrMKx8b4mzTz84jCyHWpoBZx53nVwrtZUOW+KHBntbNrb6PoxOw0f6JfdtOeP48vTwnE6D&#10;V+W11/ryYrm/AxHtEv/KcMJndCiY6ehHMkF0GlKVcJP9GxCnONmwPmrYbtYgi1z+5y9+AQAA//8D&#10;AFBLAQItABQABgAIAAAAIQC2gziS/gAAAOEBAAATAAAAAAAAAAAAAAAAAAAAAABbQ29udGVudF9U&#10;eXBlc10ueG1sUEsBAi0AFAAGAAgAAAAhADj9If/WAAAAlAEAAAsAAAAAAAAAAAAAAAAALwEAAF9y&#10;ZWxzLy5yZWxzUEsBAi0AFAAGAAgAAAAhAOKxnQ6+AQAAeQMAAA4AAAAAAAAAAAAAAAAALgIAAGRy&#10;cy9lMm9Eb2MueG1sUEsBAi0AFAAGAAgAAAAhAL3jggzbAAAABwEAAA8AAAAAAAAAAAAAAAAAGAQA&#10;AGRycy9kb3ducmV2LnhtbFBLBQYAAAAABAAEAPMAAAAgBQAAAAA=&#10;" filled="f" strokeweight="1pt">
                <w10:wrap type="tight"/>
              </v:rect>
            </w:pict>
          </mc:Fallback>
        </mc:AlternateContent>
      </w:r>
      <w:r>
        <w:rPr>
          <w:rFonts w:ascii="Times New Roman" w:hAnsi="Times New Roman"/>
          <w:sz w:val="28"/>
        </w:rPr>
        <w:t>прекращением с _______________ 20___ года ведения личного подсобного хозяйства, осуществлявшегося в рамках выполнения мероприятий программы социальной адаптации</w:t>
      </w:r>
    </w:p>
    <w:p w14:paraId="0D0F2599" w14:textId="77777777" w:rsidR="00921F7E" w:rsidRDefault="00921F7E" w:rsidP="00921F7E">
      <w:pPr>
        <w:spacing w:after="0" w:line="240" w:lineRule="auto"/>
        <w:rPr>
          <w:rFonts w:ascii="Times New Roman" w:hAnsi="Times New Roman"/>
          <w:sz w:val="28"/>
        </w:rPr>
      </w:pPr>
      <w:r>
        <w:rPr>
          <w:rFonts w:ascii="Times New Roman" w:hAnsi="Times New Roman"/>
          <w:noProof/>
          <w:sz w:val="28"/>
        </w:rPr>
        <w:lastRenderedPageBreak/>
        <mc:AlternateContent>
          <mc:Choice Requires="wps">
            <w:drawing>
              <wp:anchor distT="0" distB="0" distL="114300" distR="114300" simplePos="0" relativeHeight="251664384" behindDoc="1" locked="0" layoutInCell="1" allowOverlap="1" wp14:anchorId="7EEF09F7" wp14:editId="335E3FF1">
                <wp:simplePos x="0" y="0"/>
                <wp:positionH relativeFrom="column">
                  <wp:posOffset>318135</wp:posOffset>
                </wp:positionH>
                <wp:positionV relativeFrom="paragraph">
                  <wp:posOffset>183515</wp:posOffset>
                </wp:positionV>
                <wp:extent cx="400050" cy="390525"/>
                <wp:effectExtent l="0" t="0" r="0" b="0"/>
                <wp:wrapTight wrapText="bothSides" distL="114300" distR="114300">
                  <wp:wrapPolygon edited="0">
                    <wp:start x="0" y="0"/>
                    <wp:lineTo x="0" y="22127"/>
                    <wp:lineTo x="21600" y="22127"/>
                    <wp:lineTo x="21600" y="0"/>
                    <wp:lineTo x="0" y="0"/>
                  </wp:wrapPolygon>
                </wp:wrapTight>
                <wp:docPr id="8" name="Picture 8"/>
                <wp:cNvGraphicFramePr/>
                <a:graphic xmlns:a="http://schemas.openxmlformats.org/drawingml/2006/main">
                  <a:graphicData uri="http://schemas.microsoft.com/office/word/2010/wordprocessingShape">
                    <wps:wsp>
                      <wps:cNvSpPr/>
                      <wps:spPr>
                        <a:xfrm>
                          <a:off x="0" y="0"/>
                          <a:ext cx="400050" cy="390525"/>
                        </a:xfrm>
                        <a:prstGeom prst="rect">
                          <a:avLst/>
                        </a:prstGeom>
                        <a:noFill/>
                        <a:ln w="12700">
                          <a:solidFill>
                            <a:srgbClr val="000000"/>
                          </a:solidFill>
                          <a:prstDash val="solid"/>
                        </a:ln>
                      </wps:spPr>
                      <wps:bodyPr vert="horz" wrap="square" lIns="91440" tIns="45720" rIns="91440" bIns="45720" anchor="ctr">
                        <a:noAutofit/>
                      </wps:bodyPr>
                    </wps:wsp>
                  </a:graphicData>
                </a:graphic>
              </wp:anchor>
            </w:drawing>
          </mc:Choice>
          <mc:Fallback>
            <w:pict>
              <v:rect w14:anchorId="4A33659A" id="Picture 8" o:spid="_x0000_s1026" style="position:absolute;margin-left:25.05pt;margin-top:14.45pt;width:31.5pt;height:30.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0OvgEAAHkDAAAOAAAAZHJzL2Uyb0RvYy54bWysU8GO0zAQvSPxD5bvNG5oWTZqukJUi5AQ&#10;rLTwAa5jN5Ycjxm7TcvXM3ZDW+CGyMHxeMZv5r0Zrx6Og2MHjdGCb/l8JjjTXkFn/a7l374+vnrL&#10;WUzSd9KB1y0/6cgf1i9frMbQ6Bp6cJ1GRiA+NmNoeZ9SaKoqql4PMs4gaE9OAzjIRCbuqg7lSOiD&#10;q2oh3lQjYBcQlI6RTjdnJ18XfGO0Sl+MiTox13KqLZUVy7rNa7VeyWaHMvRWTWXIf6hikNZT0gvU&#10;RibJ9mj/ghqsQohg0kzBUIExVunCgdjMxR9snnsZdOFC4sRwkSn+P1j1+fAcnpBkGENsIm0zi6PB&#10;If+pPnYsYp0uYuljYooOF0KIJUmqyPX6XizrZRazul4OGNMHDQPLm5Yj9aJIJA+fYjqH/grJuTw8&#10;WudKP5xnIw1TfSdEuRHB2S57c1zE3fa9Q3aQuaXlmxL/FpahNzL257jimsKcpzKvbPNuC93piSA1&#10;UqE94A/ORpqJlsfve4maM/fRk+j388UiD1ExFsu7mgy89WxvPdIrgmq5SlhYeHi3T2Bs4X7NOhVD&#10;/S3qTbOYB+jWLlHXF7P+CQAA//8DAFBLAwQUAAYACAAAACEAB+syCd4AAAAIAQAADwAAAGRycy9k&#10;b3ducmV2LnhtbEyPzU7DMBCE70i8g7VI3Kid0qA2xKlQEAcEEqJw4baNlyQQr6PY+eHtcU9wnJ3R&#10;zLf5frGdmGjwrWMNyUqBIK6cabnW8P72cLUF4QOywc4xafghD/vi/CzHzLiZX2k6hFrEEvYZamhC&#10;6DMpfdWQRb9yPXH0Pt1gMUQ51NIMOMdy28m1UjfSYstxocGeyoaq78NoNXykX/KlLWccnx/vn9Jp&#10;cKrcOK0vL5a7WxCBlvAXhhN+RIciMh3dyMaLTkOqkpjUsN7uQJz85Doejhp2agOyyOX/B4pfAAAA&#10;//8DAFBLAQItABQABgAIAAAAIQC2gziS/gAAAOEBAAATAAAAAAAAAAAAAAAAAAAAAABbQ29udGVu&#10;dF9UeXBlc10ueG1sUEsBAi0AFAAGAAgAAAAhADj9If/WAAAAlAEAAAsAAAAAAAAAAAAAAAAALwEA&#10;AF9yZWxzLy5yZWxzUEsBAi0AFAAGAAgAAAAhAOKxnQ6+AQAAeQMAAA4AAAAAAAAAAAAAAAAALgIA&#10;AGRycy9lMm9Eb2MueG1sUEsBAi0AFAAGAAgAAAAhAAfrMgneAAAACAEAAA8AAAAAAAAAAAAAAAAA&#10;GAQAAGRycy9kb3ducmV2LnhtbFBLBQYAAAAABAAEAPMAAAAjBQAAAAA=&#10;" filled="f" strokeweight="1pt">
                <w10:wrap type="tight"/>
              </v:rect>
            </w:pict>
          </mc:Fallback>
        </mc:AlternateContent>
      </w:r>
    </w:p>
    <w:p w14:paraId="19221488" w14:textId="77777777" w:rsidR="00921F7E" w:rsidRDefault="00921F7E" w:rsidP="00921F7E">
      <w:pPr>
        <w:spacing w:after="0" w:line="240" w:lineRule="auto"/>
        <w:rPr>
          <w:rFonts w:ascii="Times New Roman" w:hAnsi="Times New Roman"/>
          <w:sz w:val="28"/>
        </w:rPr>
      </w:pPr>
      <w:r>
        <w:rPr>
          <w:rFonts w:ascii="Times New Roman" w:hAnsi="Times New Roman"/>
          <w:sz w:val="28"/>
        </w:rPr>
        <w:t>отказываюсь от получения государственной социальной помощи;</w:t>
      </w:r>
    </w:p>
    <w:p w14:paraId="4B7A76DA" w14:textId="77777777" w:rsidR="00921F7E" w:rsidRDefault="00921F7E" w:rsidP="00921F7E">
      <w:pPr>
        <w:spacing w:after="0" w:line="240" w:lineRule="auto"/>
        <w:rPr>
          <w:rFonts w:ascii="Times New Roman" w:hAnsi="Times New Roman"/>
          <w:sz w:val="28"/>
        </w:rPr>
      </w:pPr>
    </w:p>
    <w:p w14:paraId="342E740B" w14:textId="77777777" w:rsidR="00921F7E" w:rsidRDefault="00921F7E" w:rsidP="00921F7E">
      <w:pPr>
        <w:spacing w:after="0" w:line="240" w:lineRule="auto"/>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65408" behindDoc="1" locked="0" layoutInCell="1" allowOverlap="1" wp14:anchorId="41C7DA17" wp14:editId="2B068085">
                <wp:simplePos x="0" y="0"/>
                <wp:positionH relativeFrom="column">
                  <wp:posOffset>318135</wp:posOffset>
                </wp:positionH>
                <wp:positionV relativeFrom="paragraph">
                  <wp:posOffset>204470</wp:posOffset>
                </wp:positionV>
                <wp:extent cx="400050" cy="390525"/>
                <wp:effectExtent l="0" t="0" r="0" b="0"/>
                <wp:wrapTight wrapText="bothSides" distL="114300" distR="114300">
                  <wp:wrapPolygon edited="0">
                    <wp:start x="0" y="0"/>
                    <wp:lineTo x="0" y="22127"/>
                    <wp:lineTo x="21600" y="22127"/>
                    <wp:lineTo x="21600" y="0"/>
                    <wp:lineTo x="0" y="0"/>
                  </wp:wrapPolygon>
                </wp:wrapTight>
                <wp:docPr id="9" name="Picture 9"/>
                <wp:cNvGraphicFramePr/>
                <a:graphic xmlns:a="http://schemas.openxmlformats.org/drawingml/2006/main">
                  <a:graphicData uri="http://schemas.microsoft.com/office/word/2010/wordprocessingShape">
                    <wps:wsp>
                      <wps:cNvSpPr/>
                      <wps:spPr>
                        <a:xfrm>
                          <a:off x="0" y="0"/>
                          <a:ext cx="400050" cy="390525"/>
                        </a:xfrm>
                        <a:prstGeom prst="rect">
                          <a:avLst/>
                        </a:prstGeom>
                        <a:noFill/>
                        <a:ln w="12700">
                          <a:solidFill>
                            <a:srgbClr val="000000"/>
                          </a:solidFill>
                          <a:prstDash val="solid"/>
                        </a:ln>
                      </wps:spPr>
                      <wps:bodyPr vert="horz" wrap="square" lIns="91440" tIns="45720" rIns="91440" bIns="45720" anchor="ctr">
                        <a:noAutofit/>
                      </wps:bodyPr>
                    </wps:wsp>
                  </a:graphicData>
                </a:graphic>
              </wp:anchor>
            </w:drawing>
          </mc:Choice>
          <mc:Fallback>
            <w:pict>
              <v:rect w14:anchorId="26373631" id="Picture 9" o:spid="_x0000_s1026" style="position:absolute;margin-left:25.05pt;margin-top:16.1pt;width:31.5pt;height:30.7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0OvgEAAHkDAAAOAAAAZHJzL2Uyb0RvYy54bWysU8GO0zAQvSPxD5bvNG5oWTZqukJUi5AQ&#10;rLTwAa5jN5Ycjxm7TcvXM3ZDW+CGyMHxeMZv5r0Zrx6Og2MHjdGCb/l8JjjTXkFn/a7l374+vnrL&#10;WUzSd9KB1y0/6cgf1i9frMbQ6Bp6cJ1GRiA+NmNoeZ9SaKoqql4PMs4gaE9OAzjIRCbuqg7lSOiD&#10;q2oh3lQjYBcQlI6RTjdnJ18XfGO0Sl+MiTox13KqLZUVy7rNa7VeyWaHMvRWTWXIf6hikNZT0gvU&#10;RibJ9mj/ghqsQohg0kzBUIExVunCgdjMxR9snnsZdOFC4sRwkSn+P1j1+fAcnpBkGENsIm0zi6PB&#10;If+pPnYsYp0uYuljYooOF0KIJUmqyPX6XizrZRazul4OGNMHDQPLm5Yj9aJIJA+fYjqH/grJuTw8&#10;WudKP5xnIw1TfSdEuRHB2S57c1zE3fa9Q3aQuaXlmxL/FpahNzL257jimsKcpzKvbPNuC93piSA1&#10;UqE94A/ORpqJlsfve4maM/fRk+j388UiD1ExFsu7mgy89WxvPdIrgmq5SlhYeHi3T2Bs4X7NOhVD&#10;/S3qTbOYB+jWLlHXF7P+CQAA//8DAFBLAwQUAAYACAAAACEAV5Iymt4AAAAIAQAADwAAAGRycy9k&#10;b3ducmV2LnhtbEyPO0/EMBCEeyT+g7VIdJydhPAI2ZxQEAXiJMRBQ+eLTRKI15HtPPj3+CooZ2c0&#10;8225Xc3AZu18bwkh2QhgmhqremoR3t8eL26A+SBJycGSRvjRHrbV6UkpC2UXetXzPrQslpAvJEIX&#10;wlhw7ptOG+k3dtQUvU/rjAxRupYrJ5dYbgaeCnHFjewpLnRy1HWnm+/9ZBA+8i/+0teLnHZPD8/5&#10;7KyoLy3i+dl6fwcs6DX8heGIH9GhikwHO5HybEDIRRKTCFmaAjv6SRYPB4Tb7Bp4VfL/D1S/AAAA&#10;//8DAFBLAQItABQABgAIAAAAIQC2gziS/gAAAOEBAAATAAAAAAAAAAAAAAAAAAAAAABbQ29udGVu&#10;dF9UeXBlc10ueG1sUEsBAi0AFAAGAAgAAAAhADj9If/WAAAAlAEAAAsAAAAAAAAAAAAAAAAALwEA&#10;AF9yZWxzLy5yZWxzUEsBAi0AFAAGAAgAAAAhAOKxnQ6+AQAAeQMAAA4AAAAAAAAAAAAAAAAALgIA&#10;AGRycy9lMm9Eb2MueG1sUEsBAi0AFAAGAAgAAAAhAFeSMpreAAAACAEAAA8AAAAAAAAAAAAAAAAA&#10;GAQAAGRycy9kb3ducmV2LnhtbFBLBQYAAAAABAAEAPMAAAAjBQAAAAA=&#10;" filled="f" strokeweight="1pt">
                <w10:wrap type="tight"/>
              </v:rect>
            </w:pict>
          </mc:Fallback>
        </mc:AlternateContent>
      </w:r>
    </w:p>
    <w:p w14:paraId="7526A495" w14:textId="77777777" w:rsidR="00921F7E" w:rsidRDefault="00921F7E" w:rsidP="00921F7E">
      <w:pPr>
        <w:spacing w:after="0" w:line="240" w:lineRule="auto"/>
        <w:rPr>
          <w:rFonts w:ascii="Times New Roman" w:hAnsi="Times New Roman"/>
          <w:sz w:val="28"/>
        </w:rPr>
      </w:pPr>
      <w:r>
        <w:rPr>
          <w:rFonts w:ascii="Times New Roman" w:hAnsi="Times New Roman"/>
          <w:sz w:val="28"/>
        </w:rPr>
        <w:t>иное ________________________________________________________</w:t>
      </w:r>
    </w:p>
    <w:p w14:paraId="6684D91E" w14:textId="77777777" w:rsidR="00921F7E" w:rsidRDefault="00921F7E" w:rsidP="00921F7E">
      <w:pPr>
        <w:spacing w:after="0" w:line="240" w:lineRule="auto"/>
        <w:rPr>
          <w:rFonts w:ascii="Times New Roman" w:hAnsi="Times New Roman"/>
          <w:sz w:val="28"/>
        </w:rPr>
      </w:pPr>
      <w:r>
        <w:rPr>
          <w:rFonts w:ascii="Times New Roman" w:hAnsi="Times New Roman"/>
          <w:sz w:val="28"/>
        </w:rPr>
        <w:t>_____________________________________________________________</w:t>
      </w:r>
    </w:p>
    <w:p w14:paraId="118A50CF" w14:textId="77777777" w:rsidR="00921F7E" w:rsidRDefault="00921F7E" w:rsidP="00921F7E">
      <w:pPr>
        <w:spacing w:after="0" w:line="240" w:lineRule="auto"/>
        <w:jc w:val="center"/>
        <w:rPr>
          <w:rFonts w:ascii="Times New Roman" w:hAnsi="Times New Roman"/>
          <w:sz w:val="28"/>
        </w:rPr>
      </w:pPr>
      <w:r>
        <w:rPr>
          <w:rFonts w:ascii="Times New Roman" w:hAnsi="Times New Roman"/>
          <w:sz w:val="24"/>
        </w:rPr>
        <w:t>(нужное отметить, заполнить</w:t>
      </w:r>
    </w:p>
    <w:p w14:paraId="024AC0D0" w14:textId="77777777" w:rsidR="00921F7E" w:rsidRDefault="00921F7E" w:rsidP="00921F7E">
      <w:pPr>
        <w:spacing w:after="0" w:line="240" w:lineRule="auto"/>
        <w:rPr>
          <w:rFonts w:ascii="Times New Roman" w:hAnsi="Times New Roman"/>
          <w:sz w:val="28"/>
        </w:rPr>
      </w:pPr>
    </w:p>
    <w:p w14:paraId="08D3941A" w14:textId="77777777" w:rsidR="00921F7E" w:rsidRDefault="00921F7E" w:rsidP="00921F7E">
      <w:pPr>
        <w:spacing w:after="0" w:line="240" w:lineRule="auto"/>
        <w:rPr>
          <w:rFonts w:ascii="Times New Roman" w:hAnsi="Times New Roman"/>
          <w:sz w:val="28"/>
        </w:rPr>
      </w:pPr>
      <w:r>
        <w:rPr>
          <w:rFonts w:ascii="Times New Roman" w:hAnsi="Times New Roman"/>
          <w:sz w:val="28"/>
        </w:rPr>
        <w:tab/>
        <w:t>Приложение (подтверждающие документы):</w:t>
      </w:r>
    </w:p>
    <w:p w14:paraId="37E56730" w14:textId="77777777" w:rsidR="00921F7E" w:rsidRDefault="00921F7E" w:rsidP="00921F7E">
      <w:pPr>
        <w:spacing w:after="0" w:line="240" w:lineRule="auto"/>
        <w:rPr>
          <w:rFonts w:ascii="Times New Roman" w:hAnsi="Times New Roman"/>
          <w:sz w:val="28"/>
        </w:rPr>
      </w:pPr>
    </w:p>
    <w:p w14:paraId="76B480AE" w14:textId="77777777" w:rsidR="00921F7E" w:rsidRDefault="00921F7E" w:rsidP="00921F7E">
      <w:pPr>
        <w:spacing w:after="0" w:line="240" w:lineRule="auto"/>
        <w:rPr>
          <w:rFonts w:ascii="Times New Roman" w:hAnsi="Times New Roman"/>
          <w:sz w:val="28"/>
        </w:rPr>
      </w:pPr>
      <w:r>
        <w:rPr>
          <w:rFonts w:ascii="Times New Roman" w:hAnsi="Times New Roman"/>
          <w:sz w:val="28"/>
        </w:rPr>
        <w:t>1. ____________________________________________________________________</w:t>
      </w:r>
    </w:p>
    <w:p w14:paraId="05B9857B" w14:textId="77777777" w:rsidR="00921F7E" w:rsidRDefault="00921F7E" w:rsidP="00921F7E">
      <w:pPr>
        <w:spacing w:after="0" w:line="240" w:lineRule="auto"/>
        <w:rPr>
          <w:rFonts w:ascii="Times New Roman" w:hAnsi="Times New Roman"/>
          <w:sz w:val="28"/>
        </w:rPr>
      </w:pPr>
      <w:r>
        <w:rPr>
          <w:rFonts w:ascii="Times New Roman" w:hAnsi="Times New Roman"/>
          <w:sz w:val="28"/>
        </w:rPr>
        <w:t>2. ____________________________________________________________________</w:t>
      </w:r>
    </w:p>
    <w:p w14:paraId="3942734F" w14:textId="77777777" w:rsidR="00921F7E" w:rsidRDefault="00921F7E" w:rsidP="00921F7E">
      <w:pPr>
        <w:spacing w:after="0" w:line="240" w:lineRule="auto"/>
        <w:rPr>
          <w:rFonts w:ascii="Times New Roman" w:hAnsi="Times New Roman"/>
          <w:sz w:val="28"/>
        </w:rPr>
      </w:pPr>
      <w:r>
        <w:rPr>
          <w:rFonts w:ascii="Times New Roman" w:hAnsi="Times New Roman"/>
          <w:sz w:val="28"/>
        </w:rPr>
        <w:t>3. ____________________________________________________________________</w:t>
      </w:r>
    </w:p>
    <w:p w14:paraId="454E7D4F" w14:textId="77777777" w:rsidR="00921F7E" w:rsidRDefault="00921F7E" w:rsidP="00921F7E">
      <w:pPr>
        <w:spacing w:after="0" w:line="240" w:lineRule="auto"/>
        <w:rPr>
          <w:rFonts w:ascii="Times New Roman" w:hAnsi="Times New Roman"/>
          <w:sz w:val="28"/>
        </w:rPr>
      </w:pPr>
      <w:r>
        <w:rPr>
          <w:rFonts w:ascii="Times New Roman" w:hAnsi="Times New Roman"/>
          <w:sz w:val="28"/>
        </w:rPr>
        <w:t>4. ____________________________________________________________________</w:t>
      </w:r>
    </w:p>
    <w:p w14:paraId="6F2A10D8" w14:textId="77777777" w:rsidR="00921F7E" w:rsidRDefault="00921F7E" w:rsidP="00921F7E">
      <w:pPr>
        <w:spacing w:after="0" w:line="240" w:lineRule="auto"/>
        <w:rPr>
          <w:rFonts w:ascii="Times New Roman" w:hAnsi="Times New Roman"/>
          <w:sz w:val="28"/>
        </w:rPr>
      </w:pPr>
      <w:r>
        <w:rPr>
          <w:rFonts w:ascii="Times New Roman" w:hAnsi="Times New Roman"/>
          <w:sz w:val="28"/>
        </w:rPr>
        <w:t>5. ____________________________________________________________________</w:t>
      </w:r>
    </w:p>
    <w:p w14:paraId="3BD523CF" w14:textId="77777777" w:rsidR="00921F7E" w:rsidRDefault="00921F7E" w:rsidP="00921F7E">
      <w:pPr>
        <w:spacing w:after="0" w:line="240" w:lineRule="auto"/>
        <w:rPr>
          <w:rFonts w:ascii="Times New Roman" w:hAnsi="Times New Roman"/>
          <w:sz w:val="28"/>
        </w:rPr>
      </w:pPr>
      <w:r>
        <w:rPr>
          <w:rFonts w:ascii="Times New Roman" w:hAnsi="Times New Roman"/>
          <w:sz w:val="28"/>
        </w:rPr>
        <w:t>6. ____________________________________________________________________</w:t>
      </w:r>
    </w:p>
    <w:p w14:paraId="7ACB810E" w14:textId="77777777" w:rsidR="00921F7E" w:rsidRDefault="00921F7E" w:rsidP="00921F7E">
      <w:pPr>
        <w:spacing w:after="0" w:line="240" w:lineRule="auto"/>
        <w:rPr>
          <w:rFonts w:ascii="Times New Roman" w:hAnsi="Times New Roman"/>
          <w:sz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3259"/>
        <w:gridCol w:w="3116"/>
        <w:gridCol w:w="3548"/>
      </w:tblGrid>
      <w:tr w:rsidR="00921F7E" w14:paraId="3F65DBA1" w14:textId="77777777" w:rsidTr="00A738D5">
        <w:tc>
          <w:tcPr>
            <w:tcW w:w="3259" w:type="dxa"/>
            <w:tcBorders>
              <w:top w:val="nil"/>
              <w:left w:val="nil"/>
              <w:bottom w:val="nil"/>
              <w:right w:val="nil"/>
            </w:tcBorders>
            <w:tcMar>
              <w:top w:w="102" w:type="dxa"/>
              <w:left w:w="62" w:type="dxa"/>
              <w:bottom w:w="102" w:type="dxa"/>
              <w:right w:w="62" w:type="dxa"/>
            </w:tcMar>
          </w:tcPr>
          <w:p w14:paraId="6C22F383" w14:textId="77777777" w:rsidR="00921F7E" w:rsidRDefault="00921F7E" w:rsidP="00A738D5">
            <w:pPr>
              <w:spacing w:after="0" w:line="240" w:lineRule="auto"/>
              <w:jc w:val="both"/>
              <w:rPr>
                <w:rFonts w:ascii="Times New Roman" w:hAnsi="Times New Roman"/>
                <w:sz w:val="24"/>
              </w:rPr>
            </w:pPr>
            <w:r>
              <w:rPr>
                <w:rFonts w:ascii="Times New Roman" w:hAnsi="Times New Roman"/>
                <w:sz w:val="24"/>
              </w:rPr>
              <w:t xml:space="preserve">Дата </w:t>
            </w:r>
          </w:p>
          <w:p w14:paraId="13E4EB7E" w14:textId="77777777" w:rsidR="00921F7E" w:rsidRDefault="00921F7E" w:rsidP="00A738D5">
            <w:pPr>
              <w:spacing w:after="0" w:line="240" w:lineRule="auto"/>
              <w:jc w:val="both"/>
              <w:rPr>
                <w:rFonts w:ascii="Times New Roman" w:hAnsi="Times New Roman"/>
                <w:sz w:val="28"/>
              </w:rPr>
            </w:pPr>
            <w:r>
              <w:rPr>
                <w:rFonts w:ascii="Times New Roman" w:hAnsi="Times New Roman"/>
                <w:sz w:val="28"/>
              </w:rPr>
              <w:t xml:space="preserve">«__» __________20____ г. </w:t>
            </w:r>
          </w:p>
          <w:p w14:paraId="502B00D6" w14:textId="77777777" w:rsidR="00921F7E" w:rsidRDefault="00921F7E" w:rsidP="00A738D5">
            <w:pPr>
              <w:spacing w:after="0" w:line="240" w:lineRule="auto"/>
              <w:jc w:val="center"/>
              <w:rPr>
                <w:rFonts w:ascii="Times New Roman" w:hAnsi="Times New Roman"/>
                <w:sz w:val="28"/>
              </w:rPr>
            </w:pPr>
          </w:p>
        </w:tc>
        <w:tc>
          <w:tcPr>
            <w:tcW w:w="3116" w:type="dxa"/>
            <w:tcBorders>
              <w:top w:val="nil"/>
              <w:left w:val="nil"/>
              <w:bottom w:val="nil"/>
              <w:right w:val="nil"/>
            </w:tcBorders>
            <w:tcMar>
              <w:top w:w="102" w:type="dxa"/>
              <w:left w:w="62" w:type="dxa"/>
              <w:bottom w:w="102" w:type="dxa"/>
              <w:right w:w="62" w:type="dxa"/>
            </w:tcMar>
          </w:tcPr>
          <w:p w14:paraId="1CCBF733"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_________</w:t>
            </w:r>
          </w:p>
          <w:p w14:paraId="57D710C1"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(подпись</w:t>
            </w:r>
          </w:p>
          <w:p w14:paraId="70AAA2EA"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гражданина)</w:t>
            </w:r>
          </w:p>
        </w:tc>
        <w:tc>
          <w:tcPr>
            <w:tcW w:w="3548" w:type="dxa"/>
            <w:tcBorders>
              <w:top w:val="nil"/>
              <w:left w:val="nil"/>
              <w:bottom w:val="nil"/>
              <w:right w:val="nil"/>
            </w:tcBorders>
            <w:tcMar>
              <w:top w:w="102" w:type="dxa"/>
              <w:left w:w="62" w:type="dxa"/>
              <w:bottom w:w="102" w:type="dxa"/>
              <w:right w:w="62" w:type="dxa"/>
            </w:tcMar>
          </w:tcPr>
          <w:p w14:paraId="5D38CCF0"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_________________</w:t>
            </w:r>
          </w:p>
          <w:p w14:paraId="671AFC9C"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 xml:space="preserve">(фамилия, имя, отчество </w:t>
            </w:r>
          </w:p>
          <w:p w14:paraId="1159DC51"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(при наличии)</w:t>
            </w:r>
          </w:p>
        </w:tc>
      </w:tr>
    </w:tbl>
    <w:p w14:paraId="41A77EEA" w14:textId="77777777" w:rsidR="00921F7E" w:rsidRDefault="00921F7E" w:rsidP="00921F7E">
      <w:pPr>
        <w:spacing w:after="0" w:line="240" w:lineRule="auto"/>
        <w:rPr>
          <w:rFonts w:ascii="Times New Roman" w:hAnsi="Times New Roman"/>
          <w:sz w:val="28"/>
        </w:rPr>
      </w:pPr>
    </w:p>
    <w:p w14:paraId="6F8A8645" w14:textId="77777777" w:rsidR="00B51D40" w:rsidRDefault="00B51D40" w:rsidP="00921F7E">
      <w:pPr>
        <w:spacing w:after="0" w:line="240" w:lineRule="auto"/>
        <w:rPr>
          <w:rFonts w:ascii="Times New Roman" w:hAnsi="Times New Roman"/>
          <w:sz w:val="28"/>
        </w:rPr>
      </w:pPr>
    </w:p>
    <w:p w14:paraId="39A916C8" w14:textId="77777777" w:rsidR="00B51D40" w:rsidRDefault="00B51D40" w:rsidP="00921F7E">
      <w:pPr>
        <w:spacing w:after="0" w:line="240" w:lineRule="auto"/>
        <w:rPr>
          <w:rFonts w:ascii="Times New Roman" w:hAnsi="Times New Roman"/>
          <w:sz w:val="28"/>
        </w:rPr>
      </w:pPr>
    </w:p>
    <w:p w14:paraId="5B307A6B" w14:textId="77777777" w:rsidR="00B51D40" w:rsidRDefault="00B51D40" w:rsidP="00921F7E">
      <w:pPr>
        <w:spacing w:after="0" w:line="240" w:lineRule="auto"/>
        <w:rPr>
          <w:rFonts w:ascii="Times New Roman" w:hAnsi="Times New Roman"/>
          <w:sz w:val="28"/>
        </w:rPr>
      </w:pPr>
    </w:p>
    <w:p w14:paraId="2881CE36" w14:textId="77777777" w:rsidR="00B51D40" w:rsidRDefault="00B51D40" w:rsidP="00921F7E">
      <w:pPr>
        <w:spacing w:after="0" w:line="240" w:lineRule="auto"/>
        <w:rPr>
          <w:rFonts w:ascii="Times New Roman" w:hAnsi="Times New Roman"/>
          <w:sz w:val="28"/>
        </w:rPr>
      </w:pPr>
    </w:p>
    <w:p w14:paraId="60D73850" w14:textId="77777777" w:rsidR="00B51D40" w:rsidRDefault="00B51D40" w:rsidP="00921F7E">
      <w:pPr>
        <w:spacing w:after="0" w:line="240" w:lineRule="auto"/>
        <w:rPr>
          <w:rFonts w:ascii="Times New Roman" w:hAnsi="Times New Roman"/>
          <w:sz w:val="28"/>
        </w:rPr>
      </w:pPr>
    </w:p>
    <w:p w14:paraId="5D652AE0" w14:textId="77777777" w:rsidR="00B51D40" w:rsidRDefault="00B51D40" w:rsidP="00921F7E">
      <w:pPr>
        <w:spacing w:after="0" w:line="240" w:lineRule="auto"/>
        <w:rPr>
          <w:rFonts w:ascii="Times New Roman" w:hAnsi="Times New Roman"/>
          <w:sz w:val="28"/>
        </w:rPr>
      </w:pPr>
    </w:p>
    <w:p w14:paraId="3A85DA2B" w14:textId="77777777" w:rsidR="00B51D40" w:rsidRDefault="00B51D40" w:rsidP="00921F7E">
      <w:pPr>
        <w:spacing w:after="0" w:line="240" w:lineRule="auto"/>
        <w:rPr>
          <w:rFonts w:ascii="Times New Roman" w:hAnsi="Times New Roman"/>
          <w:sz w:val="28"/>
        </w:rPr>
      </w:pPr>
    </w:p>
    <w:p w14:paraId="390DAC63" w14:textId="77777777" w:rsidR="00B51D40" w:rsidRDefault="00B51D40" w:rsidP="00921F7E">
      <w:pPr>
        <w:spacing w:after="0" w:line="240" w:lineRule="auto"/>
        <w:rPr>
          <w:rFonts w:ascii="Times New Roman" w:hAnsi="Times New Roman"/>
          <w:sz w:val="28"/>
        </w:rPr>
      </w:pPr>
    </w:p>
    <w:p w14:paraId="4431FA72" w14:textId="77777777" w:rsidR="00B51D40" w:rsidRDefault="00B51D40" w:rsidP="00921F7E">
      <w:pPr>
        <w:spacing w:after="0" w:line="240" w:lineRule="auto"/>
        <w:rPr>
          <w:rFonts w:ascii="Times New Roman" w:hAnsi="Times New Roman"/>
          <w:sz w:val="28"/>
        </w:rPr>
      </w:pPr>
    </w:p>
    <w:p w14:paraId="5B40034E" w14:textId="77777777" w:rsidR="00B51D40" w:rsidRDefault="00B51D40" w:rsidP="00921F7E">
      <w:pPr>
        <w:spacing w:after="0" w:line="240" w:lineRule="auto"/>
        <w:rPr>
          <w:rFonts w:ascii="Times New Roman" w:hAnsi="Times New Roman"/>
          <w:sz w:val="28"/>
        </w:rPr>
      </w:pPr>
    </w:p>
    <w:p w14:paraId="3C9405C7" w14:textId="77777777" w:rsidR="00B51D40" w:rsidRDefault="00B51D40" w:rsidP="00921F7E">
      <w:pPr>
        <w:spacing w:after="0" w:line="240" w:lineRule="auto"/>
        <w:rPr>
          <w:rFonts w:ascii="Times New Roman" w:hAnsi="Times New Roman"/>
          <w:sz w:val="28"/>
        </w:rPr>
      </w:pPr>
    </w:p>
    <w:p w14:paraId="61DB14D5" w14:textId="77777777" w:rsidR="00B51D40" w:rsidRDefault="00B51D40" w:rsidP="00921F7E">
      <w:pPr>
        <w:spacing w:after="0" w:line="240" w:lineRule="auto"/>
        <w:rPr>
          <w:rFonts w:ascii="Times New Roman" w:hAnsi="Times New Roman"/>
          <w:sz w:val="28"/>
        </w:rPr>
      </w:pPr>
    </w:p>
    <w:p w14:paraId="2131DA6D" w14:textId="77777777" w:rsidR="00B51D40" w:rsidRDefault="00B51D40" w:rsidP="00921F7E">
      <w:pPr>
        <w:spacing w:after="0" w:line="240" w:lineRule="auto"/>
        <w:rPr>
          <w:rFonts w:ascii="Times New Roman" w:hAnsi="Times New Roman"/>
          <w:sz w:val="28"/>
        </w:rPr>
      </w:pPr>
    </w:p>
    <w:p w14:paraId="4D4F1CCA" w14:textId="77777777" w:rsidR="00B51D40" w:rsidRDefault="00B51D40" w:rsidP="00921F7E">
      <w:pPr>
        <w:spacing w:after="0" w:line="240" w:lineRule="auto"/>
        <w:rPr>
          <w:rFonts w:ascii="Times New Roman" w:hAnsi="Times New Roman"/>
          <w:sz w:val="28"/>
        </w:rPr>
      </w:pPr>
    </w:p>
    <w:p w14:paraId="62027A45" w14:textId="77777777" w:rsidR="00B51D40" w:rsidRDefault="00B51D40" w:rsidP="00921F7E">
      <w:pPr>
        <w:spacing w:after="0" w:line="240" w:lineRule="auto"/>
        <w:rPr>
          <w:rFonts w:ascii="Times New Roman" w:hAnsi="Times New Roman"/>
          <w:sz w:val="28"/>
        </w:rPr>
      </w:pPr>
    </w:p>
    <w:p w14:paraId="34942F5D" w14:textId="77777777" w:rsidR="00B51D40" w:rsidRDefault="00B51D40" w:rsidP="00921F7E">
      <w:pPr>
        <w:spacing w:after="0" w:line="240" w:lineRule="auto"/>
        <w:rPr>
          <w:rFonts w:ascii="Times New Roman" w:hAnsi="Times New Roman"/>
          <w:sz w:val="28"/>
        </w:rPr>
      </w:pPr>
    </w:p>
    <w:p w14:paraId="2D48FD3B" w14:textId="77777777" w:rsidR="00B51D40" w:rsidRDefault="00B51D40" w:rsidP="00921F7E">
      <w:pPr>
        <w:spacing w:after="0" w:line="240" w:lineRule="auto"/>
        <w:rPr>
          <w:rFonts w:ascii="Times New Roman" w:hAnsi="Times New Roman"/>
          <w:sz w:val="28"/>
        </w:rPr>
      </w:pPr>
    </w:p>
    <w:p w14:paraId="5B766235" w14:textId="77777777" w:rsidR="00B51D40" w:rsidRDefault="00B51D40" w:rsidP="00921F7E">
      <w:pPr>
        <w:spacing w:after="0" w:line="240" w:lineRule="auto"/>
        <w:rPr>
          <w:rFonts w:ascii="Times New Roman" w:hAnsi="Times New Roman"/>
          <w:sz w:val="28"/>
        </w:rPr>
      </w:pPr>
    </w:p>
    <w:p w14:paraId="5EDBBB0F" w14:textId="77777777" w:rsidR="00B51D40" w:rsidRDefault="00B51D40" w:rsidP="00921F7E">
      <w:pPr>
        <w:spacing w:after="0" w:line="240" w:lineRule="auto"/>
        <w:rPr>
          <w:rFonts w:ascii="Times New Roman" w:hAnsi="Times New Roman"/>
          <w:sz w:val="28"/>
        </w:rPr>
      </w:pPr>
    </w:p>
    <w:p w14:paraId="66A247C2" w14:textId="77777777" w:rsidR="00B51D40" w:rsidRDefault="00B51D40" w:rsidP="00921F7E">
      <w:pPr>
        <w:spacing w:after="0" w:line="240" w:lineRule="auto"/>
        <w:rPr>
          <w:rFonts w:ascii="Times New Roman" w:hAnsi="Times New Roman"/>
          <w:sz w:val="28"/>
        </w:rPr>
      </w:pPr>
    </w:p>
    <w:p w14:paraId="131E82D6" w14:textId="77777777" w:rsidR="00B51D40" w:rsidRDefault="00B51D40" w:rsidP="00921F7E">
      <w:pPr>
        <w:spacing w:after="0" w:line="240" w:lineRule="auto"/>
        <w:rPr>
          <w:rFonts w:ascii="Times New Roman" w:hAnsi="Times New Roman"/>
          <w:sz w:val="28"/>
        </w:rPr>
      </w:pPr>
    </w:p>
    <w:p w14:paraId="28C3BF27" w14:textId="77777777" w:rsidR="00B51D40" w:rsidRDefault="00B51D40" w:rsidP="00921F7E">
      <w:pPr>
        <w:spacing w:after="0" w:line="240" w:lineRule="auto"/>
        <w:rPr>
          <w:rFonts w:ascii="Times New Roman" w:hAnsi="Times New Roman"/>
          <w:sz w:val="28"/>
        </w:rPr>
      </w:pPr>
    </w:p>
    <w:p w14:paraId="3B1DA03F" w14:textId="77777777" w:rsidR="00B51D40" w:rsidRDefault="00B51D40" w:rsidP="00921F7E">
      <w:pPr>
        <w:spacing w:after="0" w:line="240" w:lineRule="auto"/>
        <w:rPr>
          <w:rFonts w:ascii="Times New Roman" w:hAnsi="Times New Roman"/>
          <w:sz w:val="28"/>
        </w:rPr>
      </w:pPr>
    </w:p>
    <w:p w14:paraId="51BC9F2A" w14:textId="77777777" w:rsidR="00921F7E" w:rsidRDefault="00921F7E" w:rsidP="00921F7E">
      <w:pPr>
        <w:widowControl w:val="0"/>
        <w:spacing w:after="0" w:line="240" w:lineRule="auto"/>
        <w:ind w:left="5387"/>
        <w:rPr>
          <w:rFonts w:ascii="Times New Roman" w:hAnsi="Times New Roman"/>
          <w:sz w:val="28"/>
        </w:rPr>
      </w:pPr>
      <w:r>
        <w:rPr>
          <w:rFonts w:ascii="Times New Roman" w:hAnsi="Times New Roman"/>
          <w:sz w:val="28"/>
        </w:rPr>
        <w:lastRenderedPageBreak/>
        <w:t>Приложение 2</w:t>
      </w:r>
    </w:p>
    <w:p w14:paraId="4C32E506" w14:textId="77777777" w:rsidR="00921F7E" w:rsidRDefault="00921F7E" w:rsidP="00921F7E">
      <w:pPr>
        <w:widowControl w:val="0"/>
        <w:spacing w:after="0" w:line="240" w:lineRule="auto"/>
        <w:ind w:left="5387"/>
        <w:jc w:val="both"/>
        <w:rPr>
          <w:rFonts w:ascii="Times New Roman" w:hAnsi="Times New Roman"/>
          <w:sz w:val="28"/>
        </w:rPr>
      </w:pPr>
      <w:r>
        <w:rPr>
          <w:rFonts w:ascii="Times New Roman" w:hAnsi="Times New Roman"/>
          <w:sz w:val="28"/>
        </w:rPr>
        <w:t>к Административному регламенту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w:t>
      </w:r>
    </w:p>
    <w:p w14:paraId="5788FE0E" w14:textId="77777777" w:rsidR="00921F7E" w:rsidRDefault="00921F7E" w:rsidP="00921F7E">
      <w:pPr>
        <w:spacing w:line="240" w:lineRule="auto"/>
        <w:jc w:val="right"/>
        <w:rPr>
          <w:rFonts w:ascii="Times New Roman" w:hAnsi="Times New Roman"/>
          <w:sz w:val="28"/>
        </w:rPr>
      </w:pPr>
      <w:r>
        <w:rPr>
          <w:rFonts w:ascii="Times New Roman" w:hAnsi="Times New Roman"/>
          <w:sz w:val="28"/>
        </w:rPr>
        <w:t xml:space="preserve">                                   </w:t>
      </w:r>
    </w:p>
    <w:p w14:paraId="3D8747FC" w14:textId="77777777" w:rsidR="00921F7E" w:rsidRDefault="00921F7E" w:rsidP="00921F7E">
      <w:pPr>
        <w:spacing w:line="240" w:lineRule="auto"/>
        <w:jc w:val="right"/>
        <w:rPr>
          <w:rFonts w:ascii="Times New Roman" w:hAnsi="Times New Roman"/>
          <w:sz w:val="28"/>
        </w:rPr>
      </w:pPr>
      <w:r>
        <w:rPr>
          <w:rFonts w:ascii="Times New Roman" w:hAnsi="Times New Roman"/>
          <w:sz w:val="28"/>
        </w:rPr>
        <w:t>ФОРМА</w:t>
      </w:r>
    </w:p>
    <w:p w14:paraId="09E173C7"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РАСЧЕТ</w:t>
      </w:r>
    </w:p>
    <w:p w14:paraId="29235BFB" w14:textId="77777777" w:rsidR="00921F7E" w:rsidRDefault="00921F7E" w:rsidP="00921F7E">
      <w:pPr>
        <w:spacing w:after="0" w:line="240" w:lineRule="auto"/>
        <w:jc w:val="center"/>
        <w:rPr>
          <w:rFonts w:ascii="Times New Roman" w:hAnsi="Times New Roman"/>
          <w:strike/>
          <w:sz w:val="28"/>
        </w:rPr>
      </w:pPr>
      <w:r>
        <w:rPr>
          <w:rFonts w:ascii="Times New Roman" w:hAnsi="Times New Roman"/>
          <w:sz w:val="28"/>
        </w:rPr>
        <w:t>среднедушевого дохода семьи (дохода одиноко проживающего гражданина) и определение возможности заключения социального контракта</w:t>
      </w:r>
    </w:p>
    <w:p w14:paraId="4C8C78FC" w14:textId="77777777" w:rsidR="00921F7E" w:rsidRDefault="00921F7E" w:rsidP="00921F7E">
      <w:pPr>
        <w:spacing w:after="0" w:line="240" w:lineRule="auto"/>
        <w:contextualSpacing/>
        <w:jc w:val="both"/>
        <w:rPr>
          <w:rFonts w:ascii="Times New Roman" w:hAnsi="Times New Roman"/>
          <w:sz w:val="28"/>
        </w:rPr>
      </w:pPr>
      <w:r>
        <w:rPr>
          <w:rFonts w:ascii="Times New Roman" w:hAnsi="Times New Roman"/>
          <w:sz w:val="28"/>
        </w:rPr>
        <w:t xml:space="preserve">    </w:t>
      </w:r>
    </w:p>
    <w:p w14:paraId="440A3C5B" w14:textId="77777777" w:rsidR="00921F7E" w:rsidRDefault="00921F7E" w:rsidP="00921F7E">
      <w:pPr>
        <w:tabs>
          <w:tab w:val="left" w:pos="709"/>
        </w:tabs>
        <w:spacing w:after="0" w:line="240" w:lineRule="auto"/>
        <w:jc w:val="both"/>
        <w:rPr>
          <w:rFonts w:ascii="Times New Roman" w:hAnsi="Times New Roman"/>
          <w:sz w:val="28"/>
        </w:rPr>
      </w:pPr>
      <w:r>
        <w:rPr>
          <w:rFonts w:ascii="Times New Roman" w:hAnsi="Times New Roman"/>
          <w:sz w:val="28"/>
        </w:rPr>
        <w:tab/>
        <w:t>1. Число учитываемых членов семьи: _____ человек.</w:t>
      </w:r>
    </w:p>
    <w:p w14:paraId="57BA3C9C" w14:textId="77777777" w:rsidR="00921F7E" w:rsidRDefault="00921F7E" w:rsidP="00921F7E">
      <w:pPr>
        <w:spacing w:after="0" w:line="240" w:lineRule="auto"/>
        <w:jc w:val="both"/>
        <w:rPr>
          <w:rFonts w:ascii="Times New Roman" w:hAnsi="Times New Roman"/>
          <w:strike/>
          <w:sz w:val="28"/>
        </w:rPr>
      </w:pPr>
      <w:r>
        <w:rPr>
          <w:rFonts w:ascii="Times New Roman" w:hAnsi="Times New Roman"/>
          <w:sz w:val="28"/>
        </w:rPr>
        <w:tab/>
        <w:t>2. Величина прожиточного минимума на душу населения в Камчатском крае на день подачи заявления о назначении утверждена постановлением Правительства Камчатского края от ____________ № _______.</w:t>
      </w:r>
    </w:p>
    <w:p w14:paraId="1EB40670" w14:textId="77777777" w:rsidR="00921F7E" w:rsidRDefault="00921F7E" w:rsidP="00921F7E">
      <w:pPr>
        <w:spacing w:after="0" w:line="240" w:lineRule="auto"/>
        <w:jc w:val="both"/>
        <w:rPr>
          <w:rFonts w:ascii="Times New Roman" w:hAnsi="Times New Roman"/>
          <w:sz w:val="28"/>
        </w:rPr>
      </w:pPr>
    </w:p>
    <w:p w14:paraId="7B67C163" w14:textId="77777777" w:rsidR="00921F7E" w:rsidRDefault="00921F7E" w:rsidP="00921F7E">
      <w:pPr>
        <w:widowControl w:val="0"/>
        <w:spacing w:after="0" w:line="240" w:lineRule="auto"/>
        <w:rPr>
          <w:rFonts w:ascii="Times New Roman" w:hAnsi="Times New Roman"/>
          <w:sz w:val="28"/>
        </w:rPr>
      </w:pPr>
      <w:r>
        <w:rPr>
          <w:rFonts w:ascii="Times New Roman" w:hAnsi="Times New Roman"/>
          <w:sz w:val="28"/>
        </w:rPr>
        <w:t>Расчет: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696"/>
        <w:gridCol w:w="1560"/>
        <w:gridCol w:w="1842"/>
        <w:gridCol w:w="1701"/>
        <w:gridCol w:w="1701"/>
        <w:gridCol w:w="1418"/>
      </w:tblGrid>
      <w:tr w:rsidR="00921F7E" w14:paraId="3031FEE0" w14:textId="77777777" w:rsidTr="00A738D5">
        <w:tc>
          <w:tcPr>
            <w:tcW w:w="16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72F6D6" w14:textId="77777777" w:rsidR="00921F7E" w:rsidRDefault="00921F7E" w:rsidP="00A738D5">
            <w:pPr>
              <w:widowControl w:val="0"/>
              <w:spacing w:after="0" w:line="240" w:lineRule="auto"/>
              <w:jc w:val="center"/>
              <w:rPr>
                <w:rFonts w:ascii="Times New Roman" w:hAnsi="Times New Roman"/>
                <w:sz w:val="24"/>
              </w:rPr>
            </w:pPr>
            <w:r>
              <w:rPr>
                <w:rFonts w:ascii="Times New Roman" w:hAnsi="Times New Roman"/>
                <w:sz w:val="24"/>
              </w:rPr>
              <w:t>Совокупный доход семьи (гражданина) за 3 месяца,</w:t>
            </w:r>
            <w:r>
              <w:t xml:space="preserve"> </w:t>
            </w:r>
            <w:r>
              <w:rPr>
                <w:rFonts w:ascii="Times New Roman" w:hAnsi="Times New Roman"/>
                <w:sz w:val="24"/>
              </w:rPr>
              <w:t>предшествующих месяцу обращения, рублей</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7463F6" w14:textId="77777777" w:rsidR="00921F7E" w:rsidRDefault="00921F7E" w:rsidP="00A738D5">
            <w:pPr>
              <w:widowControl w:val="0"/>
              <w:spacing w:after="0" w:line="240" w:lineRule="auto"/>
              <w:jc w:val="center"/>
              <w:rPr>
                <w:rFonts w:ascii="Times New Roman" w:hAnsi="Times New Roman"/>
                <w:sz w:val="24"/>
              </w:rPr>
            </w:pPr>
            <w:r>
              <w:rPr>
                <w:rFonts w:ascii="Times New Roman" w:hAnsi="Times New Roman"/>
                <w:sz w:val="24"/>
              </w:rPr>
              <w:t>Совокупный доход семьи за 1 месяц,</w:t>
            </w:r>
          </w:p>
          <w:p w14:paraId="732B7D46" w14:textId="77777777" w:rsidR="00921F7E" w:rsidRDefault="00921F7E" w:rsidP="00A738D5">
            <w:pPr>
              <w:widowControl w:val="0"/>
              <w:spacing w:after="0" w:line="240" w:lineRule="auto"/>
              <w:jc w:val="center"/>
              <w:rPr>
                <w:rFonts w:ascii="Times New Roman" w:hAnsi="Times New Roman"/>
                <w:sz w:val="24"/>
              </w:rPr>
            </w:pPr>
            <w:r>
              <w:rPr>
                <w:rFonts w:ascii="Times New Roman" w:hAnsi="Times New Roman"/>
                <w:sz w:val="24"/>
              </w:rPr>
              <w:t>рублей</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71ED60" w14:textId="77777777" w:rsidR="00921F7E" w:rsidRDefault="00921F7E" w:rsidP="00A738D5">
            <w:pPr>
              <w:widowControl w:val="0"/>
              <w:spacing w:after="0" w:line="240" w:lineRule="auto"/>
              <w:jc w:val="center"/>
              <w:rPr>
                <w:rFonts w:ascii="Times New Roman" w:hAnsi="Times New Roman"/>
                <w:sz w:val="24"/>
              </w:rPr>
            </w:pPr>
            <w:proofErr w:type="spellStart"/>
            <w:r>
              <w:rPr>
                <w:rFonts w:ascii="Times New Roman" w:hAnsi="Times New Roman"/>
                <w:sz w:val="24"/>
              </w:rPr>
              <w:t>Среднеду-шевой</w:t>
            </w:r>
            <w:proofErr w:type="spellEnd"/>
            <w:r>
              <w:rPr>
                <w:rFonts w:ascii="Times New Roman" w:hAnsi="Times New Roman"/>
                <w:sz w:val="24"/>
              </w:rPr>
              <w:t xml:space="preserve"> доход семьи (в расчете на 1 члена семьи за 1 месяц), доход гражданина за 1 месяц, рублей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3BAC5AF6" w14:textId="77777777" w:rsidR="00921F7E" w:rsidRDefault="00921F7E" w:rsidP="00A738D5">
            <w:pPr>
              <w:widowControl w:val="0"/>
              <w:spacing w:after="0" w:line="240" w:lineRule="auto"/>
              <w:jc w:val="center"/>
              <w:rPr>
                <w:rFonts w:ascii="Times New Roman" w:hAnsi="Times New Roman"/>
                <w:sz w:val="24"/>
              </w:rPr>
            </w:pPr>
            <w:r>
              <w:rPr>
                <w:rFonts w:ascii="Times New Roman" w:hAnsi="Times New Roman"/>
                <w:sz w:val="24"/>
              </w:rPr>
              <w:t xml:space="preserve">Величина прожиточного минимума на душу населения (в месяц заполнения), рублей </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2A5619" w14:textId="77777777" w:rsidR="00921F7E" w:rsidRDefault="00921F7E" w:rsidP="00A738D5">
            <w:pPr>
              <w:widowControl w:val="0"/>
              <w:spacing w:after="0" w:line="240" w:lineRule="auto"/>
              <w:jc w:val="center"/>
              <w:rPr>
                <w:rFonts w:ascii="Times New Roman" w:hAnsi="Times New Roman"/>
                <w:sz w:val="24"/>
              </w:rPr>
            </w:pPr>
            <w:r>
              <w:rPr>
                <w:rFonts w:ascii="Times New Roman" w:hAnsi="Times New Roman"/>
                <w:sz w:val="24"/>
              </w:rPr>
              <w:t>Превышение/</w:t>
            </w:r>
          </w:p>
          <w:p w14:paraId="1935E8E8" w14:textId="77777777" w:rsidR="00921F7E" w:rsidRDefault="00921F7E" w:rsidP="00A738D5">
            <w:pPr>
              <w:widowControl w:val="0"/>
              <w:spacing w:after="0" w:line="240" w:lineRule="auto"/>
              <w:jc w:val="center"/>
              <w:rPr>
                <w:rFonts w:ascii="Times New Roman" w:hAnsi="Times New Roman"/>
                <w:sz w:val="24"/>
              </w:rPr>
            </w:pPr>
            <w:r>
              <w:rPr>
                <w:rFonts w:ascii="Times New Roman" w:hAnsi="Times New Roman"/>
                <w:sz w:val="24"/>
              </w:rPr>
              <w:t xml:space="preserve">не превышение </w:t>
            </w:r>
            <w:proofErr w:type="spellStart"/>
            <w:proofErr w:type="gramStart"/>
            <w:r>
              <w:rPr>
                <w:rFonts w:ascii="Times New Roman" w:hAnsi="Times New Roman"/>
                <w:sz w:val="24"/>
              </w:rPr>
              <w:t>среднедушево</w:t>
            </w:r>
            <w:proofErr w:type="spellEnd"/>
            <w:r>
              <w:rPr>
                <w:rFonts w:ascii="Times New Roman" w:hAnsi="Times New Roman"/>
                <w:sz w:val="24"/>
              </w:rPr>
              <w:t>-го</w:t>
            </w:r>
            <w:proofErr w:type="gramEnd"/>
            <w:r>
              <w:rPr>
                <w:rFonts w:ascii="Times New Roman" w:hAnsi="Times New Roman"/>
                <w:sz w:val="24"/>
              </w:rPr>
              <w:t xml:space="preserve"> дохода над прожиточным минимумом на душу населения, рублей</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434CE5E" w14:textId="77777777" w:rsidR="00921F7E" w:rsidRDefault="00921F7E" w:rsidP="00A738D5">
            <w:pPr>
              <w:widowControl w:val="0"/>
              <w:spacing w:after="0" w:line="240" w:lineRule="auto"/>
              <w:ind w:right="-79"/>
              <w:jc w:val="center"/>
              <w:rPr>
                <w:rFonts w:ascii="Times New Roman" w:hAnsi="Times New Roman"/>
                <w:sz w:val="24"/>
              </w:rPr>
            </w:pPr>
            <w:proofErr w:type="spellStart"/>
            <w:r>
              <w:rPr>
                <w:rFonts w:ascii="Times New Roman" w:hAnsi="Times New Roman"/>
                <w:sz w:val="24"/>
              </w:rPr>
              <w:t>Возмож-ность</w:t>
            </w:r>
            <w:proofErr w:type="spellEnd"/>
            <w:r>
              <w:rPr>
                <w:rFonts w:ascii="Times New Roman" w:hAnsi="Times New Roman"/>
                <w:sz w:val="24"/>
              </w:rPr>
              <w:t xml:space="preserve"> заключения социального контракта</w:t>
            </w:r>
          </w:p>
          <w:p w14:paraId="38DDCDEE" w14:textId="77777777" w:rsidR="00921F7E" w:rsidRDefault="00921F7E" w:rsidP="00A738D5">
            <w:pPr>
              <w:widowControl w:val="0"/>
              <w:spacing w:after="0" w:line="240" w:lineRule="auto"/>
              <w:jc w:val="center"/>
              <w:rPr>
                <w:rFonts w:ascii="Times New Roman" w:hAnsi="Times New Roman"/>
                <w:sz w:val="24"/>
              </w:rPr>
            </w:pPr>
            <w:r>
              <w:rPr>
                <w:rFonts w:ascii="Times New Roman" w:hAnsi="Times New Roman"/>
                <w:sz w:val="24"/>
              </w:rPr>
              <w:t>(да/нет)</w:t>
            </w:r>
          </w:p>
        </w:tc>
      </w:tr>
      <w:tr w:rsidR="00921F7E" w14:paraId="5EFDE71B" w14:textId="77777777" w:rsidTr="00A738D5">
        <w:trPr>
          <w:trHeight w:val="160"/>
        </w:trPr>
        <w:tc>
          <w:tcPr>
            <w:tcW w:w="16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90BA1EF" w14:textId="77777777" w:rsidR="00921F7E" w:rsidRDefault="00921F7E" w:rsidP="00A738D5">
            <w:pPr>
              <w:widowControl w:val="0"/>
              <w:spacing w:after="0" w:line="240" w:lineRule="auto"/>
              <w:jc w:val="center"/>
              <w:rPr>
                <w:rFonts w:ascii="Times New Roman" w:hAnsi="Times New Roman"/>
                <w:sz w:val="24"/>
              </w:rPr>
            </w:pPr>
            <w:r>
              <w:rPr>
                <w:rFonts w:ascii="Times New Roman" w:hAnsi="Times New Roman"/>
                <w:sz w:val="24"/>
              </w:rPr>
              <w:t>1</w:t>
            </w: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E4FF70A" w14:textId="77777777" w:rsidR="00921F7E" w:rsidRDefault="00921F7E" w:rsidP="00A738D5">
            <w:pPr>
              <w:widowControl w:val="0"/>
              <w:spacing w:after="0" w:line="240" w:lineRule="auto"/>
              <w:jc w:val="center"/>
              <w:rPr>
                <w:rFonts w:ascii="Times New Roman" w:hAnsi="Times New Roman"/>
                <w:sz w:val="24"/>
              </w:rPr>
            </w:pPr>
            <w:r>
              <w:rPr>
                <w:rFonts w:ascii="Times New Roman" w:hAnsi="Times New Roman"/>
                <w:sz w:val="24"/>
              </w:rPr>
              <w:t>2</w:t>
            </w: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C4EA5C" w14:textId="77777777" w:rsidR="00921F7E" w:rsidRDefault="00921F7E" w:rsidP="00A738D5">
            <w:pPr>
              <w:widowControl w:val="0"/>
              <w:spacing w:after="0" w:line="240" w:lineRule="auto"/>
              <w:jc w:val="center"/>
              <w:rPr>
                <w:rFonts w:ascii="Times New Roman" w:hAnsi="Times New Roman"/>
                <w:sz w:val="24"/>
              </w:rPr>
            </w:pPr>
            <w:r>
              <w:rPr>
                <w:rFonts w:ascii="Times New Roman" w:hAnsi="Times New Roman"/>
                <w:sz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14:paraId="295FC050" w14:textId="77777777" w:rsidR="00921F7E" w:rsidRDefault="00921F7E" w:rsidP="00A738D5">
            <w:pPr>
              <w:widowControl w:val="0"/>
              <w:spacing w:after="0" w:line="240" w:lineRule="auto"/>
              <w:jc w:val="center"/>
              <w:rPr>
                <w:rFonts w:ascii="Times New Roman" w:hAnsi="Times New Roman"/>
                <w:sz w:val="24"/>
              </w:rPr>
            </w:pPr>
            <w:r>
              <w:rPr>
                <w:rFonts w:ascii="Times New Roman" w:hAnsi="Times New Roman"/>
                <w:sz w:val="24"/>
              </w:rPr>
              <w:t>4</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617E53" w14:textId="77777777" w:rsidR="00921F7E" w:rsidRDefault="00921F7E" w:rsidP="00A738D5">
            <w:pPr>
              <w:widowControl w:val="0"/>
              <w:spacing w:after="0" w:line="240" w:lineRule="auto"/>
              <w:jc w:val="center"/>
              <w:rPr>
                <w:rFonts w:ascii="Times New Roman" w:hAnsi="Times New Roman"/>
                <w:sz w:val="24"/>
              </w:rPr>
            </w:pPr>
            <w:r>
              <w:rPr>
                <w:rFonts w:ascii="Times New Roman" w:hAnsi="Times New Roman"/>
                <w:sz w:val="24"/>
              </w:rPr>
              <w:t>5</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381803" w14:textId="77777777" w:rsidR="00921F7E" w:rsidRDefault="00921F7E" w:rsidP="00A738D5">
            <w:pPr>
              <w:widowControl w:val="0"/>
              <w:spacing w:after="0" w:line="240" w:lineRule="auto"/>
              <w:ind w:right="-79"/>
              <w:jc w:val="center"/>
              <w:rPr>
                <w:rFonts w:ascii="Times New Roman" w:hAnsi="Times New Roman"/>
                <w:sz w:val="24"/>
              </w:rPr>
            </w:pPr>
            <w:r>
              <w:rPr>
                <w:rFonts w:ascii="Times New Roman" w:hAnsi="Times New Roman"/>
                <w:sz w:val="24"/>
              </w:rPr>
              <w:t>6</w:t>
            </w:r>
          </w:p>
        </w:tc>
      </w:tr>
      <w:tr w:rsidR="00921F7E" w14:paraId="6AED2F88" w14:textId="77777777" w:rsidTr="00A738D5">
        <w:tc>
          <w:tcPr>
            <w:tcW w:w="16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D97E39B" w14:textId="77777777" w:rsidR="00921F7E" w:rsidRDefault="00921F7E" w:rsidP="00A738D5">
            <w:pPr>
              <w:widowControl w:val="0"/>
              <w:spacing w:after="0" w:line="240" w:lineRule="auto"/>
              <w:rPr>
                <w:rFonts w:ascii="Times New Roman" w:hAnsi="Times New Roman"/>
                <w:sz w:val="24"/>
              </w:rPr>
            </w:pPr>
          </w:p>
        </w:tc>
        <w:tc>
          <w:tcPr>
            <w:tcW w:w="15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038142" w14:textId="77777777" w:rsidR="00921F7E" w:rsidRDefault="00921F7E" w:rsidP="00A738D5">
            <w:pPr>
              <w:widowControl w:val="0"/>
              <w:spacing w:after="0" w:line="240" w:lineRule="auto"/>
              <w:rPr>
                <w:rFonts w:ascii="Times New Roman" w:hAnsi="Times New Roman"/>
                <w:sz w:val="24"/>
              </w:rPr>
            </w:pPr>
          </w:p>
        </w:tc>
        <w:tc>
          <w:tcPr>
            <w:tcW w:w="184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C82938C" w14:textId="77777777" w:rsidR="00921F7E" w:rsidRDefault="00921F7E" w:rsidP="00A738D5">
            <w:pPr>
              <w:widowControl w:val="0"/>
              <w:spacing w:after="0" w:line="240" w:lineRule="auto"/>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634224" w14:textId="77777777" w:rsidR="00921F7E" w:rsidRDefault="00921F7E" w:rsidP="00A738D5">
            <w:pPr>
              <w:widowControl w:val="0"/>
              <w:spacing w:after="0" w:line="240" w:lineRule="auto"/>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2ED4895" w14:textId="77777777" w:rsidR="00921F7E" w:rsidRDefault="00921F7E" w:rsidP="00A738D5">
            <w:pPr>
              <w:widowControl w:val="0"/>
              <w:spacing w:after="0" w:line="240" w:lineRule="auto"/>
              <w:jc w:val="center"/>
              <w:rPr>
                <w:rFonts w:ascii="Times New Roman" w:hAnsi="Times New Roman"/>
                <w:sz w:val="24"/>
              </w:rPr>
            </w:pPr>
            <w:r>
              <w:rPr>
                <w:rFonts w:ascii="Times New Roman" w:hAnsi="Times New Roman"/>
                <w:sz w:val="24"/>
              </w:rPr>
              <w:t>+/-</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4062604" w14:textId="77777777" w:rsidR="00921F7E" w:rsidRDefault="00921F7E" w:rsidP="00A738D5">
            <w:pPr>
              <w:widowControl w:val="0"/>
              <w:spacing w:after="0" w:line="240" w:lineRule="auto"/>
              <w:jc w:val="center"/>
              <w:rPr>
                <w:rFonts w:ascii="Times New Roman" w:hAnsi="Times New Roman"/>
                <w:sz w:val="24"/>
              </w:rPr>
            </w:pPr>
          </w:p>
        </w:tc>
      </w:tr>
    </w:tbl>
    <w:p w14:paraId="28456A92" w14:textId="77777777" w:rsidR="00921F7E" w:rsidRDefault="00921F7E" w:rsidP="00921F7E">
      <w:pPr>
        <w:spacing w:after="0" w:line="240" w:lineRule="auto"/>
        <w:contextualSpacing/>
        <w:jc w:val="both"/>
        <w:rPr>
          <w:rFonts w:ascii="Times New Roman" w:hAnsi="Times New Roman"/>
          <w:sz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3261"/>
        <w:gridCol w:w="3118"/>
        <w:gridCol w:w="3544"/>
      </w:tblGrid>
      <w:tr w:rsidR="00921F7E" w14:paraId="350C3FD8" w14:textId="77777777" w:rsidTr="00A738D5">
        <w:tc>
          <w:tcPr>
            <w:tcW w:w="3261" w:type="dxa"/>
            <w:tcBorders>
              <w:top w:val="nil"/>
              <w:left w:val="nil"/>
              <w:bottom w:val="nil"/>
              <w:right w:val="nil"/>
            </w:tcBorders>
            <w:tcMar>
              <w:top w:w="102" w:type="dxa"/>
              <w:left w:w="62" w:type="dxa"/>
              <w:bottom w:w="102" w:type="dxa"/>
              <w:right w:w="62" w:type="dxa"/>
            </w:tcMar>
          </w:tcPr>
          <w:p w14:paraId="0A1627C0" w14:textId="77777777" w:rsidR="00921F7E" w:rsidRDefault="00921F7E" w:rsidP="00A738D5">
            <w:pPr>
              <w:spacing w:after="0" w:line="240" w:lineRule="auto"/>
              <w:jc w:val="both"/>
              <w:rPr>
                <w:rFonts w:ascii="Times New Roman" w:hAnsi="Times New Roman"/>
                <w:sz w:val="24"/>
              </w:rPr>
            </w:pPr>
            <w:r>
              <w:rPr>
                <w:rFonts w:ascii="Times New Roman" w:hAnsi="Times New Roman"/>
                <w:sz w:val="24"/>
              </w:rPr>
              <w:t xml:space="preserve">Дата </w:t>
            </w:r>
          </w:p>
          <w:p w14:paraId="0EFFB9E2" w14:textId="77777777" w:rsidR="00921F7E" w:rsidRDefault="00921F7E" w:rsidP="00A738D5">
            <w:pPr>
              <w:spacing w:after="0" w:line="240" w:lineRule="auto"/>
              <w:jc w:val="both"/>
              <w:rPr>
                <w:rFonts w:ascii="Times New Roman" w:hAnsi="Times New Roman"/>
                <w:sz w:val="28"/>
              </w:rPr>
            </w:pPr>
            <w:r>
              <w:rPr>
                <w:rFonts w:ascii="Times New Roman" w:hAnsi="Times New Roman"/>
                <w:sz w:val="28"/>
              </w:rPr>
              <w:t xml:space="preserve">«__» __________20____ г. </w:t>
            </w:r>
          </w:p>
          <w:p w14:paraId="038AD15F" w14:textId="77777777" w:rsidR="00921F7E" w:rsidRDefault="00921F7E" w:rsidP="00A738D5">
            <w:pPr>
              <w:spacing w:after="0" w:line="240" w:lineRule="auto"/>
              <w:jc w:val="center"/>
              <w:rPr>
                <w:rFonts w:ascii="Times New Roman" w:hAnsi="Times New Roman"/>
                <w:sz w:val="28"/>
              </w:rPr>
            </w:pPr>
          </w:p>
        </w:tc>
        <w:tc>
          <w:tcPr>
            <w:tcW w:w="3118" w:type="dxa"/>
            <w:tcBorders>
              <w:top w:val="nil"/>
              <w:left w:val="nil"/>
              <w:bottom w:val="nil"/>
              <w:right w:val="nil"/>
            </w:tcBorders>
            <w:tcMar>
              <w:top w:w="102" w:type="dxa"/>
              <w:left w:w="62" w:type="dxa"/>
              <w:bottom w:w="102" w:type="dxa"/>
              <w:right w:w="62" w:type="dxa"/>
            </w:tcMar>
          </w:tcPr>
          <w:p w14:paraId="7F8EDAD0"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_________</w:t>
            </w:r>
          </w:p>
          <w:p w14:paraId="266D4B56"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(подпись</w:t>
            </w:r>
          </w:p>
          <w:p w14:paraId="49EFD9C4"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специалиста)</w:t>
            </w:r>
          </w:p>
        </w:tc>
        <w:tc>
          <w:tcPr>
            <w:tcW w:w="3544" w:type="dxa"/>
            <w:tcBorders>
              <w:top w:val="nil"/>
              <w:left w:val="nil"/>
              <w:bottom w:val="nil"/>
              <w:right w:val="nil"/>
            </w:tcBorders>
            <w:tcMar>
              <w:top w:w="102" w:type="dxa"/>
              <w:left w:w="62" w:type="dxa"/>
              <w:bottom w:w="102" w:type="dxa"/>
              <w:right w:w="62" w:type="dxa"/>
            </w:tcMar>
          </w:tcPr>
          <w:p w14:paraId="1181FE89"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_________________</w:t>
            </w:r>
          </w:p>
          <w:p w14:paraId="430E8870"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 xml:space="preserve">(фамилия, имя, отчество </w:t>
            </w:r>
          </w:p>
          <w:p w14:paraId="1F951325"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(при наличии)</w:t>
            </w:r>
          </w:p>
        </w:tc>
      </w:tr>
    </w:tbl>
    <w:p w14:paraId="31FA0D4C" w14:textId="77777777" w:rsidR="00921F7E" w:rsidRDefault="00921F7E" w:rsidP="00921F7E">
      <w:pPr>
        <w:spacing w:after="0" w:line="240" w:lineRule="auto"/>
        <w:rPr>
          <w:rFonts w:ascii="Times New Roman" w:hAnsi="Times New Roman"/>
          <w:sz w:val="28"/>
        </w:rPr>
      </w:pPr>
    </w:p>
    <w:p w14:paraId="6C32A122" w14:textId="77777777" w:rsidR="00B51D40" w:rsidRDefault="00B51D40" w:rsidP="00921F7E">
      <w:pPr>
        <w:spacing w:after="0" w:line="240" w:lineRule="auto"/>
        <w:rPr>
          <w:rFonts w:ascii="Times New Roman" w:hAnsi="Times New Roman"/>
          <w:sz w:val="28"/>
        </w:rPr>
      </w:pPr>
    </w:p>
    <w:p w14:paraId="139D3D71" w14:textId="77777777" w:rsidR="00B51D40" w:rsidRDefault="00B51D40" w:rsidP="00921F7E">
      <w:pPr>
        <w:spacing w:after="0" w:line="240" w:lineRule="auto"/>
        <w:rPr>
          <w:rFonts w:ascii="Times New Roman" w:hAnsi="Times New Roman"/>
          <w:sz w:val="28"/>
        </w:rPr>
      </w:pPr>
    </w:p>
    <w:p w14:paraId="58FEDC44" w14:textId="77777777" w:rsidR="00B51D40" w:rsidRDefault="00B51D40" w:rsidP="00921F7E">
      <w:pPr>
        <w:spacing w:after="0" w:line="240" w:lineRule="auto"/>
        <w:rPr>
          <w:rFonts w:ascii="Times New Roman" w:hAnsi="Times New Roman"/>
          <w:sz w:val="28"/>
        </w:rPr>
      </w:pPr>
    </w:p>
    <w:p w14:paraId="0EC19349" w14:textId="77777777" w:rsidR="00B51D40" w:rsidRDefault="00B51D40" w:rsidP="00921F7E">
      <w:pPr>
        <w:spacing w:after="0" w:line="240" w:lineRule="auto"/>
        <w:rPr>
          <w:rFonts w:ascii="Times New Roman" w:hAnsi="Times New Roman"/>
          <w:sz w:val="28"/>
        </w:rPr>
      </w:pPr>
    </w:p>
    <w:p w14:paraId="23B210F6" w14:textId="77777777" w:rsidR="00B51D40" w:rsidRDefault="00B51D40" w:rsidP="00921F7E">
      <w:pPr>
        <w:spacing w:after="0" w:line="240" w:lineRule="auto"/>
        <w:rPr>
          <w:rFonts w:ascii="Times New Roman" w:hAnsi="Times New Roman"/>
          <w:sz w:val="28"/>
        </w:rPr>
      </w:pPr>
    </w:p>
    <w:p w14:paraId="60DCEF8E" w14:textId="77777777" w:rsidR="00921F7E" w:rsidRDefault="00921F7E" w:rsidP="00921F7E">
      <w:pPr>
        <w:spacing w:after="0" w:line="240" w:lineRule="auto"/>
        <w:rPr>
          <w:rFonts w:ascii="Times New Roman" w:hAnsi="Times New Roman"/>
          <w:sz w:val="28"/>
        </w:rPr>
      </w:pPr>
      <w:r>
        <w:rPr>
          <w:rFonts w:ascii="Times New Roman" w:hAnsi="Times New Roman"/>
          <w:sz w:val="28"/>
        </w:rPr>
        <w:lastRenderedPageBreak/>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Приложение 3</w:t>
      </w:r>
    </w:p>
    <w:p w14:paraId="16DEF75A" w14:textId="77777777" w:rsidR="00921F7E" w:rsidRDefault="00921F7E" w:rsidP="00921F7E">
      <w:pPr>
        <w:widowControl w:val="0"/>
        <w:spacing w:after="0" w:line="240" w:lineRule="auto"/>
        <w:ind w:left="5387"/>
        <w:jc w:val="both"/>
        <w:rPr>
          <w:rFonts w:ascii="Times New Roman" w:hAnsi="Times New Roman"/>
          <w:sz w:val="28"/>
        </w:rPr>
      </w:pPr>
      <w:r>
        <w:rPr>
          <w:rFonts w:ascii="Times New Roman" w:hAnsi="Times New Roman"/>
          <w:sz w:val="28"/>
        </w:rPr>
        <w:t>к Административному регламенту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w:t>
      </w:r>
    </w:p>
    <w:p w14:paraId="02C3E63B" w14:textId="77777777" w:rsidR="00921F7E" w:rsidRDefault="00921F7E" w:rsidP="00921F7E">
      <w:pPr>
        <w:widowControl w:val="0"/>
        <w:spacing w:after="0" w:line="240" w:lineRule="auto"/>
        <w:rPr>
          <w:rFonts w:ascii="Times New Roman" w:hAnsi="Times New Roman"/>
          <w:sz w:val="28"/>
        </w:rPr>
      </w:pPr>
    </w:p>
    <w:p w14:paraId="30641131" w14:textId="77777777" w:rsidR="00921F7E" w:rsidRDefault="00921F7E" w:rsidP="00921F7E">
      <w:pPr>
        <w:widowControl w:val="0"/>
        <w:spacing w:after="0" w:line="240" w:lineRule="auto"/>
        <w:jc w:val="right"/>
        <w:rPr>
          <w:rFonts w:ascii="Times New Roman" w:hAnsi="Times New Roman"/>
          <w:sz w:val="28"/>
        </w:rPr>
      </w:pPr>
    </w:p>
    <w:p w14:paraId="09F461A5" w14:textId="77777777" w:rsidR="00921F7E" w:rsidRDefault="00921F7E" w:rsidP="00921F7E">
      <w:pPr>
        <w:widowControl w:val="0"/>
        <w:spacing w:after="0" w:line="240" w:lineRule="auto"/>
        <w:jc w:val="right"/>
        <w:rPr>
          <w:rFonts w:ascii="Times New Roman" w:hAnsi="Times New Roman"/>
          <w:sz w:val="28"/>
        </w:rPr>
      </w:pPr>
    </w:p>
    <w:p w14:paraId="7F529D14"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 xml:space="preserve">Лист собеседования </w:t>
      </w:r>
      <w:r>
        <w:rPr>
          <w:rFonts w:ascii="Times New Roman" w:hAnsi="Times New Roman"/>
          <w:sz w:val="24"/>
        </w:rPr>
        <w:t>&lt;*&gt;</w:t>
      </w:r>
    </w:p>
    <w:p w14:paraId="1F60F391" w14:textId="77777777" w:rsidR="00921F7E" w:rsidRDefault="00921F7E" w:rsidP="00921F7E">
      <w:pPr>
        <w:widowControl w:val="0"/>
        <w:spacing w:after="0" w:line="240" w:lineRule="auto"/>
        <w:jc w:val="both"/>
        <w:rPr>
          <w:rFonts w:ascii="Times New Roman" w:hAnsi="Times New Roman"/>
          <w:sz w:val="24"/>
        </w:rPr>
      </w:pPr>
    </w:p>
    <w:p w14:paraId="656CB958" w14:textId="77777777" w:rsidR="00921F7E" w:rsidRDefault="00921F7E" w:rsidP="00921F7E">
      <w:pPr>
        <w:widowControl w:val="0"/>
        <w:spacing w:after="0" w:line="240" w:lineRule="auto"/>
        <w:ind w:firstLine="709"/>
        <w:rPr>
          <w:rFonts w:ascii="Times New Roman" w:hAnsi="Times New Roman"/>
          <w:sz w:val="24"/>
        </w:rPr>
      </w:pPr>
      <w:r>
        <w:rPr>
          <w:rFonts w:ascii="Times New Roman" w:hAnsi="Times New Roman"/>
          <w:sz w:val="24"/>
        </w:rPr>
        <w:t>1. Фамилия, имя, отчество (при наличии) заявителя ________________________________</w:t>
      </w:r>
    </w:p>
    <w:p w14:paraId="170F639A" w14:textId="77777777" w:rsidR="00921F7E" w:rsidRDefault="00921F7E" w:rsidP="00921F7E">
      <w:pPr>
        <w:widowControl w:val="0"/>
        <w:spacing w:after="0" w:line="240" w:lineRule="auto"/>
        <w:rPr>
          <w:rFonts w:ascii="Times New Roman" w:hAnsi="Times New Roman"/>
          <w:sz w:val="24"/>
        </w:rPr>
      </w:pPr>
      <w:r>
        <w:rPr>
          <w:rFonts w:ascii="Times New Roman" w:hAnsi="Times New Roman"/>
          <w:sz w:val="24"/>
        </w:rPr>
        <w:t>__________________________________________________________________________________</w:t>
      </w:r>
    </w:p>
    <w:p w14:paraId="446CBD5F" w14:textId="77777777" w:rsidR="00921F7E" w:rsidRDefault="00921F7E" w:rsidP="00921F7E">
      <w:pPr>
        <w:widowControl w:val="0"/>
        <w:spacing w:after="0" w:line="240" w:lineRule="auto"/>
        <w:ind w:firstLine="709"/>
        <w:rPr>
          <w:rFonts w:ascii="Times New Roman" w:hAnsi="Times New Roman"/>
          <w:sz w:val="24"/>
        </w:rPr>
      </w:pPr>
    </w:p>
    <w:p w14:paraId="1AA9C8B8" w14:textId="77777777" w:rsidR="00921F7E" w:rsidRDefault="00921F7E" w:rsidP="00921F7E">
      <w:pPr>
        <w:widowControl w:val="0"/>
        <w:spacing w:after="0" w:line="240" w:lineRule="auto"/>
        <w:ind w:firstLine="709"/>
        <w:rPr>
          <w:rFonts w:ascii="Times New Roman" w:hAnsi="Times New Roman"/>
          <w:sz w:val="24"/>
        </w:rPr>
      </w:pPr>
      <w:r>
        <w:rPr>
          <w:rFonts w:ascii="Times New Roman" w:hAnsi="Times New Roman"/>
          <w:sz w:val="24"/>
        </w:rPr>
        <w:t>2. Фамилия, имя, отчество (при наличии) специалиста ______________________________</w:t>
      </w:r>
    </w:p>
    <w:p w14:paraId="7E860133" w14:textId="77777777" w:rsidR="00921F7E" w:rsidRDefault="00921F7E" w:rsidP="00921F7E">
      <w:pPr>
        <w:widowControl w:val="0"/>
        <w:spacing w:after="0" w:line="240" w:lineRule="auto"/>
        <w:rPr>
          <w:rFonts w:ascii="Times New Roman" w:hAnsi="Times New Roman"/>
          <w:sz w:val="24"/>
        </w:rPr>
      </w:pPr>
      <w:r>
        <w:rPr>
          <w:rFonts w:ascii="Times New Roman" w:hAnsi="Times New Roman"/>
          <w:sz w:val="24"/>
        </w:rPr>
        <w:t>__________________________________________________________________________________</w:t>
      </w:r>
    </w:p>
    <w:p w14:paraId="75E8F0DE" w14:textId="77777777" w:rsidR="00921F7E" w:rsidRDefault="00921F7E" w:rsidP="00921F7E">
      <w:pPr>
        <w:widowControl w:val="0"/>
        <w:spacing w:after="0" w:line="240" w:lineRule="auto"/>
        <w:ind w:firstLine="709"/>
        <w:jc w:val="both"/>
        <w:rPr>
          <w:rFonts w:ascii="Times New Roman" w:hAnsi="Times New Roman"/>
          <w:sz w:val="24"/>
        </w:rPr>
      </w:pPr>
    </w:p>
    <w:p w14:paraId="046D71DC" w14:textId="77777777" w:rsidR="00921F7E" w:rsidRDefault="00921F7E" w:rsidP="00921F7E">
      <w:pPr>
        <w:widowControl w:val="0"/>
        <w:spacing w:after="0" w:line="240" w:lineRule="auto"/>
        <w:ind w:firstLine="709"/>
        <w:jc w:val="both"/>
        <w:rPr>
          <w:rFonts w:ascii="Times New Roman" w:hAnsi="Times New Roman"/>
          <w:sz w:val="24"/>
        </w:rPr>
      </w:pPr>
      <w:r>
        <w:rPr>
          <w:rFonts w:ascii="Times New Roman" w:hAnsi="Times New Roman"/>
          <w:sz w:val="24"/>
        </w:rPr>
        <w:t>3. Дата обращения за государственной социальной помощью на основании социального контракта _________________________________________________________________________</w:t>
      </w:r>
    </w:p>
    <w:p w14:paraId="75B5A61D" w14:textId="77777777" w:rsidR="00921F7E" w:rsidRDefault="00921F7E" w:rsidP="00921F7E">
      <w:pPr>
        <w:widowControl w:val="0"/>
        <w:spacing w:after="0" w:line="240" w:lineRule="auto"/>
        <w:ind w:left="-60" w:firstLine="769"/>
        <w:jc w:val="both"/>
        <w:rPr>
          <w:rFonts w:ascii="Times New Roman" w:hAnsi="Times New Roman"/>
          <w:sz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552"/>
        <w:gridCol w:w="1759"/>
        <w:gridCol w:w="1810"/>
        <w:gridCol w:w="2041"/>
        <w:gridCol w:w="1535"/>
      </w:tblGrid>
      <w:tr w:rsidR="00921F7E" w14:paraId="22DD7342" w14:textId="77777777" w:rsidTr="00A738D5">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4B29248" w14:textId="77777777" w:rsidR="00921F7E" w:rsidRDefault="00921F7E" w:rsidP="00A738D5">
            <w:pPr>
              <w:widowControl w:val="0"/>
              <w:spacing w:after="0" w:line="240" w:lineRule="auto"/>
              <w:rPr>
                <w:rFonts w:ascii="Times New Roman" w:hAnsi="Times New Roman"/>
                <w:sz w:val="24"/>
              </w:rPr>
            </w:pPr>
          </w:p>
        </w:tc>
        <w:tc>
          <w:tcPr>
            <w:tcW w:w="17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1A2B5C9" w14:textId="77777777" w:rsidR="00921F7E" w:rsidRDefault="00921F7E" w:rsidP="00A738D5">
            <w:pPr>
              <w:widowControl w:val="0"/>
              <w:spacing w:after="0" w:line="240" w:lineRule="auto"/>
              <w:jc w:val="center"/>
              <w:rPr>
                <w:rFonts w:ascii="Times New Roman" w:hAnsi="Times New Roman"/>
                <w:sz w:val="24"/>
              </w:rPr>
            </w:pPr>
            <w:r>
              <w:rPr>
                <w:rFonts w:ascii="Times New Roman" w:hAnsi="Times New Roman"/>
                <w:sz w:val="24"/>
              </w:rPr>
              <w:t>Фамилия, имя, отчество (при наличии)</w:t>
            </w:r>
          </w:p>
        </w:tc>
        <w:tc>
          <w:tcPr>
            <w:tcW w:w="18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24D3DC" w14:textId="77777777" w:rsidR="00921F7E" w:rsidRDefault="00921F7E" w:rsidP="00A738D5">
            <w:pPr>
              <w:widowControl w:val="0"/>
              <w:spacing w:after="0" w:line="240" w:lineRule="auto"/>
              <w:jc w:val="center"/>
              <w:rPr>
                <w:rFonts w:ascii="Times New Roman" w:hAnsi="Times New Roman"/>
                <w:sz w:val="24"/>
              </w:rPr>
            </w:pPr>
            <w:r>
              <w:rPr>
                <w:rFonts w:ascii="Times New Roman" w:hAnsi="Times New Roman"/>
                <w:sz w:val="24"/>
              </w:rPr>
              <w:t>Дата рождения</w:t>
            </w:r>
          </w:p>
        </w:tc>
        <w:tc>
          <w:tcPr>
            <w:tcW w:w="204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E071B8" w14:textId="77777777" w:rsidR="00921F7E" w:rsidRDefault="00921F7E" w:rsidP="00A738D5">
            <w:pPr>
              <w:widowControl w:val="0"/>
              <w:spacing w:after="0" w:line="240" w:lineRule="auto"/>
              <w:jc w:val="center"/>
              <w:rPr>
                <w:rFonts w:ascii="Times New Roman" w:hAnsi="Times New Roman"/>
                <w:sz w:val="24"/>
              </w:rPr>
            </w:pPr>
            <w:r>
              <w:rPr>
                <w:rFonts w:ascii="Times New Roman" w:hAnsi="Times New Roman"/>
                <w:sz w:val="24"/>
              </w:rPr>
              <w:t>Место рождения</w:t>
            </w:r>
          </w:p>
        </w:tc>
        <w:tc>
          <w:tcPr>
            <w:tcW w:w="15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A776EAC" w14:textId="77777777" w:rsidR="00921F7E" w:rsidRDefault="00921F7E" w:rsidP="00A738D5">
            <w:pPr>
              <w:widowControl w:val="0"/>
              <w:spacing w:after="0" w:line="240" w:lineRule="auto"/>
              <w:jc w:val="center"/>
              <w:rPr>
                <w:rFonts w:ascii="Times New Roman" w:hAnsi="Times New Roman"/>
                <w:sz w:val="24"/>
              </w:rPr>
            </w:pPr>
            <w:r>
              <w:rPr>
                <w:rFonts w:ascii="Times New Roman" w:hAnsi="Times New Roman"/>
                <w:sz w:val="24"/>
              </w:rPr>
              <w:t>Занятие</w:t>
            </w:r>
          </w:p>
        </w:tc>
      </w:tr>
      <w:tr w:rsidR="00921F7E" w14:paraId="58C9DE10" w14:textId="77777777" w:rsidTr="00A738D5">
        <w:trPr>
          <w:trHeight w:val="168"/>
        </w:trPr>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9B7C5A" w14:textId="77777777" w:rsidR="00921F7E" w:rsidRDefault="00921F7E" w:rsidP="00A738D5">
            <w:pPr>
              <w:widowControl w:val="0"/>
              <w:spacing w:after="0" w:line="240" w:lineRule="auto"/>
              <w:jc w:val="center"/>
              <w:rPr>
                <w:rFonts w:ascii="Times New Roman" w:hAnsi="Times New Roman"/>
                <w:sz w:val="24"/>
              </w:rPr>
            </w:pPr>
            <w:r>
              <w:rPr>
                <w:rFonts w:ascii="Times New Roman" w:hAnsi="Times New Roman"/>
                <w:sz w:val="24"/>
              </w:rPr>
              <w:t>1</w:t>
            </w:r>
          </w:p>
        </w:tc>
        <w:tc>
          <w:tcPr>
            <w:tcW w:w="17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BFE4635" w14:textId="77777777" w:rsidR="00921F7E" w:rsidRDefault="00921F7E" w:rsidP="00A738D5">
            <w:pPr>
              <w:widowControl w:val="0"/>
              <w:spacing w:after="0" w:line="240" w:lineRule="auto"/>
              <w:jc w:val="center"/>
              <w:rPr>
                <w:rFonts w:ascii="Times New Roman" w:hAnsi="Times New Roman"/>
                <w:sz w:val="24"/>
              </w:rPr>
            </w:pPr>
            <w:r>
              <w:rPr>
                <w:rFonts w:ascii="Times New Roman" w:hAnsi="Times New Roman"/>
                <w:sz w:val="24"/>
              </w:rPr>
              <w:t>2</w:t>
            </w:r>
          </w:p>
        </w:tc>
        <w:tc>
          <w:tcPr>
            <w:tcW w:w="18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4D86453" w14:textId="77777777" w:rsidR="00921F7E" w:rsidRDefault="00921F7E" w:rsidP="00A738D5">
            <w:pPr>
              <w:widowControl w:val="0"/>
              <w:spacing w:after="0" w:line="240" w:lineRule="auto"/>
              <w:jc w:val="center"/>
              <w:rPr>
                <w:rFonts w:ascii="Times New Roman" w:hAnsi="Times New Roman"/>
                <w:sz w:val="24"/>
              </w:rPr>
            </w:pPr>
            <w:r>
              <w:rPr>
                <w:rFonts w:ascii="Times New Roman" w:hAnsi="Times New Roman"/>
                <w:sz w:val="24"/>
              </w:rPr>
              <w:t>3</w:t>
            </w:r>
          </w:p>
        </w:tc>
        <w:tc>
          <w:tcPr>
            <w:tcW w:w="204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8DB4C5" w14:textId="77777777" w:rsidR="00921F7E" w:rsidRDefault="00921F7E" w:rsidP="00A738D5">
            <w:pPr>
              <w:widowControl w:val="0"/>
              <w:spacing w:after="0" w:line="240" w:lineRule="auto"/>
              <w:jc w:val="center"/>
              <w:rPr>
                <w:rFonts w:ascii="Times New Roman" w:hAnsi="Times New Roman"/>
                <w:sz w:val="24"/>
              </w:rPr>
            </w:pPr>
            <w:r>
              <w:rPr>
                <w:rFonts w:ascii="Times New Roman" w:hAnsi="Times New Roman"/>
                <w:sz w:val="24"/>
              </w:rPr>
              <w:t>4</w:t>
            </w:r>
          </w:p>
        </w:tc>
        <w:tc>
          <w:tcPr>
            <w:tcW w:w="15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35CC3A1" w14:textId="77777777" w:rsidR="00921F7E" w:rsidRDefault="00921F7E" w:rsidP="00A738D5">
            <w:pPr>
              <w:widowControl w:val="0"/>
              <w:spacing w:after="0" w:line="240" w:lineRule="auto"/>
              <w:jc w:val="center"/>
              <w:rPr>
                <w:rFonts w:ascii="Times New Roman" w:hAnsi="Times New Roman"/>
                <w:sz w:val="24"/>
              </w:rPr>
            </w:pPr>
            <w:r>
              <w:rPr>
                <w:rFonts w:ascii="Times New Roman" w:hAnsi="Times New Roman"/>
                <w:sz w:val="24"/>
              </w:rPr>
              <w:t>5</w:t>
            </w:r>
          </w:p>
        </w:tc>
      </w:tr>
      <w:tr w:rsidR="00921F7E" w14:paraId="3E0853B5" w14:textId="77777777" w:rsidTr="00A738D5">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358FF34" w14:textId="77777777" w:rsidR="00921F7E" w:rsidRDefault="00921F7E" w:rsidP="00A738D5">
            <w:pPr>
              <w:widowControl w:val="0"/>
              <w:spacing w:after="0" w:line="240" w:lineRule="auto"/>
              <w:rPr>
                <w:rFonts w:ascii="Times New Roman" w:hAnsi="Times New Roman"/>
                <w:sz w:val="24"/>
              </w:rPr>
            </w:pPr>
            <w:r>
              <w:rPr>
                <w:rFonts w:ascii="Times New Roman" w:hAnsi="Times New Roman"/>
                <w:sz w:val="24"/>
              </w:rPr>
              <w:t>Заявитель</w:t>
            </w:r>
          </w:p>
        </w:tc>
        <w:tc>
          <w:tcPr>
            <w:tcW w:w="17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433D3E" w14:textId="77777777" w:rsidR="00921F7E" w:rsidRDefault="00921F7E" w:rsidP="00A738D5">
            <w:pPr>
              <w:widowControl w:val="0"/>
              <w:spacing w:after="0" w:line="240" w:lineRule="auto"/>
              <w:rPr>
                <w:rFonts w:ascii="Times New Roman" w:hAnsi="Times New Roman"/>
                <w:sz w:val="24"/>
              </w:rPr>
            </w:pPr>
          </w:p>
        </w:tc>
        <w:tc>
          <w:tcPr>
            <w:tcW w:w="18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69134B6" w14:textId="77777777" w:rsidR="00921F7E" w:rsidRDefault="00921F7E" w:rsidP="00A738D5">
            <w:pPr>
              <w:widowControl w:val="0"/>
              <w:spacing w:after="0" w:line="240" w:lineRule="auto"/>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BA00501" w14:textId="77777777" w:rsidR="00921F7E" w:rsidRDefault="00921F7E" w:rsidP="00A738D5">
            <w:pPr>
              <w:widowControl w:val="0"/>
              <w:spacing w:after="0" w:line="240" w:lineRule="auto"/>
              <w:rPr>
                <w:rFonts w:ascii="Times New Roman" w:hAnsi="Times New Roman"/>
                <w:sz w:val="24"/>
              </w:rPr>
            </w:pPr>
          </w:p>
        </w:tc>
        <w:tc>
          <w:tcPr>
            <w:tcW w:w="15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4ECDDDD" w14:textId="77777777" w:rsidR="00921F7E" w:rsidRDefault="00921F7E" w:rsidP="00A738D5">
            <w:pPr>
              <w:widowControl w:val="0"/>
              <w:spacing w:after="0" w:line="240" w:lineRule="auto"/>
              <w:rPr>
                <w:rFonts w:ascii="Times New Roman" w:hAnsi="Times New Roman"/>
                <w:sz w:val="24"/>
              </w:rPr>
            </w:pPr>
          </w:p>
        </w:tc>
      </w:tr>
      <w:tr w:rsidR="00921F7E" w14:paraId="49ABCD95" w14:textId="77777777" w:rsidTr="00A738D5">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0801A4C" w14:textId="77777777" w:rsidR="00921F7E" w:rsidRDefault="00921F7E" w:rsidP="00A738D5">
            <w:pPr>
              <w:widowControl w:val="0"/>
              <w:spacing w:after="0" w:line="240" w:lineRule="auto"/>
              <w:rPr>
                <w:rFonts w:ascii="Times New Roman" w:hAnsi="Times New Roman"/>
                <w:sz w:val="24"/>
              </w:rPr>
            </w:pPr>
            <w:r>
              <w:rPr>
                <w:rFonts w:ascii="Times New Roman" w:hAnsi="Times New Roman"/>
                <w:sz w:val="24"/>
              </w:rPr>
              <w:t>Супруг (супруга)</w:t>
            </w:r>
          </w:p>
        </w:tc>
        <w:tc>
          <w:tcPr>
            <w:tcW w:w="17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D7DC3C1" w14:textId="77777777" w:rsidR="00921F7E" w:rsidRDefault="00921F7E" w:rsidP="00A738D5">
            <w:pPr>
              <w:widowControl w:val="0"/>
              <w:spacing w:after="0" w:line="240" w:lineRule="auto"/>
              <w:rPr>
                <w:rFonts w:ascii="Times New Roman" w:hAnsi="Times New Roman"/>
                <w:sz w:val="24"/>
              </w:rPr>
            </w:pPr>
          </w:p>
        </w:tc>
        <w:tc>
          <w:tcPr>
            <w:tcW w:w="18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CB9D67" w14:textId="77777777" w:rsidR="00921F7E" w:rsidRDefault="00921F7E" w:rsidP="00A738D5">
            <w:pPr>
              <w:widowControl w:val="0"/>
              <w:spacing w:after="0" w:line="240" w:lineRule="auto"/>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A624D8A" w14:textId="77777777" w:rsidR="00921F7E" w:rsidRDefault="00921F7E" w:rsidP="00A738D5">
            <w:pPr>
              <w:widowControl w:val="0"/>
              <w:spacing w:after="0" w:line="240" w:lineRule="auto"/>
              <w:rPr>
                <w:rFonts w:ascii="Times New Roman" w:hAnsi="Times New Roman"/>
                <w:sz w:val="24"/>
              </w:rPr>
            </w:pPr>
          </w:p>
        </w:tc>
        <w:tc>
          <w:tcPr>
            <w:tcW w:w="15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84567CB" w14:textId="77777777" w:rsidR="00921F7E" w:rsidRDefault="00921F7E" w:rsidP="00A738D5">
            <w:pPr>
              <w:widowControl w:val="0"/>
              <w:spacing w:after="0" w:line="240" w:lineRule="auto"/>
              <w:rPr>
                <w:rFonts w:ascii="Times New Roman" w:hAnsi="Times New Roman"/>
                <w:sz w:val="24"/>
              </w:rPr>
            </w:pPr>
          </w:p>
        </w:tc>
      </w:tr>
      <w:tr w:rsidR="00921F7E" w14:paraId="33636269" w14:textId="77777777" w:rsidTr="00A738D5">
        <w:tc>
          <w:tcPr>
            <w:tcW w:w="255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EFAAA1D" w14:textId="77777777" w:rsidR="00921F7E" w:rsidRDefault="00921F7E" w:rsidP="00A738D5">
            <w:pPr>
              <w:widowControl w:val="0"/>
              <w:spacing w:after="0" w:line="240" w:lineRule="auto"/>
              <w:rPr>
                <w:rFonts w:ascii="Times New Roman" w:hAnsi="Times New Roman"/>
                <w:sz w:val="24"/>
              </w:rPr>
            </w:pPr>
            <w:r>
              <w:rPr>
                <w:rFonts w:ascii="Times New Roman" w:hAnsi="Times New Roman"/>
                <w:sz w:val="24"/>
              </w:rPr>
              <w:t>Дети</w:t>
            </w:r>
          </w:p>
        </w:tc>
        <w:tc>
          <w:tcPr>
            <w:tcW w:w="17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15D0455" w14:textId="77777777" w:rsidR="00921F7E" w:rsidRDefault="00921F7E" w:rsidP="00A738D5">
            <w:pPr>
              <w:widowControl w:val="0"/>
              <w:spacing w:after="0" w:line="240" w:lineRule="auto"/>
              <w:rPr>
                <w:rFonts w:ascii="Times New Roman" w:hAnsi="Times New Roman"/>
                <w:sz w:val="24"/>
              </w:rPr>
            </w:pPr>
          </w:p>
        </w:tc>
        <w:tc>
          <w:tcPr>
            <w:tcW w:w="18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7C1CFF" w14:textId="77777777" w:rsidR="00921F7E" w:rsidRDefault="00921F7E" w:rsidP="00A738D5">
            <w:pPr>
              <w:widowControl w:val="0"/>
              <w:spacing w:after="0" w:line="240" w:lineRule="auto"/>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C7166F6" w14:textId="77777777" w:rsidR="00921F7E" w:rsidRDefault="00921F7E" w:rsidP="00A738D5">
            <w:pPr>
              <w:widowControl w:val="0"/>
              <w:spacing w:after="0" w:line="240" w:lineRule="auto"/>
              <w:rPr>
                <w:rFonts w:ascii="Times New Roman" w:hAnsi="Times New Roman"/>
                <w:sz w:val="24"/>
              </w:rPr>
            </w:pPr>
          </w:p>
        </w:tc>
        <w:tc>
          <w:tcPr>
            <w:tcW w:w="15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587BCD1" w14:textId="77777777" w:rsidR="00921F7E" w:rsidRDefault="00921F7E" w:rsidP="00A738D5">
            <w:pPr>
              <w:widowControl w:val="0"/>
              <w:spacing w:after="0" w:line="240" w:lineRule="auto"/>
              <w:rPr>
                <w:rFonts w:ascii="Times New Roman" w:hAnsi="Times New Roman"/>
                <w:sz w:val="24"/>
              </w:rPr>
            </w:pPr>
          </w:p>
        </w:tc>
      </w:tr>
    </w:tbl>
    <w:p w14:paraId="06C330BD" w14:textId="77777777" w:rsidR="00921F7E" w:rsidRDefault="00921F7E" w:rsidP="00921F7E">
      <w:pPr>
        <w:widowControl w:val="0"/>
        <w:spacing w:after="0" w:line="240" w:lineRule="auto"/>
        <w:ind w:left="-60" w:firstLine="769"/>
        <w:jc w:val="both"/>
        <w:rPr>
          <w:rFonts w:ascii="Times New Roman" w:hAnsi="Times New Roman"/>
          <w:sz w:val="24"/>
        </w:rPr>
      </w:pPr>
    </w:p>
    <w:p w14:paraId="093166EE" w14:textId="77777777" w:rsidR="00921F7E" w:rsidRDefault="00921F7E" w:rsidP="00921F7E">
      <w:pPr>
        <w:widowControl w:val="0"/>
        <w:spacing w:after="0" w:line="240" w:lineRule="auto"/>
        <w:ind w:left="-60" w:firstLine="769"/>
        <w:jc w:val="both"/>
        <w:rPr>
          <w:rFonts w:ascii="Times New Roman" w:hAnsi="Times New Roman"/>
          <w:sz w:val="24"/>
        </w:rPr>
      </w:pPr>
      <w:r>
        <w:rPr>
          <w:rFonts w:ascii="Times New Roman" w:hAnsi="Times New Roman"/>
          <w:sz w:val="24"/>
        </w:rPr>
        <w:t>4. Характеристика семьи (одиноко проживающего малоимущего гражданина):</w:t>
      </w:r>
    </w:p>
    <w:p w14:paraId="474668A4" w14:textId="77777777" w:rsidR="00921F7E" w:rsidRDefault="00921F7E" w:rsidP="00921F7E">
      <w:pPr>
        <w:widowControl w:val="0"/>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w:t>
      </w:r>
    </w:p>
    <w:p w14:paraId="73292D8C" w14:textId="77777777" w:rsidR="00921F7E" w:rsidRDefault="00921F7E" w:rsidP="00921F7E">
      <w:pPr>
        <w:widowControl w:val="0"/>
        <w:spacing w:after="0" w:line="240" w:lineRule="auto"/>
        <w:ind w:left="-60" w:firstLine="769"/>
        <w:jc w:val="both"/>
        <w:rPr>
          <w:rFonts w:ascii="Times New Roman" w:hAnsi="Times New Roman"/>
          <w:sz w:val="24"/>
        </w:rPr>
      </w:pPr>
    </w:p>
    <w:p w14:paraId="0DC54920" w14:textId="77777777" w:rsidR="00921F7E" w:rsidRDefault="00921F7E" w:rsidP="00921F7E">
      <w:pPr>
        <w:widowControl w:val="0"/>
        <w:spacing w:after="0" w:line="240" w:lineRule="auto"/>
        <w:ind w:left="-60" w:firstLine="769"/>
        <w:jc w:val="both"/>
        <w:rPr>
          <w:rFonts w:ascii="Times New Roman" w:hAnsi="Times New Roman"/>
          <w:sz w:val="24"/>
        </w:rPr>
      </w:pPr>
      <w:r>
        <w:rPr>
          <w:rFonts w:ascii="Times New Roman" w:hAnsi="Times New Roman"/>
          <w:sz w:val="24"/>
        </w:rPr>
        <w:t xml:space="preserve">5. Трудовая деятельность (место работы, должность, причина увольнения, иное): </w:t>
      </w:r>
    </w:p>
    <w:p w14:paraId="64930E70" w14:textId="77777777" w:rsidR="00921F7E" w:rsidRDefault="00921F7E" w:rsidP="00921F7E">
      <w:pPr>
        <w:widowControl w:val="0"/>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w:t>
      </w:r>
    </w:p>
    <w:p w14:paraId="789DD944" w14:textId="77777777" w:rsidR="00921F7E" w:rsidRDefault="00921F7E" w:rsidP="00921F7E">
      <w:pPr>
        <w:widowControl w:val="0"/>
        <w:spacing w:after="0" w:line="240" w:lineRule="auto"/>
        <w:ind w:left="-60" w:firstLine="769"/>
        <w:jc w:val="both"/>
        <w:rPr>
          <w:rFonts w:ascii="Times New Roman" w:hAnsi="Times New Roman"/>
          <w:sz w:val="24"/>
        </w:rPr>
      </w:pPr>
    </w:p>
    <w:p w14:paraId="5AA50C33" w14:textId="77777777" w:rsidR="00921F7E" w:rsidRDefault="00921F7E" w:rsidP="00921F7E">
      <w:pPr>
        <w:widowControl w:val="0"/>
        <w:spacing w:after="0" w:line="240" w:lineRule="auto"/>
        <w:ind w:firstLine="709"/>
        <w:jc w:val="both"/>
        <w:rPr>
          <w:rFonts w:ascii="Times New Roman" w:hAnsi="Times New Roman"/>
          <w:sz w:val="24"/>
        </w:rPr>
      </w:pPr>
      <w:r>
        <w:rPr>
          <w:rFonts w:ascii="Times New Roman" w:hAnsi="Times New Roman"/>
          <w:sz w:val="24"/>
        </w:rPr>
        <w:t xml:space="preserve">6. </w:t>
      </w:r>
      <w:proofErr w:type="gramStart"/>
      <w:r>
        <w:rPr>
          <w:rFonts w:ascii="Times New Roman" w:hAnsi="Times New Roman"/>
          <w:sz w:val="24"/>
        </w:rPr>
        <w:t>Заявитель:_</w:t>
      </w:r>
      <w:proofErr w:type="gramEnd"/>
      <w:r>
        <w:rPr>
          <w:rFonts w:ascii="Times New Roman" w:hAnsi="Times New Roman"/>
          <w:sz w:val="24"/>
        </w:rPr>
        <w:t>________________________________________________________________</w:t>
      </w:r>
    </w:p>
    <w:p w14:paraId="08D1DC2B" w14:textId="77777777" w:rsidR="00921F7E" w:rsidRDefault="00921F7E" w:rsidP="00921F7E">
      <w:pPr>
        <w:widowControl w:val="0"/>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w:t>
      </w:r>
    </w:p>
    <w:p w14:paraId="75F816B7" w14:textId="77777777" w:rsidR="00921F7E" w:rsidRDefault="00921F7E" w:rsidP="00921F7E">
      <w:pPr>
        <w:widowControl w:val="0"/>
        <w:spacing w:after="0" w:line="240" w:lineRule="auto"/>
        <w:jc w:val="both"/>
        <w:rPr>
          <w:rFonts w:ascii="Times New Roman" w:hAnsi="Times New Roman"/>
          <w:sz w:val="24"/>
        </w:rPr>
      </w:pPr>
    </w:p>
    <w:p w14:paraId="498C540E" w14:textId="77777777" w:rsidR="00921F7E" w:rsidRDefault="00921F7E" w:rsidP="00921F7E">
      <w:pPr>
        <w:widowControl w:val="0"/>
        <w:spacing w:after="0" w:line="240" w:lineRule="auto"/>
        <w:ind w:left="-60" w:firstLine="769"/>
        <w:jc w:val="both"/>
        <w:rPr>
          <w:rFonts w:ascii="Times New Roman" w:hAnsi="Times New Roman"/>
          <w:sz w:val="24"/>
        </w:rPr>
      </w:pPr>
      <w:r>
        <w:rPr>
          <w:rFonts w:ascii="Times New Roman" w:hAnsi="Times New Roman"/>
          <w:sz w:val="24"/>
        </w:rPr>
        <w:t>7. Супруг (супруга): ___________________________________________________________</w:t>
      </w:r>
    </w:p>
    <w:p w14:paraId="27817461" w14:textId="77777777" w:rsidR="00921F7E" w:rsidRDefault="00921F7E" w:rsidP="00921F7E">
      <w:pPr>
        <w:widowControl w:val="0"/>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w:t>
      </w:r>
    </w:p>
    <w:p w14:paraId="2C5A782B" w14:textId="77777777" w:rsidR="00921F7E" w:rsidRDefault="00921F7E" w:rsidP="00921F7E">
      <w:pPr>
        <w:widowControl w:val="0"/>
        <w:spacing w:after="0" w:line="240" w:lineRule="auto"/>
        <w:jc w:val="both"/>
        <w:rPr>
          <w:rFonts w:ascii="Times New Roman" w:hAnsi="Times New Roman"/>
          <w:sz w:val="24"/>
        </w:rPr>
      </w:pPr>
    </w:p>
    <w:p w14:paraId="25C0D5AD" w14:textId="77777777" w:rsidR="00921F7E" w:rsidRDefault="00921F7E" w:rsidP="00921F7E">
      <w:pPr>
        <w:widowControl w:val="0"/>
        <w:spacing w:after="0" w:line="240" w:lineRule="auto"/>
        <w:ind w:firstLine="709"/>
        <w:jc w:val="both"/>
        <w:rPr>
          <w:rFonts w:ascii="Times New Roman" w:hAnsi="Times New Roman"/>
          <w:sz w:val="24"/>
        </w:rPr>
      </w:pPr>
      <w:r>
        <w:rPr>
          <w:rFonts w:ascii="Times New Roman" w:hAnsi="Times New Roman"/>
          <w:sz w:val="24"/>
        </w:rPr>
        <w:t>8. Необходимость прохождения профессионального обучения или получения дополнительного профессионального образования</w:t>
      </w:r>
    </w:p>
    <w:p w14:paraId="71D20F55" w14:textId="77777777" w:rsidR="00921F7E" w:rsidRDefault="00921F7E" w:rsidP="00921F7E">
      <w:pPr>
        <w:widowControl w:val="0"/>
        <w:spacing w:after="0" w:line="240" w:lineRule="auto"/>
        <w:jc w:val="both"/>
        <w:rPr>
          <w:rFonts w:ascii="Times New Roman" w:hAnsi="Times New Roman"/>
          <w:sz w:val="24"/>
        </w:rPr>
      </w:pPr>
      <w:r>
        <w:rPr>
          <w:rFonts w:ascii="Times New Roman" w:hAnsi="Times New Roman"/>
          <w:sz w:val="24"/>
        </w:rPr>
        <w:t xml:space="preserve"> __________________________________________________________________________________</w:t>
      </w:r>
    </w:p>
    <w:p w14:paraId="22A326A4" w14:textId="77777777" w:rsidR="00921F7E" w:rsidRDefault="00921F7E" w:rsidP="00921F7E">
      <w:pPr>
        <w:widowControl w:val="0"/>
        <w:spacing w:after="0" w:line="240" w:lineRule="auto"/>
        <w:jc w:val="both"/>
        <w:rPr>
          <w:rFonts w:ascii="Times New Roman" w:hAnsi="Times New Roman"/>
          <w:sz w:val="24"/>
        </w:rPr>
      </w:pPr>
      <w:r>
        <w:rPr>
          <w:rFonts w:ascii="Times New Roman" w:hAnsi="Times New Roman"/>
          <w:sz w:val="24"/>
        </w:rPr>
        <w:lastRenderedPageBreak/>
        <w:t>__________________________________________________________________________________</w:t>
      </w:r>
    </w:p>
    <w:p w14:paraId="680E37AB" w14:textId="77777777" w:rsidR="00921F7E" w:rsidRDefault="00921F7E" w:rsidP="00921F7E">
      <w:pPr>
        <w:widowControl w:val="0"/>
        <w:spacing w:after="0" w:line="240" w:lineRule="auto"/>
        <w:jc w:val="both"/>
        <w:rPr>
          <w:rFonts w:ascii="Times New Roman" w:hAnsi="Times New Roman"/>
          <w:sz w:val="24"/>
        </w:rPr>
      </w:pPr>
    </w:p>
    <w:p w14:paraId="047A9003" w14:textId="77777777" w:rsidR="00921F7E" w:rsidRDefault="00921F7E" w:rsidP="00921F7E">
      <w:pPr>
        <w:widowControl w:val="0"/>
        <w:spacing w:after="0" w:line="240" w:lineRule="auto"/>
        <w:jc w:val="both"/>
        <w:rPr>
          <w:rFonts w:ascii="Times New Roman" w:hAnsi="Times New Roman"/>
          <w:sz w:val="24"/>
        </w:rPr>
      </w:pPr>
      <w:r>
        <w:rPr>
          <w:rFonts w:ascii="Times New Roman" w:hAnsi="Times New Roman"/>
          <w:sz w:val="24"/>
        </w:rPr>
        <w:tab/>
        <w:t>9. Отношения с членами семьи</w:t>
      </w:r>
    </w:p>
    <w:p w14:paraId="6CF3845A" w14:textId="77777777" w:rsidR="00921F7E" w:rsidRDefault="00921F7E" w:rsidP="00921F7E">
      <w:pPr>
        <w:widowControl w:val="0"/>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w:t>
      </w:r>
    </w:p>
    <w:p w14:paraId="5529528D" w14:textId="77777777" w:rsidR="00921F7E" w:rsidRDefault="00921F7E" w:rsidP="00921F7E">
      <w:pPr>
        <w:widowControl w:val="0"/>
        <w:spacing w:after="0" w:line="240" w:lineRule="auto"/>
        <w:jc w:val="both"/>
        <w:rPr>
          <w:rFonts w:ascii="Times New Roman" w:hAnsi="Times New Roman"/>
          <w:sz w:val="24"/>
        </w:rPr>
      </w:pPr>
      <w:r>
        <w:rPr>
          <w:rFonts w:ascii="Times New Roman" w:hAnsi="Times New Roman"/>
          <w:sz w:val="24"/>
        </w:rPr>
        <w:tab/>
      </w:r>
    </w:p>
    <w:p w14:paraId="2D50CDC1" w14:textId="77777777" w:rsidR="00921F7E" w:rsidRDefault="00921F7E" w:rsidP="00921F7E">
      <w:pPr>
        <w:widowControl w:val="0"/>
        <w:spacing w:after="0" w:line="240" w:lineRule="auto"/>
        <w:ind w:firstLine="709"/>
        <w:jc w:val="both"/>
        <w:rPr>
          <w:rFonts w:ascii="Times New Roman" w:hAnsi="Times New Roman"/>
          <w:sz w:val="24"/>
        </w:rPr>
      </w:pPr>
      <w:r>
        <w:rPr>
          <w:rFonts w:ascii="Times New Roman" w:hAnsi="Times New Roman"/>
          <w:sz w:val="24"/>
        </w:rPr>
        <w:t>10. Сложности в семье</w:t>
      </w:r>
    </w:p>
    <w:p w14:paraId="0FF2397C" w14:textId="77777777" w:rsidR="00921F7E" w:rsidRDefault="00921F7E" w:rsidP="00921F7E">
      <w:pPr>
        <w:widowControl w:val="0"/>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w:t>
      </w:r>
    </w:p>
    <w:p w14:paraId="5A9411C1" w14:textId="77777777" w:rsidR="00921F7E" w:rsidRDefault="00921F7E" w:rsidP="00921F7E">
      <w:pPr>
        <w:widowControl w:val="0"/>
        <w:spacing w:after="0" w:line="240" w:lineRule="auto"/>
        <w:ind w:firstLine="708"/>
        <w:jc w:val="both"/>
        <w:rPr>
          <w:rFonts w:ascii="Times New Roman" w:hAnsi="Times New Roman"/>
          <w:sz w:val="24"/>
        </w:rPr>
      </w:pPr>
    </w:p>
    <w:p w14:paraId="7D79EC6E" w14:textId="77777777" w:rsidR="00921F7E" w:rsidRDefault="00921F7E" w:rsidP="00921F7E">
      <w:pPr>
        <w:widowControl w:val="0"/>
        <w:spacing w:after="0" w:line="240" w:lineRule="auto"/>
        <w:ind w:firstLine="708"/>
        <w:jc w:val="both"/>
        <w:rPr>
          <w:rFonts w:ascii="Times New Roman" w:hAnsi="Times New Roman"/>
          <w:sz w:val="24"/>
        </w:rPr>
      </w:pPr>
      <w:r>
        <w:rPr>
          <w:rFonts w:ascii="Times New Roman" w:hAnsi="Times New Roman"/>
          <w:sz w:val="24"/>
        </w:rPr>
        <w:t>11. Возможности (трудовой потенциал)</w:t>
      </w:r>
    </w:p>
    <w:p w14:paraId="49703790" w14:textId="77777777" w:rsidR="00921F7E" w:rsidRDefault="00921F7E" w:rsidP="00921F7E">
      <w:pPr>
        <w:widowControl w:val="0"/>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w:t>
      </w:r>
    </w:p>
    <w:p w14:paraId="71107609" w14:textId="77777777" w:rsidR="00921F7E" w:rsidRDefault="00921F7E" w:rsidP="00921F7E">
      <w:pPr>
        <w:widowControl w:val="0"/>
        <w:spacing w:after="0" w:line="240" w:lineRule="auto"/>
        <w:ind w:firstLine="708"/>
        <w:jc w:val="both"/>
        <w:rPr>
          <w:rFonts w:ascii="Times New Roman" w:hAnsi="Times New Roman"/>
          <w:sz w:val="24"/>
        </w:rPr>
      </w:pPr>
    </w:p>
    <w:p w14:paraId="1F8D3899" w14:textId="77777777" w:rsidR="00921F7E" w:rsidRDefault="00921F7E" w:rsidP="00921F7E">
      <w:pPr>
        <w:widowControl w:val="0"/>
        <w:spacing w:after="0" w:line="240" w:lineRule="auto"/>
        <w:ind w:firstLine="708"/>
        <w:jc w:val="both"/>
        <w:rPr>
          <w:rFonts w:ascii="Times New Roman" w:hAnsi="Times New Roman"/>
          <w:sz w:val="24"/>
        </w:rPr>
      </w:pPr>
      <w:r>
        <w:rPr>
          <w:rFonts w:ascii="Times New Roman" w:hAnsi="Times New Roman"/>
          <w:sz w:val="24"/>
        </w:rPr>
        <w:t>12. Проблемы, беспокойства, трудности</w:t>
      </w:r>
    </w:p>
    <w:p w14:paraId="07C10CD8" w14:textId="77777777" w:rsidR="00921F7E" w:rsidRDefault="00921F7E" w:rsidP="00921F7E">
      <w:pPr>
        <w:widowControl w:val="0"/>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w:t>
      </w:r>
    </w:p>
    <w:p w14:paraId="141663FB" w14:textId="77777777" w:rsidR="00921F7E" w:rsidRDefault="00921F7E" w:rsidP="00921F7E">
      <w:pPr>
        <w:widowControl w:val="0"/>
        <w:spacing w:after="0" w:line="240" w:lineRule="auto"/>
        <w:jc w:val="both"/>
        <w:rPr>
          <w:rFonts w:ascii="Times New Roman" w:hAnsi="Times New Roman"/>
          <w:sz w:val="24"/>
        </w:rPr>
      </w:pPr>
    </w:p>
    <w:p w14:paraId="3A065FC9" w14:textId="77777777" w:rsidR="00921F7E" w:rsidRDefault="00921F7E" w:rsidP="00921F7E">
      <w:pPr>
        <w:widowControl w:val="0"/>
        <w:spacing w:after="0" w:line="240" w:lineRule="auto"/>
        <w:ind w:firstLine="709"/>
        <w:jc w:val="both"/>
        <w:rPr>
          <w:rFonts w:ascii="Times New Roman" w:hAnsi="Times New Roman"/>
          <w:sz w:val="24"/>
        </w:rPr>
      </w:pPr>
      <w:r>
        <w:rPr>
          <w:rFonts w:ascii="Times New Roman" w:hAnsi="Times New Roman"/>
          <w:sz w:val="24"/>
        </w:rPr>
        <w:t>13. Желания семьи (одиноко проживающего малоимущего гражданина)</w:t>
      </w:r>
    </w:p>
    <w:p w14:paraId="2195866D" w14:textId="77777777" w:rsidR="00921F7E" w:rsidRDefault="00921F7E" w:rsidP="00921F7E">
      <w:pPr>
        <w:widowControl w:val="0"/>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w:t>
      </w:r>
    </w:p>
    <w:p w14:paraId="0052C65D" w14:textId="77777777" w:rsidR="00921F7E" w:rsidRDefault="00921F7E" w:rsidP="00921F7E">
      <w:pPr>
        <w:widowControl w:val="0"/>
        <w:spacing w:after="0" w:line="240" w:lineRule="auto"/>
        <w:ind w:firstLine="709"/>
        <w:jc w:val="both"/>
        <w:rPr>
          <w:rFonts w:ascii="Times New Roman" w:hAnsi="Times New Roman"/>
          <w:sz w:val="24"/>
        </w:rPr>
      </w:pPr>
    </w:p>
    <w:p w14:paraId="02908B32" w14:textId="77777777" w:rsidR="00921F7E" w:rsidRDefault="00921F7E" w:rsidP="00921F7E">
      <w:pPr>
        <w:widowControl w:val="0"/>
        <w:spacing w:after="0" w:line="240" w:lineRule="auto"/>
        <w:ind w:firstLine="709"/>
        <w:jc w:val="both"/>
        <w:rPr>
          <w:rFonts w:ascii="Times New Roman" w:hAnsi="Times New Roman"/>
          <w:sz w:val="24"/>
        </w:rPr>
      </w:pPr>
      <w:r>
        <w:rPr>
          <w:rFonts w:ascii="Times New Roman" w:hAnsi="Times New Roman"/>
          <w:sz w:val="24"/>
        </w:rPr>
        <w:t>14. Другое</w:t>
      </w:r>
    </w:p>
    <w:p w14:paraId="7E38B37C" w14:textId="77777777" w:rsidR="00921F7E" w:rsidRDefault="00921F7E" w:rsidP="00921F7E">
      <w:pPr>
        <w:widowControl w:val="0"/>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w:t>
      </w:r>
    </w:p>
    <w:p w14:paraId="604A9EB5" w14:textId="77777777" w:rsidR="00921F7E" w:rsidRDefault="00921F7E" w:rsidP="00921F7E">
      <w:pPr>
        <w:widowControl w:val="0"/>
        <w:spacing w:after="0" w:line="240" w:lineRule="auto"/>
        <w:jc w:val="both"/>
        <w:rPr>
          <w:rFonts w:ascii="Times New Roman" w:hAnsi="Times New Roman"/>
          <w:sz w:val="24"/>
        </w:rPr>
      </w:pPr>
      <w:r>
        <w:rPr>
          <w:rFonts w:ascii="Times New Roman" w:hAnsi="Times New Roman"/>
          <w:sz w:val="24"/>
        </w:rPr>
        <w:t>__________________________________________________________________________________</w:t>
      </w:r>
    </w:p>
    <w:p w14:paraId="29B77DB7" w14:textId="77777777" w:rsidR="00921F7E" w:rsidRDefault="00921F7E" w:rsidP="00921F7E">
      <w:pPr>
        <w:widowControl w:val="0"/>
        <w:spacing w:after="0" w:line="240" w:lineRule="auto"/>
        <w:jc w:val="right"/>
        <w:rPr>
          <w:rFonts w:ascii="Times New Roman" w:hAnsi="Times New Roman"/>
          <w:sz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3261"/>
        <w:gridCol w:w="3118"/>
        <w:gridCol w:w="3544"/>
      </w:tblGrid>
      <w:tr w:rsidR="00921F7E" w14:paraId="3DBDB142" w14:textId="77777777" w:rsidTr="00A738D5">
        <w:tc>
          <w:tcPr>
            <w:tcW w:w="3261" w:type="dxa"/>
            <w:tcBorders>
              <w:top w:val="nil"/>
              <w:left w:val="nil"/>
              <w:bottom w:val="nil"/>
              <w:right w:val="nil"/>
            </w:tcBorders>
            <w:tcMar>
              <w:top w:w="102" w:type="dxa"/>
              <w:left w:w="62" w:type="dxa"/>
              <w:bottom w:w="102" w:type="dxa"/>
              <w:right w:w="62" w:type="dxa"/>
            </w:tcMar>
          </w:tcPr>
          <w:p w14:paraId="7F5EA7E6" w14:textId="77777777" w:rsidR="00921F7E" w:rsidRDefault="00921F7E" w:rsidP="00A738D5">
            <w:pPr>
              <w:spacing w:after="0" w:line="240" w:lineRule="auto"/>
              <w:jc w:val="both"/>
              <w:rPr>
                <w:rFonts w:ascii="Times New Roman" w:hAnsi="Times New Roman"/>
                <w:sz w:val="24"/>
              </w:rPr>
            </w:pPr>
            <w:r>
              <w:rPr>
                <w:rFonts w:ascii="Times New Roman" w:hAnsi="Times New Roman"/>
                <w:sz w:val="24"/>
              </w:rPr>
              <w:t xml:space="preserve">Дата </w:t>
            </w:r>
          </w:p>
          <w:p w14:paraId="6D5C1B43" w14:textId="77777777" w:rsidR="00921F7E" w:rsidRDefault="00921F7E" w:rsidP="00A738D5">
            <w:pPr>
              <w:spacing w:after="0" w:line="240" w:lineRule="auto"/>
              <w:jc w:val="both"/>
              <w:rPr>
                <w:rFonts w:ascii="Times New Roman" w:hAnsi="Times New Roman"/>
                <w:sz w:val="28"/>
              </w:rPr>
            </w:pPr>
            <w:r>
              <w:rPr>
                <w:rFonts w:ascii="Times New Roman" w:hAnsi="Times New Roman"/>
                <w:sz w:val="28"/>
              </w:rPr>
              <w:t xml:space="preserve">«__» __________20____ г. </w:t>
            </w:r>
          </w:p>
          <w:p w14:paraId="018ECB29" w14:textId="77777777" w:rsidR="00921F7E" w:rsidRDefault="00921F7E" w:rsidP="00A738D5">
            <w:pPr>
              <w:spacing w:after="0" w:line="240" w:lineRule="auto"/>
              <w:jc w:val="center"/>
              <w:rPr>
                <w:rFonts w:ascii="Times New Roman" w:hAnsi="Times New Roman"/>
                <w:sz w:val="28"/>
              </w:rPr>
            </w:pPr>
          </w:p>
        </w:tc>
        <w:tc>
          <w:tcPr>
            <w:tcW w:w="3118" w:type="dxa"/>
            <w:tcBorders>
              <w:top w:val="nil"/>
              <w:left w:val="nil"/>
              <w:bottom w:val="nil"/>
              <w:right w:val="nil"/>
            </w:tcBorders>
            <w:tcMar>
              <w:top w:w="102" w:type="dxa"/>
              <w:left w:w="62" w:type="dxa"/>
              <w:bottom w:w="102" w:type="dxa"/>
              <w:right w:w="62" w:type="dxa"/>
            </w:tcMar>
          </w:tcPr>
          <w:p w14:paraId="5E149412"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_________</w:t>
            </w:r>
          </w:p>
          <w:p w14:paraId="56816EE0"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(подпись</w:t>
            </w:r>
          </w:p>
          <w:p w14:paraId="3E8761BD"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специалиста)</w:t>
            </w:r>
          </w:p>
        </w:tc>
        <w:tc>
          <w:tcPr>
            <w:tcW w:w="3544" w:type="dxa"/>
            <w:tcBorders>
              <w:top w:val="nil"/>
              <w:left w:val="nil"/>
              <w:bottom w:val="nil"/>
              <w:right w:val="nil"/>
            </w:tcBorders>
            <w:tcMar>
              <w:top w:w="102" w:type="dxa"/>
              <w:left w:w="62" w:type="dxa"/>
              <w:bottom w:w="102" w:type="dxa"/>
              <w:right w:w="62" w:type="dxa"/>
            </w:tcMar>
          </w:tcPr>
          <w:p w14:paraId="6ABD6BBF"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_________________</w:t>
            </w:r>
          </w:p>
          <w:p w14:paraId="7FDB614A"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 xml:space="preserve">(фамилия, имя, отчество </w:t>
            </w:r>
          </w:p>
          <w:p w14:paraId="1E304B19" w14:textId="77777777" w:rsidR="00921F7E" w:rsidRDefault="00921F7E" w:rsidP="00A738D5">
            <w:pPr>
              <w:spacing w:after="0" w:line="240" w:lineRule="auto"/>
              <w:jc w:val="center"/>
              <w:rPr>
                <w:rFonts w:ascii="Times New Roman" w:hAnsi="Times New Roman"/>
                <w:sz w:val="24"/>
              </w:rPr>
            </w:pPr>
            <w:r>
              <w:rPr>
                <w:rFonts w:ascii="Times New Roman" w:hAnsi="Times New Roman"/>
                <w:sz w:val="24"/>
              </w:rPr>
              <w:t>(при наличии)</w:t>
            </w:r>
          </w:p>
        </w:tc>
      </w:tr>
    </w:tbl>
    <w:p w14:paraId="31460D24" w14:textId="77777777" w:rsidR="00921F7E" w:rsidRDefault="00921F7E" w:rsidP="00921F7E">
      <w:pPr>
        <w:widowControl w:val="0"/>
        <w:spacing w:after="0" w:line="240" w:lineRule="auto"/>
        <w:jc w:val="right"/>
        <w:rPr>
          <w:rFonts w:ascii="Times New Roman" w:hAnsi="Times New Roman"/>
          <w:sz w:val="28"/>
        </w:rPr>
      </w:pPr>
    </w:p>
    <w:p w14:paraId="6772E196" w14:textId="77777777" w:rsidR="00921F7E" w:rsidRDefault="00921F7E" w:rsidP="00921F7E">
      <w:pPr>
        <w:widowControl w:val="0"/>
        <w:spacing w:after="0" w:line="240" w:lineRule="auto"/>
        <w:jc w:val="right"/>
        <w:rPr>
          <w:rFonts w:ascii="Times New Roman" w:hAnsi="Times New Roman"/>
          <w:sz w:val="28"/>
        </w:rPr>
      </w:pPr>
    </w:p>
    <w:p w14:paraId="3D452A95" w14:textId="77777777" w:rsidR="00921F7E" w:rsidRDefault="00921F7E" w:rsidP="00921F7E">
      <w:pPr>
        <w:widowControl w:val="0"/>
        <w:spacing w:after="0" w:line="240" w:lineRule="auto"/>
        <w:jc w:val="right"/>
        <w:rPr>
          <w:rFonts w:ascii="Times New Roman" w:hAnsi="Times New Roman"/>
          <w:sz w:val="28"/>
        </w:rPr>
      </w:pPr>
    </w:p>
    <w:p w14:paraId="217F6FF8" w14:textId="77777777" w:rsidR="00921F7E" w:rsidRDefault="00921F7E" w:rsidP="00921F7E">
      <w:pPr>
        <w:widowControl w:val="0"/>
        <w:spacing w:after="0" w:line="240" w:lineRule="auto"/>
        <w:ind w:left="284" w:hanging="142"/>
        <w:jc w:val="both"/>
        <w:rPr>
          <w:rFonts w:ascii="Times New Roman" w:hAnsi="Times New Roman"/>
          <w:sz w:val="28"/>
        </w:rPr>
      </w:pPr>
      <w:r>
        <w:rPr>
          <w:rFonts w:ascii="Times New Roman" w:hAnsi="Times New Roman"/>
          <w:sz w:val="28"/>
        </w:rPr>
        <w:t xml:space="preserve">- - - - - - - - - - - - - - - - -  - - - - - - - - - - - - - - - - - - - - - - - - - - - - - - - - - - - - - - - - -  </w:t>
      </w:r>
    </w:p>
    <w:p w14:paraId="30F74EC4"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 xml:space="preserve">&lt;*&gt; Примечание: </w:t>
      </w:r>
    </w:p>
    <w:p w14:paraId="1A958E98"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1. Рекомендации по проведению собеседования в целях составления программы социальной адаптации.</w:t>
      </w:r>
    </w:p>
    <w:p w14:paraId="768C2B71"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2. Собеседование проводится для выяснения жизненной ситуации, объективно влияющей на низкий уровень доходов семьи или одиноко проживающего гражданина, в том числе:</w:t>
      </w:r>
    </w:p>
    <w:p w14:paraId="7A6B802A" w14:textId="77777777" w:rsidR="00921F7E" w:rsidRDefault="00921F7E" w:rsidP="00921F7E">
      <w:pPr>
        <w:spacing w:after="0" w:line="240" w:lineRule="auto"/>
        <w:ind w:firstLine="709"/>
        <w:contextualSpacing/>
        <w:jc w:val="both"/>
        <w:rPr>
          <w:rFonts w:ascii="Times New Roman" w:hAnsi="Times New Roman"/>
          <w:sz w:val="24"/>
        </w:rPr>
      </w:pPr>
      <w:r>
        <w:rPr>
          <w:rFonts w:ascii="Times New Roman" w:hAnsi="Times New Roman"/>
          <w:sz w:val="24"/>
        </w:rPr>
        <w:t>1) отсутствие доходов от трудовой деятельности у трудоспособного члена семьи или одиноко проживающего гражданина по состоянию здоровья;</w:t>
      </w:r>
    </w:p>
    <w:p w14:paraId="0920BDAD" w14:textId="77777777" w:rsidR="00921F7E" w:rsidRDefault="00921F7E" w:rsidP="00921F7E">
      <w:pPr>
        <w:spacing w:after="0" w:line="240" w:lineRule="auto"/>
        <w:ind w:firstLine="709"/>
        <w:contextualSpacing/>
        <w:jc w:val="both"/>
        <w:rPr>
          <w:rFonts w:ascii="Times New Roman" w:hAnsi="Times New Roman"/>
          <w:sz w:val="24"/>
        </w:rPr>
      </w:pPr>
      <w:r>
        <w:rPr>
          <w:rFonts w:ascii="Times New Roman" w:hAnsi="Times New Roman"/>
          <w:sz w:val="24"/>
        </w:rPr>
        <w:t>2) банкротство или ликвидация предприятия;</w:t>
      </w:r>
    </w:p>
    <w:p w14:paraId="48195769" w14:textId="77777777" w:rsidR="00921F7E" w:rsidRDefault="00921F7E" w:rsidP="00921F7E">
      <w:pPr>
        <w:spacing w:after="0" w:line="240" w:lineRule="auto"/>
        <w:ind w:firstLine="709"/>
        <w:contextualSpacing/>
        <w:jc w:val="both"/>
        <w:rPr>
          <w:rFonts w:ascii="Times New Roman" w:hAnsi="Times New Roman"/>
          <w:sz w:val="24"/>
        </w:rPr>
      </w:pPr>
      <w:r>
        <w:rPr>
          <w:rFonts w:ascii="Times New Roman" w:hAnsi="Times New Roman"/>
          <w:sz w:val="24"/>
        </w:rPr>
        <w:t>3) отсутствие доступных мест в организациях дошкольного образования, осуществляющих уход за малолетним ребенком;</w:t>
      </w:r>
    </w:p>
    <w:p w14:paraId="0F3B2E84" w14:textId="77777777" w:rsidR="00921F7E" w:rsidRDefault="00921F7E" w:rsidP="00921F7E">
      <w:pPr>
        <w:spacing w:after="0" w:line="240" w:lineRule="auto"/>
        <w:ind w:firstLine="709"/>
        <w:contextualSpacing/>
        <w:jc w:val="both"/>
        <w:rPr>
          <w:rFonts w:ascii="Times New Roman" w:hAnsi="Times New Roman"/>
          <w:sz w:val="24"/>
        </w:rPr>
      </w:pPr>
      <w:r>
        <w:rPr>
          <w:rFonts w:ascii="Times New Roman" w:hAnsi="Times New Roman"/>
          <w:sz w:val="24"/>
        </w:rPr>
        <w:t>4) отсутствие подходящих вакантных рабочих мест по месту жительства;</w:t>
      </w:r>
    </w:p>
    <w:p w14:paraId="6C74297C" w14:textId="77777777" w:rsidR="00921F7E" w:rsidRDefault="00921F7E" w:rsidP="00921F7E">
      <w:pPr>
        <w:spacing w:after="0" w:line="240" w:lineRule="auto"/>
        <w:ind w:firstLine="709"/>
        <w:contextualSpacing/>
        <w:jc w:val="both"/>
        <w:rPr>
          <w:rFonts w:ascii="Times New Roman" w:hAnsi="Times New Roman"/>
          <w:sz w:val="24"/>
        </w:rPr>
      </w:pPr>
      <w:r>
        <w:rPr>
          <w:rFonts w:ascii="Times New Roman" w:hAnsi="Times New Roman"/>
          <w:sz w:val="24"/>
        </w:rPr>
        <w:t>5) недостаточный уровень доходов от трудовой деятельности из-за низкооплачиваемой работы у трудоспособных членов семьи или одиноко проживающего гражданина;</w:t>
      </w:r>
    </w:p>
    <w:p w14:paraId="3F686857" w14:textId="77777777" w:rsidR="00921F7E" w:rsidRDefault="00921F7E" w:rsidP="00921F7E">
      <w:pPr>
        <w:spacing w:after="0" w:line="240" w:lineRule="auto"/>
        <w:ind w:firstLine="709"/>
        <w:contextualSpacing/>
        <w:jc w:val="both"/>
        <w:rPr>
          <w:rFonts w:ascii="Times New Roman" w:hAnsi="Times New Roman"/>
          <w:sz w:val="24"/>
        </w:rPr>
      </w:pPr>
      <w:r>
        <w:rPr>
          <w:rFonts w:ascii="Times New Roman" w:hAnsi="Times New Roman"/>
          <w:sz w:val="24"/>
        </w:rPr>
        <w:t>6) иные обстоятельства, обосновывающие отсутствие доходов.</w:t>
      </w:r>
    </w:p>
    <w:p w14:paraId="2377B9D5" w14:textId="77777777" w:rsidR="00921F7E" w:rsidRDefault="00921F7E" w:rsidP="00921F7E">
      <w:pPr>
        <w:spacing w:after="0" w:line="240" w:lineRule="auto"/>
        <w:ind w:firstLine="709"/>
        <w:jc w:val="both"/>
        <w:rPr>
          <w:rFonts w:ascii="Times New Roman" w:hAnsi="Times New Roman"/>
          <w:sz w:val="24"/>
        </w:rPr>
      </w:pPr>
    </w:p>
    <w:p w14:paraId="4320ED41"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lastRenderedPageBreak/>
        <w:t>3. При проведении собеседования с заявителем в рамках составления программы социальной адаптации уточняется следующая информация:</w:t>
      </w:r>
    </w:p>
    <w:p w14:paraId="613ABE63" w14:textId="77777777" w:rsidR="00921F7E" w:rsidRDefault="00921F7E" w:rsidP="00921F7E">
      <w:pPr>
        <w:spacing w:after="0" w:line="240" w:lineRule="auto"/>
        <w:ind w:firstLine="709"/>
        <w:contextualSpacing/>
        <w:jc w:val="both"/>
        <w:rPr>
          <w:rFonts w:ascii="Times New Roman" w:hAnsi="Times New Roman"/>
          <w:sz w:val="24"/>
        </w:rPr>
      </w:pPr>
      <w:r>
        <w:rPr>
          <w:rFonts w:ascii="Times New Roman" w:hAnsi="Times New Roman"/>
          <w:sz w:val="24"/>
        </w:rPr>
        <w:t>1) цель получения государственной социальной помощи на основании социального контракта;</w:t>
      </w:r>
    </w:p>
    <w:p w14:paraId="25A6CBC3" w14:textId="77777777" w:rsidR="00921F7E" w:rsidRDefault="00921F7E" w:rsidP="00921F7E">
      <w:pPr>
        <w:spacing w:after="0" w:line="240" w:lineRule="auto"/>
        <w:ind w:firstLine="709"/>
        <w:contextualSpacing/>
        <w:jc w:val="both"/>
        <w:rPr>
          <w:rFonts w:ascii="Times New Roman" w:hAnsi="Times New Roman"/>
          <w:sz w:val="24"/>
        </w:rPr>
      </w:pPr>
      <w:r>
        <w:rPr>
          <w:rFonts w:ascii="Times New Roman" w:hAnsi="Times New Roman"/>
          <w:sz w:val="24"/>
        </w:rPr>
        <w:t>2) предполагаемый срок заключения социального контракта;</w:t>
      </w:r>
    </w:p>
    <w:p w14:paraId="0AE3AB9E" w14:textId="77777777" w:rsidR="00921F7E" w:rsidRDefault="00921F7E" w:rsidP="00921F7E">
      <w:pPr>
        <w:spacing w:after="0" w:line="240" w:lineRule="auto"/>
        <w:ind w:firstLine="709"/>
        <w:contextualSpacing/>
        <w:jc w:val="both"/>
        <w:rPr>
          <w:rFonts w:ascii="Times New Roman" w:hAnsi="Times New Roman"/>
          <w:sz w:val="24"/>
        </w:rPr>
      </w:pPr>
      <w:r>
        <w:rPr>
          <w:rFonts w:ascii="Times New Roman" w:hAnsi="Times New Roman"/>
          <w:sz w:val="24"/>
        </w:rPr>
        <w:t>3) уровень образования;</w:t>
      </w:r>
    </w:p>
    <w:p w14:paraId="5B3B9394" w14:textId="77777777" w:rsidR="00921F7E" w:rsidRDefault="00921F7E" w:rsidP="00921F7E">
      <w:pPr>
        <w:spacing w:after="0" w:line="240" w:lineRule="auto"/>
        <w:ind w:firstLine="709"/>
        <w:contextualSpacing/>
        <w:jc w:val="both"/>
        <w:rPr>
          <w:rFonts w:ascii="Times New Roman" w:hAnsi="Times New Roman"/>
          <w:sz w:val="24"/>
        </w:rPr>
      </w:pPr>
      <w:r>
        <w:rPr>
          <w:rFonts w:ascii="Times New Roman" w:hAnsi="Times New Roman"/>
          <w:sz w:val="24"/>
        </w:rPr>
        <w:t>4) опыт работы;</w:t>
      </w:r>
    </w:p>
    <w:p w14:paraId="17998409" w14:textId="77777777" w:rsidR="00921F7E" w:rsidRDefault="00921F7E" w:rsidP="00921F7E">
      <w:pPr>
        <w:spacing w:after="0" w:line="240" w:lineRule="auto"/>
        <w:ind w:firstLine="709"/>
        <w:contextualSpacing/>
        <w:jc w:val="both"/>
        <w:rPr>
          <w:rFonts w:ascii="Times New Roman" w:hAnsi="Times New Roman"/>
          <w:sz w:val="24"/>
        </w:rPr>
      </w:pPr>
      <w:r>
        <w:rPr>
          <w:rFonts w:ascii="Times New Roman" w:hAnsi="Times New Roman"/>
          <w:sz w:val="24"/>
        </w:rPr>
        <w:t>5) наличие предложений от заявителя по составу мероприятий программы социальной адаптации;</w:t>
      </w:r>
    </w:p>
    <w:p w14:paraId="776B1CFD" w14:textId="77777777" w:rsidR="00921F7E" w:rsidRDefault="00921F7E" w:rsidP="00921F7E">
      <w:pPr>
        <w:spacing w:after="0" w:line="240" w:lineRule="auto"/>
        <w:ind w:firstLine="709"/>
        <w:contextualSpacing/>
        <w:jc w:val="both"/>
        <w:rPr>
          <w:rFonts w:ascii="Times New Roman" w:hAnsi="Times New Roman"/>
          <w:sz w:val="24"/>
        </w:rPr>
      </w:pPr>
      <w:r>
        <w:rPr>
          <w:rFonts w:ascii="Times New Roman" w:hAnsi="Times New Roman"/>
          <w:sz w:val="24"/>
        </w:rPr>
        <w:t>6) наличие детей дошкольного возраста, за которыми требуется уход;</w:t>
      </w:r>
    </w:p>
    <w:p w14:paraId="6344204D" w14:textId="77777777" w:rsidR="00921F7E" w:rsidRDefault="00921F7E" w:rsidP="00921F7E">
      <w:pPr>
        <w:spacing w:after="0" w:line="240" w:lineRule="auto"/>
        <w:ind w:firstLine="709"/>
        <w:contextualSpacing/>
        <w:jc w:val="both"/>
        <w:rPr>
          <w:rFonts w:ascii="Times New Roman" w:hAnsi="Times New Roman"/>
          <w:sz w:val="24"/>
        </w:rPr>
      </w:pPr>
      <w:r>
        <w:rPr>
          <w:rFonts w:ascii="Times New Roman" w:hAnsi="Times New Roman"/>
          <w:sz w:val="24"/>
        </w:rPr>
        <w:t>7) наличие в семье нетрудоспособных граждан, за которыми требуется дополнительный уход;</w:t>
      </w:r>
    </w:p>
    <w:p w14:paraId="479816B2" w14:textId="77777777" w:rsidR="00921F7E" w:rsidRDefault="00921F7E" w:rsidP="00921F7E">
      <w:pPr>
        <w:spacing w:after="0" w:line="240" w:lineRule="auto"/>
        <w:ind w:firstLine="709"/>
        <w:contextualSpacing/>
        <w:jc w:val="both"/>
        <w:rPr>
          <w:rFonts w:ascii="Times New Roman" w:hAnsi="Times New Roman"/>
          <w:sz w:val="24"/>
        </w:rPr>
      </w:pPr>
      <w:r>
        <w:rPr>
          <w:rFonts w:ascii="Times New Roman" w:hAnsi="Times New Roman"/>
          <w:sz w:val="24"/>
        </w:rPr>
        <w:t>8) потребность в получении юридической помощи;</w:t>
      </w:r>
    </w:p>
    <w:p w14:paraId="30AB73A5" w14:textId="77777777" w:rsidR="00921F7E" w:rsidRDefault="00921F7E" w:rsidP="00921F7E">
      <w:pPr>
        <w:spacing w:after="0" w:line="240" w:lineRule="auto"/>
        <w:ind w:firstLine="709"/>
        <w:contextualSpacing/>
        <w:jc w:val="both"/>
        <w:rPr>
          <w:rFonts w:ascii="Times New Roman" w:hAnsi="Times New Roman"/>
          <w:sz w:val="24"/>
        </w:rPr>
      </w:pPr>
      <w:r>
        <w:rPr>
          <w:rFonts w:ascii="Times New Roman" w:hAnsi="Times New Roman"/>
          <w:sz w:val="24"/>
        </w:rPr>
        <w:t>9) иная информация, необходимая для составления программы социальной адаптации.</w:t>
      </w:r>
    </w:p>
    <w:p w14:paraId="3C8057A2" w14:textId="77777777" w:rsidR="00921F7E" w:rsidRDefault="00921F7E" w:rsidP="00921F7E">
      <w:pPr>
        <w:spacing w:after="0" w:line="240" w:lineRule="auto"/>
        <w:ind w:firstLine="709"/>
        <w:jc w:val="both"/>
        <w:rPr>
          <w:rFonts w:ascii="Times New Roman" w:hAnsi="Times New Roman"/>
          <w:sz w:val="24"/>
        </w:rPr>
      </w:pPr>
    </w:p>
    <w:p w14:paraId="22AEC1C3"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4. При проведении собеседования специалист уточняет у заявителя предполагаемое основное мероприятие социального контракта (поиск работы, осуществление индивидуальной предпринимательской деятельности, ведение личного подсобного хозяйства, иные мероприятия, направленные на преодоление трудной жизненной ситуации).</w:t>
      </w:r>
    </w:p>
    <w:p w14:paraId="254C1C80" w14:textId="77777777" w:rsidR="00921F7E" w:rsidRDefault="00921F7E" w:rsidP="00921F7E">
      <w:pPr>
        <w:spacing w:after="0" w:line="240" w:lineRule="auto"/>
        <w:ind w:firstLine="709"/>
        <w:jc w:val="both"/>
        <w:rPr>
          <w:rFonts w:ascii="Times New Roman" w:hAnsi="Times New Roman"/>
          <w:sz w:val="24"/>
        </w:rPr>
      </w:pPr>
    </w:p>
    <w:p w14:paraId="73EE18FD"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5. В зависимости от предполагаемого основного мероприятия социального контракта уточняются следующие обстоятельства:</w:t>
      </w:r>
    </w:p>
    <w:p w14:paraId="10418E7C" w14:textId="77777777" w:rsidR="00921F7E" w:rsidRDefault="00921F7E" w:rsidP="00921F7E">
      <w:pPr>
        <w:spacing w:after="0" w:line="240" w:lineRule="auto"/>
        <w:ind w:firstLine="709"/>
        <w:jc w:val="both"/>
        <w:rPr>
          <w:rFonts w:ascii="Times New Roman" w:hAnsi="Times New Roman"/>
          <w:sz w:val="24"/>
        </w:rPr>
      </w:pPr>
    </w:p>
    <w:p w14:paraId="3E03E62A"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 xml:space="preserve">1) по основному мероприятию </w:t>
      </w:r>
      <w:r>
        <w:rPr>
          <w:rFonts w:ascii="Times New Roman" w:hAnsi="Times New Roman"/>
          <w:sz w:val="24"/>
          <w:u w:val="single"/>
        </w:rPr>
        <w:t>«поиск работы»:</w:t>
      </w:r>
    </w:p>
    <w:p w14:paraId="36A1BF29"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а) наличие регистрации на Единой цифровой платформе в сфере занятости и трудовых отношений «Работа в России» в качестве безработного или ищущего работу;</w:t>
      </w:r>
    </w:p>
    <w:p w14:paraId="762F62EE"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б) отрасль текущего (предыдущего) места работы;</w:t>
      </w:r>
    </w:p>
    <w:p w14:paraId="12F338E7"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в) причины, желания сменить текущее место работы (сферу деятельности);</w:t>
      </w:r>
    </w:p>
    <w:p w14:paraId="17DAB3E3"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г) текущее направление (отрасль) трудовой деятельности;</w:t>
      </w:r>
    </w:p>
    <w:p w14:paraId="3C33C742"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д) желаемое направление (отрасль) трудовой деятельности;</w:t>
      </w:r>
    </w:p>
    <w:p w14:paraId="297006DF"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е) наличие неформальной текущей трудовой деятельности (в какой сфере);</w:t>
      </w:r>
    </w:p>
    <w:p w14:paraId="49C44EF6"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ж) потребность в получении профессионального обучения или дополнительного профессионального образования;</w:t>
      </w:r>
    </w:p>
    <w:p w14:paraId="0B1604D1"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з) цель профессионального обучения или дополнительного профессионального образования;</w:t>
      </w:r>
    </w:p>
    <w:p w14:paraId="66C38A68"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и) направление (специальность подготовки) профессионального обучения или дополнительного профессионального образования;</w:t>
      </w:r>
    </w:p>
    <w:p w14:paraId="76A1B8BB"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к) потребность в получении юридической помощи.</w:t>
      </w:r>
    </w:p>
    <w:p w14:paraId="3538CEED" w14:textId="77777777" w:rsidR="00921F7E" w:rsidRDefault="00921F7E" w:rsidP="00921F7E">
      <w:pPr>
        <w:spacing w:after="0" w:line="240" w:lineRule="auto"/>
        <w:ind w:firstLine="709"/>
        <w:jc w:val="both"/>
        <w:rPr>
          <w:rFonts w:ascii="Times New Roman" w:hAnsi="Times New Roman"/>
          <w:sz w:val="24"/>
        </w:rPr>
      </w:pPr>
    </w:p>
    <w:p w14:paraId="5F6730A3"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2) по основному мероприятию «осуществление индивидуальной предпринимательской деятельности»:</w:t>
      </w:r>
    </w:p>
    <w:p w14:paraId="14C1D58D"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а) отрасль создаваемого объекта предпринимательской деятельности;</w:t>
      </w:r>
    </w:p>
    <w:p w14:paraId="6B2A511F"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б) наличие регистрации в качестве индивидуального предпринимателя или налогоплательщика налога на профессиональный доход;</w:t>
      </w:r>
    </w:p>
    <w:p w14:paraId="5176F65D"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в) наличие ресурсов для реализации проекта в выбранной сфере;</w:t>
      </w:r>
    </w:p>
    <w:p w14:paraId="5BD64166"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г) наличие опыта в выбранной сфере;</w:t>
      </w:r>
    </w:p>
    <w:p w14:paraId="4597CA4F"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д) потребность в получении профессионального обучения или дополнительного профессионального образования;</w:t>
      </w:r>
    </w:p>
    <w:p w14:paraId="6B3913E2"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е) цель профессионального обучения или дополнительного профессионального образования;</w:t>
      </w:r>
    </w:p>
    <w:p w14:paraId="07BCC77B"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ж) направление (специальность подготовки) профессионального обучения или дополнительного профессионального образования.</w:t>
      </w:r>
    </w:p>
    <w:p w14:paraId="703D6F41" w14:textId="77777777" w:rsidR="00921F7E" w:rsidRDefault="00921F7E" w:rsidP="00921F7E">
      <w:pPr>
        <w:spacing w:after="0" w:line="240" w:lineRule="auto"/>
        <w:ind w:firstLine="709"/>
        <w:jc w:val="both"/>
        <w:rPr>
          <w:rFonts w:ascii="Times New Roman" w:hAnsi="Times New Roman"/>
          <w:sz w:val="24"/>
        </w:rPr>
      </w:pPr>
    </w:p>
    <w:p w14:paraId="7FE20BF1"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3) по основному мероприятию «ведение личного подсобного хозяйства»:</w:t>
      </w:r>
    </w:p>
    <w:p w14:paraId="1DF11C28"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а) направление личного подсобного хозяйства;</w:t>
      </w:r>
    </w:p>
    <w:p w14:paraId="45D1EAE5"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б) наличие регистрации в качестве налогоплательщика налога на профессиональный доход;</w:t>
      </w:r>
    </w:p>
    <w:p w14:paraId="212D2E28"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 xml:space="preserve">в) регистрация в </w:t>
      </w:r>
      <w:proofErr w:type="spellStart"/>
      <w:r>
        <w:rPr>
          <w:rFonts w:ascii="Times New Roman" w:hAnsi="Times New Roman"/>
          <w:sz w:val="24"/>
        </w:rPr>
        <w:t>похозяйственной</w:t>
      </w:r>
      <w:proofErr w:type="spellEnd"/>
      <w:r>
        <w:rPr>
          <w:rFonts w:ascii="Times New Roman" w:hAnsi="Times New Roman"/>
          <w:sz w:val="24"/>
        </w:rPr>
        <w:t xml:space="preserve"> книге;</w:t>
      </w:r>
    </w:p>
    <w:p w14:paraId="5D507BA3"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г) наличие ресурсов для реализации проекта в выбранной сфере;</w:t>
      </w:r>
    </w:p>
    <w:p w14:paraId="73A40483"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д) наличие опыта деятельности в выбранной сфере;</w:t>
      </w:r>
    </w:p>
    <w:p w14:paraId="764E0FCB"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е) потребность в получении профессионального обучения или дополнительного профессионального образования;</w:t>
      </w:r>
    </w:p>
    <w:p w14:paraId="2BC0E8D7"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ж) цель профессионального обучения или дополнительного профессионального образования;</w:t>
      </w:r>
    </w:p>
    <w:p w14:paraId="22B150F5"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з) направление (специальность подготовки) профессионального обучения или дополнительного профессионального образования;</w:t>
      </w:r>
    </w:p>
    <w:p w14:paraId="077B7A1C"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и) наличие земельного участка, предоставленного для ведения личного подсобного хозяйства, садоводства, животноводства, огородничества, индивидуального жилищного строительства;</w:t>
      </w:r>
    </w:p>
    <w:p w14:paraId="27083301" w14:textId="77777777" w:rsidR="00921F7E" w:rsidRDefault="00921F7E" w:rsidP="00921F7E">
      <w:pPr>
        <w:spacing w:after="0" w:line="240" w:lineRule="auto"/>
        <w:ind w:firstLine="709"/>
        <w:jc w:val="both"/>
        <w:rPr>
          <w:rFonts w:ascii="Times New Roman" w:hAnsi="Times New Roman"/>
          <w:color w:val="C00000"/>
          <w:sz w:val="24"/>
        </w:rPr>
      </w:pPr>
    </w:p>
    <w:p w14:paraId="00997500"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4) по основному мероприятию «осуществление иных мероприятий, направленных на преодоление трудной жизненной ситуации»:</w:t>
      </w:r>
    </w:p>
    <w:p w14:paraId="1A2A26FE"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а) предполагаемая гражданином причина возникновения у него (его семьи) трудной жизненной ситуации;</w:t>
      </w:r>
    </w:p>
    <w:p w14:paraId="5E269545"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б) цель использования выплачиваемых средств (приобретение товаров первой необходимости, одежды, обуви и т.д.);</w:t>
      </w:r>
    </w:p>
    <w:p w14:paraId="093969D9"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в) потребность в получении психологической помощи;</w:t>
      </w:r>
    </w:p>
    <w:p w14:paraId="7A9E69AB" w14:textId="77777777" w:rsidR="00921F7E" w:rsidRDefault="00921F7E" w:rsidP="00921F7E">
      <w:pPr>
        <w:spacing w:after="0" w:line="240" w:lineRule="auto"/>
        <w:ind w:firstLine="709"/>
        <w:jc w:val="both"/>
        <w:rPr>
          <w:rFonts w:ascii="Times New Roman" w:hAnsi="Times New Roman"/>
          <w:sz w:val="24"/>
        </w:rPr>
      </w:pPr>
      <w:r>
        <w:rPr>
          <w:rFonts w:ascii="Times New Roman" w:hAnsi="Times New Roman"/>
          <w:sz w:val="24"/>
        </w:rPr>
        <w:t>г) наличие регистрации в центре занятости в качестве безработного или ищущего работу.».</w:t>
      </w:r>
    </w:p>
    <w:p w14:paraId="2A48BC09" w14:textId="77777777" w:rsidR="00921F7E" w:rsidRDefault="00921F7E" w:rsidP="00921F7E">
      <w:pPr>
        <w:widowControl w:val="0"/>
        <w:spacing w:after="0" w:line="240" w:lineRule="auto"/>
        <w:rPr>
          <w:rFonts w:ascii="Times New Roman" w:hAnsi="Times New Roman"/>
          <w:sz w:val="28"/>
        </w:rPr>
      </w:pPr>
    </w:p>
    <w:p w14:paraId="498B1253" w14:textId="77777777" w:rsidR="00B51D40" w:rsidRDefault="00B51D40" w:rsidP="00921F7E">
      <w:pPr>
        <w:widowControl w:val="0"/>
        <w:spacing w:after="0" w:line="240" w:lineRule="auto"/>
        <w:rPr>
          <w:rFonts w:ascii="Times New Roman" w:hAnsi="Times New Roman"/>
          <w:sz w:val="28"/>
        </w:rPr>
      </w:pPr>
    </w:p>
    <w:p w14:paraId="0AA2AC35" w14:textId="77777777" w:rsidR="00B51D40" w:rsidRDefault="00B51D40" w:rsidP="00921F7E">
      <w:pPr>
        <w:widowControl w:val="0"/>
        <w:spacing w:after="0" w:line="240" w:lineRule="auto"/>
        <w:rPr>
          <w:rFonts w:ascii="Times New Roman" w:hAnsi="Times New Roman"/>
          <w:sz w:val="28"/>
        </w:rPr>
      </w:pPr>
    </w:p>
    <w:p w14:paraId="4BDA5365" w14:textId="77777777" w:rsidR="00B51D40" w:rsidRDefault="00B51D40" w:rsidP="00921F7E">
      <w:pPr>
        <w:widowControl w:val="0"/>
        <w:spacing w:after="0" w:line="240" w:lineRule="auto"/>
        <w:rPr>
          <w:rFonts w:ascii="Times New Roman" w:hAnsi="Times New Roman"/>
          <w:sz w:val="28"/>
        </w:rPr>
      </w:pPr>
    </w:p>
    <w:p w14:paraId="45E1B007" w14:textId="77777777" w:rsidR="00B51D40" w:rsidRDefault="00B51D40" w:rsidP="00921F7E">
      <w:pPr>
        <w:widowControl w:val="0"/>
        <w:spacing w:after="0" w:line="240" w:lineRule="auto"/>
        <w:rPr>
          <w:rFonts w:ascii="Times New Roman" w:hAnsi="Times New Roman"/>
          <w:sz w:val="28"/>
        </w:rPr>
      </w:pPr>
    </w:p>
    <w:p w14:paraId="4C07C3EE" w14:textId="77777777" w:rsidR="00B51D40" w:rsidRDefault="00B51D40" w:rsidP="00921F7E">
      <w:pPr>
        <w:widowControl w:val="0"/>
        <w:spacing w:after="0" w:line="240" w:lineRule="auto"/>
        <w:rPr>
          <w:rFonts w:ascii="Times New Roman" w:hAnsi="Times New Roman"/>
          <w:sz w:val="28"/>
        </w:rPr>
      </w:pPr>
    </w:p>
    <w:p w14:paraId="189073F5" w14:textId="77777777" w:rsidR="00B51D40" w:rsidRDefault="00B51D40" w:rsidP="00921F7E">
      <w:pPr>
        <w:widowControl w:val="0"/>
        <w:spacing w:after="0" w:line="240" w:lineRule="auto"/>
        <w:rPr>
          <w:rFonts w:ascii="Times New Roman" w:hAnsi="Times New Roman"/>
          <w:sz w:val="28"/>
        </w:rPr>
      </w:pPr>
    </w:p>
    <w:p w14:paraId="11479D82" w14:textId="77777777" w:rsidR="00B51D40" w:rsidRDefault="00B51D40" w:rsidP="00921F7E">
      <w:pPr>
        <w:widowControl w:val="0"/>
        <w:spacing w:after="0" w:line="240" w:lineRule="auto"/>
        <w:rPr>
          <w:rFonts w:ascii="Times New Roman" w:hAnsi="Times New Roman"/>
          <w:sz w:val="28"/>
        </w:rPr>
      </w:pPr>
    </w:p>
    <w:p w14:paraId="51343606" w14:textId="77777777" w:rsidR="00B51D40" w:rsidRDefault="00B51D40" w:rsidP="00921F7E">
      <w:pPr>
        <w:widowControl w:val="0"/>
        <w:spacing w:after="0" w:line="240" w:lineRule="auto"/>
        <w:rPr>
          <w:rFonts w:ascii="Times New Roman" w:hAnsi="Times New Roman"/>
          <w:sz w:val="28"/>
        </w:rPr>
      </w:pPr>
    </w:p>
    <w:p w14:paraId="153FCB43" w14:textId="77777777" w:rsidR="00B51D40" w:rsidRDefault="00B51D40" w:rsidP="00921F7E">
      <w:pPr>
        <w:widowControl w:val="0"/>
        <w:spacing w:after="0" w:line="240" w:lineRule="auto"/>
        <w:rPr>
          <w:rFonts w:ascii="Times New Roman" w:hAnsi="Times New Roman"/>
          <w:sz w:val="28"/>
        </w:rPr>
      </w:pPr>
    </w:p>
    <w:p w14:paraId="10E21F0C" w14:textId="77777777" w:rsidR="00B51D40" w:rsidRDefault="00B51D40" w:rsidP="00921F7E">
      <w:pPr>
        <w:widowControl w:val="0"/>
        <w:spacing w:after="0" w:line="240" w:lineRule="auto"/>
        <w:rPr>
          <w:rFonts w:ascii="Times New Roman" w:hAnsi="Times New Roman"/>
          <w:sz w:val="28"/>
        </w:rPr>
      </w:pPr>
    </w:p>
    <w:p w14:paraId="6B170DA2" w14:textId="77777777" w:rsidR="00B51D40" w:rsidRDefault="00B51D40" w:rsidP="00921F7E">
      <w:pPr>
        <w:widowControl w:val="0"/>
        <w:spacing w:after="0" w:line="240" w:lineRule="auto"/>
        <w:rPr>
          <w:rFonts w:ascii="Times New Roman" w:hAnsi="Times New Roman"/>
          <w:sz w:val="28"/>
        </w:rPr>
      </w:pPr>
    </w:p>
    <w:p w14:paraId="4C297298" w14:textId="77777777" w:rsidR="00B51D40" w:rsidRDefault="00B51D40" w:rsidP="00921F7E">
      <w:pPr>
        <w:widowControl w:val="0"/>
        <w:spacing w:after="0" w:line="240" w:lineRule="auto"/>
        <w:rPr>
          <w:rFonts w:ascii="Times New Roman" w:hAnsi="Times New Roman"/>
          <w:sz w:val="28"/>
        </w:rPr>
      </w:pPr>
    </w:p>
    <w:p w14:paraId="3267A978" w14:textId="77777777" w:rsidR="00B51D40" w:rsidRDefault="00B51D40" w:rsidP="00921F7E">
      <w:pPr>
        <w:widowControl w:val="0"/>
        <w:spacing w:after="0" w:line="240" w:lineRule="auto"/>
        <w:rPr>
          <w:rFonts w:ascii="Times New Roman" w:hAnsi="Times New Roman"/>
          <w:sz w:val="28"/>
        </w:rPr>
      </w:pPr>
    </w:p>
    <w:p w14:paraId="3B5C82E5" w14:textId="77777777" w:rsidR="00B51D40" w:rsidRDefault="00B51D40" w:rsidP="00921F7E">
      <w:pPr>
        <w:widowControl w:val="0"/>
        <w:spacing w:after="0" w:line="240" w:lineRule="auto"/>
        <w:rPr>
          <w:rFonts w:ascii="Times New Roman" w:hAnsi="Times New Roman"/>
          <w:sz w:val="28"/>
        </w:rPr>
      </w:pPr>
    </w:p>
    <w:p w14:paraId="5DCA9CA2" w14:textId="77777777" w:rsidR="00B51D40" w:rsidRDefault="00B51D40" w:rsidP="00921F7E">
      <w:pPr>
        <w:widowControl w:val="0"/>
        <w:spacing w:after="0" w:line="240" w:lineRule="auto"/>
        <w:rPr>
          <w:rFonts w:ascii="Times New Roman" w:hAnsi="Times New Roman"/>
          <w:sz w:val="28"/>
        </w:rPr>
      </w:pPr>
    </w:p>
    <w:p w14:paraId="1A1CD786" w14:textId="77777777" w:rsidR="00B51D40" w:rsidRDefault="00B51D40" w:rsidP="00921F7E">
      <w:pPr>
        <w:widowControl w:val="0"/>
        <w:spacing w:after="0" w:line="240" w:lineRule="auto"/>
        <w:rPr>
          <w:rFonts w:ascii="Times New Roman" w:hAnsi="Times New Roman"/>
          <w:sz w:val="28"/>
        </w:rPr>
      </w:pPr>
    </w:p>
    <w:p w14:paraId="0A166FAB" w14:textId="77777777" w:rsidR="00B51D40" w:rsidRDefault="00B51D40" w:rsidP="00921F7E">
      <w:pPr>
        <w:widowControl w:val="0"/>
        <w:spacing w:after="0" w:line="240" w:lineRule="auto"/>
        <w:rPr>
          <w:rFonts w:ascii="Times New Roman" w:hAnsi="Times New Roman"/>
          <w:sz w:val="28"/>
        </w:rPr>
      </w:pPr>
    </w:p>
    <w:p w14:paraId="7775F048" w14:textId="77777777" w:rsidR="00B51D40" w:rsidRDefault="00B51D40" w:rsidP="00921F7E">
      <w:pPr>
        <w:widowControl w:val="0"/>
        <w:spacing w:after="0" w:line="240" w:lineRule="auto"/>
        <w:rPr>
          <w:rFonts w:ascii="Times New Roman" w:hAnsi="Times New Roman"/>
          <w:sz w:val="28"/>
        </w:rPr>
      </w:pPr>
    </w:p>
    <w:p w14:paraId="68173215" w14:textId="77777777" w:rsidR="00B51D40" w:rsidRDefault="00B51D40" w:rsidP="00921F7E">
      <w:pPr>
        <w:widowControl w:val="0"/>
        <w:spacing w:after="0" w:line="240" w:lineRule="auto"/>
        <w:rPr>
          <w:rFonts w:ascii="Times New Roman" w:hAnsi="Times New Roman"/>
          <w:sz w:val="28"/>
        </w:rPr>
      </w:pPr>
    </w:p>
    <w:p w14:paraId="795B9895" w14:textId="77777777" w:rsidR="00B51D40" w:rsidRDefault="00B51D40" w:rsidP="00921F7E">
      <w:pPr>
        <w:widowControl w:val="0"/>
        <w:spacing w:after="0" w:line="240" w:lineRule="auto"/>
        <w:rPr>
          <w:rFonts w:ascii="Times New Roman" w:hAnsi="Times New Roman"/>
          <w:sz w:val="28"/>
        </w:rPr>
      </w:pPr>
    </w:p>
    <w:p w14:paraId="04EE319D" w14:textId="77777777" w:rsidR="00B51D40" w:rsidRDefault="00B51D40" w:rsidP="00921F7E">
      <w:pPr>
        <w:widowControl w:val="0"/>
        <w:spacing w:after="0" w:line="240" w:lineRule="auto"/>
        <w:rPr>
          <w:rFonts w:ascii="Times New Roman" w:hAnsi="Times New Roman"/>
          <w:sz w:val="28"/>
        </w:rPr>
      </w:pPr>
    </w:p>
    <w:p w14:paraId="436262F0" w14:textId="77777777" w:rsidR="00921F7E" w:rsidRDefault="00921F7E" w:rsidP="00921F7E">
      <w:pPr>
        <w:widowControl w:val="0"/>
        <w:spacing w:after="0" w:line="240" w:lineRule="auto"/>
        <w:ind w:left="5387"/>
        <w:rPr>
          <w:rFonts w:ascii="Times New Roman" w:hAnsi="Times New Roman"/>
          <w:sz w:val="28"/>
        </w:rPr>
      </w:pPr>
      <w:r>
        <w:rPr>
          <w:rFonts w:ascii="Times New Roman" w:hAnsi="Times New Roman"/>
          <w:sz w:val="28"/>
        </w:rPr>
        <w:lastRenderedPageBreak/>
        <w:t>Приложение 4</w:t>
      </w:r>
    </w:p>
    <w:p w14:paraId="307A5779" w14:textId="77777777" w:rsidR="00921F7E" w:rsidRDefault="00921F7E" w:rsidP="00921F7E">
      <w:pPr>
        <w:widowControl w:val="0"/>
        <w:spacing w:after="0" w:line="240" w:lineRule="auto"/>
        <w:ind w:left="5387"/>
        <w:jc w:val="both"/>
        <w:rPr>
          <w:rFonts w:ascii="Times New Roman" w:hAnsi="Times New Roman"/>
          <w:sz w:val="28"/>
        </w:rPr>
      </w:pPr>
      <w:r>
        <w:rPr>
          <w:rFonts w:ascii="Times New Roman" w:hAnsi="Times New Roman"/>
          <w:sz w:val="28"/>
        </w:rPr>
        <w:t>к Административному регламенту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w:t>
      </w:r>
    </w:p>
    <w:p w14:paraId="607A7EF8" w14:textId="77777777" w:rsidR="00921F7E" w:rsidRDefault="00921F7E" w:rsidP="00921F7E">
      <w:pPr>
        <w:widowControl w:val="0"/>
        <w:spacing w:after="0" w:line="240" w:lineRule="auto"/>
        <w:jc w:val="right"/>
        <w:rPr>
          <w:rFonts w:ascii="Times New Roman" w:hAnsi="Times New Roman"/>
          <w:sz w:val="28"/>
        </w:rPr>
      </w:pPr>
    </w:p>
    <w:p w14:paraId="5665CAE8" w14:textId="77777777" w:rsidR="00921F7E" w:rsidRDefault="00921F7E" w:rsidP="00921F7E">
      <w:pPr>
        <w:widowControl w:val="0"/>
        <w:spacing w:after="0" w:line="240" w:lineRule="auto"/>
        <w:jc w:val="right"/>
        <w:rPr>
          <w:rFonts w:ascii="Times New Roman" w:hAnsi="Times New Roman"/>
          <w:sz w:val="28"/>
        </w:rPr>
      </w:pPr>
      <w:r>
        <w:rPr>
          <w:rFonts w:ascii="Times New Roman" w:hAnsi="Times New Roman"/>
          <w:sz w:val="28"/>
        </w:rPr>
        <w:t>ФОРМА</w:t>
      </w:r>
    </w:p>
    <w:p w14:paraId="1A2605D1" w14:textId="77777777" w:rsidR="00921F7E" w:rsidRDefault="00921F7E" w:rsidP="00921F7E">
      <w:pPr>
        <w:widowControl w:val="0"/>
        <w:spacing w:after="0" w:line="240" w:lineRule="auto"/>
        <w:jc w:val="right"/>
        <w:rPr>
          <w:rFonts w:ascii="Times New Roman" w:hAnsi="Times New Roman"/>
          <w:sz w:val="28"/>
        </w:rPr>
      </w:pPr>
    </w:p>
    <w:p w14:paraId="3FB9ED1B"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Акт</w:t>
      </w:r>
    </w:p>
    <w:p w14:paraId="5AC9F7E7"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 xml:space="preserve">материально-бытового обследования условий проживания заявителя </w:t>
      </w:r>
    </w:p>
    <w:p w14:paraId="1138439E"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(семьи заявителя)</w:t>
      </w:r>
    </w:p>
    <w:p w14:paraId="3686D10D" w14:textId="77777777" w:rsidR="00921F7E" w:rsidRDefault="00921F7E" w:rsidP="00921F7E">
      <w:pPr>
        <w:widowControl w:val="0"/>
        <w:spacing w:after="0" w:line="240" w:lineRule="auto"/>
        <w:jc w:val="center"/>
        <w:rPr>
          <w:rFonts w:ascii="Times New Roman" w:hAnsi="Times New Roman"/>
          <w:sz w:val="24"/>
        </w:rPr>
      </w:pPr>
    </w:p>
    <w:p w14:paraId="6D0EB297" w14:textId="77777777" w:rsidR="00921F7E" w:rsidRDefault="00921F7E" w:rsidP="00921F7E">
      <w:pPr>
        <w:widowControl w:val="0"/>
        <w:spacing w:after="0" w:line="240" w:lineRule="auto"/>
        <w:jc w:val="center"/>
        <w:rPr>
          <w:rFonts w:ascii="Times New Roman" w:hAnsi="Times New Roman"/>
          <w:sz w:val="24"/>
        </w:rPr>
      </w:pPr>
      <w:r>
        <w:rPr>
          <w:rFonts w:ascii="Times New Roman" w:hAnsi="Times New Roman"/>
          <w:sz w:val="24"/>
        </w:rPr>
        <w:t>«____» ______________ 20__ года</w:t>
      </w:r>
    </w:p>
    <w:p w14:paraId="67E64702" w14:textId="77777777" w:rsidR="00921F7E" w:rsidRDefault="00921F7E" w:rsidP="00921F7E">
      <w:pPr>
        <w:widowControl w:val="0"/>
        <w:spacing w:after="0" w:line="240" w:lineRule="auto"/>
        <w:jc w:val="both"/>
        <w:rPr>
          <w:rFonts w:ascii="Times New Roman" w:hAnsi="Times New Roman"/>
          <w:sz w:val="24"/>
        </w:rPr>
      </w:pPr>
    </w:p>
    <w:p w14:paraId="083F172F"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Состав комиссии:</w:t>
      </w:r>
    </w:p>
    <w:p w14:paraId="7769186C"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w:t>
      </w:r>
    </w:p>
    <w:p w14:paraId="15DAE9D6"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w:t>
      </w:r>
    </w:p>
    <w:p w14:paraId="0A49814D" w14:textId="77777777" w:rsidR="00921F7E" w:rsidRDefault="00921F7E" w:rsidP="00921F7E">
      <w:pPr>
        <w:widowControl w:val="0"/>
        <w:spacing w:after="0" w:line="240" w:lineRule="auto"/>
        <w:rPr>
          <w:rFonts w:ascii="Times New Roman" w:hAnsi="Times New Roman"/>
          <w:sz w:val="28"/>
        </w:rPr>
      </w:pPr>
    </w:p>
    <w:p w14:paraId="40F2102F" w14:textId="77777777" w:rsidR="00921F7E" w:rsidRDefault="00921F7E" w:rsidP="00921F7E">
      <w:pPr>
        <w:widowControl w:val="0"/>
        <w:spacing w:after="0" w:line="240" w:lineRule="auto"/>
        <w:rPr>
          <w:rFonts w:ascii="Times New Roman" w:hAnsi="Times New Roman"/>
          <w:sz w:val="28"/>
        </w:rPr>
      </w:pPr>
      <w:r>
        <w:rPr>
          <w:rFonts w:ascii="Times New Roman" w:hAnsi="Times New Roman"/>
          <w:sz w:val="28"/>
        </w:rPr>
        <w:t>Фамилия, имя, отчество (при наличии) заявителя: ____________________________________________________________________________________________________________________________________________</w:t>
      </w:r>
    </w:p>
    <w:p w14:paraId="2163B12B" w14:textId="77777777" w:rsidR="00921F7E" w:rsidRDefault="00921F7E" w:rsidP="00921F7E">
      <w:pPr>
        <w:widowControl w:val="0"/>
        <w:spacing w:after="0" w:line="240" w:lineRule="auto"/>
        <w:rPr>
          <w:rFonts w:ascii="Times New Roman" w:hAnsi="Times New Roman"/>
          <w:sz w:val="28"/>
        </w:rPr>
      </w:pPr>
    </w:p>
    <w:p w14:paraId="08908D26" w14:textId="77777777" w:rsidR="00921F7E" w:rsidRDefault="00921F7E" w:rsidP="00921F7E">
      <w:pPr>
        <w:widowControl w:val="0"/>
        <w:spacing w:after="0" w:line="240" w:lineRule="auto"/>
        <w:rPr>
          <w:rFonts w:ascii="Times New Roman" w:hAnsi="Times New Roman"/>
          <w:sz w:val="28"/>
        </w:rPr>
      </w:pPr>
      <w:r>
        <w:rPr>
          <w:rFonts w:ascii="Times New Roman" w:hAnsi="Times New Roman"/>
          <w:sz w:val="28"/>
        </w:rPr>
        <w:t>Фактический адрес проживания ____________________________________________________________________________________________________________________________________________,</w:t>
      </w:r>
    </w:p>
    <w:p w14:paraId="2C83AC12" w14:textId="77777777" w:rsidR="00921F7E" w:rsidRDefault="00921F7E" w:rsidP="00921F7E">
      <w:pPr>
        <w:widowControl w:val="0"/>
        <w:spacing w:after="0" w:line="240" w:lineRule="auto"/>
        <w:rPr>
          <w:rFonts w:ascii="Times New Roman" w:hAnsi="Times New Roman"/>
          <w:sz w:val="28"/>
        </w:rPr>
      </w:pPr>
    </w:p>
    <w:p w14:paraId="526CEA08" w14:textId="77777777" w:rsidR="00921F7E" w:rsidRDefault="00921F7E" w:rsidP="00921F7E">
      <w:pPr>
        <w:widowControl w:val="0"/>
        <w:spacing w:after="0" w:line="240" w:lineRule="auto"/>
        <w:rPr>
          <w:rFonts w:ascii="Times New Roman" w:hAnsi="Times New Roman"/>
          <w:sz w:val="28"/>
        </w:rPr>
      </w:pPr>
      <w:r>
        <w:rPr>
          <w:rFonts w:ascii="Times New Roman" w:hAnsi="Times New Roman"/>
          <w:sz w:val="28"/>
        </w:rPr>
        <w:t>Адрес регистрации ______________________________________________________________________</w:t>
      </w:r>
    </w:p>
    <w:p w14:paraId="375B174A" w14:textId="77777777" w:rsidR="00921F7E" w:rsidRDefault="00921F7E" w:rsidP="00921F7E">
      <w:pPr>
        <w:widowControl w:val="0"/>
        <w:spacing w:after="0" w:line="240" w:lineRule="auto"/>
        <w:rPr>
          <w:rFonts w:ascii="Times New Roman" w:hAnsi="Times New Roman"/>
          <w:sz w:val="28"/>
        </w:rPr>
      </w:pPr>
      <w:r>
        <w:rPr>
          <w:rFonts w:ascii="Times New Roman" w:hAnsi="Times New Roman"/>
          <w:sz w:val="28"/>
        </w:rPr>
        <w:t>______________________________________________________________________,</w:t>
      </w:r>
    </w:p>
    <w:p w14:paraId="3C993851" w14:textId="77777777" w:rsidR="00921F7E" w:rsidRDefault="00921F7E" w:rsidP="00921F7E">
      <w:pPr>
        <w:widowControl w:val="0"/>
        <w:spacing w:after="0" w:line="240" w:lineRule="auto"/>
        <w:jc w:val="both"/>
        <w:rPr>
          <w:rFonts w:ascii="Times New Roman" w:hAnsi="Times New Roman"/>
          <w:sz w:val="28"/>
        </w:rPr>
      </w:pPr>
    </w:p>
    <w:p w14:paraId="5D124B5F"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Члены семьи, зарегистрированные совместно с заявителем (фамилия, имя, отчество (при наличии), дата рождения, отнесение к льготной категории граждан, степень родства, доход, источник дохода):</w:t>
      </w:r>
    </w:p>
    <w:p w14:paraId="21E27473"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9A19B3" w14:textId="77777777" w:rsidR="00921F7E" w:rsidRDefault="00921F7E" w:rsidP="00921F7E">
      <w:pPr>
        <w:widowControl w:val="0"/>
        <w:spacing w:after="0" w:line="240" w:lineRule="auto"/>
        <w:jc w:val="both"/>
        <w:rPr>
          <w:rFonts w:ascii="Times New Roman" w:hAnsi="Times New Roman"/>
          <w:sz w:val="28"/>
        </w:rPr>
      </w:pPr>
    </w:p>
    <w:p w14:paraId="3DD8AB2A"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lastRenderedPageBreak/>
        <w:t>Члены семьи, зарегистрированные отдельно от заявителя (фамилия, имя, отчество (при наличии), дата рождения, отнесение к льготной категории граждан, степень родства, доход, источник дохода):</w:t>
      </w:r>
    </w:p>
    <w:p w14:paraId="3C2B3A82"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70554E" w14:textId="77777777" w:rsidR="00921F7E" w:rsidRDefault="00921F7E" w:rsidP="00921F7E">
      <w:pPr>
        <w:widowControl w:val="0"/>
        <w:spacing w:after="0" w:line="240" w:lineRule="auto"/>
        <w:rPr>
          <w:rFonts w:ascii="Times New Roman" w:hAnsi="Times New Roman"/>
          <w:sz w:val="28"/>
        </w:rPr>
      </w:pPr>
    </w:p>
    <w:p w14:paraId="2D858780" w14:textId="77777777" w:rsidR="00921F7E" w:rsidRDefault="00921F7E" w:rsidP="00921F7E">
      <w:pPr>
        <w:widowControl w:val="0"/>
        <w:spacing w:after="0" w:line="240" w:lineRule="auto"/>
        <w:rPr>
          <w:rFonts w:ascii="Times New Roman" w:hAnsi="Times New Roman"/>
          <w:sz w:val="28"/>
        </w:rPr>
      </w:pPr>
      <w:r>
        <w:rPr>
          <w:rFonts w:ascii="Times New Roman" w:hAnsi="Times New Roman"/>
          <w:sz w:val="28"/>
        </w:rPr>
        <w:t>Жилищно-бытовые условия: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ABFE22" w14:textId="77777777" w:rsidR="00921F7E" w:rsidRDefault="00921F7E" w:rsidP="00921F7E">
      <w:pPr>
        <w:widowControl w:val="0"/>
        <w:spacing w:after="0" w:line="240" w:lineRule="auto"/>
        <w:jc w:val="both"/>
        <w:rPr>
          <w:rFonts w:ascii="Times New Roman" w:hAnsi="Times New Roman"/>
          <w:sz w:val="28"/>
        </w:rPr>
      </w:pPr>
    </w:p>
    <w:p w14:paraId="3F4146E0"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Характеристика обследуемого жилья (форма собственности или использования, количество комнат, степень благоустроенности, визуальная оценка санитарного состояния, другие характеристики):</w:t>
      </w:r>
    </w:p>
    <w:p w14:paraId="4648E833"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00CAC9" w14:textId="77777777" w:rsidR="00921F7E" w:rsidRDefault="00921F7E" w:rsidP="00921F7E">
      <w:pPr>
        <w:widowControl w:val="0"/>
        <w:spacing w:after="0" w:line="240" w:lineRule="auto"/>
        <w:jc w:val="both"/>
        <w:rPr>
          <w:rFonts w:ascii="Times New Roman" w:hAnsi="Times New Roman"/>
          <w:sz w:val="28"/>
        </w:rPr>
      </w:pPr>
    </w:p>
    <w:p w14:paraId="17706E31"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Наличие предметов мебели и бытовой техники, их состояние:</w:t>
      </w:r>
    </w:p>
    <w:p w14:paraId="4F401A4D"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w:t>
      </w:r>
    </w:p>
    <w:p w14:paraId="693DE745" w14:textId="77777777" w:rsidR="00921F7E" w:rsidRDefault="00921F7E" w:rsidP="00921F7E">
      <w:pPr>
        <w:widowControl w:val="0"/>
        <w:spacing w:after="0" w:line="240" w:lineRule="auto"/>
        <w:rPr>
          <w:rFonts w:ascii="Times New Roman" w:hAnsi="Times New Roman"/>
          <w:sz w:val="28"/>
        </w:rPr>
      </w:pPr>
    </w:p>
    <w:p w14:paraId="06DE201B" w14:textId="77777777" w:rsidR="00921F7E" w:rsidRDefault="00921F7E" w:rsidP="00921F7E">
      <w:pPr>
        <w:widowControl w:val="0"/>
        <w:spacing w:after="0" w:line="240" w:lineRule="auto"/>
        <w:rPr>
          <w:rFonts w:ascii="Times New Roman" w:hAnsi="Times New Roman"/>
          <w:sz w:val="28"/>
        </w:rPr>
      </w:pPr>
      <w:r>
        <w:rPr>
          <w:rFonts w:ascii="Times New Roman" w:hAnsi="Times New Roman"/>
          <w:sz w:val="28"/>
        </w:rPr>
        <w:t>Заключение членов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825DB7" w14:textId="77777777" w:rsidR="00921F7E" w:rsidRDefault="00921F7E" w:rsidP="00921F7E">
      <w:pPr>
        <w:widowControl w:val="0"/>
        <w:spacing w:after="0" w:line="240" w:lineRule="auto"/>
        <w:jc w:val="both"/>
        <w:rPr>
          <w:rFonts w:ascii="Times New Roman" w:hAnsi="Times New Roman"/>
          <w:sz w:val="28"/>
        </w:rPr>
      </w:pPr>
    </w:p>
    <w:p w14:paraId="2E51E7E9" w14:textId="77777777" w:rsidR="00921F7E" w:rsidRDefault="00921F7E" w:rsidP="00921F7E">
      <w:pPr>
        <w:widowControl w:val="0"/>
        <w:spacing w:after="0" w:line="240" w:lineRule="auto"/>
        <w:jc w:val="both"/>
        <w:rPr>
          <w:rFonts w:ascii="Times New Roman" w:hAnsi="Times New Roman"/>
          <w:sz w:val="28"/>
        </w:rPr>
      </w:pPr>
    </w:p>
    <w:p w14:paraId="173A927D"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Подписи членов комиссии:</w:t>
      </w:r>
    </w:p>
    <w:p w14:paraId="3D128BC5" w14:textId="77777777" w:rsidR="00921F7E" w:rsidRDefault="00921F7E" w:rsidP="00921F7E">
      <w:pPr>
        <w:widowControl w:val="0"/>
        <w:spacing w:after="0" w:line="240" w:lineRule="auto"/>
        <w:jc w:val="both"/>
        <w:rPr>
          <w:rFonts w:ascii="Times New Roman" w:hAnsi="Times New Roman"/>
          <w:sz w:val="28"/>
        </w:rPr>
      </w:pPr>
    </w:p>
    <w:p w14:paraId="0B88CD8D"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_______________________/_________________</w:t>
      </w:r>
    </w:p>
    <w:p w14:paraId="1A424A8E"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_______________________/_________________</w:t>
      </w:r>
    </w:p>
    <w:p w14:paraId="7C32E321"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_______________________/_________________</w:t>
      </w:r>
    </w:p>
    <w:p w14:paraId="47405602" w14:textId="77777777" w:rsidR="00921F7E" w:rsidRDefault="00921F7E" w:rsidP="00921F7E">
      <w:pPr>
        <w:widowControl w:val="0"/>
        <w:spacing w:after="0" w:line="240" w:lineRule="auto"/>
        <w:rPr>
          <w:rFonts w:ascii="Times New Roman" w:hAnsi="Times New Roman"/>
          <w:sz w:val="28"/>
        </w:rPr>
      </w:pPr>
    </w:p>
    <w:p w14:paraId="1FEBE034" w14:textId="77777777" w:rsidR="00B51D40" w:rsidRDefault="00B51D40" w:rsidP="00921F7E">
      <w:pPr>
        <w:widowControl w:val="0"/>
        <w:spacing w:after="0" w:line="240" w:lineRule="auto"/>
        <w:rPr>
          <w:rFonts w:ascii="Times New Roman" w:hAnsi="Times New Roman"/>
          <w:sz w:val="28"/>
        </w:rPr>
      </w:pPr>
    </w:p>
    <w:p w14:paraId="5446061E" w14:textId="77777777" w:rsidR="00B51D40" w:rsidRDefault="00B51D40" w:rsidP="00921F7E">
      <w:pPr>
        <w:widowControl w:val="0"/>
        <w:spacing w:after="0" w:line="240" w:lineRule="auto"/>
        <w:rPr>
          <w:rFonts w:ascii="Times New Roman" w:hAnsi="Times New Roman"/>
          <w:sz w:val="28"/>
        </w:rPr>
      </w:pPr>
    </w:p>
    <w:p w14:paraId="5AFD31AF" w14:textId="77777777" w:rsidR="00B51D40" w:rsidRDefault="00B51D40" w:rsidP="00921F7E">
      <w:pPr>
        <w:widowControl w:val="0"/>
        <w:spacing w:after="0" w:line="240" w:lineRule="auto"/>
        <w:rPr>
          <w:rFonts w:ascii="Times New Roman" w:hAnsi="Times New Roman"/>
          <w:sz w:val="28"/>
        </w:rPr>
      </w:pPr>
    </w:p>
    <w:p w14:paraId="34B1164E" w14:textId="77777777" w:rsidR="00B51D40" w:rsidRDefault="00B51D40" w:rsidP="00921F7E">
      <w:pPr>
        <w:widowControl w:val="0"/>
        <w:spacing w:after="0" w:line="240" w:lineRule="auto"/>
        <w:rPr>
          <w:rFonts w:ascii="Times New Roman" w:hAnsi="Times New Roman"/>
          <w:sz w:val="28"/>
        </w:rPr>
      </w:pPr>
    </w:p>
    <w:p w14:paraId="0A306FA9" w14:textId="77777777" w:rsidR="00921F7E" w:rsidRDefault="00921F7E" w:rsidP="00921F7E">
      <w:pPr>
        <w:widowControl w:val="0"/>
        <w:spacing w:after="0" w:line="240" w:lineRule="auto"/>
        <w:ind w:left="5387"/>
        <w:rPr>
          <w:rFonts w:ascii="Times New Roman" w:hAnsi="Times New Roman"/>
          <w:sz w:val="28"/>
        </w:rPr>
      </w:pPr>
      <w:r>
        <w:rPr>
          <w:rFonts w:ascii="Times New Roman" w:hAnsi="Times New Roman"/>
          <w:sz w:val="28"/>
        </w:rPr>
        <w:lastRenderedPageBreak/>
        <w:t>Приложение 5</w:t>
      </w:r>
    </w:p>
    <w:p w14:paraId="7F384D34" w14:textId="77777777" w:rsidR="00921F7E" w:rsidRDefault="00921F7E" w:rsidP="00921F7E">
      <w:pPr>
        <w:widowControl w:val="0"/>
        <w:spacing w:after="0" w:line="240" w:lineRule="auto"/>
        <w:ind w:left="5387"/>
        <w:jc w:val="both"/>
        <w:rPr>
          <w:rFonts w:ascii="Times New Roman" w:hAnsi="Times New Roman"/>
          <w:sz w:val="28"/>
        </w:rPr>
      </w:pPr>
      <w:r>
        <w:rPr>
          <w:rFonts w:ascii="Times New Roman" w:hAnsi="Times New Roman"/>
          <w:sz w:val="28"/>
        </w:rPr>
        <w:t>к Административному регламенту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w:t>
      </w:r>
    </w:p>
    <w:p w14:paraId="2DF6C78B" w14:textId="77777777" w:rsidR="00921F7E" w:rsidRDefault="00921F7E" w:rsidP="00921F7E">
      <w:pPr>
        <w:widowControl w:val="0"/>
        <w:spacing w:after="0" w:line="240" w:lineRule="auto"/>
        <w:jc w:val="right"/>
        <w:rPr>
          <w:rFonts w:ascii="Times New Roman" w:hAnsi="Times New Roman"/>
          <w:sz w:val="28"/>
        </w:rPr>
      </w:pPr>
    </w:p>
    <w:p w14:paraId="6F51D884" w14:textId="77777777" w:rsidR="00921F7E" w:rsidRDefault="00921F7E" w:rsidP="00921F7E">
      <w:pPr>
        <w:widowControl w:val="0"/>
        <w:spacing w:after="0" w:line="240" w:lineRule="auto"/>
        <w:jc w:val="right"/>
        <w:rPr>
          <w:rFonts w:ascii="Times New Roman" w:hAnsi="Times New Roman"/>
          <w:sz w:val="28"/>
        </w:rPr>
      </w:pPr>
      <w:r>
        <w:rPr>
          <w:rFonts w:ascii="Times New Roman" w:hAnsi="Times New Roman"/>
          <w:sz w:val="28"/>
        </w:rPr>
        <w:t>ФОРМЫ УВЕДОМЛЕНИЙ</w:t>
      </w:r>
    </w:p>
    <w:p w14:paraId="31EC228F" w14:textId="77777777" w:rsidR="00921F7E" w:rsidRDefault="00921F7E" w:rsidP="00921F7E">
      <w:pPr>
        <w:widowControl w:val="0"/>
        <w:spacing w:after="0" w:line="240" w:lineRule="auto"/>
        <w:jc w:val="right"/>
        <w:rPr>
          <w:rFonts w:ascii="Times New Roman" w:hAnsi="Times New Roman"/>
          <w:sz w:val="28"/>
        </w:rPr>
      </w:pPr>
    </w:p>
    <w:p w14:paraId="4AF6A349" w14:textId="77777777" w:rsidR="00921F7E" w:rsidRDefault="00921F7E" w:rsidP="00921F7E">
      <w:pPr>
        <w:widowControl w:val="0"/>
        <w:spacing w:after="0" w:line="240" w:lineRule="auto"/>
        <w:jc w:val="right"/>
        <w:rPr>
          <w:rFonts w:ascii="Times New Roman" w:hAnsi="Times New Roman"/>
          <w:sz w:val="28"/>
        </w:rPr>
      </w:pPr>
      <w:r>
        <w:rPr>
          <w:rFonts w:ascii="Times New Roman" w:hAnsi="Times New Roman"/>
          <w:sz w:val="28"/>
        </w:rPr>
        <w:t>ФОРМА 1</w:t>
      </w:r>
    </w:p>
    <w:p w14:paraId="72E31177" w14:textId="77777777" w:rsidR="00921F7E" w:rsidRDefault="00921F7E" w:rsidP="00921F7E">
      <w:pPr>
        <w:widowControl w:val="0"/>
        <w:spacing w:after="0" w:line="240" w:lineRule="auto"/>
        <w:rPr>
          <w:rFonts w:ascii="Times New Roman" w:hAnsi="Times New Roman"/>
          <w:sz w:val="28"/>
        </w:rPr>
      </w:pPr>
    </w:p>
    <w:p w14:paraId="0C21FC4B"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РАСПИСКА – УВЕДОМЛЕНИЕ</w:t>
      </w:r>
    </w:p>
    <w:p w14:paraId="0ED878AE"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о приеме заявления и документов (сведений) на оказание государственной</w:t>
      </w:r>
    </w:p>
    <w:p w14:paraId="219A5DDD"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 xml:space="preserve"> социальной помощи на основании социального контракта</w:t>
      </w:r>
    </w:p>
    <w:p w14:paraId="3A0FB908" w14:textId="77777777" w:rsidR="00921F7E" w:rsidRDefault="00921F7E" w:rsidP="00921F7E">
      <w:pPr>
        <w:widowControl w:val="0"/>
        <w:spacing w:after="0" w:line="240" w:lineRule="auto"/>
        <w:rPr>
          <w:rFonts w:ascii="Times New Roman" w:hAnsi="Times New Roman"/>
          <w:sz w:val="28"/>
        </w:rPr>
      </w:pPr>
    </w:p>
    <w:p w14:paraId="083A4845" w14:textId="77777777" w:rsidR="00921F7E" w:rsidRDefault="00921F7E" w:rsidP="00921F7E">
      <w:pPr>
        <w:widowControl w:val="0"/>
        <w:spacing w:after="0" w:line="240" w:lineRule="auto"/>
        <w:ind w:firstLine="708"/>
        <w:rPr>
          <w:rFonts w:ascii="Times New Roman" w:hAnsi="Times New Roman"/>
          <w:sz w:val="28"/>
        </w:rPr>
      </w:pPr>
    </w:p>
    <w:p w14:paraId="3EF322CF" w14:textId="77777777" w:rsidR="00921F7E" w:rsidRDefault="00921F7E" w:rsidP="00921F7E">
      <w:pPr>
        <w:widowControl w:val="0"/>
        <w:spacing w:after="0" w:line="240" w:lineRule="auto"/>
        <w:ind w:firstLine="708"/>
        <w:rPr>
          <w:rFonts w:ascii="Times New Roman" w:hAnsi="Times New Roman"/>
          <w:sz w:val="28"/>
        </w:rPr>
      </w:pPr>
      <w:r>
        <w:rPr>
          <w:rFonts w:ascii="Times New Roman" w:hAnsi="Times New Roman"/>
          <w:sz w:val="28"/>
        </w:rPr>
        <w:t>Заявление гражданина ______________________________________________</w:t>
      </w:r>
    </w:p>
    <w:p w14:paraId="108B2B54" w14:textId="77777777" w:rsidR="00921F7E" w:rsidRDefault="00921F7E" w:rsidP="00921F7E">
      <w:pPr>
        <w:widowControl w:val="0"/>
        <w:spacing w:after="0" w:line="240" w:lineRule="auto"/>
        <w:jc w:val="center"/>
        <w:rPr>
          <w:rFonts w:ascii="Times New Roman" w:hAnsi="Times New Roman"/>
          <w:sz w:val="24"/>
        </w:rPr>
      </w:pPr>
      <w:r>
        <w:rPr>
          <w:rFonts w:ascii="Times New Roman" w:hAnsi="Times New Roman"/>
          <w:sz w:val="24"/>
        </w:rPr>
        <w:t xml:space="preserve">                                                         Ф.И.О. (при наличии)</w:t>
      </w:r>
    </w:p>
    <w:p w14:paraId="4609FDF9"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 xml:space="preserve">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2211"/>
        <w:gridCol w:w="2226"/>
        <w:gridCol w:w="3043"/>
      </w:tblGrid>
      <w:tr w:rsidR="00921F7E" w14:paraId="79D54761" w14:textId="77777777" w:rsidTr="00A738D5">
        <w:tc>
          <w:tcPr>
            <w:tcW w:w="243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6105BD" w14:textId="77777777" w:rsidR="00921F7E" w:rsidRDefault="00921F7E" w:rsidP="00A738D5">
            <w:pPr>
              <w:widowControl w:val="0"/>
              <w:spacing w:after="0" w:line="240" w:lineRule="auto"/>
              <w:jc w:val="center"/>
              <w:rPr>
                <w:rFonts w:ascii="Times New Roman" w:hAnsi="Times New Roman"/>
                <w:sz w:val="28"/>
              </w:rPr>
            </w:pPr>
            <w:r>
              <w:rPr>
                <w:rFonts w:ascii="Times New Roman" w:hAnsi="Times New Roman"/>
                <w:sz w:val="28"/>
              </w:rPr>
              <w:t>Регистрационный номер заявления</w:t>
            </w:r>
          </w:p>
        </w:tc>
        <w:tc>
          <w:tcPr>
            <w:tcW w:w="748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25D3B1" w14:textId="77777777" w:rsidR="00921F7E" w:rsidRDefault="00921F7E" w:rsidP="00A738D5">
            <w:pPr>
              <w:widowControl w:val="0"/>
              <w:spacing w:after="0" w:line="240" w:lineRule="auto"/>
              <w:jc w:val="center"/>
              <w:rPr>
                <w:rFonts w:ascii="Times New Roman" w:hAnsi="Times New Roman"/>
                <w:sz w:val="28"/>
              </w:rPr>
            </w:pPr>
            <w:r>
              <w:rPr>
                <w:rFonts w:ascii="Times New Roman" w:hAnsi="Times New Roman"/>
                <w:sz w:val="28"/>
              </w:rPr>
              <w:t>Принял (Ф.И.О. (при наличии), должность)</w:t>
            </w:r>
          </w:p>
          <w:p w14:paraId="7F36F155" w14:textId="77777777" w:rsidR="00921F7E" w:rsidRDefault="00921F7E" w:rsidP="00A738D5">
            <w:pPr>
              <w:widowControl w:val="0"/>
              <w:spacing w:after="0" w:line="240" w:lineRule="auto"/>
              <w:jc w:val="center"/>
              <w:rPr>
                <w:rFonts w:ascii="Times New Roman" w:hAnsi="Times New Roman"/>
                <w:sz w:val="28"/>
              </w:rPr>
            </w:pPr>
            <w:r>
              <w:rPr>
                <w:rFonts w:ascii="Times New Roman" w:hAnsi="Times New Roman"/>
                <w:sz w:val="28"/>
              </w:rPr>
              <w:t>_______________________________________</w:t>
            </w:r>
          </w:p>
        </w:tc>
      </w:tr>
      <w:tr w:rsidR="00921F7E" w14:paraId="550AB563" w14:textId="77777777" w:rsidTr="00A738D5">
        <w:tc>
          <w:tcPr>
            <w:tcW w:w="243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6205E09" w14:textId="77777777" w:rsidR="00921F7E" w:rsidRDefault="00921F7E" w:rsidP="00A738D5"/>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C4343F" w14:textId="77777777" w:rsidR="00921F7E" w:rsidRDefault="00921F7E" w:rsidP="00A738D5">
            <w:pPr>
              <w:widowControl w:val="0"/>
              <w:spacing w:after="0" w:line="240" w:lineRule="auto"/>
              <w:jc w:val="center"/>
              <w:rPr>
                <w:rFonts w:ascii="Times New Roman" w:hAnsi="Times New Roman"/>
                <w:sz w:val="28"/>
              </w:rPr>
            </w:pPr>
            <w:r>
              <w:rPr>
                <w:rFonts w:ascii="Times New Roman" w:hAnsi="Times New Roman"/>
                <w:sz w:val="28"/>
              </w:rPr>
              <w:t>Дата приема заявления</w:t>
            </w:r>
          </w:p>
        </w:tc>
        <w:tc>
          <w:tcPr>
            <w:tcW w:w="22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151878" w14:textId="77777777" w:rsidR="00921F7E" w:rsidRDefault="00921F7E" w:rsidP="00A738D5">
            <w:pPr>
              <w:widowControl w:val="0"/>
              <w:spacing w:after="0" w:line="240" w:lineRule="auto"/>
              <w:jc w:val="center"/>
              <w:rPr>
                <w:rFonts w:ascii="Times New Roman" w:hAnsi="Times New Roman"/>
                <w:sz w:val="28"/>
              </w:rPr>
            </w:pPr>
            <w:r>
              <w:rPr>
                <w:rFonts w:ascii="Times New Roman" w:hAnsi="Times New Roman"/>
                <w:sz w:val="28"/>
              </w:rPr>
              <w:t>Количество документов</w:t>
            </w:r>
          </w:p>
        </w:tc>
        <w:tc>
          <w:tcPr>
            <w:tcW w:w="30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058ADA7" w14:textId="77777777" w:rsidR="00921F7E" w:rsidRDefault="00921F7E" w:rsidP="00A738D5">
            <w:pPr>
              <w:widowControl w:val="0"/>
              <w:spacing w:after="0" w:line="240" w:lineRule="auto"/>
              <w:jc w:val="center"/>
              <w:rPr>
                <w:rFonts w:ascii="Times New Roman" w:hAnsi="Times New Roman"/>
                <w:sz w:val="28"/>
              </w:rPr>
            </w:pPr>
            <w:r>
              <w:rPr>
                <w:rFonts w:ascii="Times New Roman" w:hAnsi="Times New Roman"/>
                <w:sz w:val="28"/>
              </w:rPr>
              <w:t>Подпись специалиста</w:t>
            </w:r>
          </w:p>
        </w:tc>
      </w:tr>
      <w:tr w:rsidR="00921F7E" w14:paraId="02E8CA82" w14:textId="77777777" w:rsidTr="00A738D5">
        <w:trPr>
          <w:trHeight w:val="174"/>
        </w:trPr>
        <w:tc>
          <w:tcPr>
            <w:tcW w:w="24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6DD6904" w14:textId="77777777" w:rsidR="00921F7E" w:rsidRDefault="00921F7E" w:rsidP="00A738D5">
            <w:pPr>
              <w:widowControl w:val="0"/>
              <w:spacing w:after="0" w:line="240" w:lineRule="auto"/>
              <w:jc w:val="center"/>
              <w:rPr>
                <w:rFonts w:ascii="Times New Roman" w:hAnsi="Times New Roman"/>
                <w:sz w:val="28"/>
              </w:rPr>
            </w:pPr>
            <w:r>
              <w:rPr>
                <w:rFonts w:ascii="Times New Roman" w:hAnsi="Times New Roman"/>
                <w:sz w:val="28"/>
              </w:rPr>
              <w:t>1</w:t>
            </w: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7126DF5" w14:textId="77777777" w:rsidR="00921F7E" w:rsidRDefault="00921F7E" w:rsidP="00A738D5">
            <w:pPr>
              <w:widowControl w:val="0"/>
              <w:spacing w:after="0" w:line="240" w:lineRule="auto"/>
              <w:jc w:val="center"/>
              <w:rPr>
                <w:rFonts w:ascii="Times New Roman" w:hAnsi="Times New Roman"/>
                <w:sz w:val="28"/>
              </w:rPr>
            </w:pPr>
            <w:r>
              <w:rPr>
                <w:rFonts w:ascii="Times New Roman" w:hAnsi="Times New Roman"/>
                <w:sz w:val="28"/>
              </w:rPr>
              <w:t>2</w:t>
            </w:r>
          </w:p>
        </w:tc>
        <w:tc>
          <w:tcPr>
            <w:tcW w:w="22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9112FFD" w14:textId="77777777" w:rsidR="00921F7E" w:rsidRDefault="00921F7E" w:rsidP="00A738D5">
            <w:pPr>
              <w:widowControl w:val="0"/>
              <w:spacing w:after="0" w:line="240" w:lineRule="auto"/>
              <w:jc w:val="center"/>
              <w:rPr>
                <w:rFonts w:ascii="Times New Roman" w:hAnsi="Times New Roman"/>
                <w:sz w:val="28"/>
              </w:rPr>
            </w:pPr>
            <w:r>
              <w:rPr>
                <w:rFonts w:ascii="Times New Roman" w:hAnsi="Times New Roman"/>
                <w:sz w:val="28"/>
              </w:rPr>
              <w:t>3</w:t>
            </w:r>
          </w:p>
        </w:tc>
        <w:tc>
          <w:tcPr>
            <w:tcW w:w="30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6ACA8A" w14:textId="77777777" w:rsidR="00921F7E" w:rsidRDefault="00921F7E" w:rsidP="00A738D5">
            <w:pPr>
              <w:widowControl w:val="0"/>
              <w:spacing w:after="0" w:line="240" w:lineRule="auto"/>
              <w:jc w:val="center"/>
              <w:rPr>
                <w:rFonts w:ascii="Times New Roman" w:hAnsi="Times New Roman"/>
                <w:sz w:val="28"/>
              </w:rPr>
            </w:pPr>
            <w:r>
              <w:rPr>
                <w:rFonts w:ascii="Times New Roman" w:hAnsi="Times New Roman"/>
                <w:sz w:val="28"/>
              </w:rPr>
              <w:t>4</w:t>
            </w:r>
          </w:p>
        </w:tc>
      </w:tr>
      <w:tr w:rsidR="00921F7E" w14:paraId="51B8A467" w14:textId="77777777" w:rsidTr="00A738D5">
        <w:tc>
          <w:tcPr>
            <w:tcW w:w="243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AD7D72" w14:textId="77777777" w:rsidR="00921F7E" w:rsidRDefault="00921F7E" w:rsidP="00A738D5">
            <w:pPr>
              <w:widowControl w:val="0"/>
              <w:spacing w:after="0" w:line="240" w:lineRule="auto"/>
              <w:rPr>
                <w:rFonts w:ascii="Times New Roman" w:hAnsi="Times New Roman"/>
                <w:sz w:val="28"/>
              </w:rPr>
            </w:pPr>
          </w:p>
        </w:tc>
        <w:tc>
          <w:tcPr>
            <w:tcW w:w="22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5B25C4E" w14:textId="77777777" w:rsidR="00921F7E" w:rsidRDefault="00921F7E" w:rsidP="00A738D5">
            <w:pPr>
              <w:widowControl w:val="0"/>
              <w:spacing w:after="0" w:line="240" w:lineRule="auto"/>
              <w:rPr>
                <w:rFonts w:ascii="Times New Roman" w:hAnsi="Times New Roman"/>
                <w:sz w:val="28"/>
              </w:rPr>
            </w:pPr>
          </w:p>
        </w:tc>
        <w:tc>
          <w:tcPr>
            <w:tcW w:w="22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68BD74D" w14:textId="77777777" w:rsidR="00921F7E" w:rsidRDefault="00921F7E" w:rsidP="00A738D5">
            <w:pPr>
              <w:widowControl w:val="0"/>
              <w:spacing w:after="0" w:line="240" w:lineRule="auto"/>
              <w:rPr>
                <w:rFonts w:ascii="Times New Roman" w:hAnsi="Times New Roman"/>
                <w:sz w:val="28"/>
              </w:rPr>
            </w:pPr>
          </w:p>
        </w:tc>
        <w:tc>
          <w:tcPr>
            <w:tcW w:w="30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CFA34D" w14:textId="77777777" w:rsidR="00921F7E" w:rsidRDefault="00921F7E" w:rsidP="00A738D5">
            <w:pPr>
              <w:widowControl w:val="0"/>
              <w:spacing w:after="0" w:line="240" w:lineRule="auto"/>
              <w:rPr>
                <w:rFonts w:ascii="Times New Roman" w:hAnsi="Times New Roman"/>
                <w:sz w:val="28"/>
              </w:rPr>
            </w:pPr>
          </w:p>
        </w:tc>
      </w:tr>
    </w:tbl>
    <w:p w14:paraId="3387DEC2" w14:textId="77777777" w:rsidR="00921F7E" w:rsidRDefault="00921F7E" w:rsidP="00921F7E">
      <w:pPr>
        <w:widowControl w:val="0"/>
        <w:spacing w:after="0" w:line="240" w:lineRule="auto"/>
        <w:ind w:left="5387"/>
        <w:jc w:val="both"/>
        <w:rPr>
          <w:rFonts w:ascii="Times New Roman" w:hAnsi="Times New Roman"/>
          <w:strike/>
          <w:sz w:val="28"/>
        </w:rPr>
      </w:pPr>
    </w:p>
    <w:p w14:paraId="7E797C0F" w14:textId="77777777" w:rsidR="00921F7E" w:rsidRDefault="00921F7E" w:rsidP="00921F7E">
      <w:pPr>
        <w:widowControl w:val="0"/>
        <w:spacing w:after="0" w:line="240" w:lineRule="auto"/>
        <w:rPr>
          <w:rFonts w:ascii="Times New Roman" w:hAnsi="Times New Roman"/>
          <w:sz w:val="20"/>
        </w:rPr>
      </w:pPr>
    </w:p>
    <w:p w14:paraId="1EC1CC83" w14:textId="77777777" w:rsidR="00B51D40" w:rsidRDefault="00B51D40" w:rsidP="00921F7E">
      <w:pPr>
        <w:widowControl w:val="0"/>
        <w:spacing w:after="0" w:line="240" w:lineRule="auto"/>
        <w:jc w:val="right"/>
        <w:rPr>
          <w:rFonts w:ascii="Times New Roman" w:hAnsi="Times New Roman"/>
          <w:sz w:val="28"/>
        </w:rPr>
      </w:pPr>
    </w:p>
    <w:p w14:paraId="32A6EE87" w14:textId="77777777" w:rsidR="00B51D40" w:rsidRDefault="00B51D40" w:rsidP="00921F7E">
      <w:pPr>
        <w:widowControl w:val="0"/>
        <w:spacing w:after="0" w:line="240" w:lineRule="auto"/>
        <w:jc w:val="right"/>
        <w:rPr>
          <w:rFonts w:ascii="Times New Roman" w:hAnsi="Times New Roman"/>
          <w:sz w:val="28"/>
        </w:rPr>
      </w:pPr>
    </w:p>
    <w:p w14:paraId="70DB5556" w14:textId="77777777" w:rsidR="00B51D40" w:rsidRDefault="00B51D40" w:rsidP="00921F7E">
      <w:pPr>
        <w:widowControl w:val="0"/>
        <w:spacing w:after="0" w:line="240" w:lineRule="auto"/>
        <w:jc w:val="right"/>
        <w:rPr>
          <w:rFonts w:ascii="Times New Roman" w:hAnsi="Times New Roman"/>
          <w:sz w:val="28"/>
        </w:rPr>
      </w:pPr>
    </w:p>
    <w:p w14:paraId="3D795A67" w14:textId="77777777" w:rsidR="00B51D40" w:rsidRDefault="00B51D40" w:rsidP="00921F7E">
      <w:pPr>
        <w:widowControl w:val="0"/>
        <w:spacing w:after="0" w:line="240" w:lineRule="auto"/>
        <w:jc w:val="right"/>
        <w:rPr>
          <w:rFonts w:ascii="Times New Roman" w:hAnsi="Times New Roman"/>
          <w:sz w:val="28"/>
        </w:rPr>
      </w:pPr>
    </w:p>
    <w:p w14:paraId="2A4E74BE" w14:textId="77777777" w:rsidR="00B51D40" w:rsidRDefault="00B51D40" w:rsidP="00921F7E">
      <w:pPr>
        <w:widowControl w:val="0"/>
        <w:spacing w:after="0" w:line="240" w:lineRule="auto"/>
        <w:jc w:val="right"/>
        <w:rPr>
          <w:rFonts w:ascii="Times New Roman" w:hAnsi="Times New Roman"/>
          <w:sz w:val="28"/>
        </w:rPr>
      </w:pPr>
    </w:p>
    <w:p w14:paraId="49521CB3" w14:textId="77777777" w:rsidR="00B51D40" w:rsidRDefault="00B51D40" w:rsidP="00921F7E">
      <w:pPr>
        <w:widowControl w:val="0"/>
        <w:spacing w:after="0" w:line="240" w:lineRule="auto"/>
        <w:jc w:val="right"/>
        <w:rPr>
          <w:rFonts w:ascii="Times New Roman" w:hAnsi="Times New Roman"/>
          <w:sz w:val="28"/>
        </w:rPr>
      </w:pPr>
    </w:p>
    <w:p w14:paraId="719C7ECC" w14:textId="77777777" w:rsidR="00B51D40" w:rsidRDefault="00B51D40" w:rsidP="00921F7E">
      <w:pPr>
        <w:widowControl w:val="0"/>
        <w:spacing w:after="0" w:line="240" w:lineRule="auto"/>
        <w:jc w:val="right"/>
        <w:rPr>
          <w:rFonts w:ascii="Times New Roman" w:hAnsi="Times New Roman"/>
          <w:sz w:val="28"/>
        </w:rPr>
      </w:pPr>
    </w:p>
    <w:p w14:paraId="31134016" w14:textId="77777777" w:rsidR="00B51D40" w:rsidRDefault="00B51D40" w:rsidP="00921F7E">
      <w:pPr>
        <w:widowControl w:val="0"/>
        <w:spacing w:after="0" w:line="240" w:lineRule="auto"/>
        <w:jc w:val="right"/>
        <w:rPr>
          <w:rFonts w:ascii="Times New Roman" w:hAnsi="Times New Roman"/>
          <w:sz w:val="28"/>
        </w:rPr>
      </w:pPr>
    </w:p>
    <w:p w14:paraId="51812999" w14:textId="77777777" w:rsidR="00B51D40" w:rsidRDefault="00B51D40" w:rsidP="00921F7E">
      <w:pPr>
        <w:widowControl w:val="0"/>
        <w:spacing w:after="0" w:line="240" w:lineRule="auto"/>
        <w:jc w:val="right"/>
        <w:rPr>
          <w:rFonts w:ascii="Times New Roman" w:hAnsi="Times New Roman"/>
          <w:sz w:val="28"/>
        </w:rPr>
      </w:pPr>
    </w:p>
    <w:p w14:paraId="3693E592" w14:textId="77777777" w:rsidR="00B51D40" w:rsidRDefault="00B51D40" w:rsidP="00921F7E">
      <w:pPr>
        <w:widowControl w:val="0"/>
        <w:spacing w:after="0" w:line="240" w:lineRule="auto"/>
        <w:jc w:val="right"/>
        <w:rPr>
          <w:rFonts w:ascii="Times New Roman" w:hAnsi="Times New Roman"/>
          <w:sz w:val="28"/>
        </w:rPr>
      </w:pPr>
    </w:p>
    <w:p w14:paraId="04A8FC21" w14:textId="77777777" w:rsidR="00B51D40" w:rsidRDefault="00B51D40" w:rsidP="00921F7E">
      <w:pPr>
        <w:widowControl w:val="0"/>
        <w:spacing w:after="0" w:line="240" w:lineRule="auto"/>
        <w:jc w:val="right"/>
        <w:rPr>
          <w:rFonts w:ascii="Times New Roman" w:hAnsi="Times New Roman"/>
          <w:sz w:val="28"/>
        </w:rPr>
      </w:pPr>
    </w:p>
    <w:p w14:paraId="7C806241" w14:textId="77777777" w:rsidR="00B51D40" w:rsidRDefault="00B51D40" w:rsidP="00921F7E">
      <w:pPr>
        <w:widowControl w:val="0"/>
        <w:spacing w:after="0" w:line="240" w:lineRule="auto"/>
        <w:jc w:val="right"/>
        <w:rPr>
          <w:rFonts w:ascii="Times New Roman" w:hAnsi="Times New Roman"/>
          <w:sz w:val="28"/>
        </w:rPr>
      </w:pPr>
    </w:p>
    <w:p w14:paraId="15994583" w14:textId="61DD2925" w:rsidR="00921F7E" w:rsidRDefault="00921F7E" w:rsidP="00921F7E">
      <w:pPr>
        <w:widowControl w:val="0"/>
        <w:spacing w:after="0" w:line="240" w:lineRule="auto"/>
        <w:jc w:val="right"/>
        <w:rPr>
          <w:rFonts w:ascii="Times New Roman" w:hAnsi="Times New Roman"/>
          <w:sz w:val="28"/>
        </w:rPr>
      </w:pPr>
      <w:r>
        <w:rPr>
          <w:rFonts w:ascii="Times New Roman" w:hAnsi="Times New Roman"/>
          <w:sz w:val="28"/>
        </w:rPr>
        <w:lastRenderedPageBreak/>
        <w:t>ФОРМА 2</w:t>
      </w:r>
    </w:p>
    <w:p w14:paraId="340C6205" w14:textId="77777777" w:rsidR="00921F7E" w:rsidRDefault="00921F7E" w:rsidP="00921F7E">
      <w:pPr>
        <w:widowControl w:val="0"/>
        <w:spacing w:after="0" w:line="240" w:lineRule="auto"/>
        <w:jc w:val="both"/>
        <w:rPr>
          <w:rFonts w:ascii="Times New Roman" w:hAnsi="Times New Roman"/>
          <w:sz w:val="28"/>
        </w:rPr>
      </w:pPr>
    </w:p>
    <w:p w14:paraId="5A1932D4"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УВЕДОМЛЕНИЕ</w:t>
      </w:r>
    </w:p>
    <w:p w14:paraId="13BFE721"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 xml:space="preserve"> об отказе в приеме и возврате документов (сведений) на предоставление</w:t>
      </w:r>
    </w:p>
    <w:p w14:paraId="441296FC"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 xml:space="preserve">государственной услуги по оказанию государственной социальной помощи </w:t>
      </w:r>
    </w:p>
    <w:p w14:paraId="18370BA7"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на основании социального контракта</w:t>
      </w:r>
    </w:p>
    <w:p w14:paraId="12C6D1CC" w14:textId="77777777" w:rsidR="00921F7E" w:rsidRDefault="00921F7E" w:rsidP="00921F7E">
      <w:pPr>
        <w:widowControl w:val="0"/>
        <w:spacing w:after="0" w:line="240" w:lineRule="auto"/>
        <w:jc w:val="center"/>
        <w:rPr>
          <w:rFonts w:ascii="Times New Roman" w:hAnsi="Times New Roman"/>
          <w:sz w:val="28"/>
        </w:rPr>
      </w:pPr>
    </w:p>
    <w:p w14:paraId="706B4790"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от __________                                                                                  № _______________</w:t>
      </w:r>
    </w:p>
    <w:p w14:paraId="5EA551F4" w14:textId="77777777" w:rsidR="00921F7E" w:rsidRDefault="00921F7E" w:rsidP="00921F7E">
      <w:pPr>
        <w:widowControl w:val="0"/>
        <w:spacing w:after="0" w:line="240" w:lineRule="auto"/>
        <w:jc w:val="both"/>
        <w:rPr>
          <w:rFonts w:ascii="Times New Roman" w:hAnsi="Times New Roman"/>
          <w:sz w:val="28"/>
        </w:rPr>
      </w:pPr>
    </w:p>
    <w:p w14:paraId="0745D430"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ab/>
        <w:t>Уважаемая (</w:t>
      </w:r>
      <w:proofErr w:type="spellStart"/>
      <w:r>
        <w:rPr>
          <w:rFonts w:ascii="Times New Roman" w:hAnsi="Times New Roman"/>
          <w:sz w:val="28"/>
        </w:rPr>
        <w:t>ый</w:t>
      </w:r>
      <w:proofErr w:type="spellEnd"/>
      <w:r>
        <w:rPr>
          <w:rFonts w:ascii="Times New Roman" w:hAnsi="Times New Roman"/>
          <w:sz w:val="28"/>
        </w:rPr>
        <w:t>) __________________________________________!</w:t>
      </w:r>
    </w:p>
    <w:p w14:paraId="1CE9E10C" w14:textId="77777777" w:rsidR="00921F7E" w:rsidRDefault="00921F7E" w:rsidP="00921F7E">
      <w:pPr>
        <w:widowControl w:val="0"/>
        <w:spacing w:after="0" w:line="240" w:lineRule="auto"/>
        <w:jc w:val="center"/>
        <w:rPr>
          <w:rFonts w:ascii="Times New Roman" w:hAnsi="Times New Roman"/>
          <w:sz w:val="24"/>
        </w:rPr>
      </w:pPr>
      <w:r>
        <w:rPr>
          <w:rFonts w:ascii="Times New Roman" w:hAnsi="Times New Roman"/>
          <w:sz w:val="24"/>
        </w:rPr>
        <w:t xml:space="preserve">                       (фамилия, имя, отчество (при наличии) заявителя)</w:t>
      </w:r>
    </w:p>
    <w:p w14:paraId="536B5842" w14:textId="77777777" w:rsidR="00921F7E" w:rsidRDefault="00921F7E" w:rsidP="00921F7E">
      <w:pPr>
        <w:spacing w:after="0" w:line="240" w:lineRule="auto"/>
        <w:jc w:val="both"/>
        <w:rPr>
          <w:rFonts w:ascii="Times New Roman" w:hAnsi="Times New Roman"/>
          <w:sz w:val="28"/>
        </w:rPr>
      </w:pPr>
    </w:p>
    <w:p w14:paraId="5825C014" w14:textId="77777777" w:rsidR="00921F7E" w:rsidRDefault="00921F7E" w:rsidP="00921F7E">
      <w:pPr>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3B46B2E1" w14:textId="77777777" w:rsidR="00921F7E" w:rsidRDefault="00921F7E" w:rsidP="00921F7E">
      <w:pPr>
        <w:spacing w:after="0" w:line="240" w:lineRule="auto"/>
        <w:jc w:val="center"/>
        <w:rPr>
          <w:rFonts w:ascii="Times New Roman" w:hAnsi="Times New Roman"/>
          <w:sz w:val="24"/>
        </w:rPr>
      </w:pPr>
      <w:r>
        <w:rPr>
          <w:rFonts w:ascii="Times New Roman" w:hAnsi="Times New Roman"/>
          <w:sz w:val="24"/>
        </w:rPr>
        <w:t>(наименование уполномоченного органа, структурного подразделения)</w:t>
      </w:r>
    </w:p>
    <w:p w14:paraId="224945FF" w14:textId="77777777" w:rsidR="00921F7E" w:rsidRDefault="00921F7E" w:rsidP="00921F7E">
      <w:pPr>
        <w:widowControl w:val="0"/>
        <w:spacing w:after="0" w:line="240" w:lineRule="auto"/>
        <w:jc w:val="both"/>
        <w:rPr>
          <w:rFonts w:ascii="Times New Roman" w:hAnsi="Times New Roman"/>
          <w:sz w:val="28"/>
        </w:rPr>
      </w:pPr>
    </w:p>
    <w:p w14:paraId="700EFC75"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ab/>
        <w:t>на Ваше заявление от «___» ____________ 20__ года сообщает, что Вам отказано в приеме документов на предоставление государственной услуги по оказанию государственной социальной помощи на основании социального контракта связи с:</w:t>
      </w:r>
    </w:p>
    <w:p w14:paraId="09F816E2"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0D9291AE" w14:textId="77777777" w:rsidR="00921F7E" w:rsidRDefault="00921F7E" w:rsidP="00921F7E">
      <w:pPr>
        <w:widowControl w:val="0"/>
        <w:spacing w:after="0" w:line="240" w:lineRule="auto"/>
        <w:jc w:val="center"/>
        <w:rPr>
          <w:rFonts w:ascii="Times New Roman" w:hAnsi="Times New Roman"/>
          <w:strike/>
          <w:sz w:val="24"/>
        </w:rPr>
      </w:pPr>
      <w:r>
        <w:rPr>
          <w:rFonts w:ascii="Times New Roman" w:hAnsi="Times New Roman"/>
          <w:sz w:val="24"/>
        </w:rPr>
        <w:t xml:space="preserve">(указать причину отказа в приеме документов в соответствии с частью 65 Порядка оказания государственной социальной помощи на основании социального контракта малоимущим гражданам, утвержденного постановлением Правительства Камчатского края </w:t>
      </w:r>
      <w:r>
        <w:rPr>
          <w:rFonts w:ascii="Times New Roman" w:hAnsi="Times New Roman"/>
          <w:sz w:val="24"/>
        </w:rPr>
        <w:br/>
        <w:t>от 02.04.2021 № 118-П)</w:t>
      </w:r>
    </w:p>
    <w:p w14:paraId="4AEB6ED1" w14:textId="77777777" w:rsidR="00921F7E" w:rsidRDefault="00921F7E" w:rsidP="00921F7E">
      <w:pPr>
        <w:widowControl w:val="0"/>
        <w:spacing w:after="0" w:line="240" w:lineRule="auto"/>
        <w:jc w:val="both"/>
        <w:rPr>
          <w:rFonts w:ascii="Times New Roman" w:hAnsi="Times New Roman"/>
          <w:sz w:val="28"/>
        </w:rPr>
      </w:pPr>
    </w:p>
    <w:p w14:paraId="45072104" w14:textId="77777777" w:rsidR="00921F7E" w:rsidRDefault="00921F7E" w:rsidP="00921F7E">
      <w:pPr>
        <w:widowControl w:val="0"/>
        <w:spacing w:after="0" w:line="240" w:lineRule="auto"/>
        <w:ind w:firstLine="743"/>
        <w:jc w:val="both"/>
        <w:rPr>
          <w:rFonts w:ascii="Times New Roman" w:hAnsi="Times New Roman"/>
          <w:sz w:val="28"/>
        </w:rPr>
      </w:pPr>
      <w:r>
        <w:rPr>
          <w:rFonts w:ascii="Times New Roman" w:hAnsi="Times New Roman"/>
          <w:sz w:val="28"/>
        </w:rPr>
        <w:t>Сообщаем, что Вы вправе повторно обратиться с заявлением об оказании государственной социальной помощи на основании социального контракта после устранения нарушений, послуживших основанием для отказа в приеме документов.</w:t>
      </w:r>
    </w:p>
    <w:p w14:paraId="3D8A6F2B" w14:textId="77777777" w:rsidR="00921F7E" w:rsidRDefault="00921F7E" w:rsidP="00921F7E">
      <w:pPr>
        <w:widowControl w:val="0"/>
        <w:spacing w:after="0" w:line="240" w:lineRule="auto"/>
        <w:ind w:firstLine="743"/>
        <w:jc w:val="both"/>
        <w:rPr>
          <w:rFonts w:ascii="Times New Roman" w:hAnsi="Times New Roman"/>
          <w:sz w:val="28"/>
        </w:rPr>
      </w:pPr>
      <w:r>
        <w:rPr>
          <w:rFonts w:ascii="Times New Roman" w:hAnsi="Times New Roman"/>
          <w:sz w:val="28"/>
        </w:rPr>
        <w:t>Для сведения сообщаем, что решения (действия) должностных лиц, специалистов __________________________________________________________</w:t>
      </w:r>
    </w:p>
    <w:p w14:paraId="02D7A0DD" w14:textId="77777777" w:rsidR="00921F7E" w:rsidRDefault="00921F7E" w:rsidP="00921F7E">
      <w:pPr>
        <w:widowControl w:val="0"/>
        <w:spacing w:after="0" w:line="240" w:lineRule="auto"/>
        <w:jc w:val="center"/>
        <w:rPr>
          <w:rFonts w:ascii="Times New Roman" w:hAnsi="Times New Roman"/>
          <w:sz w:val="24"/>
        </w:rPr>
      </w:pPr>
      <w:r>
        <w:rPr>
          <w:rFonts w:ascii="Times New Roman" w:hAnsi="Times New Roman"/>
          <w:sz w:val="24"/>
        </w:rPr>
        <w:t xml:space="preserve">                          (наименование уполномоченного органа, структурного подразделения)</w:t>
      </w:r>
    </w:p>
    <w:p w14:paraId="2542E267" w14:textId="77777777" w:rsidR="00921F7E" w:rsidRDefault="00921F7E" w:rsidP="00921F7E">
      <w:pPr>
        <w:widowControl w:val="0"/>
        <w:spacing w:after="0" w:line="240" w:lineRule="auto"/>
        <w:jc w:val="center"/>
        <w:rPr>
          <w:rFonts w:ascii="Times New Roman" w:hAnsi="Times New Roman"/>
          <w:sz w:val="24"/>
        </w:rPr>
      </w:pPr>
    </w:p>
    <w:p w14:paraId="11F45207"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 xml:space="preserve">может быть обжаловано в _______________________________________________, </w:t>
      </w:r>
    </w:p>
    <w:p w14:paraId="64FBA165" w14:textId="77777777" w:rsidR="00921F7E" w:rsidRDefault="00921F7E" w:rsidP="00921F7E">
      <w:pPr>
        <w:widowControl w:val="0"/>
        <w:spacing w:after="0" w:line="240" w:lineRule="auto"/>
        <w:jc w:val="both"/>
        <w:rPr>
          <w:rFonts w:ascii="Times New Roman" w:hAnsi="Times New Roman"/>
        </w:rPr>
      </w:pPr>
      <w:r>
        <w:rPr>
          <w:rFonts w:ascii="Times New Roman" w:hAnsi="Times New Roman"/>
        </w:rPr>
        <w:t xml:space="preserve">                                                                      (наименование уполномоченного органа)</w:t>
      </w:r>
    </w:p>
    <w:p w14:paraId="246B8B24"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который принимает решение по существу вопроса, обязательное для исполнения соответствующим структурным подразделением.</w:t>
      </w:r>
    </w:p>
    <w:p w14:paraId="4CC5A9B0" w14:textId="77777777" w:rsidR="00921F7E" w:rsidRDefault="00921F7E" w:rsidP="00921F7E">
      <w:pPr>
        <w:widowControl w:val="0"/>
        <w:spacing w:after="0" w:line="240" w:lineRule="auto"/>
        <w:jc w:val="both"/>
        <w:rPr>
          <w:rFonts w:ascii="Times New Roman" w:hAnsi="Times New Roman"/>
          <w:sz w:val="28"/>
        </w:rPr>
      </w:pPr>
    </w:p>
    <w:p w14:paraId="560B94F6" w14:textId="77777777" w:rsidR="00921F7E" w:rsidRDefault="00921F7E" w:rsidP="00921F7E">
      <w:pPr>
        <w:tabs>
          <w:tab w:val="left" w:pos="993"/>
        </w:tabs>
        <w:spacing w:after="0" w:line="240" w:lineRule="auto"/>
        <w:jc w:val="both"/>
        <w:rPr>
          <w:rFonts w:ascii="Times New Roman" w:hAnsi="Times New Roman"/>
          <w:sz w:val="28"/>
        </w:rPr>
      </w:pPr>
      <w:r>
        <w:rPr>
          <w:rFonts w:ascii="Times New Roman" w:hAnsi="Times New Roman"/>
          <w:sz w:val="28"/>
        </w:rPr>
        <w:t>Уполномоченное должностное лицо ___________   __________________________</w:t>
      </w:r>
    </w:p>
    <w:p w14:paraId="155E7AE9" w14:textId="77777777" w:rsidR="00921F7E" w:rsidRDefault="00921F7E" w:rsidP="00921F7E">
      <w:pPr>
        <w:tabs>
          <w:tab w:val="left" w:pos="993"/>
        </w:tabs>
        <w:spacing w:after="0" w:line="240" w:lineRule="auto"/>
        <w:ind w:firstLine="709"/>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подпись)   </w:t>
      </w:r>
      <w:proofErr w:type="gramEnd"/>
      <w:r>
        <w:rPr>
          <w:rFonts w:ascii="Times New Roman" w:hAnsi="Times New Roman"/>
          <w:sz w:val="24"/>
        </w:rPr>
        <w:t xml:space="preserve">                (расшифровка подписи)</w:t>
      </w:r>
    </w:p>
    <w:p w14:paraId="649DF271" w14:textId="77777777" w:rsidR="00921F7E" w:rsidRDefault="00921F7E" w:rsidP="00921F7E">
      <w:pPr>
        <w:widowControl w:val="0"/>
        <w:spacing w:after="0" w:line="240" w:lineRule="auto"/>
        <w:rPr>
          <w:rFonts w:ascii="Times New Roman" w:hAnsi="Times New Roman"/>
          <w:sz w:val="28"/>
        </w:rPr>
      </w:pPr>
    </w:p>
    <w:p w14:paraId="1A6AC2ED" w14:textId="77777777" w:rsidR="00921F7E" w:rsidRDefault="00921F7E" w:rsidP="00921F7E">
      <w:pPr>
        <w:widowControl w:val="0"/>
        <w:spacing w:after="0" w:line="240" w:lineRule="auto"/>
        <w:jc w:val="right"/>
        <w:rPr>
          <w:rFonts w:ascii="Times New Roman" w:hAnsi="Times New Roman"/>
          <w:sz w:val="28"/>
        </w:rPr>
      </w:pPr>
    </w:p>
    <w:p w14:paraId="0CC4CAD4" w14:textId="77777777" w:rsidR="00921F7E" w:rsidRDefault="00921F7E" w:rsidP="00921F7E">
      <w:pPr>
        <w:spacing w:line="240" w:lineRule="auto"/>
        <w:jc w:val="both"/>
        <w:rPr>
          <w:rFonts w:ascii="Times New Roman" w:hAnsi="Times New Roman"/>
          <w:sz w:val="20"/>
        </w:rPr>
      </w:pPr>
      <w:r>
        <w:rPr>
          <w:rFonts w:ascii="Times New Roman" w:hAnsi="Times New Roman"/>
          <w:sz w:val="20"/>
        </w:rPr>
        <w:t xml:space="preserve">    Ф.И.О. исполнителя, телефон</w:t>
      </w:r>
    </w:p>
    <w:p w14:paraId="74A5DA7D" w14:textId="77777777" w:rsidR="00921F7E" w:rsidRDefault="00921F7E" w:rsidP="00921F7E">
      <w:pPr>
        <w:spacing w:line="240" w:lineRule="auto"/>
        <w:jc w:val="both"/>
        <w:rPr>
          <w:rFonts w:ascii="Times New Roman" w:hAnsi="Times New Roman"/>
          <w:sz w:val="28"/>
        </w:rPr>
      </w:pPr>
    </w:p>
    <w:p w14:paraId="79226490" w14:textId="77777777" w:rsidR="00B51D40" w:rsidRDefault="00B51D40" w:rsidP="00921F7E">
      <w:pPr>
        <w:widowControl w:val="0"/>
        <w:spacing w:after="0" w:line="240" w:lineRule="auto"/>
        <w:jc w:val="right"/>
        <w:rPr>
          <w:rFonts w:ascii="Times New Roman" w:hAnsi="Times New Roman"/>
          <w:sz w:val="28"/>
        </w:rPr>
      </w:pPr>
    </w:p>
    <w:p w14:paraId="358DF57D" w14:textId="77777777" w:rsidR="00B51D40" w:rsidRDefault="00B51D40" w:rsidP="00921F7E">
      <w:pPr>
        <w:widowControl w:val="0"/>
        <w:spacing w:after="0" w:line="240" w:lineRule="auto"/>
        <w:jc w:val="right"/>
        <w:rPr>
          <w:rFonts w:ascii="Times New Roman" w:hAnsi="Times New Roman"/>
          <w:sz w:val="28"/>
        </w:rPr>
      </w:pPr>
    </w:p>
    <w:p w14:paraId="19BBE573" w14:textId="3778EFA2" w:rsidR="00921F7E" w:rsidRDefault="00921F7E" w:rsidP="00921F7E">
      <w:pPr>
        <w:widowControl w:val="0"/>
        <w:spacing w:after="0" w:line="240" w:lineRule="auto"/>
        <w:jc w:val="right"/>
        <w:rPr>
          <w:rFonts w:ascii="Times New Roman" w:hAnsi="Times New Roman"/>
          <w:sz w:val="28"/>
        </w:rPr>
      </w:pPr>
      <w:r>
        <w:rPr>
          <w:rFonts w:ascii="Times New Roman" w:hAnsi="Times New Roman"/>
          <w:sz w:val="28"/>
        </w:rPr>
        <w:lastRenderedPageBreak/>
        <w:t>ФОРМА 3</w:t>
      </w:r>
    </w:p>
    <w:p w14:paraId="585E1FF4" w14:textId="77777777" w:rsidR="00921F7E" w:rsidRDefault="00921F7E" w:rsidP="00921F7E">
      <w:pPr>
        <w:widowControl w:val="0"/>
        <w:spacing w:after="0" w:line="240" w:lineRule="auto"/>
        <w:jc w:val="both"/>
        <w:rPr>
          <w:rFonts w:ascii="Times New Roman" w:hAnsi="Times New Roman"/>
          <w:sz w:val="28"/>
        </w:rPr>
      </w:pPr>
    </w:p>
    <w:p w14:paraId="2DFCAFCE"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УВЕДОМЛЕНИЕ</w:t>
      </w:r>
    </w:p>
    <w:p w14:paraId="51F13558"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 xml:space="preserve">  о продлении срока принятия решения о назначении либо об отказе в назначении государственной социальной помощи на основании социального контракта</w:t>
      </w:r>
    </w:p>
    <w:p w14:paraId="2D98640F" w14:textId="77777777" w:rsidR="00921F7E" w:rsidRDefault="00921F7E" w:rsidP="00921F7E">
      <w:pPr>
        <w:widowControl w:val="0"/>
        <w:spacing w:after="0" w:line="240" w:lineRule="auto"/>
        <w:jc w:val="center"/>
        <w:rPr>
          <w:rFonts w:ascii="Times New Roman" w:hAnsi="Times New Roman"/>
          <w:sz w:val="28"/>
        </w:rPr>
      </w:pPr>
    </w:p>
    <w:p w14:paraId="4A436D4A"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от __________                                                                                  № _______________</w:t>
      </w:r>
    </w:p>
    <w:p w14:paraId="17C4818F" w14:textId="77777777" w:rsidR="00921F7E" w:rsidRDefault="00921F7E" w:rsidP="00921F7E">
      <w:pPr>
        <w:widowControl w:val="0"/>
        <w:spacing w:after="0" w:line="240" w:lineRule="auto"/>
        <w:jc w:val="both"/>
        <w:rPr>
          <w:rFonts w:ascii="Times New Roman" w:hAnsi="Times New Roman"/>
          <w:sz w:val="28"/>
        </w:rPr>
      </w:pPr>
    </w:p>
    <w:p w14:paraId="68AAFDF9"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ab/>
        <w:t>Уважаемая (</w:t>
      </w:r>
      <w:proofErr w:type="spellStart"/>
      <w:r>
        <w:rPr>
          <w:rFonts w:ascii="Times New Roman" w:hAnsi="Times New Roman"/>
          <w:sz w:val="28"/>
        </w:rPr>
        <w:t>ый</w:t>
      </w:r>
      <w:proofErr w:type="spellEnd"/>
      <w:r>
        <w:rPr>
          <w:rFonts w:ascii="Times New Roman" w:hAnsi="Times New Roman"/>
          <w:sz w:val="28"/>
        </w:rPr>
        <w:t>) __________________________________________!</w:t>
      </w:r>
    </w:p>
    <w:p w14:paraId="02DE2E0D" w14:textId="77777777" w:rsidR="00921F7E" w:rsidRDefault="00921F7E" w:rsidP="00921F7E">
      <w:pPr>
        <w:widowControl w:val="0"/>
        <w:spacing w:after="0" w:line="240" w:lineRule="auto"/>
        <w:jc w:val="center"/>
        <w:rPr>
          <w:rFonts w:ascii="Times New Roman" w:hAnsi="Times New Roman"/>
          <w:sz w:val="24"/>
        </w:rPr>
      </w:pPr>
      <w:r>
        <w:rPr>
          <w:rFonts w:ascii="Times New Roman" w:hAnsi="Times New Roman"/>
          <w:sz w:val="24"/>
        </w:rPr>
        <w:t xml:space="preserve">                       (фамилия, имя, отчество (при наличии) заявителя)</w:t>
      </w:r>
    </w:p>
    <w:p w14:paraId="20994E1D" w14:textId="77777777" w:rsidR="00921F7E" w:rsidRDefault="00921F7E" w:rsidP="00921F7E">
      <w:pPr>
        <w:widowControl w:val="0"/>
        <w:spacing w:after="0" w:line="240" w:lineRule="auto"/>
        <w:jc w:val="center"/>
        <w:rPr>
          <w:rFonts w:ascii="Times New Roman" w:hAnsi="Times New Roman"/>
          <w:sz w:val="24"/>
        </w:rPr>
      </w:pPr>
    </w:p>
    <w:p w14:paraId="34567A84" w14:textId="77777777" w:rsidR="00921F7E" w:rsidRDefault="00921F7E" w:rsidP="00921F7E">
      <w:pPr>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74A6EB79" w14:textId="77777777" w:rsidR="00921F7E" w:rsidRDefault="00921F7E" w:rsidP="00921F7E">
      <w:pPr>
        <w:spacing w:after="0" w:line="240" w:lineRule="auto"/>
        <w:jc w:val="center"/>
        <w:rPr>
          <w:rFonts w:ascii="Times New Roman" w:hAnsi="Times New Roman"/>
          <w:sz w:val="24"/>
        </w:rPr>
      </w:pPr>
      <w:r>
        <w:rPr>
          <w:rFonts w:ascii="Times New Roman" w:hAnsi="Times New Roman"/>
          <w:sz w:val="24"/>
        </w:rPr>
        <w:t>(наименование уполномоченного органа, структурного подразделения)</w:t>
      </w:r>
    </w:p>
    <w:p w14:paraId="42A472C6" w14:textId="77777777" w:rsidR="00921F7E" w:rsidRDefault="00921F7E" w:rsidP="00921F7E">
      <w:pPr>
        <w:widowControl w:val="0"/>
        <w:spacing w:after="0" w:line="240" w:lineRule="auto"/>
        <w:jc w:val="both"/>
        <w:rPr>
          <w:rFonts w:ascii="Times New Roman" w:hAnsi="Times New Roman"/>
          <w:sz w:val="28"/>
        </w:rPr>
      </w:pPr>
    </w:p>
    <w:p w14:paraId="39D3EC79"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ab/>
        <w:t>на Ваше заявление от «___» ____________ 20__ года сообщает, что срок принятия решения по Вашему заявлению продлевается на 20 рабочих дней в связи с _____________________________________________________________________</w:t>
      </w:r>
    </w:p>
    <w:p w14:paraId="1223AFEF"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w:t>
      </w:r>
    </w:p>
    <w:p w14:paraId="7E210C5B"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4"/>
        </w:rPr>
        <w:t>(указать причину в соответствии с частью 69 Порядка оказания государственной социальной помощи на основании социального контракта малоимущим гражданам, утвержденного постановлением Правительства Камчатского края от 02.04.2021 № 118-П либо частью</w:t>
      </w:r>
      <w:r>
        <w:br/>
      </w:r>
      <w:r>
        <w:rPr>
          <w:rFonts w:ascii="Times New Roman" w:hAnsi="Times New Roman"/>
          <w:sz w:val="24"/>
        </w:rPr>
        <w:t>35 настоящего Административного регламента).</w:t>
      </w:r>
    </w:p>
    <w:p w14:paraId="54E40986" w14:textId="77777777" w:rsidR="00921F7E" w:rsidRDefault="00921F7E" w:rsidP="00921F7E">
      <w:pPr>
        <w:tabs>
          <w:tab w:val="left" w:pos="851"/>
        </w:tabs>
        <w:spacing w:after="0" w:line="240" w:lineRule="auto"/>
        <w:ind w:firstLine="709"/>
        <w:jc w:val="both"/>
        <w:rPr>
          <w:rFonts w:ascii="Times New Roman" w:hAnsi="Times New Roman"/>
          <w:sz w:val="28"/>
        </w:rPr>
      </w:pPr>
    </w:p>
    <w:p w14:paraId="4B4E4D4B" w14:textId="77777777" w:rsidR="00921F7E" w:rsidRDefault="00921F7E" w:rsidP="00921F7E">
      <w:pPr>
        <w:widowControl w:val="0"/>
        <w:spacing w:after="0" w:line="240" w:lineRule="auto"/>
        <w:jc w:val="both"/>
        <w:rPr>
          <w:rFonts w:ascii="Times New Roman" w:hAnsi="Times New Roman"/>
          <w:sz w:val="28"/>
        </w:rPr>
      </w:pPr>
    </w:p>
    <w:p w14:paraId="15F81A81" w14:textId="77777777" w:rsidR="00921F7E" w:rsidRDefault="00921F7E" w:rsidP="00921F7E">
      <w:pPr>
        <w:tabs>
          <w:tab w:val="left" w:pos="993"/>
        </w:tabs>
        <w:spacing w:after="0" w:line="240" w:lineRule="auto"/>
        <w:jc w:val="both"/>
        <w:rPr>
          <w:rFonts w:ascii="Times New Roman" w:hAnsi="Times New Roman"/>
          <w:sz w:val="28"/>
        </w:rPr>
      </w:pPr>
      <w:r>
        <w:rPr>
          <w:rFonts w:ascii="Times New Roman" w:hAnsi="Times New Roman"/>
          <w:sz w:val="28"/>
        </w:rPr>
        <w:t>Уполномоченное должностное лицо ___________   __________________________</w:t>
      </w:r>
    </w:p>
    <w:p w14:paraId="6A1D7BAF" w14:textId="77777777" w:rsidR="00921F7E" w:rsidRDefault="00921F7E" w:rsidP="00921F7E">
      <w:pPr>
        <w:tabs>
          <w:tab w:val="left" w:pos="993"/>
        </w:tabs>
        <w:spacing w:after="0" w:line="240" w:lineRule="auto"/>
        <w:ind w:firstLine="709"/>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подпись)   </w:t>
      </w:r>
      <w:proofErr w:type="gramEnd"/>
      <w:r>
        <w:rPr>
          <w:rFonts w:ascii="Times New Roman" w:hAnsi="Times New Roman"/>
          <w:sz w:val="24"/>
        </w:rPr>
        <w:t xml:space="preserve">                (расшифровка подписи)</w:t>
      </w:r>
    </w:p>
    <w:p w14:paraId="081EEAF4" w14:textId="77777777" w:rsidR="00921F7E" w:rsidRDefault="00921F7E" w:rsidP="00921F7E">
      <w:pPr>
        <w:widowControl w:val="0"/>
        <w:spacing w:after="0" w:line="240" w:lineRule="auto"/>
        <w:rPr>
          <w:rFonts w:ascii="Times New Roman" w:hAnsi="Times New Roman"/>
          <w:sz w:val="28"/>
        </w:rPr>
      </w:pPr>
    </w:p>
    <w:p w14:paraId="25284837" w14:textId="77777777" w:rsidR="00921F7E" w:rsidRDefault="00921F7E" w:rsidP="00921F7E">
      <w:pPr>
        <w:widowControl w:val="0"/>
        <w:spacing w:after="0" w:line="240" w:lineRule="auto"/>
        <w:jc w:val="right"/>
        <w:rPr>
          <w:rFonts w:ascii="Times New Roman" w:hAnsi="Times New Roman"/>
          <w:sz w:val="28"/>
        </w:rPr>
      </w:pPr>
    </w:p>
    <w:p w14:paraId="15673AF4" w14:textId="77777777" w:rsidR="00921F7E" w:rsidRDefault="00921F7E" w:rsidP="00921F7E">
      <w:pPr>
        <w:spacing w:line="240" w:lineRule="auto"/>
        <w:jc w:val="both"/>
        <w:rPr>
          <w:rFonts w:ascii="Times New Roman" w:hAnsi="Times New Roman"/>
          <w:sz w:val="20"/>
        </w:rPr>
      </w:pPr>
      <w:r>
        <w:rPr>
          <w:rFonts w:ascii="Times New Roman" w:hAnsi="Times New Roman"/>
          <w:sz w:val="20"/>
        </w:rPr>
        <w:t xml:space="preserve">    Ф.И.О. исполнителя, телефон</w:t>
      </w:r>
    </w:p>
    <w:p w14:paraId="4BDB7D39" w14:textId="77777777" w:rsidR="00B51D40" w:rsidRDefault="00B51D40" w:rsidP="00921F7E">
      <w:pPr>
        <w:widowControl w:val="0"/>
        <w:spacing w:after="0" w:line="240" w:lineRule="auto"/>
        <w:jc w:val="right"/>
        <w:rPr>
          <w:rFonts w:ascii="Times New Roman" w:hAnsi="Times New Roman"/>
          <w:sz w:val="28"/>
        </w:rPr>
      </w:pPr>
    </w:p>
    <w:p w14:paraId="7BF8AA0E" w14:textId="77777777" w:rsidR="00B51D40" w:rsidRDefault="00B51D40" w:rsidP="00921F7E">
      <w:pPr>
        <w:widowControl w:val="0"/>
        <w:spacing w:after="0" w:line="240" w:lineRule="auto"/>
        <w:jc w:val="right"/>
        <w:rPr>
          <w:rFonts w:ascii="Times New Roman" w:hAnsi="Times New Roman"/>
          <w:sz w:val="28"/>
        </w:rPr>
      </w:pPr>
    </w:p>
    <w:p w14:paraId="6D96A863" w14:textId="77777777" w:rsidR="00B51D40" w:rsidRDefault="00B51D40" w:rsidP="00921F7E">
      <w:pPr>
        <w:widowControl w:val="0"/>
        <w:spacing w:after="0" w:line="240" w:lineRule="auto"/>
        <w:jc w:val="right"/>
        <w:rPr>
          <w:rFonts w:ascii="Times New Roman" w:hAnsi="Times New Roman"/>
          <w:sz w:val="28"/>
        </w:rPr>
      </w:pPr>
    </w:p>
    <w:p w14:paraId="2EB9BDD2" w14:textId="77777777" w:rsidR="00B51D40" w:rsidRDefault="00B51D40" w:rsidP="00921F7E">
      <w:pPr>
        <w:widowControl w:val="0"/>
        <w:spacing w:after="0" w:line="240" w:lineRule="auto"/>
        <w:jc w:val="right"/>
        <w:rPr>
          <w:rFonts w:ascii="Times New Roman" w:hAnsi="Times New Roman"/>
          <w:sz w:val="28"/>
        </w:rPr>
      </w:pPr>
    </w:p>
    <w:p w14:paraId="60E41C19" w14:textId="77777777" w:rsidR="00B51D40" w:rsidRDefault="00B51D40" w:rsidP="00921F7E">
      <w:pPr>
        <w:widowControl w:val="0"/>
        <w:spacing w:after="0" w:line="240" w:lineRule="auto"/>
        <w:jc w:val="right"/>
        <w:rPr>
          <w:rFonts w:ascii="Times New Roman" w:hAnsi="Times New Roman"/>
          <w:sz w:val="28"/>
        </w:rPr>
      </w:pPr>
    </w:p>
    <w:p w14:paraId="4B530C71" w14:textId="77777777" w:rsidR="00B51D40" w:rsidRDefault="00B51D40" w:rsidP="00921F7E">
      <w:pPr>
        <w:widowControl w:val="0"/>
        <w:spacing w:after="0" w:line="240" w:lineRule="auto"/>
        <w:jc w:val="right"/>
        <w:rPr>
          <w:rFonts w:ascii="Times New Roman" w:hAnsi="Times New Roman"/>
          <w:sz w:val="28"/>
        </w:rPr>
      </w:pPr>
    </w:p>
    <w:p w14:paraId="4AAC9A63" w14:textId="77777777" w:rsidR="00B51D40" w:rsidRDefault="00B51D40" w:rsidP="00921F7E">
      <w:pPr>
        <w:widowControl w:val="0"/>
        <w:spacing w:after="0" w:line="240" w:lineRule="auto"/>
        <w:jc w:val="right"/>
        <w:rPr>
          <w:rFonts w:ascii="Times New Roman" w:hAnsi="Times New Roman"/>
          <w:sz w:val="28"/>
        </w:rPr>
      </w:pPr>
    </w:p>
    <w:p w14:paraId="033AA6BB" w14:textId="77777777" w:rsidR="00B51D40" w:rsidRDefault="00B51D40" w:rsidP="00921F7E">
      <w:pPr>
        <w:widowControl w:val="0"/>
        <w:spacing w:after="0" w:line="240" w:lineRule="auto"/>
        <w:jc w:val="right"/>
        <w:rPr>
          <w:rFonts w:ascii="Times New Roman" w:hAnsi="Times New Roman"/>
          <w:sz w:val="28"/>
        </w:rPr>
      </w:pPr>
    </w:p>
    <w:p w14:paraId="33993D16" w14:textId="77777777" w:rsidR="00B51D40" w:rsidRDefault="00B51D40" w:rsidP="00921F7E">
      <w:pPr>
        <w:widowControl w:val="0"/>
        <w:spacing w:after="0" w:line="240" w:lineRule="auto"/>
        <w:jc w:val="right"/>
        <w:rPr>
          <w:rFonts w:ascii="Times New Roman" w:hAnsi="Times New Roman"/>
          <w:sz w:val="28"/>
        </w:rPr>
      </w:pPr>
    </w:p>
    <w:p w14:paraId="7EA58A41" w14:textId="77777777" w:rsidR="00B51D40" w:rsidRDefault="00B51D40" w:rsidP="00921F7E">
      <w:pPr>
        <w:widowControl w:val="0"/>
        <w:spacing w:after="0" w:line="240" w:lineRule="auto"/>
        <w:jc w:val="right"/>
        <w:rPr>
          <w:rFonts w:ascii="Times New Roman" w:hAnsi="Times New Roman"/>
          <w:sz w:val="28"/>
        </w:rPr>
      </w:pPr>
    </w:p>
    <w:p w14:paraId="6D867B9F" w14:textId="77777777" w:rsidR="00B51D40" w:rsidRDefault="00B51D40" w:rsidP="00921F7E">
      <w:pPr>
        <w:widowControl w:val="0"/>
        <w:spacing w:after="0" w:line="240" w:lineRule="auto"/>
        <w:jc w:val="right"/>
        <w:rPr>
          <w:rFonts w:ascii="Times New Roman" w:hAnsi="Times New Roman"/>
          <w:sz w:val="28"/>
        </w:rPr>
      </w:pPr>
    </w:p>
    <w:p w14:paraId="78D48BB9" w14:textId="77777777" w:rsidR="00B51D40" w:rsidRDefault="00B51D40" w:rsidP="00921F7E">
      <w:pPr>
        <w:widowControl w:val="0"/>
        <w:spacing w:after="0" w:line="240" w:lineRule="auto"/>
        <w:jc w:val="right"/>
        <w:rPr>
          <w:rFonts w:ascii="Times New Roman" w:hAnsi="Times New Roman"/>
          <w:sz w:val="28"/>
        </w:rPr>
      </w:pPr>
    </w:p>
    <w:p w14:paraId="0012262C" w14:textId="77777777" w:rsidR="00B51D40" w:rsidRDefault="00B51D40" w:rsidP="00921F7E">
      <w:pPr>
        <w:widowControl w:val="0"/>
        <w:spacing w:after="0" w:line="240" w:lineRule="auto"/>
        <w:jc w:val="right"/>
        <w:rPr>
          <w:rFonts w:ascii="Times New Roman" w:hAnsi="Times New Roman"/>
          <w:sz w:val="28"/>
        </w:rPr>
      </w:pPr>
    </w:p>
    <w:p w14:paraId="1D232EF2" w14:textId="77777777" w:rsidR="00B51D40" w:rsidRDefault="00B51D40" w:rsidP="00921F7E">
      <w:pPr>
        <w:widowControl w:val="0"/>
        <w:spacing w:after="0" w:line="240" w:lineRule="auto"/>
        <w:jc w:val="right"/>
        <w:rPr>
          <w:rFonts w:ascii="Times New Roman" w:hAnsi="Times New Roman"/>
          <w:sz w:val="28"/>
        </w:rPr>
      </w:pPr>
    </w:p>
    <w:p w14:paraId="711E0DB5" w14:textId="77777777" w:rsidR="00B51D40" w:rsidRDefault="00B51D40" w:rsidP="00921F7E">
      <w:pPr>
        <w:widowControl w:val="0"/>
        <w:spacing w:after="0" w:line="240" w:lineRule="auto"/>
        <w:jc w:val="right"/>
        <w:rPr>
          <w:rFonts w:ascii="Times New Roman" w:hAnsi="Times New Roman"/>
          <w:sz w:val="28"/>
        </w:rPr>
      </w:pPr>
    </w:p>
    <w:p w14:paraId="344D555E" w14:textId="69CCCE95" w:rsidR="00921F7E" w:rsidRDefault="00921F7E" w:rsidP="00921F7E">
      <w:pPr>
        <w:widowControl w:val="0"/>
        <w:spacing w:after="0" w:line="240" w:lineRule="auto"/>
        <w:jc w:val="right"/>
        <w:rPr>
          <w:rFonts w:ascii="Times New Roman" w:hAnsi="Times New Roman"/>
          <w:sz w:val="28"/>
        </w:rPr>
      </w:pPr>
      <w:r>
        <w:rPr>
          <w:rFonts w:ascii="Times New Roman" w:hAnsi="Times New Roman"/>
          <w:sz w:val="28"/>
        </w:rPr>
        <w:lastRenderedPageBreak/>
        <w:t>ФОРМА 4</w:t>
      </w:r>
    </w:p>
    <w:p w14:paraId="15D0CFDE" w14:textId="77777777" w:rsidR="00921F7E" w:rsidRDefault="00921F7E" w:rsidP="00921F7E">
      <w:pPr>
        <w:spacing w:after="0" w:line="240" w:lineRule="auto"/>
        <w:rPr>
          <w:rFonts w:ascii="Times New Roman" w:hAnsi="Times New Roman"/>
          <w:sz w:val="28"/>
        </w:rPr>
      </w:pPr>
    </w:p>
    <w:p w14:paraId="06C32D87"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УВЕДОМЛЕНИЕ</w:t>
      </w:r>
    </w:p>
    <w:p w14:paraId="08B6382A"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о проведении дополнительной проверки (комиссионного обследования) представленных заявителем сведений</w:t>
      </w:r>
    </w:p>
    <w:p w14:paraId="51954580" w14:textId="77777777" w:rsidR="00921F7E" w:rsidRDefault="00921F7E" w:rsidP="00921F7E">
      <w:pPr>
        <w:spacing w:after="0" w:line="240" w:lineRule="auto"/>
        <w:jc w:val="both"/>
        <w:rPr>
          <w:rFonts w:ascii="Times New Roman" w:hAnsi="Times New Roman"/>
          <w:sz w:val="28"/>
        </w:rPr>
      </w:pPr>
      <w:r>
        <w:rPr>
          <w:rFonts w:ascii="Times New Roman" w:hAnsi="Times New Roman"/>
          <w:sz w:val="28"/>
        </w:rPr>
        <w:t xml:space="preserve">         </w:t>
      </w:r>
    </w:p>
    <w:p w14:paraId="669819B6" w14:textId="77777777" w:rsidR="00921F7E" w:rsidRDefault="00921F7E" w:rsidP="00921F7E">
      <w:pPr>
        <w:spacing w:after="0" w:line="240" w:lineRule="auto"/>
        <w:jc w:val="both"/>
        <w:rPr>
          <w:rFonts w:ascii="Times New Roman" w:hAnsi="Times New Roman"/>
          <w:sz w:val="28"/>
        </w:rPr>
      </w:pPr>
      <w:r>
        <w:rPr>
          <w:rFonts w:ascii="Times New Roman" w:hAnsi="Times New Roman"/>
          <w:sz w:val="28"/>
        </w:rPr>
        <w:t>от __________                                                                                  № _______________</w:t>
      </w:r>
    </w:p>
    <w:p w14:paraId="741F4FA1"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 xml:space="preserve">  </w:t>
      </w:r>
    </w:p>
    <w:p w14:paraId="703EBEA2"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 xml:space="preserve">  Уважаемая(</w:t>
      </w:r>
      <w:proofErr w:type="spellStart"/>
      <w:r>
        <w:rPr>
          <w:rFonts w:ascii="Times New Roman" w:hAnsi="Times New Roman"/>
          <w:sz w:val="28"/>
        </w:rPr>
        <w:t>ый</w:t>
      </w:r>
      <w:proofErr w:type="spellEnd"/>
      <w:r>
        <w:rPr>
          <w:rFonts w:ascii="Times New Roman" w:hAnsi="Times New Roman"/>
          <w:sz w:val="28"/>
        </w:rPr>
        <w:t>) ____________________________________!</w:t>
      </w:r>
    </w:p>
    <w:p w14:paraId="32244377" w14:textId="77777777" w:rsidR="00921F7E" w:rsidRDefault="00921F7E" w:rsidP="00921F7E">
      <w:pPr>
        <w:spacing w:after="0" w:line="240" w:lineRule="auto"/>
        <w:jc w:val="both"/>
        <w:rPr>
          <w:rFonts w:ascii="Times New Roman" w:hAnsi="Times New Roman"/>
          <w:sz w:val="24"/>
        </w:rPr>
      </w:pPr>
      <w:r>
        <w:rPr>
          <w:rFonts w:ascii="Times New Roman" w:hAnsi="Times New Roman"/>
          <w:sz w:val="24"/>
        </w:rPr>
        <w:t xml:space="preserve">                                                      (фамилия, имя, отчество (при наличии) заявителя)</w:t>
      </w:r>
    </w:p>
    <w:p w14:paraId="343CF463" w14:textId="77777777" w:rsidR="00921F7E" w:rsidRDefault="00921F7E" w:rsidP="00921F7E">
      <w:pPr>
        <w:spacing w:after="0" w:line="240" w:lineRule="auto"/>
        <w:jc w:val="both"/>
        <w:rPr>
          <w:rFonts w:ascii="Times New Roman" w:hAnsi="Times New Roman"/>
          <w:sz w:val="28"/>
        </w:rPr>
      </w:pPr>
    </w:p>
    <w:p w14:paraId="217850BC" w14:textId="77777777" w:rsidR="00921F7E" w:rsidRDefault="00921F7E" w:rsidP="00921F7E">
      <w:pPr>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1FBDFCD0" w14:textId="77777777" w:rsidR="00921F7E" w:rsidRDefault="00921F7E" w:rsidP="00921F7E">
      <w:pPr>
        <w:spacing w:after="0" w:line="240" w:lineRule="auto"/>
        <w:jc w:val="center"/>
        <w:rPr>
          <w:rFonts w:ascii="Times New Roman" w:hAnsi="Times New Roman"/>
          <w:sz w:val="24"/>
        </w:rPr>
      </w:pPr>
      <w:r>
        <w:rPr>
          <w:rFonts w:ascii="Times New Roman" w:hAnsi="Times New Roman"/>
          <w:sz w:val="24"/>
        </w:rPr>
        <w:t>(наименование уполномоченного органа, структурного подразделения)</w:t>
      </w:r>
    </w:p>
    <w:p w14:paraId="56987A19" w14:textId="77777777" w:rsidR="00921F7E" w:rsidRDefault="00921F7E" w:rsidP="00921F7E">
      <w:pPr>
        <w:spacing w:after="0" w:line="240" w:lineRule="auto"/>
        <w:jc w:val="both"/>
        <w:rPr>
          <w:rFonts w:ascii="Times New Roman" w:hAnsi="Times New Roman"/>
          <w:sz w:val="28"/>
        </w:rPr>
      </w:pPr>
    </w:p>
    <w:p w14:paraId="3290F650" w14:textId="77777777" w:rsidR="00921F7E" w:rsidRDefault="00921F7E" w:rsidP="00921F7E">
      <w:pPr>
        <w:spacing w:after="0" w:line="240" w:lineRule="auto"/>
        <w:jc w:val="both"/>
        <w:rPr>
          <w:rFonts w:ascii="Times New Roman" w:hAnsi="Times New Roman"/>
          <w:sz w:val="28"/>
        </w:rPr>
      </w:pPr>
      <w:r>
        <w:rPr>
          <w:rFonts w:ascii="Times New Roman" w:hAnsi="Times New Roman"/>
          <w:sz w:val="28"/>
        </w:rPr>
        <w:t>рассмотрев Ваше заявление № ________ от «___» ________ 20___ года об оказании государственной социальной помощи на основании социального контракта и прилагаемые к нему документы, принял решение о проведении дополнительной проверки (комиссионного обследования) с целью уточнения соответствия представленных Вами сведений о доходах (доходах членов семьи), иных сведений, Вашим (Вашей семьи) жилищно-бытовым условиям.</w:t>
      </w:r>
    </w:p>
    <w:p w14:paraId="7E461DBF" w14:textId="77777777" w:rsidR="00921F7E" w:rsidRDefault="00921F7E" w:rsidP="00921F7E">
      <w:pPr>
        <w:spacing w:after="0" w:line="240" w:lineRule="auto"/>
        <w:jc w:val="both"/>
        <w:rPr>
          <w:rFonts w:ascii="Times New Roman" w:hAnsi="Times New Roman"/>
          <w:sz w:val="28"/>
        </w:rPr>
      </w:pPr>
    </w:p>
    <w:p w14:paraId="62F01B8D" w14:textId="77777777" w:rsidR="00921F7E" w:rsidRDefault="00921F7E" w:rsidP="00921F7E">
      <w:pPr>
        <w:spacing w:after="0" w:line="240" w:lineRule="auto"/>
        <w:jc w:val="both"/>
        <w:rPr>
          <w:rFonts w:ascii="Times New Roman" w:hAnsi="Times New Roman"/>
          <w:sz w:val="28"/>
        </w:rPr>
      </w:pPr>
      <w:r>
        <w:rPr>
          <w:rFonts w:ascii="Times New Roman" w:hAnsi="Times New Roman"/>
          <w:sz w:val="28"/>
        </w:rPr>
        <w:t>Дата и время проведения комиссионного обследования______________________</w:t>
      </w:r>
    </w:p>
    <w:p w14:paraId="305DD11B" w14:textId="77777777" w:rsidR="00921F7E" w:rsidRDefault="00921F7E" w:rsidP="00921F7E">
      <w:pPr>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1A2BCD55" w14:textId="77777777" w:rsidR="00921F7E" w:rsidRDefault="00921F7E" w:rsidP="00921F7E">
      <w:pPr>
        <w:spacing w:after="0" w:line="240" w:lineRule="auto"/>
        <w:jc w:val="center"/>
        <w:rPr>
          <w:rFonts w:ascii="Times New Roman" w:hAnsi="Times New Roman"/>
          <w:sz w:val="24"/>
        </w:rPr>
      </w:pPr>
      <w:r>
        <w:rPr>
          <w:rFonts w:ascii="Times New Roman" w:hAnsi="Times New Roman"/>
          <w:sz w:val="24"/>
        </w:rPr>
        <w:t>(указываются дата и время комиссионного обследования, согласованные с заявителем)</w:t>
      </w:r>
    </w:p>
    <w:p w14:paraId="1D70E529" w14:textId="77777777" w:rsidR="00921F7E" w:rsidRDefault="00921F7E" w:rsidP="00921F7E">
      <w:pPr>
        <w:spacing w:after="0" w:line="240" w:lineRule="auto"/>
        <w:jc w:val="both"/>
        <w:rPr>
          <w:rFonts w:ascii="Times New Roman" w:hAnsi="Times New Roman"/>
          <w:sz w:val="28"/>
        </w:rPr>
      </w:pPr>
    </w:p>
    <w:p w14:paraId="0F1420FA" w14:textId="77777777" w:rsidR="00921F7E" w:rsidRDefault="00921F7E" w:rsidP="00921F7E">
      <w:pPr>
        <w:spacing w:after="0" w:line="240" w:lineRule="auto"/>
        <w:jc w:val="both"/>
        <w:rPr>
          <w:rFonts w:ascii="Times New Roman" w:hAnsi="Times New Roman"/>
          <w:sz w:val="28"/>
        </w:rPr>
      </w:pPr>
    </w:p>
    <w:p w14:paraId="1241CA73" w14:textId="77777777" w:rsidR="00921F7E" w:rsidRDefault="00921F7E" w:rsidP="00921F7E">
      <w:pPr>
        <w:tabs>
          <w:tab w:val="left" w:pos="993"/>
        </w:tabs>
        <w:spacing w:after="0" w:line="240" w:lineRule="auto"/>
        <w:jc w:val="both"/>
        <w:rPr>
          <w:rFonts w:ascii="Times New Roman" w:hAnsi="Times New Roman"/>
          <w:sz w:val="28"/>
        </w:rPr>
      </w:pPr>
      <w:r>
        <w:rPr>
          <w:rFonts w:ascii="Times New Roman" w:hAnsi="Times New Roman"/>
          <w:sz w:val="28"/>
        </w:rPr>
        <w:t xml:space="preserve">Уполномоченное должностное лицо _____________            ____________________   </w:t>
      </w:r>
    </w:p>
    <w:p w14:paraId="01005707" w14:textId="77777777" w:rsidR="00921F7E" w:rsidRDefault="00921F7E" w:rsidP="00921F7E">
      <w:pPr>
        <w:tabs>
          <w:tab w:val="left" w:pos="993"/>
        </w:tabs>
        <w:spacing w:after="0" w:line="240" w:lineRule="auto"/>
        <w:ind w:firstLine="709"/>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подпись)   </w:t>
      </w:r>
      <w:proofErr w:type="gramEnd"/>
      <w:r>
        <w:rPr>
          <w:rFonts w:ascii="Times New Roman" w:hAnsi="Times New Roman"/>
          <w:sz w:val="24"/>
        </w:rPr>
        <w:t xml:space="preserve">                     (расшифровка подписи)</w:t>
      </w:r>
    </w:p>
    <w:p w14:paraId="05175255" w14:textId="77777777" w:rsidR="00921F7E" w:rsidRDefault="00921F7E" w:rsidP="00921F7E">
      <w:pPr>
        <w:widowControl w:val="0"/>
        <w:spacing w:after="0" w:line="240" w:lineRule="auto"/>
        <w:rPr>
          <w:rFonts w:ascii="Times New Roman" w:hAnsi="Times New Roman"/>
          <w:sz w:val="28"/>
        </w:rPr>
      </w:pPr>
    </w:p>
    <w:p w14:paraId="6ABE2F7D" w14:textId="77777777" w:rsidR="00921F7E" w:rsidRDefault="00921F7E" w:rsidP="00921F7E">
      <w:pPr>
        <w:widowControl w:val="0"/>
        <w:spacing w:after="0" w:line="240" w:lineRule="auto"/>
        <w:jc w:val="right"/>
        <w:rPr>
          <w:rFonts w:ascii="Times New Roman" w:hAnsi="Times New Roman"/>
          <w:sz w:val="28"/>
        </w:rPr>
      </w:pPr>
    </w:p>
    <w:p w14:paraId="1D30C4FB" w14:textId="77777777" w:rsidR="00921F7E" w:rsidRDefault="00921F7E" w:rsidP="00921F7E">
      <w:pPr>
        <w:widowControl w:val="0"/>
        <w:spacing w:after="0" w:line="240" w:lineRule="auto"/>
        <w:jc w:val="right"/>
        <w:rPr>
          <w:rFonts w:ascii="Times New Roman" w:hAnsi="Times New Roman"/>
          <w:sz w:val="28"/>
        </w:rPr>
      </w:pPr>
    </w:p>
    <w:p w14:paraId="7301A15B" w14:textId="77777777" w:rsidR="00921F7E" w:rsidRDefault="00921F7E" w:rsidP="00921F7E">
      <w:pPr>
        <w:widowControl w:val="0"/>
        <w:spacing w:after="0" w:line="240" w:lineRule="auto"/>
        <w:rPr>
          <w:rFonts w:ascii="Times New Roman" w:hAnsi="Times New Roman"/>
          <w:sz w:val="28"/>
        </w:rPr>
      </w:pPr>
    </w:p>
    <w:p w14:paraId="20980789" w14:textId="77777777" w:rsidR="00921F7E" w:rsidRDefault="00921F7E" w:rsidP="00921F7E">
      <w:pPr>
        <w:spacing w:line="240" w:lineRule="auto"/>
        <w:jc w:val="both"/>
        <w:rPr>
          <w:rFonts w:ascii="Times New Roman" w:hAnsi="Times New Roman"/>
          <w:sz w:val="20"/>
        </w:rPr>
      </w:pPr>
      <w:r>
        <w:rPr>
          <w:rFonts w:ascii="Times New Roman" w:hAnsi="Times New Roman"/>
          <w:sz w:val="20"/>
        </w:rPr>
        <w:t xml:space="preserve">    Ф.И.О. исполнителя, телефон</w:t>
      </w:r>
    </w:p>
    <w:p w14:paraId="0365E6C5" w14:textId="77777777" w:rsidR="00921F7E" w:rsidRDefault="00921F7E" w:rsidP="00921F7E">
      <w:pPr>
        <w:widowControl w:val="0"/>
        <w:spacing w:after="0" w:line="240" w:lineRule="auto"/>
        <w:rPr>
          <w:rFonts w:ascii="Times New Roman" w:hAnsi="Times New Roman"/>
          <w:sz w:val="28"/>
        </w:rPr>
      </w:pPr>
    </w:p>
    <w:p w14:paraId="1D1D8862" w14:textId="77777777" w:rsidR="00B51D40" w:rsidRDefault="00B51D40" w:rsidP="00921F7E">
      <w:pPr>
        <w:widowControl w:val="0"/>
        <w:spacing w:after="0" w:line="240" w:lineRule="auto"/>
        <w:jc w:val="right"/>
        <w:rPr>
          <w:rFonts w:ascii="Times New Roman" w:hAnsi="Times New Roman"/>
          <w:sz w:val="28"/>
        </w:rPr>
      </w:pPr>
    </w:p>
    <w:p w14:paraId="261BB223" w14:textId="77777777" w:rsidR="00B51D40" w:rsidRDefault="00B51D40" w:rsidP="00921F7E">
      <w:pPr>
        <w:widowControl w:val="0"/>
        <w:spacing w:after="0" w:line="240" w:lineRule="auto"/>
        <w:jc w:val="right"/>
        <w:rPr>
          <w:rFonts w:ascii="Times New Roman" w:hAnsi="Times New Roman"/>
          <w:sz w:val="28"/>
        </w:rPr>
      </w:pPr>
    </w:p>
    <w:p w14:paraId="4B5C7F8B" w14:textId="77777777" w:rsidR="00B51D40" w:rsidRDefault="00B51D40" w:rsidP="00921F7E">
      <w:pPr>
        <w:widowControl w:val="0"/>
        <w:spacing w:after="0" w:line="240" w:lineRule="auto"/>
        <w:jc w:val="right"/>
        <w:rPr>
          <w:rFonts w:ascii="Times New Roman" w:hAnsi="Times New Roman"/>
          <w:sz w:val="28"/>
        </w:rPr>
      </w:pPr>
    </w:p>
    <w:p w14:paraId="2DA9351D" w14:textId="77777777" w:rsidR="00B51D40" w:rsidRDefault="00B51D40" w:rsidP="00921F7E">
      <w:pPr>
        <w:widowControl w:val="0"/>
        <w:spacing w:after="0" w:line="240" w:lineRule="auto"/>
        <w:jc w:val="right"/>
        <w:rPr>
          <w:rFonts w:ascii="Times New Roman" w:hAnsi="Times New Roman"/>
          <w:sz w:val="28"/>
        </w:rPr>
      </w:pPr>
    </w:p>
    <w:p w14:paraId="4B0A865A" w14:textId="77777777" w:rsidR="00B51D40" w:rsidRDefault="00B51D40" w:rsidP="00921F7E">
      <w:pPr>
        <w:widowControl w:val="0"/>
        <w:spacing w:after="0" w:line="240" w:lineRule="auto"/>
        <w:jc w:val="right"/>
        <w:rPr>
          <w:rFonts w:ascii="Times New Roman" w:hAnsi="Times New Roman"/>
          <w:sz w:val="28"/>
        </w:rPr>
      </w:pPr>
    </w:p>
    <w:p w14:paraId="09C9C95D" w14:textId="77777777" w:rsidR="00B51D40" w:rsidRDefault="00B51D40" w:rsidP="00921F7E">
      <w:pPr>
        <w:widowControl w:val="0"/>
        <w:spacing w:after="0" w:line="240" w:lineRule="auto"/>
        <w:jc w:val="right"/>
        <w:rPr>
          <w:rFonts w:ascii="Times New Roman" w:hAnsi="Times New Roman"/>
          <w:sz w:val="28"/>
        </w:rPr>
      </w:pPr>
    </w:p>
    <w:p w14:paraId="07E6A2B9" w14:textId="77777777" w:rsidR="00B51D40" w:rsidRDefault="00B51D40" w:rsidP="00921F7E">
      <w:pPr>
        <w:widowControl w:val="0"/>
        <w:spacing w:after="0" w:line="240" w:lineRule="auto"/>
        <w:jc w:val="right"/>
        <w:rPr>
          <w:rFonts w:ascii="Times New Roman" w:hAnsi="Times New Roman"/>
          <w:sz w:val="28"/>
        </w:rPr>
      </w:pPr>
    </w:p>
    <w:p w14:paraId="500EFEF0" w14:textId="77777777" w:rsidR="00B51D40" w:rsidRDefault="00B51D40" w:rsidP="00921F7E">
      <w:pPr>
        <w:widowControl w:val="0"/>
        <w:spacing w:after="0" w:line="240" w:lineRule="auto"/>
        <w:jc w:val="right"/>
        <w:rPr>
          <w:rFonts w:ascii="Times New Roman" w:hAnsi="Times New Roman"/>
          <w:sz w:val="28"/>
        </w:rPr>
      </w:pPr>
    </w:p>
    <w:p w14:paraId="28778C19" w14:textId="77777777" w:rsidR="00B51D40" w:rsidRDefault="00B51D40" w:rsidP="00921F7E">
      <w:pPr>
        <w:widowControl w:val="0"/>
        <w:spacing w:after="0" w:line="240" w:lineRule="auto"/>
        <w:jc w:val="right"/>
        <w:rPr>
          <w:rFonts w:ascii="Times New Roman" w:hAnsi="Times New Roman"/>
          <w:sz w:val="28"/>
        </w:rPr>
      </w:pPr>
    </w:p>
    <w:p w14:paraId="611D6922" w14:textId="77777777" w:rsidR="00B51D40" w:rsidRDefault="00B51D40" w:rsidP="00921F7E">
      <w:pPr>
        <w:widowControl w:val="0"/>
        <w:spacing w:after="0" w:line="240" w:lineRule="auto"/>
        <w:jc w:val="right"/>
        <w:rPr>
          <w:rFonts w:ascii="Times New Roman" w:hAnsi="Times New Roman"/>
          <w:sz w:val="28"/>
        </w:rPr>
      </w:pPr>
    </w:p>
    <w:p w14:paraId="68554225" w14:textId="77777777" w:rsidR="00B51D40" w:rsidRDefault="00B51D40" w:rsidP="00921F7E">
      <w:pPr>
        <w:widowControl w:val="0"/>
        <w:spacing w:after="0" w:line="240" w:lineRule="auto"/>
        <w:jc w:val="right"/>
        <w:rPr>
          <w:rFonts w:ascii="Times New Roman" w:hAnsi="Times New Roman"/>
          <w:sz w:val="28"/>
        </w:rPr>
      </w:pPr>
    </w:p>
    <w:p w14:paraId="7752B86E" w14:textId="4057188A" w:rsidR="00921F7E" w:rsidRDefault="00921F7E" w:rsidP="00921F7E">
      <w:pPr>
        <w:widowControl w:val="0"/>
        <w:spacing w:after="0" w:line="240" w:lineRule="auto"/>
        <w:jc w:val="right"/>
        <w:rPr>
          <w:rFonts w:ascii="Times New Roman" w:hAnsi="Times New Roman"/>
          <w:sz w:val="28"/>
        </w:rPr>
      </w:pPr>
      <w:r>
        <w:rPr>
          <w:rFonts w:ascii="Times New Roman" w:hAnsi="Times New Roman"/>
          <w:sz w:val="28"/>
        </w:rPr>
        <w:lastRenderedPageBreak/>
        <w:t>ФОРМА 5</w:t>
      </w:r>
    </w:p>
    <w:p w14:paraId="3B7A3BE3"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rPr>
      </w:pPr>
    </w:p>
    <w:p w14:paraId="5B584AE8"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УВЕДОМЛЕНИЕ</w:t>
      </w:r>
    </w:p>
    <w:p w14:paraId="653E7F25"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rPr>
      </w:pPr>
      <w:r>
        <w:rPr>
          <w:rFonts w:ascii="Times New Roman" w:hAnsi="Times New Roman"/>
          <w:sz w:val="28"/>
        </w:rPr>
        <w:t xml:space="preserve">о назначении государственной социальной помощи </w:t>
      </w:r>
    </w:p>
    <w:p w14:paraId="29A0989E"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rPr>
      </w:pPr>
      <w:r>
        <w:rPr>
          <w:rFonts w:ascii="Times New Roman" w:hAnsi="Times New Roman"/>
          <w:sz w:val="28"/>
        </w:rPr>
        <w:t xml:space="preserve">на основании социального контракта </w:t>
      </w:r>
    </w:p>
    <w:p w14:paraId="110BA7A3"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14:paraId="072AE193"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от __________                                                                                  № ______________</w:t>
      </w:r>
    </w:p>
    <w:p w14:paraId="131C7136"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14:paraId="452FEFEC"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_____________________________________________________________________ ,</w:t>
      </w:r>
    </w:p>
    <w:p w14:paraId="5B13F943"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(наименование уполномоченного органа, структурного подразделения)</w:t>
      </w:r>
    </w:p>
    <w:p w14:paraId="284E78F3" w14:textId="77777777" w:rsidR="00921F7E" w:rsidRDefault="00921F7E" w:rsidP="00921F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 xml:space="preserve">        рассмотрев заявление гражданина(</w:t>
      </w:r>
      <w:proofErr w:type="spellStart"/>
      <w:r>
        <w:rPr>
          <w:rFonts w:ascii="Times New Roman" w:hAnsi="Times New Roman"/>
          <w:sz w:val="28"/>
        </w:rPr>
        <w:t>ки</w:t>
      </w:r>
      <w:proofErr w:type="spellEnd"/>
      <w:r>
        <w:rPr>
          <w:rFonts w:ascii="Times New Roman" w:hAnsi="Times New Roman"/>
          <w:sz w:val="28"/>
        </w:rPr>
        <w:t>) _________________________________</w:t>
      </w:r>
    </w:p>
    <w:p w14:paraId="6582D48C"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_____________________________________________________________________ ,</w:t>
      </w:r>
    </w:p>
    <w:p w14:paraId="6720E9A1"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rPr>
      </w:pPr>
      <w:r>
        <w:rPr>
          <w:rFonts w:ascii="Times New Roman" w:hAnsi="Times New Roman"/>
          <w:sz w:val="24"/>
        </w:rPr>
        <w:t>(фамилия, имя, отчество (при наличии) гражданина(</w:t>
      </w:r>
      <w:proofErr w:type="spellStart"/>
      <w:r>
        <w:rPr>
          <w:rFonts w:ascii="Times New Roman" w:hAnsi="Times New Roman"/>
          <w:sz w:val="24"/>
        </w:rPr>
        <w:t>ки</w:t>
      </w:r>
      <w:proofErr w:type="spellEnd"/>
      <w:r>
        <w:rPr>
          <w:rFonts w:ascii="Times New Roman" w:hAnsi="Times New Roman"/>
          <w:sz w:val="24"/>
        </w:rPr>
        <w:t>)</w:t>
      </w:r>
    </w:p>
    <w:p w14:paraId="74AFBF78" w14:textId="77777777" w:rsidR="00921F7E" w:rsidRDefault="00921F7E" w:rsidP="00921F7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 xml:space="preserve">        проживающего/ей (зарегистрированного/й) по адресу: ___________________</w:t>
      </w:r>
    </w:p>
    <w:p w14:paraId="155153B6"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6C051CFE" w14:textId="77777777" w:rsidR="00921F7E" w:rsidRDefault="00921F7E" w:rsidP="00921F7E">
      <w:pPr>
        <w:tabs>
          <w:tab w:val="left" w:pos="993"/>
        </w:tabs>
        <w:spacing w:after="0" w:line="240" w:lineRule="auto"/>
        <w:jc w:val="center"/>
        <w:rPr>
          <w:rFonts w:ascii="Times New Roman" w:hAnsi="Times New Roman"/>
          <w:sz w:val="28"/>
        </w:rPr>
      </w:pPr>
      <w:r>
        <w:rPr>
          <w:rFonts w:ascii="Times New Roman" w:hAnsi="Times New Roman"/>
          <w:sz w:val="28"/>
        </w:rPr>
        <w:t xml:space="preserve">______________________________________________________________________                        </w:t>
      </w:r>
    </w:p>
    <w:p w14:paraId="1B363F1A"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приняло решение назначить ______________________________________________</w:t>
      </w:r>
    </w:p>
    <w:p w14:paraId="0B1F819F"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rPr>
      </w:pPr>
      <w:r>
        <w:rPr>
          <w:rFonts w:ascii="Times New Roman" w:hAnsi="Times New Roman"/>
          <w:sz w:val="24"/>
        </w:rPr>
        <w:t>(фамилия, имя, отчество (при наличии) гражданина(</w:t>
      </w:r>
      <w:proofErr w:type="spellStart"/>
      <w:r>
        <w:rPr>
          <w:rFonts w:ascii="Times New Roman" w:hAnsi="Times New Roman"/>
          <w:sz w:val="24"/>
        </w:rPr>
        <w:t>ки</w:t>
      </w:r>
      <w:proofErr w:type="spellEnd"/>
      <w:r>
        <w:rPr>
          <w:rFonts w:ascii="Times New Roman" w:hAnsi="Times New Roman"/>
          <w:sz w:val="24"/>
        </w:rPr>
        <w:t>)</w:t>
      </w:r>
    </w:p>
    <w:p w14:paraId="52BC5494"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 xml:space="preserve">государственную социальную помощь на основании социального контракта </w:t>
      </w:r>
    </w:p>
    <w:p w14:paraId="1E0584DD"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по мероприятию:</w:t>
      </w:r>
    </w:p>
    <w:p w14:paraId="54C6D69E"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6B245E69"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14:paraId="6D46DB60"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 xml:space="preserve">     Приглашаем Вас «____» _____________ 20___ года в ____ч. ___мин.   в ______________________________________________________________________</w:t>
      </w:r>
    </w:p>
    <w:p w14:paraId="525AEE2E" w14:textId="77777777" w:rsidR="00921F7E" w:rsidRDefault="00921F7E" w:rsidP="00921F7E">
      <w:pPr>
        <w:widowControl w:val="0"/>
        <w:spacing w:after="0" w:line="240" w:lineRule="auto"/>
        <w:jc w:val="both"/>
        <w:rPr>
          <w:rFonts w:ascii="Times New Roman" w:hAnsi="Times New Roman"/>
          <w:sz w:val="24"/>
        </w:rPr>
      </w:pPr>
      <w:r>
        <w:rPr>
          <w:rFonts w:ascii="Times New Roman" w:hAnsi="Times New Roman"/>
          <w:sz w:val="24"/>
        </w:rPr>
        <w:t xml:space="preserve">           (наименование уполномоченного органа, структурного подразделения)</w:t>
      </w:r>
    </w:p>
    <w:p w14:paraId="057041BE" w14:textId="77777777" w:rsidR="00921F7E" w:rsidRDefault="00921F7E" w:rsidP="00921F7E">
      <w:pPr>
        <w:widowControl w:val="0"/>
        <w:spacing w:after="0" w:line="240" w:lineRule="auto"/>
        <w:jc w:val="both"/>
        <w:rPr>
          <w:rFonts w:ascii="Times New Roman" w:hAnsi="Times New Roman"/>
          <w:sz w:val="24"/>
        </w:rPr>
      </w:pPr>
    </w:p>
    <w:p w14:paraId="3E96C022" w14:textId="77777777" w:rsidR="00921F7E" w:rsidRDefault="00921F7E" w:rsidP="00921F7E">
      <w:pPr>
        <w:widowControl w:val="0"/>
        <w:spacing w:after="0" w:line="240" w:lineRule="auto"/>
        <w:jc w:val="both"/>
        <w:rPr>
          <w:rFonts w:ascii="Times New Roman" w:hAnsi="Times New Roman"/>
        </w:rPr>
      </w:pPr>
      <w:r>
        <w:rPr>
          <w:rFonts w:ascii="Times New Roman" w:hAnsi="Times New Roman"/>
          <w:sz w:val="28"/>
        </w:rPr>
        <w:t>по адресу</w:t>
      </w:r>
      <w:r>
        <w:rPr>
          <w:rFonts w:ascii="Times New Roman" w:hAnsi="Times New Roman"/>
          <w:sz w:val="28"/>
          <w:vertAlign w:val="superscript"/>
        </w:rPr>
        <w:t>: _______________________________________________________________________________________________</w:t>
      </w:r>
    </w:p>
    <w:p w14:paraId="3855B557"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для разработки (согласования) проекта программы социальной адаптации.</w:t>
      </w:r>
    </w:p>
    <w:p w14:paraId="4B1A8E0A"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14:paraId="54C801C1"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p w14:paraId="17F82713"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14:paraId="25FFD534"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rPr>
      </w:pPr>
      <w:r>
        <w:rPr>
          <w:rFonts w:ascii="Times New Roman" w:hAnsi="Times New Roman"/>
          <w:sz w:val="28"/>
        </w:rPr>
        <w:t>Уполномоченное должностное лицо     ________       _________________________</w:t>
      </w:r>
    </w:p>
    <w:p w14:paraId="62A2E270"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8"/>
        </w:rPr>
        <w:t xml:space="preserve">                                                                    </w:t>
      </w:r>
      <w:r>
        <w:rPr>
          <w:rFonts w:ascii="Times New Roman" w:hAnsi="Times New Roman"/>
          <w:sz w:val="24"/>
        </w:rPr>
        <w:t>(</w:t>
      </w:r>
      <w:proofErr w:type="gramStart"/>
      <w:r>
        <w:rPr>
          <w:rFonts w:ascii="Times New Roman" w:hAnsi="Times New Roman"/>
          <w:sz w:val="24"/>
        </w:rPr>
        <w:t xml:space="preserve">подпись)   </w:t>
      </w:r>
      <w:proofErr w:type="gramEnd"/>
      <w:r>
        <w:rPr>
          <w:rFonts w:ascii="Times New Roman" w:hAnsi="Times New Roman"/>
          <w:sz w:val="24"/>
        </w:rPr>
        <w:t xml:space="preserve">           (расшифровка подписи)</w:t>
      </w:r>
    </w:p>
    <w:p w14:paraId="1DD5C585" w14:textId="77777777" w:rsidR="00921F7E" w:rsidRDefault="00921F7E" w:rsidP="00921F7E">
      <w:pPr>
        <w:tabs>
          <w:tab w:val="left" w:pos="993"/>
        </w:tabs>
        <w:spacing w:after="0" w:line="240" w:lineRule="auto"/>
        <w:ind w:firstLine="709"/>
        <w:jc w:val="right"/>
        <w:rPr>
          <w:rFonts w:ascii="Times New Roman" w:hAnsi="Times New Roman"/>
          <w:sz w:val="28"/>
        </w:rPr>
      </w:pPr>
    </w:p>
    <w:p w14:paraId="2D074932" w14:textId="77777777" w:rsidR="00921F7E" w:rsidRDefault="00921F7E" w:rsidP="00921F7E">
      <w:pPr>
        <w:widowControl w:val="0"/>
        <w:spacing w:after="0" w:line="240" w:lineRule="auto"/>
        <w:rPr>
          <w:rFonts w:ascii="Times New Roman" w:hAnsi="Times New Roman"/>
          <w:sz w:val="28"/>
        </w:rPr>
      </w:pPr>
    </w:p>
    <w:p w14:paraId="0B8FE0C1" w14:textId="77777777" w:rsidR="00921F7E" w:rsidRDefault="00921F7E" w:rsidP="00921F7E">
      <w:pPr>
        <w:widowControl w:val="0"/>
        <w:spacing w:after="0" w:line="240" w:lineRule="auto"/>
        <w:jc w:val="right"/>
        <w:rPr>
          <w:rFonts w:ascii="Times New Roman" w:hAnsi="Times New Roman"/>
          <w:sz w:val="28"/>
        </w:rPr>
      </w:pPr>
    </w:p>
    <w:p w14:paraId="29ADFA92" w14:textId="77777777" w:rsidR="00921F7E" w:rsidRDefault="00921F7E" w:rsidP="00921F7E">
      <w:pPr>
        <w:spacing w:line="240" w:lineRule="auto"/>
        <w:jc w:val="both"/>
        <w:rPr>
          <w:rFonts w:ascii="Times New Roman" w:hAnsi="Times New Roman"/>
          <w:sz w:val="20"/>
        </w:rPr>
      </w:pPr>
      <w:r>
        <w:rPr>
          <w:rFonts w:ascii="Times New Roman" w:hAnsi="Times New Roman"/>
          <w:sz w:val="20"/>
        </w:rPr>
        <w:t xml:space="preserve">    Ф.И.О. исполнителя, телефон</w:t>
      </w:r>
    </w:p>
    <w:p w14:paraId="12727E32" w14:textId="77777777" w:rsidR="00921F7E" w:rsidRDefault="00921F7E" w:rsidP="00921F7E">
      <w:pPr>
        <w:tabs>
          <w:tab w:val="left" w:pos="993"/>
        </w:tabs>
        <w:spacing w:after="0" w:line="240" w:lineRule="auto"/>
        <w:rPr>
          <w:rFonts w:ascii="Times New Roman" w:hAnsi="Times New Roman"/>
          <w:sz w:val="28"/>
        </w:rPr>
      </w:pPr>
    </w:p>
    <w:p w14:paraId="46BF9B35" w14:textId="77777777" w:rsidR="00B51D40" w:rsidRDefault="00B51D40" w:rsidP="00921F7E">
      <w:pPr>
        <w:tabs>
          <w:tab w:val="left" w:pos="993"/>
        </w:tabs>
        <w:spacing w:after="0" w:line="240" w:lineRule="auto"/>
        <w:ind w:firstLine="709"/>
        <w:jc w:val="right"/>
        <w:rPr>
          <w:rFonts w:ascii="Times New Roman" w:hAnsi="Times New Roman"/>
          <w:sz w:val="28"/>
        </w:rPr>
      </w:pPr>
    </w:p>
    <w:p w14:paraId="2E831DAF" w14:textId="77777777" w:rsidR="00B51D40" w:rsidRDefault="00B51D40" w:rsidP="00921F7E">
      <w:pPr>
        <w:tabs>
          <w:tab w:val="left" w:pos="993"/>
        </w:tabs>
        <w:spacing w:after="0" w:line="240" w:lineRule="auto"/>
        <w:ind w:firstLine="709"/>
        <w:jc w:val="right"/>
        <w:rPr>
          <w:rFonts w:ascii="Times New Roman" w:hAnsi="Times New Roman"/>
          <w:sz w:val="28"/>
        </w:rPr>
      </w:pPr>
    </w:p>
    <w:p w14:paraId="39D75C0B" w14:textId="77777777" w:rsidR="00B51D40" w:rsidRDefault="00B51D40" w:rsidP="00921F7E">
      <w:pPr>
        <w:tabs>
          <w:tab w:val="left" w:pos="993"/>
        </w:tabs>
        <w:spacing w:after="0" w:line="240" w:lineRule="auto"/>
        <w:ind w:firstLine="709"/>
        <w:jc w:val="right"/>
        <w:rPr>
          <w:rFonts w:ascii="Times New Roman" w:hAnsi="Times New Roman"/>
          <w:sz w:val="28"/>
        </w:rPr>
      </w:pPr>
    </w:p>
    <w:p w14:paraId="20BEDFE7" w14:textId="77777777" w:rsidR="00B51D40" w:rsidRDefault="00B51D40" w:rsidP="00921F7E">
      <w:pPr>
        <w:tabs>
          <w:tab w:val="left" w:pos="993"/>
        </w:tabs>
        <w:spacing w:after="0" w:line="240" w:lineRule="auto"/>
        <w:ind w:firstLine="709"/>
        <w:jc w:val="right"/>
        <w:rPr>
          <w:rFonts w:ascii="Times New Roman" w:hAnsi="Times New Roman"/>
          <w:sz w:val="28"/>
        </w:rPr>
      </w:pPr>
    </w:p>
    <w:p w14:paraId="0595988E" w14:textId="77777777" w:rsidR="00B51D40" w:rsidRDefault="00B51D40" w:rsidP="00921F7E">
      <w:pPr>
        <w:tabs>
          <w:tab w:val="left" w:pos="993"/>
        </w:tabs>
        <w:spacing w:after="0" w:line="240" w:lineRule="auto"/>
        <w:ind w:firstLine="709"/>
        <w:jc w:val="right"/>
        <w:rPr>
          <w:rFonts w:ascii="Times New Roman" w:hAnsi="Times New Roman"/>
          <w:sz w:val="28"/>
        </w:rPr>
      </w:pPr>
    </w:p>
    <w:p w14:paraId="3AD1DB74" w14:textId="77777777" w:rsidR="00B51D40" w:rsidRDefault="00B51D40" w:rsidP="00921F7E">
      <w:pPr>
        <w:tabs>
          <w:tab w:val="left" w:pos="993"/>
        </w:tabs>
        <w:spacing w:after="0" w:line="240" w:lineRule="auto"/>
        <w:ind w:firstLine="709"/>
        <w:jc w:val="right"/>
        <w:rPr>
          <w:rFonts w:ascii="Times New Roman" w:hAnsi="Times New Roman"/>
          <w:sz w:val="28"/>
        </w:rPr>
      </w:pPr>
    </w:p>
    <w:p w14:paraId="74AE8D7D" w14:textId="77777777" w:rsidR="00B51D40" w:rsidRDefault="00B51D40" w:rsidP="00921F7E">
      <w:pPr>
        <w:tabs>
          <w:tab w:val="left" w:pos="993"/>
        </w:tabs>
        <w:spacing w:after="0" w:line="240" w:lineRule="auto"/>
        <w:ind w:firstLine="709"/>
        <w:jc w:val="right"/>
        <w:rPr>
          <w:rFonts w:ascii="Times New Roman" w:hAnsi="Times New Roman"/>
          <w:sz w:val="28"/>
        </w:rPr>
      </w:pPr>
    </w:p>
    <w:p w14:paraId="4D5FFEC2" w14:textId="1FDCCCEE" w:rsidR="00921F7E" w:rsidRDefault="00921F7E" w:rsidP="00921F7E">
      <w:pPr>
        <w:tabs>
          <w:tab w:val="left" w:pos="993"/>
        </w:tabs>
        <w:spacing w:after="0" w:line="240" w:lineRule="auto"/>
        <w:ind w:firstLine="709"/>
        <w:jc w:val="right"/>
        <w:rPr>
          <w:rFonts w:ascii="Times New Roman" w:hAnsi="Times New Roman"/>
          <w:sz w:val="28"/>
        </w:rPr>
      </w:pPr>
      <w:r>
        <w:rPr>
          <w:rFonts w:ascii="Times New Roman" w:hAnsi="Times New Roman"/>
          <w:sz w:val="28"/>
        </w:rPr>
        <w:lastRenderedPageBreak/>
        <w:t>ФОРМА 6</w:t>
      </w:r>
    </w:p>
    <w:p w14:paraId="76BD33F6" w14:textId="77777777" w:rsidR="00921F7E" w:rsidRDefault="00921F7E" w:rsidP="00921F7E">
      <w:pPr>
        <w:tabs>
          <w:tab w:val="left" w:pos="993"/>
        </w:tabs>
        <w:spacing w:after="0" w:line="240" w:lineRule="auto"/>
        <w:ind w:firstLine="709"/>
        <w:jc w:val="both"/>
        <w:rPr>
          <w:rFonts w:ascii="Times New Roman" w:hAnsi="Times New Roman"/>
          <w:sz w:val="28"/>
        </w:rPr>
      </w:pPr>
    </w:p>
    <w:p w14:paraId="537F5C40"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УВЕДОМЛЕНИЕ</w:t>
      </w:r>
    </w:p>
    <w:p w14:paraId="5802F511"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 xml:space="preserve">об отказе в назначении государственной социальной помощи </w:t>
      </w:r>
    </w:p>
    <w:p w14:paraId="048063A6"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на основании социального контракта</w:t>
      </w:r>
    </w:p>
    <w:p w14:paraId="4C7B7BF2" w14:textId="77777777" w:rsidR="00921F7E" w:rsidRDefault="00921F7E" w:rsidP="00921F7E">
      <w:pPr>
        <w:tabs>
          <w:tab w:val="left" w:pos="993"/>
        </w:tabs>
        <w:spacing w:after="0" w:line="240" w:lineRule="auto"/>
        <w:ind w:firstLine="709"/>
        <w:jc w:val="both"/>
        <w:rPr>
          <w:rFonts w:ascii="Times New Roman" w:hAnsi="Times New Roman"/>
          <w:sz w:val="28"/>
        </w:rPr>
      </w:pPr>
    </w:p>
    <w:p w14:paraId="384EC5EF" w14:textId="77777777" w:rsidR="00921F7E" w:rsidRDefault="00921F7E" w:rsidP="00921F7E">
      <w:pPr>
        <w:tabs>
          <w:tab w:val="left" w:pos="993"/>
        </w:tabs>
        <w:spacing w:after="0" w:line="240" w:lineRule="auto"/>
        <w:jc w:val="both"/>
        <w:rPr>
          <w:rFonts w:ascii="Times New Roman" w:hAnsi="Times New Roman"/>
          <w:sz w:val="28"/>
        </w:rPr>
      </w:pPr>
      <w:r>
        <w:rPr>
          <w:rFonts w:ascii="Times New Roman" w:hAnsi="Times New Roman"/>
          <w:sz w:val="28"/>
        </w:rPr>
        <w:t xml:space="preserve">от __________                                                </w:t>
      </w:r>
      <w:r>
        <w:rPr>
          <w:rFonts w:ascii="Times New Roman" w:hAnsi="Times New Roman"/>
          <w:sz w:val="28"/>
        </w:rPr>
        <w:tab/>
      </w:r>
      <w:r>
        <w:rPr>
          <w:rFonts w:ascii="Times New Roman" w:hAnsi="Times New Roman"/>
          <w:sz w:val="28"/>
        </w:rPr>
        <w:tab/>
        <w:t xml:space="preserve">               № _______________</w:t>
      </w:r>
    </w:p>
    <w:p w14:paraId="410C458E" w14:textId="77777777" w:rsidR="00921F7E" w:rsidRDefault="00921F7E" w:rsidP="00921F7E">
      <w:pPr>
        <w:tabs>
          <w:tab w:val="left" w:pos="993"/>
        </w:tabs>
        <w:spacing w:after="0" w:line="240" w:lineRule="auto"/>
        <w:jc w:val="both"/>
        <w:rPr>
          <w:rFonts w:ascii="Times New Roman" w:hAnsi="Times New Roman"/>
          <w:sz w:val="28"/>
        </w:rPr>
      </w:pPr>
    </w:p>
    <w:p w14:paraId="0ED5295D"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22A080EC"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(наименование уполномоченного органа, структурного подразделения)</w:t>
      </w:r>
    </w:p>
    <w:p w14:paraId="027E90B1"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14:paraId="4C817732"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рассмотрев заявление гражданина (</w:t>
      </w:r>
      <w:proofErr w:type="spellStart"/>
      <w:r>
        <w:rPr>
          <w:rFonts w:ascii="Times New Roman" w:hAnsi="Times New Roman"/>
          <w:sz w:val="28"/>
        </w:rPr>
        <w:t>ки</w:t>
      </w:r>
      <w:proofErr w:type="spellEnd"/>
      <w:r>
        <w:rPr>
          <w:rFonts w:ascii="Times New Roman" w:hAnsi="Times New Roman"/>
          <w:sz w:val="28"/>
        </w:rPr>
        <w:t>) ____________________________________,</w:t>
      </w:r>
    </w:p>
    <w:p w14:paraId="1DC6890B"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rPr>
      </w:pPr>
      <w:r>
        <w:rPr>
          <w:rFonts w:ascii="Times New Roman" w:hAnsi="Times New Roman"/>
          <w:sz w:val="24"/>
        </w:rPr>
        <w:t xml:space="preserve"> (фамилия, имя, отчество (при наличии) гражданина (</w:t>
      </w:r>
      <w:proofErr w:type="spellStart"/>
      <w:r>
        <w:rPr>
          <w:rFonts w:ascii="Times New Roman" w:hAnsi="Times New Roman"/>
          <w:sz w:val="24"/>
        </w:rPr>
        <w:t>ки</w:t>
      </w:r>
      <w:proofErr w:type="spellEnd"/>
      <w:r>
        <w:rPr>
          <w:rFonts w:ascii="Times New Roman" w:hAnsi="Times New Roman"/>
          <w:sz w:val="24"/>
        </w:rPr>
        <w:t>)</w:t>
      </w:r>
    </w:p>
    <w:p w14:paraId="6484273D"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14:paraId="3CE22A80"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проживающего/ей (зарегистрированного/й) по адресу: _______________________</w:t>
      </w:r>
    </w:p>
    <w:p w14:paraId="4B853416" w14:textId="77777777" w:rsidR="00921F7E" w:rsidRDefault="00921F7E" w:rsidP="00921F7E">
      <w:pPr>
        <w:tabs>
          <w:tab w:val="left" w:pos="993"/>
        </w:tabs>
        <w:spacing w:after="0" w:line="240" w:lineRule="auto"/>
        <w:jc w:val="both"/>
        <w:rPr>
          <w:rFonts w:ascii="Times New Roman" w:hAnsi="Times New Roman"/>
          <w:sz w:val="28"/>
        </w:rPr>
      </w:pPr>
      <w:r>
        <w:rPr>
          <w:rFonts w:ascii="Times New Roman" w:hAnsi="Times New Roman"/>
          <w:sz w:val="28"/>
        </w:rPr>
        <w:t xml:space="preserve">______________________________________________________________________, </w:t>
      </w:r>
    </w:p>
    <w:p w14:paraId="502C03B0" w14:textId="77777777" w:rsidR="00921F7E" w:rsidRDefault="00921F7E" w:rsidP="00921F7E">
      <w:pPr>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приняло решение об отказе в назначении государственной социальной помощи на основании социального контракта по следующим причинам: </w:t>
      </w:r>
    </w:p>
    <w:p w14:paraId="43964CA8" w14:textId="77777777" w:rsidR="00921F7E" w:rsidRDefault="00921F7E" w:rsidP="00921F7E">
      <w:pPr>
        <w:tabs>
          <w:tab w:val="left" w:pos="0"/>
        </w:tabs>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78079B13" w14:textId="77777777" w:rsidR="00921F7E" w:rsidRDefault="00921F7E" w:rsidP="00921F7E">
      <w:pPr>
        <w:tabs>
          <w:tab w:val="left" w:pos="0"/>
        </w:tabs>
        <w:spacing w:after="0" w:line="240" w:lineRule="auto"/>
        <w:jc w:val="center"/>
        <w:rPr>
          <w:rFonts w:ascii="Times New Roman" w:hAnsi="Times New Roman"/>
          <w:sz w:val="24"/>
        </w:rPr>
      </w:pPr>
      <w:r>
        <w:rPr>
          <w:rFonts w:ascii="Times New Roman" w:hAnsi="Times New Roman"/>
          <w:sz w:val="24"/>
        </w:rPr>
        <w:t xml:space="preserve">(указывается причина отказа в назначении государственной социальной помощи </w:t>
      </w:r>
    </w:p>
    <w:p w14:paraId="56D52422" w14:textId="77777777" w:rsidR="00921F7E" w:rsidRDefault="00921F7E" w:rsidP="00921F7E">
      <w:pPr>
        <w:tabs>
          <w:tab w:val="left" w:pos="0"/>
        </w:tabs>
        <w:spacing w:after="0" w:line="240" w:lineRule="auto"/>
        <w:jc w:val="center"/>
        <w:rPr>
          <w:rFonts w:ascii="Times New Roman" w:hAnsi="Times New Roman"/>
          <w:sz w:val="24"/>
        </w:rPr>
      </w:pPr>
      <w:r>
        <w:rPr>
          <w:rFonts w:ascii="Times New Roman" w:hAnsi="Times New Roman"/>
          <w:sz w:val="24"/>
        </w:rPr>
        <w:t xml:space="preserve">на основании социального контракта в соответствии с частями 77 и 79 Порядка оказания государственной социальной помощи на основании социального контракта малоимущим гражданам, утвержденного постановлением Правительства Камчатского края </w:t>
      </w:r>
    </w:p>
    <w:p w14:paraId="49D80C7C" w14:textId="77777777" w:rsidR="00921F7E" w:rsidRDefault="00921F7E" w:rsidP="00921F7E">
      <w:pPr>
        <w:tabs>
          <w:tab w:val="left" w:pos="0"/>
        </w:tabs>
        <w:spacing w:after="0" w:line="240" w:lineRule="auto"/>
        <w:jc w:val="center"/>
        <w:rPr>
          <w:rFonts w:ascii="Times New Roman" w:hAnsi="Times New Roman"/>
          <w:sz w:val="24"/>
        </w:rPr>
      </w:pPr>
      <w:r>
        <w:rPr>
          <w:rFonts w:ascii="Times New Roman" w:hAnsi="Times New Roman"/>
          <w:sz w:val="24"/>
        </w:rPr>
        <w:t>от 02.04.2021 № 118-П)</w:t>
      </w:r>
    </w:p>
    <w:p w14:paraId="0063CC9D" w14:textId="77777777" w:rsidR="00921F7E" w:rsidRDefault="00921F7E" w:rsidP="00921F7E">
      <w:pPr>
        <w:tabs>
          <w:tab w:val="left" w:pos="0"/>
        </w:tabs>
        <w:spacing w:after="0" w:line="240" w:lineRule="auto"/>
        <w:jc w:val="center"/>
        <w:rPr>
          <w:rFonts w:ascii="Times New Roman" w:hAnsi="Times New Roman"/>
          <w:sz w:val="24"/>
        </w:rPr>
      </w:pPr>
    </w:p>
    <w:p w14:paraId="0FAD552A" w14:textId="77777777" w:rsidR="00921F7E" w:rsidRDefault="00921F7E" w:rsidP="00921F7E">
      <w:pPr>
        <w:tabs>
          <w:tab w:val="left" w:pos="0"/>
        </w:tabs>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07A8F398" w14:textId="77777777" w:rsidR="00921F7E" w:rsidRDefault="00921F7E" w:rsidP="00921F7E">
      <w:pPr>
        <w:tabs>
          <w:tab w:val="left" w:pos="993"/>
        </w:tabs>
        <w:spacing w:after="0" w:line="240" w:lineRule="auto"/>
        <w:ind w:firstLine="709"/>
        <w:jc w:val="both"/>
        <w:rPr>
          <w:rFonts w:ascii="Times New Roman" w:hAnsi="Times New Roman"/>
          <w:sz w:val="28"/>
        </w:rPr>
      </w:pPr>
      <w:r>
        <w:rPr>
          <w:rFonts w:ascii="Times New Roman" w:hAnsi="Times New Roman"/>
          <w:sz w:val="28"/>
        </w:rPr>
        <w:t>Обжаловать настоящее решение Вы вправе в судебном порядке.</w:t>
      </w:r>
    </w:p>
    <w:p w14:paraId="7795CD10" w14:textId="77777777" w:rsidR="00921F7E" w:rsidRDefault="00921F7E" w:rsidP="00921F7E">
      <w:pPr>
        <w:tabs>
          <w:tab w:val="left" w:pos="993"/>
        </w:tabs>
        <w:spacing w:after="0" w:line="240" w:lineRule="auto"/>
        <w:ind w:firstLine="709"/>
        <w:jc w:val="both"/>
        <w:rPr>
          <w:rFonts w:ascii="Times New Roman" w:hAnsi="Times New Roman"/>
          <w:sz w:val="28"/>
        </w:rPr>
      </w:pPr>
    </w:p>
    <w:p w14:paraId="48E8CFB6" w14:textId="77777777" w:rsidR="00921F7E" w:rsidRDefault="00921F7E" w:rsidP="00921F7E">
      <w:pPr>
        <w:tabs>
          <w:tab w:val="left" w:pos="993"/>
        </w:tabs>
        <w:spacing w:after="0" w:line="240" w:lineRule="auto"/>
        <w:ind w:firstLine="709"/>
        <w:jc w:val="both"/>
        <w:rPr>
          <w:rFonts w:ascii="Times New Roman" w:hAnsi="Times New Roman"/>
          <w:sz w:val="28"/>
        </w:rPr>
      </w:pPr>
    </w:p>
    <w:p w14:paraId="2675508F" w14:textId="77777777" w:rsidR="00921F7E" w:rsidRDefault="00921F7E" w:rsidP="00921F7E">
      <w:pPr>
        <w:tabs>
          <w:tab w:val="left" w:pos="993"/>
        </w:tabs>
        <w:spacing w:after="0" w:line="240" w:lineRule="auto"/>
        <w:jc w:val="both"/>
        <w:rPr>
          <w:rFonts w:ascii="Times New Roman" w:hAnsi="Times New Roman"/>
          <w:sz w:val="28"/>
        </w:rPr>
      </w:pPr>
      <w:r>
        <w:rPr>
          <w:rFonts w:ascii="Times New Roman" w:hAnsi="Times New Roman"/>
          <w:sz w:val="28"/>
        </w:rPr>
        <w:t>Уполномоченное должностное лицо __________</w:t>
      </w:r>
      <w:proofErr w:type="gramStart"/>
      <w:r>
        <w:rPr>
          <w:rFonts w:ascii="Times New Roman" w:hAnsi="Times New Roman"/>
          <w:sz w:val="28"/>
        </w:rPr>
        <w:t>_  _</w:t>
      </w:r>
      <w:proofErr w:type="gramEnd"/>
      <w:r>
        <w:rPr>
          <w:rFonts w:ascii="Times New Roman" w:hAnsi="Times New Roman"/>
          <w:sz w:val="28"/>
        </w:rPr>
        <w:t xml:space="preserve">______________________   </w:t>
      </w:r>
    </w:p>
    <w:p w14:paraId="7DA056D0" w14:textId="77777777" w:rsidR="00921F7E" w:rsidRDefault="00921F7E" w:rsidP="00921F7E">
      <w:pPr>
        <w:tabs>
          <w:tab w:val="left" w:pos="993"/>
        </w:tabs>
        <w:spacing w:after="0" w:line="240" w:lineRule="auto"/>
        <w:ind w:firstLine="709"/>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подпись)   </w:t>
      </w:r>
      <w:proofErr w:type="gramEnd"/>
      <w:r>
        <w:rPr>
          <w:rFonts w:ascii="Times New Roman" w:hAnsi="Times New Roman"/>
          <w:sz w:val="24"/>
        </w:rPr>
        <w:t xml:space="preserve">                (расшифровка подписи)</w:t>
      </w:r>
    </w:p>
    <w:p w14:paraId="0B2F53BD" w14:textId="77777777" w:rsidR="00921F7E" w:rsidRDefault="00921F7E" w:rsidP="00921F7E">
      <w:pPr>
        <w:spacing w:after="0" w:line="240" w:lineRule="auto"/>
        <w:rPr>
          <w:rFonts w:ascii="Times New Roman" w:hAnsi="Times New Roman"/>
          <w:sz w:val="28"/>
        </w:rPr>
      </w:pPr>
    </w:p>
    <w:p w14:paraId="31AC3BF9" w14:textId="77777777" w:rsidR="00921F7E" w:rsidRDefault="00921F7E" w:rsidP="00921F7E">
      <w:pPr>
        <w:spacing w:after="0" w:line="240" w:lineRule="auto"/>
        <w:rPr>
          <w:rFonts w:ascii="Times New Roman" w:hAnsi="Times New Roman"/>
          <w:sz w:val="28"/>
        </w:rPr>
      </w:pPr>
    </w:p>
    <w:p w14:paraId="37858FC8" w14:textId="77777777" w:rsidR="00921F7E" w:rsidRDefault="00921F7E" w:rsidP="00921F7E">
      <w:pPr>
        <w:spacing w:after="0" w:line="240" w:lineRule="auto"/>
        <w:rPr>
          <w:rFonts w:ascii="Times New Roman" w:hAnsi="Times New Roman"/>
          <w:sz w:val="28"/>
        </w:rPr>
      </w:pPr>
    </w:p>
    <w:p w14:paraId="19E9BAB5" w14:textId="77777777" w:rsidR="00921F7E" w:rsidRDefault="00921F7E" w:rsidP="00921F7E">
      <w:pPr>
        <w:spacing w:line="240" w:lineRule="auto"/>
        <w:jc w:val="both"/>
        <w:rPr>
          <w:rFonts w:ascii="Times New Roman" w:hAnsi="Times New Roman"/>
          <w:sz w:val="20"/>
        </w:rPr>
      </w:pPr>
      <w:r>
        <w:rPr>
          <w:rFonts w:ascii="Times New Roman" w:hAnsi="Times New Roman"/>
          <w:sz w:val="20"/>
        </w:rPr>
        <w:t xml:space="preserve">    Ф.И.О. исполнителя, телефон</w:t>
      </w:r>
    </w:p>
    <w:p w14:paraId="36AC7D6F" w14:textId="77777777" w:rsidR="00921F7E" w:rsidRDefault="00921F7E" w:rsidP="00921F7E">
      <w:pPr>
        <w:widowControl w:val="0"/>
        <w:spacing w:after="0" w:line="240" w:lineRule="auto"/>
        <w:jc w:val="right"/>
        <w:rPr>
          <w:rFonts w:ascii="Times New Roman" w:hAnsi="Times New Roman"/>
          <w:sz w:val="28"/>
        </w:rPr>
      </w:pPr>
    </w:p>
    <w:p w14:paraId="5AB26FD9" w14:textId="77777777" w:rsidR="00B51D40" w:rsidRDefault="00B51D40" w:rsidP="00921F7E">
      <w:pPr>
        <w:widowControl w:val="0"/>
        <w:spacing w:after="0" w:line="240" w:lineRule="auto"/>
        <w:jc w:val="right"/>
        <w:rPr>
          <w:rFonts w:ascii="Times New Roman" w:hAnsi="Times New Roman"/>
          <w:sz w:val="28"/>
        </w:rPr>
      </w:pPr>
    </w:p>
    <w:p w14:paraId="7C1768D5" w14:textId="77777777" w:rsidR="00B51D40" w:rsidRDefault="00B51D40" w:rsidP="00921F7E">
      <w:pPr>
        <w:widowControl w:val="0"/>
        <w:spacing w:after="0" w:line="240" w:lineRule="auto"/>
        <w:jc w:val="right"/>
        <w:rPr>
          <w:rFonts w:ascii="Times New Roman" w:hAnsi="Times New Roman"/>
          <w:sz w:val="28"/>
        </w:rPr>
      </w:pPr>
    </w:p>
    <w:p w14:paraId="7068B05D" w14:textId="77777777" w:rsidR="00B51D40" w:rsidRDefault="00B51D40" w:rsidP="00921F7E">
      <w:pPr>
        <w:widowControl w:val="0"/>
        <w:spacing w:after="0" w:line="240" w:lineRule="auto"/>
        <w:jc w:val="right"/>
        <w:rPr>
          <w:rFonts w:ascii="Times New Roman" w:hAnsi="Times New Roman"/>
          <w:sz w:val="28"/>
        </w:rPr>
      </w:pPr>
    </w:p>
    <w:p w14:paraId="4CE2FDE6" w14:textId="77777777" w:rsidR="00B51D40" w:rsidRDefault="00B51D40" w:rsidP="00921F7E">
      <w:pPr>
        <w:widowControl w:val="0"/>
        <w:spacing w:after="0" w:line="240" w:lineRule="auto"/>
        <w:jc w:val="right"/>
        <w:rPr>
          <w:rFonts w:ascii="Times New Roman" w:hAnsi="Times New Roman"/>
          <w:sz w:val="28"/>
        </w:rPr>
      </w:pPr>
    </w:p>
    <w:p w14:paraId="38B87654" w14:textId="77777777" w:rsidR="00B51D40" w:rsidRDefault="00B51D40" w:rsidP="00921F7E">
      <w:pPr>
        <w:widowControl w:val="0"/>
        <w:spacing w:after="0" w:line="240" w:lineRule="auto"/>
        <w:jc w:val="right"/>
        <w:rPr>
          <w:rFonts w:ascii="Times New Roman" w:hAnsi="Times New Roman"/>
          <w:sz w:val="28"/>
        </w:rPr>
      </w:pPr>
    </w:p>
    <w:p w14:paraId="7A0220B6" w14:textId="77777777" w:rsidR="00B51D40" w:rsidRDefault="00B51D40" w:rsidP="00921F7E">
      <w:pPr>
        <w:widowControl w:val="0"/>
        <w:spacing w:after="0" w:line="240" w:lineRule="auto"/>
        <w:jc w:val="right"/>
        <w:rPr>
          <w:rFonts w:ascii="Times New Roman" w:hAnsi="Times New Roman"/>
          <w:sz w:val="28"/>
        </w:rPr>
      </w:pPr>
    </w:p>
    <w:p w14:paraId="31D998FC" w14:textId="77777777" w:rsidR="00B51D40" w:rsidRDefault="00B51D40" w:rsidP="00921F7E">
      <w:pPr>
        <w:widowControl w:val="0"/>
        <w:spacing w:after="0" w:line="240" w:lineRule="auto"/>
        <w:jc w:val="right"/>
        <w:rPr>
          <w:rFonts w:ascii="Times New Roman" w:hAnsi="Times New Roman"/>
          <w:sz w:val="28"/>
        </w:rPr>
      </w:pPr>
    </w:p>
    <w:p w14:paraId="2D874F0C" w14:textId="77777777" w:rsidR="00B51D40" w:rsidRDefault="00B51D40" w:rsidP="00921F7E">
      <w:pPr>
        <w:widowControl w:val="0"/>
        <w:spacing w:after="0" w:line="240" w:lineRule="auto"/>
        <w:jc w:val="right"/>
        <w:rPr>
          <w:rFonts w:ascii="Times New Roman" w:hAnsi="Times New Roman"/>
          <w:sz w:val="28"/>
        </w:rPr>
      </w:pPr>
    </w:p>
    <w:p w14:paraId="30FCB250" w14:textId="77777777" w:rsidR="00B51D40" w:rsidRDefault="00B51D40" w:rsidP="00921F7E">
      <w:pPr>
        <w:widowControl w:val="0"/>
        <w:spacing w:after="0" w:line="240" w:lineRule="auto"/>
        <w:jc w:val="right"/>
        <w:rPr>
          <w:rFonts w:ascii="Times New Roman" w:hAnsi="Times New Roman"/>
          <w:sz w:val="28"/>
        </w:rPr>
      </w:pPr>
    </w:p>
    <w:p w14:paraId="76329671" w14:textId="77777777" w:rsidR="00B51D40" w:rsidRDefault="00B51D40" w:rsidP="00921F7E">
      <w:pPr>
        <w:widowControl w:val="0"/>
        <w:spacing w:after="0" w:line="240" w:lineRule="auto"/>
        <w:jc w:val="right"/>
        <w:rPr>
          <w:rFonts w:ascii="Times New Roman" w:hAnsi="Times New Roman"/>
          <w:sz w:val="28"/>
        </w:rPr>
      </w:pPr>
    </w:p>
    <w:p w14:paraId="1254D056" w14:textId="69517CEE" w:rsidR="00921F7E" w:rsidRDefault="00921F7E" w:rsidP="00921F7E">
      <w:pPr>
        <w:widowControl w:val="0"/>
        <w:spacing w:after="0" w:line="240" w:lineRule="auto"/>
        <w:jc w:val="right"/>
        <w:rPr>
          <w:rFonts w:ascii="Times New Roman" w:hAnsi="Times New Roman"/>
          <w:sz w:val="28"/>
        </w:rPr>
      </w:pPr>
      <w:r>
        <w:rPr>
          <w:rFonts w:ascii="Times New Roman" w:hAnsi="Times New Roman"/>
          <w:sz w:val="28"/>
        </w:rPr>
        <w:lastRenderedPageBreak/>
        <w:t>ФОРМА 7</w:t>
      </w:r>
    </w:p>
    <w:p w14:paraId="5AC931E2" w14:textId="77777777" w:rsidR="00921F7E" w:rsidRDefault="00921F7E" w:rsidP="00921F7E">
      <w:pPr>
        <w:widowControl w:val="0"/>
        <w:spacing w:after="0" w:line="240" w:lineRule="auto"/>
        <w:jc w:val="right"/>
        <w:rPr>
          <w:rFonts w:ascii="Times New Roman" w:hAnsi="Times New Roman"/>
          <w:sz w:val="28"/>
        </w:rPr>
      </w:pPr>
    </w:p>
    <w:p w14:paraId="738B7F3E"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УВЕДОМЛЕНИЕ</w:t>
      </w:r>
    </w:p>
    <w:p w14:paraId="499D6D0D"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о проведении тестирования уровня предпринимательских компетенций</w:t>
      </w:r>
    </w:p>
    <w:p w14:paraId="376D6B8F" w14:textId="77777777" w:rsidR="00921F7E" w:rsidRDefault="00921F7E" w:rsidP="00921F7E">
      <w:pPr>
        <w:spacing w:after="0" w:line="240" w:lineRule="auto"/>
        <w:jc w:val="both"/>
        <w:rPr>
          <w:rFonts w:ascii="Times New Roman" w:hAnsi="Times New Roman"/>
          <w:sz w:val="28"/>
        </w:rPr>
      </w:pPr>
      <w:r>
        <w:rPr>
          <w:rFonts w:ascii="Times New Roman" w:hAnsi="Times New Roman"/>
          <w:sz w:val="28"/>
        </w:rPr>
        <w:t xml:space="preserve">         </w:t>
      </w:r>
    </w:p>
    <w:p w14:paraId="7BC40CA3" w14:textId="77777777" w:rsidR="00921F7E" w:rsidRDefault="00921F7E" w:rsidP="00921F7E">
      <w:pPr>
        <w:spacing w:after="0" w:line="240" w:lineRule="auto"/>
        <w:jc w:val="both"/>
        <w:rPr>
          <w:rFonts w:ascii="Times New Roman" w:hAnsi="Times New Roman"/>
          <w:sz w:val="28"/>
        </w:rPr>
      </w:pPr>
      <w:r>
        <w:rPr>
          <w:rFonts w:ascii="Times New Roman" w:hAnsi="Times New Roman"/>
          <w:sz w:val="28"/>
        </w:rPr>
        <w:t>от __________                                                                                  № _______________</w:t>
      </w:r>
    </w:p>
    <w:p w14:paraId="2B25B231"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 xml:space="preserve">   </w:t>
      </w:r>
    </w:p>
    <w:p w14:paraId="6031C7B5"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 xml:space="preserve"> Уважаемая(</w:t>
      </w:r>
      <w:proofErr w:type="spellStart"/>
      <w:r>
        <w:rPr>
          <w:rFonts w:ascii="Times New Roman" w:hAnsi="Times New Roman"/>
          <w:sz w:val="28"/>
        </w:rPr>
        <w:t>ый</w:t>
      </w:r>
      <w:proofErr w:type="spellEnd"/>
      <w:r>
        <w:rPr>
          <w:rFonts w:ascii="Times New Roman" w:hAnsi="Times New Roman"/>
          <w:sz w:val="28"/>
        </w:rPr>
        <w:t>) ____________________________________!</w:t>
      </w:r>
    </w:p>
    <w:p w14:paraId="70C756A6" w14:textId="77777777" w:rsidR="00921F7E" w:rsidRDefault="00921F7E" w:rsidP="00921F7E">
      <w:pPr>
        <w:spacing w:after="0" w:line="240" w:lineRule="auto"/>
        <w:jc w:val="both"/>
        <w:rPr>
          <w:rFonts w:ascii="Times New Roman" w:hAnsi="Times New Roman"/>
          <w:sz w:val="24"/>
        </w:rPr>
      </w:pPr>
      <w:r>
        <w:rPr>
          <w:rFonts w:ascii="Times New Roman" w:hAnsi="Times New Roman"/>
          <w:sz w:val="24"/>
        </w:rPr>
        <w:t xml:space="preserve">                                                      (фамилия, имя, отчество (при наличии) заявителя)</w:t>
      </w:r>
    </w:p>
    <w:p w14:paraId="2A540DBA" w14:textId="77777777" w:rsidR="00921F7E" w:rsidRDefault="00921F7E" w:rsidP="00921F7E">
      <w:pPr>
        <w:spacing w:after="0" w:line="240" w:lineRule="auto"/>
        <w:jc w:val="both"/>
        <w:rPr>
          <w:rFonts w:ascii="Times New Roman" w:hAnsi="Times New Roman"/>
          <w:sz w:val="28"/>
        </w:rPr>
      </w:pPr>
    </w:p>
    <w:p w14:paraId="759F4FF0" w14:textId="77777777" w:rsidR="00921F7E" w:rsidRDefault="00921F7E" w:rsidP="00921F7E">
      <w:pPr>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7BCAB34E" w14:textId="77777777" w:rsidR="00921F7E" w:rsidRDefault="00921F7E" w:rsidP="00921F7E">
      <w:pPr>
        <w:spacing w:after="0" w:line="240" w:lineRule="auto"/>
        <w:jc w:val="center"/>
        <w:rPr>
          <w:rFonts w:ascii="Times New Roman" w:hAnsi="Times New Roman"/>
          <w:sz w:val="24"/>
        </w:rPr>
      </w:pPr>
      <w:r>
        <w:rPr>
          <w:rFonts w:ascii="Times New Roman" w:hAnsi="Times New Roman"/>
          <w:sz w:val="24"/>
        </w:rPr>
        <w:t>(наименование уполномоченного органа, структурного подразделения)</w:t>
      </w:r>
    </w:p>
    <w:p w14:paraId="2A4DA0C3" w14:textId="77777777" w:rsidR="00921F7E" w:rsidRDefault="00921F7E" w:rsidP="00921F7E">
      <w:pPr>
        <w:spacing w:after="0" w:line="240" w:lineRule="auto"/>
        <w:jc w:val="both"/>
        <w:rPr>
          <w:rFonts w:ascii="Times New Roman" w:hAnsi="Times New Roman"/>
          <w:sz w:val="28"/>
        </w:rPr>
      </w:pPr>
    </w:p>
    <w:p w14:paraId="7F1D2231" w14:textId="77777777" w:rsidR="00921F7E" w:rsidRDefault="00921F7E" w:rsidP="00921F7E">
      <w:pPr>
        <w:spacing w:after="0" w:line="240" w:lineRule="auto"/>
        <w:jc w:val="both"/>
        <w:rPr>
          <w:rFonts w:ascii="Times New Roman" w:hAnsi="Times New Roman"/>
          <w:sz w:val="28"/>
        </w:rPr>
      </w:pPr>
      <w:r>
        <w:rPr>
          <w:rFonts w:ascii="Times New Roman" w:hAnsi="Times New Roman"/>
          <w:sz w:val="28"/>
        </w:rPr>
        <w:t>сообщает о необходимости прохождения тестирования уровня Ваших предпринимательских компетенций в соответствии с пунктом 36 Правил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w:t>
      </w:r>
      <w:r>
        <w:rPr>
          <w:rFonts w:ascii="Times New Roman" w:hAnsi="Times New Roman"/>
          <w:sz w:val="28"/>
        </w:rPr>
        <w:br/>
        <w:t>«О государственной социальной помощи», утвержденных постановлением Правительства Российской Федерации от 16.11.2023 № 1931.</w:t>
      </w:r>
    </w:p>
    <w:p w14:paraId="1BB5AB56" w14:textId="77777777" w:rsidR="00921F7E" w:rsidRDefault="00921F7E" w:rsidP="00921F7E">
      <w:pPr>
        <w:spacing w:after="0" w:line="240" w:lineRule="auto"/>
        <w:jc w:val="both"/>
        <w:rPr>
          <w:rFonts w:ascii="Times New Roman" w:hAnsi="Times New Roman"/>
          <w:sz w:val="28"/>
        </w:rPr>
      </w:pPr>
    </w:p>
    <w:p w14:paraId="237ACDB2" w14:textId="77777777" w:rsidR="00921F7E" w:rsidRDefault="00921F7E" w:rsidP="00921F7E">
      <w:pPr>
        <w:spacing w:after="0" w:line="240" w:lineRule="auto"/>
        <w:ind w:firstLine="709"/>
        <w:jc w:val="both"/>
        <w:rPr>
          <w:rFonts w:ascii="Times New Roman" w:hAnsi="Times New Roman"/>
          <w:sz w:val="28"/>
        </w:rPr>
      </w:pPr>
      <w:r>
        <w:rPr>
          <w:rFonts w:ascii="Times New Roman" w:hAnsi="Times New Roman"/>
          <w:sz w:val="28"/>
        </w:rPr>
        <w:t>Приглашаем Вас «____» _____________ 20___ года в ____ч. ___мин.   в ______________________________________________________________________</w:t>
      </w:r>
    </w:p>
    <w:p w14:paraId="3931FC22" w14:textId="77777777" w:rsidR="00921F7E" w:rsidRDefault="00921F7E" w:rsidP="00921F7E">
      <w:pPr>
        <w:spacing w:after="0" w:line="240" w:lineRule="auto"/>
        <w:jc w:val="both"/>
        <w:rPr>
          <w:rFonts w:ascii="Times New Roman" w:hAnsi="Times New Roman"/>
          <w:sz w:val="28"/>
        </w:rPr>
      </w:pPr>
      <w:r>
        <w:rPr>
          <w:rFonts w:ascii="Times New Roman" w:hAnsi="Times New Roman"/>
          <w:sz w:val="28"/>
        </w:rPr>
        <w:t xml:space="preserve">           (наименование уполномоченного органа, структурного подразделения)</w:t>
      </w:r>
    </w:p>
    <w:p w14:paraId="4DA26F5B" w14:textId="77777777" w:rsidR="00921F7E" w:rsidRDefault="00921F7E" w:rsidP="00921F7E">
      <w:pPr>
        <w:spacing w:after="0" w:line="240" w:lineRule="auto"/>
        <w:jc w:val="both"/>
        <w:rPr>
          <w:rFonts w:ascii="Times New Roman" w:hAnsi="Times New Roman"/>
          <w:sz w:val="28"/>
        </w:rPr>
      </w:pPr>
    </w:p>
    <w:p w14:paraId="6B96C914" w14:textId="77777777" w:rsidR="00921F7E" w:rsidRDefault="00921F7E" w:rsidP="00921F7E">
      <w:pPr>
        <w:spacing w:after="0" w:line="240" w:lineRule="auto"/>
        <w:jc w:val="both"/>
        <w:rPr>
          <w:rFonts w:ascii="Times New Roman" w:hAnsi="Times New Roman"/>
          <w:sz w:val="28"/>
        </w:rPr>
      </w:pPr>
      <w:r>
        <w:rPr>
          <w:rFonts w:ascii="Times New Roman" w:hAnsi="Times New Roman"/>
          <w:sz w:val="28"/>
        </w:rPr>
        <w:t>по адресу: _____________________________________________________________</w:t>
      </w:r>
    </w:p>
    <w:p w14:paraId="12ACE800" w14:textId="77777777" w:rsidR="00921F7E" w:rsidRDefault="00921F7E" w:rsidP="00921F7E">
      <w:pPr>
        <w:spacing w:after="0" w:line="240" w:lineRule="auto"/>
        <w:jc w:val="both"/>
        <w:rPr>
          <w:rFonts w:ascii="Times New Roman" w:hAnsi="Times New Roman"/>
          <w:sz w:val="28"/>
        </w:rPr>
      </w:pPr>
      <w:r>
        <w:rPr>
          <w:rFonts w:ascii="Times New Roman" w:hAnsi="Times New Roman"/>
          <w:sz w:val="28"/>
        </w:rPr>
        <w:t>для прохождения тестирования уровня предпринимательских компетенций.</w:t>
      </w:r>
    </w:p>
    <w:p w14:paraId="0E4CF27D" w14:textId="77777777" w:rsidR="00921F7E" w:rsidRDefault="00921F7E" w:rsidP="00921F7E">
      <w:pPr>
        <w:spacing w:after="0" w:line="240" w:lineRule="auto"/>
        <w:jc w:val="both"/>
        <w:rPr>
          <w:rFonts w:ascii="Times New Roman" w:hAnsi="Times New Roman"/>
          <w:sz w:val="28"/>
        </w:rPr>
      </w:pPr>
    </w:p>
    <w:p w14:paraId="38FF5883" w14:textId="77777777" w:rsidR="00921F7E" w:rsidRDefault="00921F7E" w:rsidP="00921F7E">
      <w:pPr>
        <w:spacing w:after="0" w:line="240" w:lineRule="auto"/>
        <w:jc w:val="both"/>
        <w:rPr>
          <w:rFonts w:ascii="Times New Roman" w:hAnsi="Times New Roman"/>
          <w:sz w:val="28"/>
        </w:rPr>
      </w:pPr>
    </w:p>
    <w:p w14:paraId="36F36EC9" w14:textId="77777777" w:rsidR="00921F7E" w:rsidRDefault="00921F7E" w:rsidP="00921F7E">
      <w:pPr>
        <w:spacing w:after="0" w:line="240" w:lineRule="auto"/>
        <w:jc w:val="both"/>
        <w:rPr>
          <w:rFonts w:ascii="Times New Roman" w:hAnsi="Times New Roman"/>
          <w:sz w:val="28"/>
        </w:rPr>
      </w:pPr>
    </w:p>
    <w:p w14:paraId="33EDDCA7" w14:textId="77777777" w:rsidR="00921F7E" w:rsidRDefault="00921F7E" w:rsidP="00921F7E">
      <w:pPr>
        <w:tabs>
          <w:tab w:val="left" w:pos="993"/>
        </w:tabs>
        <w:spacing w:after="0" w:line="240" w:lineRule="auto"/>
        <w:jc w:val="both"/>
        <w:rPr>
          <w:rFonts w:ascii="Times New Roman" w:hAnsi="Times New Roman"/>
          <w:sz w:val="28"/>
        </w:rPr>
      </w:pPr>
      <w:r>
        <w:rPr>
          <w:rFonts w:ascii="Times New Roman" w:hAnsi="Times New Roman"/>
          <w:sz w:val="28"/>
        </w:rPr>
        <w:t xml:space="preserve">Уполномоченное должностное лицо _____________            ____________________   </w:t>
      </w:r>
    </w:p>
    <w:p w14:paraId="4736BF05" w14:textId="77777777" w:rsidR="00921F7E" w:rsidRDefault="00921F7E" w:rsidP="00921F7E">
      <w:pPr>
        <w:tabs>
          <w:tab w:val="left" w:pos="993"/>
        </w:tabs>
        <w:spacing w:after="0" w:line="240" w:lineRule="auto"/>
        <w:ind w:firstLine="709"/>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подпись)   </w:t>
      </w:r>
      <w:proofErr w:type="gramEnd"/>
      <w:r>
        <w:rPr>
          <w:rFonts w:ascii="Times New Roman" w:hAnsi="Times New Roman"/>
          <w:sz w:val="24"/>
        </w:rPr>
        <w:t xml:space="preserve">                     (расшифровка подписи)</w:t>
      </w:r>
    </w:p>
    <w:p w14:paraId="1A4B002E" w14:textId="77777777" w:rsidR="00921F7E" w:rsidRDefault="00921F7E" w:rsidP="00921F7E">
      <w:pPr>
        <w:widowControl w:val="0"/>
        <w:spacing w:after="0" w:line="240" w:lineRule="auto"/>
        <w:rPr>
          <w:rFonts w:ascii="Times New Roman" w:hAnsi="Times New Roman"/>
          <w:sz w:val="28"/>
        </w:rPr>
      </w:pPr>
    </w:p>
    <w:p w14:paraId="4A52A4A0" w14:textId="77777777" w:rsidR="00921F7E" w:rsidRDefault="00921F7E" w:rsidP="00921F7E">
      <w:pPr>
        <w:widowControl w:val="0"/>
        <w:spacing w:after="0" w:line="240" w:lineRule="auto"/>
        <w:jc w:val="right"/>
        <w:rPr>
          <w:rFonts w:ascii="Times New Roman" w:hAnsi="Times New Roman"/>
          <w:sz w:val="28"/>
        </w:rPr>
      </w:pPr>
    </w:p>
    <w:p w14:paraId="5F8265A4" w14:textId="77777777" w:rsidR="00921F7E" w:rsidRDefault="00921F7E" w:rsidP="00921F7E">
      <w:pPr>
        <w:widowControl w:val="0"/>
        <w:spacing w:after="0" w:line="240" w:lineRule="auto"/>
        <w:jc w:val="right"/>
        <w:rPr>
          <w:rFonts w:ascii="Times New Roman" w:hAnsi="Times New Roman"/>
          <w:sz w:val="28"/>
        </w:rPr>
      </w:pPr>
    </w:p>
    <w:p w14:paraId="2882246A" w14:textId="77777777" w:rsidR="00921F7E" w:rsidRDefault="00921F7E" w:rsidP="00921F7E">
      <w:pPr>
        <w:widowControl w:val="0"/>
        <w:spacing w:after="0" w:line="240" w:lineRule="auto"/>
        <w:jc w:val="right"/>
        <w:rPr>
          <w:rFonts w:ascii="Times New Roman" w:hAnsi="Times New Roman"/>
          <w:sz w:val="28"/>
        </w:rPr>
      </w:pPr>
    </w:p>
    <w:p w14:paraId="23BBB633" w14:textId="77777777" w:rsidR="00921F7E" w:rsidRDefault="00921F7E" w:rsidP="00921F7E">
      <w:pPr>
        <w:spacing w:line="240" w:lineRule="auto"/>
        <w:jc w:val="both"/>
        <w:rPr>
          <w:rFonts w:ascii="Times New Roman" w:hAnsi="Times New Roman"/>
          <w:sz w:val="20"/>
        </w:rPr>
      </w:pPr>
      <w:r>
        <w:rPr>
          <w:rFonts w:ascii="Times New Roman" w:hAnsi="Times New Roman"/>
          <w:sz w:val="20"/>
        </w:rPr>
        <w:t xml:space="preserve">    Ф.И.О. исполнителя, телефон</w:t>
      </w:r>
    </w:p>
    <w:p w14:paraId="73498523" w14:textId="77777777" w:rsidR="00921F7E" w:rsidRDefault="00921F7E" w:rsidP="00921F7E">
      <w:pPr>
        <w:widowControl w:val="0"/>
        <w:spacing w:after="0" w:line="240" w:lineRule="auto"/>
        <w:rPr>
          <w:rFonts w:ascii="Times New Roman" w:hAnsi="Times New Roman"/>
          <w:sz w:val="28"/>
        </w:rPr>
      </w:pPr>
    </w:p>
    <w:p w14:paraId="75119D5D" w14:textId="77777777" w:rsidR="00B51D40" w:rsidRDefault="00B51D40" w:rsidP="00921F7E">
      <w:pPr>
        <w:widowControl w:val="0"/>
        <w:spacing w:after="0" w:line="240" w:lineRule="auto"/>
        <w:jc w:val="right"/>
        <w:rPr>
          <w:rFonts w:ascii="Times New Roman" w:hAnsi="Times New Roman"/>
          <w:sz w:val="28"/>
        </w:rPr>
      </w:pPr>
    </w:p>
    <w:p w14:paraId="7F5014F7" w14:textId="77777777" w:rsidR="00B51D40" w:rsidRDefault="00B51D40" w:rsidP="00921F7E">
      <w:pPr>
        <w:widowControl w:val="0"/>
        <w:spacing w:after="0" w:line="240" w:lineRule="auto"/>
        <w:jc w:val="right"/>
        <w:rPr>
          <w:rFonts w:ascii="Times New Roman" w:hAnsi="Times New Roman"/>
          <w:sz w:val="28"/>
        </w:rPr>
      </w:pPr>
    </w:p>
    <w:p w14:paraId="6935105C" w14:textId="77777777" w:rsidR="00B51D40" w:rsidRDefault="00B51D40" w:rsidP="00921F7E">
      <w:pPr>
        <w:widowControl w:val="0"/>
        <w:spacing w:after="0" w:line="240" w:lineRule="auto"/>
        <w:jc w:val="right"/>
        <w:rPr>
          <w:rFonts w:ascii="Times New Roman" w:hAnsi="Times New Roman"/>
          <w:sz w:val="28"/>
        </w:rPr>
      </w:pPr>
    </w:p>
    <w:p w14:paraId="22ED9ACB" w14:textId="77777777" w:rsidR="00B51D40" w:rsidRDefault="00B51D40" w:rsidP="00921F7E">
      <w:pPr>
        <w:widowControl w:val="0"/>
        <w:spacing w:after="0" w:line="240" w:lineRule="auto"/>
        <w:jc w:val="right"/>
        <w:rPr>
          <w:rFonts w:ascii="Times New Roman" w:hAnsi="Times New Roman"/>
          <w:sz w:val="28"/>
        </w:rPr>
      </w:pPr>
    </w:p>
    <w:p w14:paraId="20EF42F9" w14:textId="77777777" w:rsidR="00B51D40" w:rsidRDefault="00B51D40" w:rsidP="00921F7E">
      <w:pPr>
        <w:widowControl w:val="0"/>
        <w:spacing w:after="0" w:line="240" w:lineRule="auto"/>
        <w:jc w:val="right"/>
        <w:rPr>
          <w:rFonts w:ascii="Times New Roman" w:hAnsi="Times New Roman"/>
          <w:sz w:val="28"/>
        </w:rPr>
      </w:pPr>
    </w:p>
    <w:p w14:paraId="26DE25F0" w14:textId="77777777" w:rsidR="00B51D40" w:rsidRDefault="00B51D40" w:rsidP="00921F7E">
      <w:pPr>
        <w:widowControl w:val="0"/>
        <w:spacing w:after="0" w:line="240" w:lineRule="auto"/>
        <w:jc w:val="right"/>
        <w:rPr>
          <w:rFonts w:ascii="Times New Roman" w:hAnsi="Times New Roman"/>
          <w:sz w:val="28"/>
        </w:rPr>
      </w:pPr>
    </w:p>
    <w:p w14:paraId="57EB61FC" w14:textId="77777777" w:rsidR="00B51D40" w:rsidRDefault="00B51D40" w:rsidP="00921F7E">
      <w:pPr>
        <w:widowControl w:val="0"/>
        <w:spacing w:after="0" w:line="240" w:lineRule="auto"/>
        <w:jc w:val="right"/>
        <w:rPr>
          <w:rFonts w:ascii="Times New Roman" w:hAnsi="Times New Roman"/>
          <w:sz w:val="28"/>
        </w:rPr>
      </w:pPr>
    </w:p>
    <w:p w14:paraId="66857BE9" w14:textId="336229D3" w:rsidR="00921F7E" w:rsidRDefault="00921F7E" w:rsidP="00921F7E">
      <w:pPr>
        <w:widowControl w:val="0"/>
        <w:spacing w:after="0" w:line="240" w:lineRule="auto"/>
        <w:jc w:val="right"/>
        <w:rPr>
          <w:rFonts w:ascii="Times New Roman" w:hAnsi="Times New Roman"/>
          <w:sz w:val="28"/>
        </w:rPr>
      </w:pPr>
      <w:r>
        <w:rPr>
          <w:rFonts w:ascii="Times New Roman" w:hAnsi="Times New Roman"/>
          <w:sz w:val="28"/>
        </w:rPr>
        <w:lastRenderedPageBreak/>
        <w:t>ФОРМА 8</w:t>
      </w:r>
    </w:p>
    <w:p w14:paraId="29EF7E93" w14:textId="77777777" w:rsidR="00921F7E" w:rsidRDefault="00921F7E" w:rsidP="00921F7E">
      <w:pPr>
        <w:widowControl w:val="0"/>
        <w:spacing w:after="0" w:line="240" w:lineRule="auto"/>
        <w:rPr>
          <w:rFonts w:ascii="Times New Roman" w:hAnsi="Times New Roman"/>
          <w:sz w:val="28"/>
        </w:rPr>
      </w:pPr>
    </w:p>
    <w:p w14:paraId="63D79A94" w14:textId="77777777" w:rsidR="00921F7E" w:rsidRDefault="00921F7E" w:rsidP="00921F7E">
      <w:pPr>
        <w:widowControl w:val="0"/>
        <w:spacing w:after="0" w:line="240" w:lineRule="auto"/>
        <w:jc w:val="center"/>
        <w:rPr>
          <w:rFonts w:ascii="Times New Roman" w:hAnsi="Times New Roman"/>
          <w:sz w:val="20"/>
        </w:rPr>
      </w:pPr>
      <w:r>
        <w:rPr>
          <w:rFonts w:ascii="Times New Roman" w:hAnsi="Times New Roman"/>
          <w:sz w:val="28"/>
        </w:rPr>
        <w:t>УВЕДОМЛЕНИЕ</w:t>
      </w:r>
    </w:p>
    <w:p w14:paraId="6151FD0D"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 xml:space="preserve">об утверждении программы социальной адаптации </w:t>
      </w:r>
    </w:p>
    <w:p w14:paraId="2165BB09" w14:textId="77777777" w:rsidR="00921F7E" w:rsidRDefault="00921F7E" w:rsidP="00921F7E">
      <w:pPr>
        <w:widowControl w:val="0"/>
        <w:spacing w:after="0" w:line="240" w:lineRule="auto"/>
        <w:jc w:val="center"/>
        <w:rPr>
          <w:rFonts w:ascii="Times New Roman" w:hAnsi="Times New Roman"/>
          <w:sz w:val="24"/>
        </w:rPr>
      </w:pPr>
      <w:r>
        <w:rPr>
          <w:rFonts w:ascii="Times New Roman" w:hAnsi="Times New Roman"/>
          <w:sz w:val="24"/>
        </w:rPr>
        <w:t xml:space="preserve">(направляется заявителю в течение 2 рабочих дня после утверждения </w:t>
      </w:r>
    </w:p>
    <w:p w14:paraId="56C4FD8B" w14:textId="77777777" w:rsidR="00921F7E" w:rsidRDefault="00921F7E" w:rsidP="00921F7E">
      <w:pPr>
        <w:widowControl w:val="0"/>
        <w:spacing w:after="0" w:line="240" w:lineRule="auto"/>
        <w:jc w:val="center"/>
        <w:rPr>
          <w:rFonts w:ascii="Times New Roman" w:hAnsi="Times New Roman"/>
          <w:sz w:val="24"/>
        </w:rPr>
      </w:pPr>
      <w:r>
        <w:rPr>
          <w:rFonts w:ascii="Times New Roman" w:hAnsi="Times New Roman"/>
          <w:sz w:val="24"/>
        </w:rPr>
        <w:t>Комиссией программы социальной адаптации)</w:t>
      </w:r>
    </w:p>
    <w:p w14:paraId="5E3F9CF4" w14:textId="77777777" w:rsidR="00921F7E" w:rsidRDefault="00921F7E" w:rsidP="00921F7E">
      <w:pPr>
        <w:widowControl w:val="0"/>
        <w:spacing w:after="0" w:line="240" w:lineRule="auto"/>
        <w:jc w:val="center"/>
        <w:rPr>
          <w:rFonts w:ascii="Times New Roman" w:hAnsi="Times New Roman"/>
          <w:sz w:val="28"/>
        </w:rPr>
      </w:pPr>
    </w:p>
    <w:p w14:paraId="49752637"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от __________</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 ______________</w:t>
      </w:r>
    </w:p>
    <w:p w14:paraId="2E47E333" w14:textId="77777777" w:rsidR="00921F7E" w:rsidRDefault="00921F7E" w:rsidP="00921F7E">
      <w:pPr>
        <w:widowControl w:val="0"/>
        <w:spacing w:after="0" w:line="240" w:lineRule="auto"/>
        <w:jc w:val="center"/>
        <w:rPr>
          <w:rFonts w:ascii="Times New Roman" w:hAnsi="Times New Roman"/>
          <w:sz w:val="24"/>
        </w:rPr>
      </w:pPr>
    </w:p>
    <w:p w14:paraId="16E3DF7D"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Уважаемая (</w:t>
      </w:r>
      <w:proofErr w:type="spellStart"/>
      <w:r>
        <w:rPr>
          <w:rFonts w:ascii="Times New Roman" w:hAnsi="Times New Roman"/>
          <w:sz w:val="28"/>
        </w:rPr>
        <w:t>ый</w:t>
      </w:r>
      <w:proofErr w:type="spellEnd"/>
      <w:r>
        <w:rPr>
          <w:rFonts w:ascii="Times New Roman" w:hAnsi="Times New Roman"/>
          <w:sz w:val="28"/>
        </w:rPr>
        <w:t>) _____________________________________________!</w:t>
      </w:r>
    </w:p>
    <w:p w14:paraId="3F018E95" w14:textId="77777777" w:rsidR="00921F7E" w:rsidRDefault="00921F7E" w:rsidP="00921F7E">
      <w:pPr>
        <w:widowControl w:val="0"/>
        <w:spacing w:after="0" w:line="240" w:lineRule="auto"/>
        <w:jc w:val="center"/>
        <w:rPr>
          <w:rFonts w:ascii="Times New Roman" w:hAnsi="Times New Roman"/>
          <w:sz w:val="24"/>
        </w:rPr>
      </w:pPr>
      <w:r>
        <w:rPr>
          <w:rFonts w:ascii="Times New Roman" w:hAnsi="Times New Roman"/>
          <w:sz w:val="24"/>
        </w:rPr>
        <w:t xml:space="preserve">                               (фамилия, имя, отчество (при наличии) заявителя)</w:t>
      </w:r>
    </w:p>
    <w:p w14:paraId="39C7D19B" w14:textId="77777777" w:rsidR="00921F7E" w:rsidRDefault="00921F7E" w:rsidP="00921F7E">
      <w:pPr>
        <w:widowControl w:val="0"/>
        <w:spacing w:after="0" w:line="240" w:lineRule="auto"/>
        <w:jc w:val="center"/>
        <w:rPr>
          <w:rFonts w:ascii="Times New Roman" w:hAnsi="Times New Roman"/>
          <w:sz w:val="24"/>
        </w:rPr>
      </w:pPr>
    </w:p>
    <w:p w14:paraId="41C0FB3A"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4"/>
        </w:rPr>
        <w:t>__________________________________________________________________________________</w:t>
      </w:r>
    </w:p>
    <w:p w14:paraId="2372CAB2"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4"/>
        </w:rPr>
        <w:t>(наименование уполномоченного органа, структурного подразделения)</w:t>
      </w:r>
    </w:p>
    <w:p w14:paraId="05D6D45A" w14:textId="77777777" w:rsidR="00921F7E" w:rsidRDefault="00921F7E" w:rsidP="00921F7E">
      <w:pPr>
        <w:widowControl w:val="0"/>
        <w:spacing w:after="0" w:line="240" w:lineRule="auto"/>
        <w:jc w:val="center"/>
        <w:rPr>
          <w:rFonts w:ascii="Times New Roman" w:hAnsi="Times New Roman"/>
          <w:sz w:val="28"/>
        </w:rPr>
      </w:pPr>
    </w:p>
    <w:p w14:paraId="1D9D3154"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ab/>
        <w:t>уведомляет Вас о том, что «___» ________ 20___ года Комиссией _________</w:t>
      </w:r>
    </w:p>
    <w:p w14:paraId="327A1292"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______________________________________________________________________</w:t>
      </w:r>
    </w:p>
    <w:p w14:paraId="10274794" w14:textId="77777777" w:rsidR="00921F7E" w:rsidRDefault="00921F7E" w:rsidP="00921F7E">
      <w:pPr>
        <w:widowControl w:val="0"/>
        <w:spacing w:after="0" w:line="240" w:lineRule="auto"/>
        <w:jc w:val="center"/>
        <w:rPr>
          <w:rFonts w:ascii="Times New Roman" w:hAnsi="Times New Roman"/>
          <w:sz w:val="24"/>
        </w:rPr>
      </w:pPr>
      <w:r>
        <w:rPr>
          <w:rFonts w:ascii="Times New Roman" w:hAnsi="Times New Roman"/>
          <w:sz w:val="24"/>
        </w:rPr>
        <w:t>(наименование Комиссии)</w:t>
      </w:r>
    </w:p>
    <w:p w14:paraId="4DF1B8C1"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 xml:space="preserve">        утверждена программа социальной адаптации по мероприятию ___________</w:t>
      </w:r>
    </w:p>
    <w:p w14:paraId="4D49A299" w14:textId="77777777" w:rsidR="00921F7E" w:rsidRDefault="00921F7E" w:rsidP="00921F7E">
      <w:pPr>
        <w:widowControl w:val="0"/>
        <w:spacing w:after="0" w:line="240" w:lineRule="auto"/>
        <w:jc w:val="center"/>
        <w:rPr>
          <w:rFonts w:ascii="Times New Roman" w:hAnsi="Times New Roman"/>
          <w:sz w:val="28"/>
        </w:rPr>
      </w:pPr>
    </w:p>
    <w:p w14:paraId="1CEFA34C" w14:textId="77777777" w:rsidR="00921F7E" w:rsidRDefault="00921F7E" w:rsidP="00921F7E">
      <w:pPr>
        <w:widowControl w:val="0"/>
        <w:spacing w:after="0" w:line="240" w:lineRule="auto"/>
        <w:jc w:val="center"/>
        <w:rPr>
          <w:rFonts w:ascii="Times New Roman" w:hAnsi="Times New Roman"/>
          <w:sz w:val="24"/>
        </w:rPr>
      </w:pPr>
      <w:r>
        <w:rPr>
          <w:rFonts w:ascii="Times New Roman" w:hAnsi="Times New Roman"/>
          <w:sz w:val="24"/>
        </w:rPr>
        <w:t>(наименование мероприятия)</w:t>
      </w:r>
    </w:p>
    <w:p w14:paraId="30585AAD" w14:textId="77777777" w:rsidR="00921F7E" w:rsidRDefault="00921F7E" w:rsidP="00921F7E">
      <w:pPr>
        <w:widowControl w:val="0"/>
        <w:spacing w:after="0" w:line="240" w:lineRule="auto"/>
        <w:jc w:val="center"/>
        <w:rPr>
          <w:rFonts w:ascii="Times New Roman" w:hAnsi="Times New Roman"/>
          <w:sz w:val="24"/>
        </w:rPr>
      </w:pPr>
    </w:p>
    <w:p w14:paraId="489B5DF0"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ab/>
        <w:t>Приглашаем Вас «____» _____________ 20___ года в ____ч. ___мин.   в ______________________________________________________________________</w:t>
      </w:r>
    </w:p>
    <w:p w14:paraId="0B6F97C8" w14:textId="77777777" w:rsidR="00921F7E" w:rsidRDefault="00921F7E" w:rsidP="00921F7E">
      <w:pPr>
        <w:widowControl w:val="0"/>
        <w:spacing w:after="0" w:line="240" w:lineRule="auto"/>
        <w:jc w:val="center"/>
        <w:rPr>
          <w:rFonts w:ascii="Times New Roman" w:hAnsi="Times New Roman"/>
          <w:sz w:val="24"/>
        </w:rPr>
      </w:pPr>
      <w:r>
        <w:rPr>
          <w:rFonts w:ascii="Times New Roman" w:hAnsi="Times New Roman"/>
          <w:sz w:val="24"/>
        </w:rPr>
        <w:t>(наименование уполномоченного органа, структурного подразделения)</w:t>
      </w:r>
    </w:p>
    <w:p w14:paraId="531E9418" w14:textId="77777777" w:rsidR="00921F7E" w:rsidRDefault="00921F7E" w:rsidP="00921F7E">
      <w:pPr>
        <w:widowControl w:val="0"/>
        <w:spacing w:after="0" w:line="240" w:lineRule="auto"/>
        <w:jc w:val="center"/>
        <w:rPr>
          <w:rFonts w:ascii="Times New Roman" w:hAnsi="Times New Roman"/>
          <w:sz w:val="28"/>
        </w:rPr>
      </w:pPr>
    </w:p>
    <w:p w14:paraId="57243EA6" w14:textId="77777777" w:rsidR="00921F7E" w:rsidRDefault="00921F7E" w:rsidP="00921F7E">
      <w:pPr>
        <w:widowControl w:val="0"/>
        <w:spacing w:after="0" w:line="240" w:lineRule="auto"/>
        <w:jc w:val="both"/>
        <w:rPr>
          <w:rFonts w:ascii="Times New Roman" w:hAnsi="Times New Roman"/>
        </w:rPr>
      </w:pPr>
      <w:r>
        <w:rPr>
          <w:rFonts w:ascii="Times New Roman" w:hAnsi="Times New Roman"/>
          <w:sz w:val="28"/>
        </w:rPr>
        <w:t xml:space="preserve">по </w:t>
      </w:r>
      <w:proofErr w:type="gramStart"/>
      <w:r>
        <w:rPr>
          <w:rFonts w:ascii="Times New Roman" w:hAnsi="Times New Roman"/>
          <w:sz w:val="28"/>
        </w:rPr>
        <w:t>адресу</w:t>
      </w:r>
      <w:r>
        <w:rPr>
          <w:rFonts w:ascii="Times New Roman" w:hAnsi="Times New Roman"/>
          <w:sz w:val="28"/>
          <w:vertAlign w:val="superscript"/>
        </w:rPr>
        <w:t>:  _</w:t>
      </w:r>
      <w:proofErr w:type="gramEnd"/>
      <w:r>
        <w:rPr>
          <w:rFonts w:ascii="Times New Roman" w:hAnsi="Times New Roman"/>
          <w:sz w:val="28"/>
          <w:vertAlign w:val="superscript"/>
        </w:rPr>
        <w:t>_____________________________________________________________________________________________</w:t>
      </w:r>
    </w:p>
    <w:p w14:paraId="24844FA8" w14:textId="77777777" w:rsidR="00921F7E" w:rsidRDefault="00921F7E" w:rsidP="00921F7E">
      <w:pPr>
        <w:widowControl w:val="0"/>
        <w:spacing w:after="0" w:line="240" w:lineRule="auto"/>
        <w:jc w:val="both"/>
        <w:rPr>
          <w:rFonts w:ascii="Times New Roman" w:hAnsi="Times New Roman"/>
          <w:sz w:val="24"/>
        </w:rPr>
      </w:pPr>
      <w:r>
        <w:rPr>
          <w:rFonts w:ascii="Times New Roman" w:hAnsi="Times New Roman"/>
          <w:sz w:val="28"/>
        </w:rPr>
        <w:t>для заключения социального контракта.</w:t>
      </w:r>
    </w:p>
    <w:p w14:paraId="02F0A259" w14:textId="77777777" w:rsidR="00921F7E" w:rsidRDefault="00921F7E" w:rsidP="00921F7E">
      <w:pPr>
        <w:tabs>
          <w:tab w:val="left" w:pos="993"/>
        </w:tabs>
        <w:spacing w:after="0" w:line="240" w:lineRule="auto"/>
        <w:rPr>
          <w:rFonts w:ascii="Times New Roman" w:hAnsi="Times New Roman"/>
          <w:sz w:val="24"/>
        </w:rPr>
      </w:pPr>
    </w:p>
    <w:p w14:paraId="6490DA4A" w14:textId="77777777" w:rsidR="00921F7E" w:rsidRDefault="00921F7E" w:rsidP="00921F7E">
      <w:pPr>
        <w:tabs>
          <w:tab w:val="left" w:pos="993"/>
        </w:tabs>
        <w:spacing w:after="0" w:line="240" w:lineRule="auto"/>
        <w:rPr>
          <w:rFonts w:ascii="Times New Roman" w:hAnsi="Times New Roman"/>
          <w:sz w:val="24"/>
        </w:rPr>
      </w:pPr>
    </w:p>
    <w:p w14:paraId="24133E4D" w14:textId="77777777" w:rsidR="00921F7E" w:rsidRDefault="00921F7E" w:rsidP="00921F7E">
      <w:pPr>
        <w:tabs>
          <w:tab w:val="left" w:pos="993"/>
        </w:tabs>
        <w:spacing w:after="0" w:line="240" w:lineRule="auto"/>
        <w:rPr>
          <w:rFonts w:ascii="Times New Roman" w:hAnsi="Times New Roman"/>
          <w:sz w:val="28"/>
        </w:rPr>
      </w:pPr>
      <w:r>
        <w:rPr>
          <w:rFonts w:ascii="Times New Roman" w:hAnsi="Times New Roman"/>
          <w:sz w:val="28"/>
        </w:rPr>
        <w:t>Уполномоченное должностное лицо ___________        ________________________</w:t>
      </w:r>
    </w:p>
    <w:p w14:paraId="1149CC4B" w14:textId="77777777" w:rsidR="00921F7E" w:rsidRDefault="00921F7E" w:rsidP="00921F7E">
      <w:pPr>
        <w:tabs>
          <w:tab w:val="left" w:pos="993"/>
        </w:tabs>
        <w:spacing w:after="0" w:line="240" w:lineRule="auto"/>
        <w:ind w:firstLine="709"/>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подпись)   </w:t>
      </w:r>
      <w:proofErr w:type="gramEnd"/>
      <w:r>
        <w:rPr>
          <w:rFonts w:ascii="Times New Roman" w:hAnsi="Times New Roman"/>
          <w:sz w:val="24"/>
        </w:rPr>
        <w:t xml:space="preserve">                  (расшифровка подписи)</w:t>
      </w:r>
    </w:p>
    <w:p w14:paraId="572F1530" w14:textId="77777777" w:rsidR="00921F7E" w:rsidRDefault="00921F7E" w:rsidP="00921F7E">
      <w:pPr>
        <w:widowControl w:val="0"/>
        <w:spacing w:after="0" w:line="240" w:lineRule="auto"/>
        <w:jc w:val="center"/>
        <w:rPr>
          <w:rFonts w:ascii="Times New Roman" w:hAnsi="Times New Roman"/>
          <w:sz w:val="28"/>
        </w:rPr>
      </w:pPr>
    </w:p>
    <w:p w14:paraId="444CB844" w14:textId="77777777" w:rsidR="00921F7E" w:rsidRDefault="00921F7E" w:rsidP="00921F7E">
      <w:pPr>
        <w:widowControl w:val="0"/>
        <w:spacing w:after="0" w:line="240" w:lineRule="auto"/>
        <w:jc w:val="center"/>
        <w:rPr>
          <w:rFonts w:ascii="Times New Roman" w:hAnsi="Times New Roman"/>
          <w:sz w:val="28"/>
        </w:rPr>
      </w:pPr>
    </w:p>
    <w:p w14:paraId="4E45DCC6" w14:textId="77777777" w:rsidR="00921F7E" w:rsidRDefault="00921F7E" w:rsidP="00921F7E">
      <w:pPr>
        <w:widowControl w:val="0"/>
        <w:spacing w:after="0" w:line="240" w:lineRule="auto"/>
        <w:rPr>
          <w:rFonts w:ascii="Times New Roman" w:hAnsi="Times New Roman"/>
          <w:sz w:val="28"/>
        </w:rPr>
      </w:pPr>
    </w:p>
    <w:p w14:paraId="69336A20" w14:textId="77777777" w:rsidR="00921F7E" w:rsidRDefault="00921F7E" w:rsidP="00921F7E">
      <w:pPr>
        <w:widowControl w:val="0"/>
        <w:spacing w:after="0" w:line="240" w:lineRule="auto"/>
        <w:jc w:val="right"/>
        <w:rPr>
          <w:rFonts w:ascii="Times New Roman" w:hAnsi="Times New Roman"/>
          <w:sz w:val="28"/>
        </w:rPr>
      </w:pPr>
    </w:p>
    <w:p w14:paraId="747B316D" w14:textId="77777777" w:rsidR="00921F7E" w:rsidRDefault="00921F7E" w:rsidP="00921F7E">
      <w:pPr>
        <w:spacing w:line="240" w:lineRule="auto"/>
        <w:jc w:val="both"/>
        <w:rPr>
          <w:rFonts w:ascii="Times New Roman" w:hAnsi="Times New Roman"/>
          <w:sz w:val="20"/>
        </w:rPr>
      </w:pPr>
      <w:r>
        <w:rPr>
          <w:rFonts w:ascii="Times New Roman" w:hAnsi="Times New Roman"/>
          <w:sz w:val="20"/>
        </w:rPr>
        <w:t xml:space="preserve">    Ф.И.О. исполнителя, телефон</w:t>
      </w:r>
    </w:p>
    <w:p w14:paraId="352420B4" w14:textId="77777777" w:rsidR="00921F7E" w:rsidRDefault="00921F7E" w:rsidP="00921F7E">
      <w:pPr>
        <w:widowControl w:val="0"/>
        <w:spacing w:after="0" w:line="240" w:lineRule="auto"/>
        <w:rPr>
          <w:rFonts w:ascii="Times New Roman" w:hAnsi="Times New Roman"/>
          <w:sz w:val="28"/>
        </w:rPr>
      </w:pPr>
    </w:p>
    <w:p w14:paraId="3129CC3F" w14:textId="77777777" w:rsidR="00B51D40" w:rsidRDefault="00B51D40" w:rsidP="00921F7E">
      <w:pPr>
        <w:widowControl w:val="0"/>
        <w:spacing w:after="0" w:line="240" w:lineRule="auto"/>
        <w:jc w:val="right"/>
        <w:rPr>
          <w:rFonts w:ascii="Times New Roman" w:hAnsi="Times New Roman"/>
          <w:sz w:val="28"/>
        </w:rPr>
      </w:pPr>
    </w:p>
    <w:p w14:paraId="668EAE93" w14:textId="77777777" w:rsidR="00B51D40" w:rsidRDefault="00B51D40" w:rsidP="00921F7E">
      <w:pPr>
        <w:widowControl w:val="0"/>
        <w:spacing w:after="0" w:line="240" w:lineRule="auto"/>
        <w:jc w:val="right"/>
        <w:rPr>
          <w:rFonts w:ascii="Times New Roman" w:hAnsi="Times New Roman"/>
          <w:sz w:val="28"/>
        </w:rPr>
      </w:pPr>
    </w:p>
    <w:p w14:paraId="5464E305" w14:textId="77777777" w:rsidR="00B51D40" w:rsidRDefault="00B51D40" w:rsidP="00921F7E">
      <w:pPr>
        <w:widowControl w:val="0"/>
        <w:spacing w:after="0" w:line="240" w:lineRule="auto"/>
        <w:jc w:val="right"/>
        <w:rPr>
          <w:rFonts w:ascii="Times New Roman" w:hAnsi="Times New Roman"/>
          <w:sz w:val="28"/>
        </w:rPr>
      </w:pPr>
    </w:p>
    <w:p w14:paraId="10ECFF72" w14:textId="77777777" w:rsidR="00B51D40" w:rsidRDefault="00B51D40" w:rsidP="00921F7E">
      <w:pPr>
        <w:widowControl w:val="0"/>
        <w:spacing w:after="0" w:line="240" w:lineRule="auto"/>
        <w:jc w:val="right"/>
        <w:rPr>
          <w:rFonts w:ascii="Times New Roman" w:hAnsi="Times New Roman"/>
          <w:sz w:val="28"/>
        </w:rPr>
      </w:pPr>
    </w:p>
    <w:p w14:paraId="65D3C6CE" w14:textId="77777777" w:rsidR="00B51D40" w:rsidRDefault="00B51D40" w:rsidP="00921F7E">
      <w:pPr>
        <w:widowControl w:val="0"/>
        <w:spacing w:after="0" w:line="240" w:lineRule="auto"/>
        <w:jc w:val="right"/>
        <w:rPr>
          <w:rFonts w:ascii="Times New Roman" w:hAnsi="Times New Roman"/>
          <w:sz w:val="28"/>
        </w:rPr>
      </w:pPr>
    </w:p>
    <w:p w14:paraId="026D573E" w14:textId="77777777" w:rsidR="00B51D40" w:rsidRDefault="00B51D40" w:rsidP="00921F7E">
      <w:pPr>
        <w:widowControl w:val="0"/>
        <w:spacing w:after="0" w:line="240" w:lineRule="auto"/>
        <w:jc w:val="right"/>
        <w:rPr>
          <w:rFonts w:ascii="Times New Roman" w:hAnsi="Times New Roman"/>
          <w:sz w:val="28"/>
        </w:rPr>
      </w:pPr>
    </w:p>
    <w:p w14:paraId="3E45B886" w14:textId="77777777" w:rsidR="00B51D40" w:rsidRDefault="00B51D40" w:rsidP="00921F7E">
      <w:pPr>
        <w:widowControl w:val="0"/>
        <w:spacing w:after="0" w:line="240" w:lineRule="auto"/>
        <w:jc w:val="right"/>
        <w:rPr>
          <w:rFonts w:ascii="Times New Roman" w:hAnsi="Times New Roman"/>
          <w:sz w:val="28"/>
        </w:rPr>
      </w:pPr>
    </w:p>
    <w:p w14:paraId="7B9F74E9" w14:textId="77777777" w:rsidR="00B51D40" w:rsidRDefault="00B51D40" w:rsidP="00921F7E">
      <w:pPr>
        <w:widowControl w:val="0"/>
        <w:spacing w:after="0" w:line="240" w:lineRule="auto"/>
        <w:jc w:val="right"/>
        <w:rPr>
          <w:rFonts w:ascii="Times New Roman" w:hAnsi="Times New Roman"/>
          <w:sz w:val="28"/>
        </w:rPr>
      </w:pPr>
    </w:p>
    <w:p w14:paraId="460767D7" w14:textId="13C4AFF8" w:rsidR="00921F7E" w:rsidRDefault="00921F7E" w:rsidP="00921F7E">
      <w:pPr>
        <w:widowControl w:val="0"/>
        <w:spacing w:after="0" w:line="240" w:lineRule="auto"/>
        <w:jc w:val="right"/>
        <w:rPr>
          <w:rFonts w:ascii="Times New Roman" w:hAnsi="Times New Roman"/>
          <w:sz w:val="28"/>
        </w:rPr>
      </w:pPr>
      <w:r>
        <w:rPr>
          <w:rFonts w:ascii="Times New Roman" w:hAnsi="Times New Roman"/>
          <w:sz w:val="28"/>
        </w:rPr>
        <w:lastRenderedPageBreak/>
        <w:t>ФОРМА 9</w:t>
      </w:r>
    </w:p>
    <w:p w14:paraId="252783C4" w14:textId="77777777" w:rsidR="00921F7E" w:rsidRDefault="00921F7E" w:rsidP="00921F7E">
      <w:pPr>
        <w:widowControl w:val="0"/>
        <w:spacing w:after="0" w:line="240" w:lineRule="auto"/>
        <w:jc w:val="center"/>
        <w:rPr>
          <w:rFonts w:ascii="Times New Roman" w:hAnsi="Times New Roman"/>
          <w:sz w:val="28"/>
        </w:rPr>
      </w:pPr>
    </w:p>
    <w:p w14:paraId="77F6B5D0" w14:textId="77777777" w:rsidR="00921F7E" w:rsidRDefault="00921F7E" w:rsidP="00921F7E">
      <w:pPr>
        <w:widowControl w:val="0"/>
        <w:spacing w:after="0" w:line="240" w:lineRule="auto"/>
        <w:jc w:val="center"/>
        <w:rPr>
          <w:rFonts w:ascii="Times New Roman" w:hAnsi="Times New Roman"/>
          <w:sz w:val="20"/>
        </w:rPr>
      </w:pPr>
      <w:r>
        <w:rPr>
          <w:rFonts w:ascii="Times New Roman" w:hAnsi="Times New Roman"/>
          <w:sz w:val="28"/>
        </w:rPr>
        <w:t>УВЕДОМЛЕНИЕ</w:t>
      </w:r>
    </w:p>
    <w:p w14:paraId="4EA9F4EE"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 xml:space="preserve">о неутверждении программы социальной адаптации </w:t>
      </w:r>
    </w:p>
    <w:p w14:paraId="69263EC7" w14:textId="77777777" w:rsidR="00921F7E" w:rsidRDefault="00921F7E" w:rsidP="00921F7E">
      <w:pPr>
        <w:widowControl w:val="0"/>
        <w:spacing w:after="0" w:line="240" w:lineRule="auto"/>
        <w:jc w:val="center"/>
        <w:rPr>
          <w:rFonts w:ascii="Times New Roman" w:hAnsi="Times New Roman"/>
          <w:sz w:val="24"/>
        </w:rPr>
      </w:pPr>
      <w:r>
        <w:rPr>
          <w:rFonts w:ascii="Times New Roman" w:hAnsi="Times New Roman"/>
          <w:sz w:val="24"/>
        </w:rPr>
        <w:t xml:space="preserve">(направляется заявителю в течение 2 рабочих дня после неутверждения </w:t>
      </w:r>
    </w:p>
    <w:p w14:paraId="7B433CD8" w14:textId="77777777" w:rsidR="00921F7E" w:rsidRDefault="00921F7E" w:rsidP="00921F7E">
      <w:pPr>
        <w:widowControl w:val="0"/>
        <w:spacing w:after="0" w:line="240" w:lineRule="auto"/>
        <w:jc w:val="center"/>
        <w:rPr>
          <w:rFonts w:ascii="Times New Roman" w:hAnsi="Times New Roman"/>
          <w:sz w:val="24"/>
        </w:rPr>
      </w:pPr>
      <w:r>
        <w:rPr>
          <w:rFonts w:ascii="Times New Roman" w:hAnsi="Times New Roman"/>
          <w:sz w:val="24"/>
        </w:rPr>
        <w:t>Комиссией программы социальной адаптации)</w:t>
      </w:r>
    </w:p>
    <w:p w14:paraId="5D822187" w14:textId="77777777" w:rsidR="00921F7E" w:rsidRDefault="00921F7E" w:rsidP="00921F7E">
      <w:pPr>
        <w:tabs>
          <w:tab w:val="left" w:pos="993"/>
        </w:tabs>
        <w:spacing w:after="0" w:line="240" w:lineRule="auto"/>
        <w:ind w:firstLine="709"/>
        <w:jc w:val="right"/>
        <w:rPr>
          <w:rFonts w:ascii="Times New Roman" w:hAnsi="Times New Roman"/>
          <w:sz w:val="28"/>
        </w:rPr>
      </w:pPr>
    </w:p>
    <w:p w14:paraId="644D2A02"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от __________</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 ______________</w:t>
      </w:r>
    </w:p>
    <w:p w14:paraId="7F517320" w14:textId="77777777" w:rsidR="00921F7E" w:rsidRDefault="00921F7E" w:rsidP="00921F7E">
      <w:pPr>
        <w:widowControl w:val="0"/>
        <w:spacing w:after="0" w:line="240" w:lineRule="auto"/>
        <w:jc w:val="center"/>
        <w:rPr>
          <w:rFonts w:ascii="Times New Roman" w:hAnsi="Times New Roman"/>
          <w:sz w:val="24"/>
        </w:rPr>
      </w:pPr>
    </w:p>
    <w:p w14:paraId="72BAA21C"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Уважаемая (</w:t>
      </w:r>
      <w:proofErr w:type="spellStart"/>
      <w:r>
        <w:rPr>
          <w:rFonts w:ascii="Times New Roman" w:hAnsi="Times New Roman"/>
          <w:sz w:val="28"/>
        </w:rPr>
        <w:t>ый</w:t>
      </w:r>
      <w:proofErr w:type="spellEnd"/>
      <w:r>
        <w:rPr>
          <w:rFonts w:ascii="Times New Roman" w:hAnsi="Times New Roman"/>
          <w:sz w:val="28"/>
        </w:rPr>
        <w:t>) _____________________________________________!</w:t>
      </w:r>
    </w:p>
    <w:p w14:paraId="7CEA0660" w14:textId="77777777" w:rsidR="00921F7E" w:rsidRDefault="00921F7E" w:rsidP="00921F7E">
      <w:pPr>
        <w:widowControl w:val="0"/>
        <w:spacing w:after="0" w:line="240" w:lineRule="auto"/>
        <w:jc w:val="center"/>
        <w:rPr>
          <w:rFonts w:ascii="Times New Roman" w:hAnsi="Times New Roman"/>
          <w:sz w:val="24"/>
        </w:rPr>
      </w:pPr>
      <w:r>
        <w:rPr>
          <w:rFonts w:ascii="Times New Roman" w:hAnsi="Times New Roman"/>
          <w:sz w:val="24"/>
        </w:rPr>
        <w:t xml:space="preserve">                               (фамилия, имя, отчество (при наличии) заявителя)</w:t>
      </w:r>
    </w:p>
    <w:p w14:paraId="39039AF8" w14:textId="77777777" w:rsidR="00921F7E" w:rsidRDefault="00921F7E" w:rsidP="00921F7E">
      <w:pPr>
        <w:widowControl w:val="0"/>
        <w:spacing w:after="0" w:line="240" w:lineRule="auto"/>
        <w:jc w:val="center"/>
        <w:rPr>
          <w:rFonts w:ascii="Times New Roman" w:hAnsi="Times New Roman"/>
          <w:sz w:val="24"/>
        </w:rPr>
      </w:pPr>
    </w:p>
    <w:p w14:paraId="5A5CECF1"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4"/>
        </w:rPr>
        <w:t>__________________________________________________________________________________</w:t>
      </w:r>
    </w:p>
    <w:p w14:paraId="39FAB304"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4"/>
        </w:rPr>
        <w:t>(наименование уполномоченного органа, структурного подразделения)</w:t>
      </w:r>
    </w:p>
    <w:p w14:paraId="61B275A5" w14:textId="77777777" w:rsidR="00921F7E" w:rsidRDefault="00921F7E" w:rsidP="00921F7E">
      <w:pPr>
        <w:widowControl w:val="0"/>
        <w:spacing w:after="0" w:line="240" w:lineRule="auto"/>
        <w:jc w:val="center"/>
        <w:rPr>
          <w:rFonts w:ascii="Times New Roman" w:hAnsi="Times New Roman"/>
          <w:sz w:val="28"/>
        </w:rPr>
      </w:pPr>
    </w:p>
    <w:p w14:paraId="165828F0"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ab/>
        <w:t>уведомляет Вас о том, что «___» ________ 20___ года Комиссией _________</w:t>
      </w:r>
    </w:p>
    <w:p w14:paraId="4F274B8A"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______________________________________________________________________</w:t>
      </w:r>
    </w:p>
    <w:p w14:paraId="3189CA7F" w14:textId="77777777" w:rsidR="00921F7E" w:rsidRDefault="00921F7E" w:rsidP="00921F7E">
      <w:pPr>
        <w:widowControl w:val="0"/>
        <w:spacing w:after="0" w:line="240" w:lineRule="auto"/>
        <w:jc w:val="center"/>
        <w:rPr>
          <w:rFonts w:ascii="Times New Roman" w:hAnsi="Times New Roman"/>
          <w:sz w:val="24"/>
        </w:rPr>
      </w:pPr>
      <w:r>
        <w:rPr>
          <w:rFonts w:ascii="Times New Roman" w:hAnsi="Times New Roman"/>
          <w:sz w:val="24"/>
        </w:rPr>
        <w:t>(наименование Комиссии)</w:t>
      </w:r>
    </w:p>
    <w:p w14:paraId="0E2A2A0E"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 xml:space="preserve">        не утверждена программа социальной адаптации по мероприятию _________</w:t>
      </w:r>
    </w:p>
    <w:p w14:paraId="029C0C3E" w14:textId="77777777" w:rsidR="00921F7E" w:rsidRDefault="00921F7E" w:rsidP="00921F7E">
      <w:pPr>
        <w:widowControl w:val="0"/>
        <w:spacing w:after="0" w:line="240" w:lineRule="auto"/>
        <w:jc w:val="center"/>
        <w:rPr>
          <w:rFonts w:ascii="Times New Roman" w:hAnsi="Times New Roman"/>
          <w:sz w:val="28"/>
        </w:rPr>
      </w:pPr>
    </w:p>
    <w:p w14:paraId="378E5FFF" w14:textId="77777777" w:rsidR="00921F7E" w:rsidRDefault="00921F7E" w:rsidP="00921F7E">
      <w:pPr>
        <w:widowControl w:val="0"/>
        <w:spacing w:after="0" w:line="240" w:lineRule="auto"/>
        <w:jc w:val="center"/>
        <w:rPr>
          <w:rFonts w:ascii="Times New Roman" w:hAnsi="Times New Roman"/>
          <w:sz w:val="24"/>
        </w:rPr>
      </w:pPr>
      <w:r>
        <w:rPr>
          <w:rFonts w:ascii="Times New Roman" w:hAnsi="Times New Roman"/>
          <w:sz w:val="24"/>
        </w:rPr>
        <w:t>(наименование мероприятия)</w:t>
      </w:r>
    </w:p>
    <w:p w14:paraId="6C057953" w14:textId="77777777" w:rsidR="00921F7E" w:rsidRDefault="00921F7E" w:rsidP="00921F7E">
      <w:pPr>
        <w:widowControl w:val="0"/>
        <w:spacing w:after="0" w:line="240" w:lineRule="auto"/>
        <w:jc w:val="center"/>
        <w:rPr>
          <w:rFonts w:ascii="Times New Roman" w:hAnsi="Times New Roman"/>
          <w:sz w:val="24"/>
        </w:rPr>
      </w:pPr>
    </w:p>
    <w:p w14:paraId="290C6522"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ab/>
        <w:t>Приглашаем Вас «____» _____________ 20___ года в ____ч. ___мин.   в ______________________________________________________________________</w:t>
      </w:r>
    </w:p>
    <w:p w14:paraId="5B90861E" w14:textId="77777777" w:rsidR="00921F7E" w:rsidRDefault="00921F7E" w:rsidP="00921F7E">
      <w:pPr>
        <w:widowControl w:val="0"/>
        <w:spacing w:after="0" w:line="240" w:lineRule="auto"/>
        <w:jc w:val="both"/>
        <w:rPr>
          <w:rFonts w:ascii="Times New Roman" w:hAnsi="Times New Roman"/>
          <w:sz w:val="24"/>
        </w:rPr>
      </w:pPr>
      <w:r>
        <w:rPr>
          <w:rFonts w:ascii="Times New Roman" w:hAnsi="Times New Roman"/>
          <w:sz w:val="24"/>
        </w:rPr>
        <w:t xml:space="preserve">           (наименование уполномоченного органа, структурного подразделения)</w:t>
      </w:r>
    </w:p>
    <w:p w14:paraId="527612A6" w14:textId="77777777" w:rsidR="00921F7E" w:rsidRDefault="00921F7E" w:rsidP="00921F7E">
      <w:pPr>
        <w:widowControl w:val="0"/>
        <w:spacing w:after="0" w:line="240" w:lineRule="auto"/>
        <w:jc w:val="center"/>
        <w:rPr>
          <w:rFonts w:ascii="Times New Roman" w:hAnsi="Times New Roman"/>
          <w:sz w:val="28"/>
        </w:rPr>
      </w:pPr>
    </w:p>
    <w:p w14:paraId="16B65DC6" w14:textId="77777777" w:rsidR="00921F7E" w:rsidRDefault="00921F7E" w:rsidP="00921F7E">
      <w:pPr>
        <w:widowControl w:val="0"/>
        <w:spacing w:after="0" w:line="240" w:lineRule="auto"/>
        <w:jc w:val="both"/>
        <w:rPr>
          <w:rFonts w:ascii="Times New Roman" w:hAnsi="Times New Roman"/>
        </w:rPr>
      </w:pPr>
      <w:r>
        <w:rPr>
          <w:rFonts w:ascii="Times New Roman" w:hAnsi="Times New Roman"/>
          <w:sz w:val="28"/>
        </w:rPr>
        <w:t xml:space="preserve">по </w:t>
      </w:r>
      <w:proofErr w:type="gramStart"/>
      <w:r>
        <w:rPr>
          <w:rFonts w:ascii="Times New Roman" w:hAnsi="Times New Roman"/>
          <w:sz w:val="28"/>
        </w:rPr>
        <w:t>адресу</w:t>
      </w:r>
      <w:r>
        <w:rPr>
          <w:rFonts w:ascii="Times New Roman" w:hAnsi="Times New Roman"/>
          <w:sz w:val="28"/>
          <w:vertAlign w:val="superscript"/>
        </w:rPr>
        <w:t>:  _</w:t>
      </w:r>
      <w:proofErr w:type="gramEnd"/>
      <w:r>
        <w:rPr>
          <w:rFonts w:ascii="Times New Roman" w:hAnsi="Times New Roman"/>
          <w:sz w:val="28"/>
          <w:vertAlign w:val="superscript"/>
        </w:rPr>
        <w:t>_____________________________________________________________________________________________</w:t>
      </w:r>
    </w:p>
    <w:p w14:paraId="6D3824E2"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для доработки и подписания проекта программы социальной адаптации.</w:t>
      </w:r>
    </w:p>
    <w:p w14:paraId="1DEBD589" w14:textId="77777777" w:rsidR="00921F7E" w:rsidRDefault="00921F7E" w:rsidP="00921F7E">
      <w:pPr>
        <w:tabs>
          <w:tab w:val="left" w:pos="993"/>
        </w:tabs>
        <w:spacing w:after="0" w:line="240" w:lineRule="auto"/>
        <w:rPr>
          <w:rFonts w:ascii="Times New Roman" w:hAnsi="Times New Roman"/>
          <w:sz w:val="24"/>
        </w:rPr>
      </w:pPr>
      <w:r>
        <w:rPr>
          <w:rFonts w:ascii="Times New Roman" w:hAnsi="Times New Roman"/>
          <w:sz w:val="24"/>
        </w:rPr>
        <w:t>.</w:t>
      </w:r>
    </w:p>
    <w:p w14:paraId="7B6B9DBE" w14:textId="77777777" w:rsidR="00921F7E" w:rsidRDefault="00921F7E" w:rsidP="00921F7E">
      <w:pPr>
        <w:tabs>
          <w:tab w:val="left" w:pos="993"/>
        </w:tabs>
        <w:spacing w:after="0" w:line="240" w:lineRule="auto"/>
        <w:rPr>
          <w:rFonts w:ascii="Times New Roman" w:hAnsi="Times New Roman"/>
          <w:sz w:val="24"/>
        </w:rPr>
      </w:pPr>
    </w:p>
    <w:p w14:paraId="6A8F6BF8" w14:textId="77777777" w:rsidR="00921F7E" w:rsidRDefault="00921F7E" w:rsidP="00921F7E">
      <w:pPr>
        <w:tabs>
          <w:tab w:val="left" w:pos="993"/>
        </w:tabs>
        <w:spacing w:after="0" w:line="240" w:lineRule="auto"/>
        <w:rPr>
          <w:rFonts w:ascii="Times New Roman" w:hAnsi="Times New Roman"/>
          <w:sz w:val="24"/>
        </w:rPr>
      </w:pPr>
    </w:p>
    <w:p w14:paraId="1B2E034E" w14:textId="77777777" w:rsidR="00921F7E" w:rsidRDefault="00921F7E" w:rsidP="00921F7E">
      <w:pPr>
        <w:tabs>
          <w:tab w:val="left" w:pos="993"/>
        </w:tabs>
        <w:spacing w:after="0" w:line="240" w:lineRule="auto"/>
        <w:rPr>
          <w:rFonts w:ascii="Times New Roman" w:hAnsi="Times New Roman"/>
          <w:sz w:val="28"/>
        </w:rPr>
      </w:pPr>
      <w:r>
        <w:rPr>
          <w:rFonts w:ascii="Times New Roman" w:hAnsi="Times New Roman"/>
          <w:sz w:val="28"/>
        </w:rPr>
        <w:t>Уполномоченное должностное лицо ___________        ________________________</w:t>
      </w:r>
    </w:p>
    <w:p w14:paraId="4F4184A0" w14:textId="77777777" w:rsidR="00921F7E" w:rsidRDefault="00921F7E" w:rsidP="00921F7E">
      <w:pPr>
        <w:tabs>
          <w:tab w:val="left" w:pos="993"/>
        </w:tabs>
        <w:spacing w:after="0" w:line="240" w:lineRule="auto"/>
        <w:ind w:firstLine="709"/>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подпись)   </w:t>
      </w:r>
      <w:proofErr w:type="gramEnd"/>
      <w:r>
        <w:rPr>
          <w:rFonts w:ascii="Times New Roman" w:hAnsi="Times New Roman"/>
          <w:sz w:val="24"/>
        </w:rPr>
        <w:t xml:space="preserve">                   (расшифровка подписи)</w:t>
      </w:r>
    </w:p>
    <w:p w14:paraId="1F89DE4C" w14:textId="77777777" w:rsidR="00921F7E" w:rsidRDefault="00921F7E" w:rsidP="00921F7E">
      <w:pPr>
        <w:tabs>
          <w:tab w:val="left" w:pos="993"/>
        </w:tabs>
        <w:spacing w:after="0" w:line="240" w:lineRule="auto"/>
        <w:jc w:val="both"/>
        <w:rPr>
          <w:rFonts w:ascii="Times New Roman" w:hAnsi="Times New Roman"/>
          <w:sz w:val="28"/>
        </w:rPr>
      </w:pPr>
    </w:p>
    <w:p w14:paraId="0721B9DE" w14:textId="77777777" w:rsidR="00921F7E" w:rsidRDefault="00921F7E" w:rsidP="00921F7E">
      <w:pPr>
        <w:widowControl w:val="0"/>
        <w:spacing w:after="0" w:line="240" w:lineRule="auto"/>
        <w:rPr>
          <w:rFonts w:ascii="Times New Roman" w:hAnsi="Times New Roman"/>
          <w:sz w:val="28"/>
        </w:rPr>
      </w:pPr>
    </w:p>
    <w:p w14:paraId="33E42C3A" w14:textId="77777777" w:rsidR="00921F7E" w:rsidRDefault="00921F7E" w:rsidP="00921F7E">
      <w:pPr>
        <w:widowControl w:val="0"/>
        <w:spacing w:after="0" w:line="240" w:lineRule="auto"/>
        <w:rPr>
          <w:rFonts w:ascii="Times New Roman" w:hAnsi="Times New Roman"/>
          <w:sz w:val="28"/>
        </w:rPr>
      </w:pPr>
    </w:p>
    <w:p w14:paraId="538177D9" w14:textId="77777777" w:rsidR="00921F7E" w:rsidRDefault="00921F7E" w:rsidP="00921F7E">
      <w:pPr>
        <w:spacing w:line="240" w:lineRule="auto"/>
        <w:jc w:val="both"/>
        <w:rPr>
          <w:rFonts w:ascii="Times New Roman" w:hAnsi="Times New Roman"/>
          <w:sz w:val="20"/>
        </w:rPr>
      </w:pPr>
      <w:r>
        <w:rPr>
          <w:rFonts w:ascii="Times New Roman" w:hAnsi="Times New Roman"/>
          <w:sz w:val="20"/>
        </w:rPr>
        <w:t xml:space="preserve">    Ф.И.О. исполнителя, телефон</w:t>
      </w:r>
    </w:p>
    <w:p w14:paraId="28DFA450" w14:textId="77777777" w:rsidR="00921F7E" w:rsidRDefault="00921F7E" w:rsidP="00921F7E">
      <w:pPr>
        <w:spacing w:after="0" w:line="240" w:lineRule="auto"/>
        <w:rPr>
          <w:rFonts w:ascii="Times New Roman" w:hAnsi="Times New Roman"/>
          <w:sz w:val="28"/>
        </w:rPr>
      </w:pPr>
    </w:p>
    <w:p w14:paraId="6F01B72A" w14:textId="77777777" w:rsidR="00B51D40" w:rsidRDefault="00B51D40" w:rsidP="00921F7E">
      <w:pPr>
        <w:spacing w:after="0" w:line="240" w:lineRule="auto"/>
        <w:jc w:val="right"/>
        <w:rPr>
          <w:rFonts w:ascii="Times New Roman" w:hAnsi="Times New Roman"/>
          <w:sz w:val="28"/>
        </w:rPr>
      </w:pPr>
    </w:p>
    <w:p w14:paraId="3F7ABF72" w14:textId="77777777" w:rsidR="00B51D40" w:rsidRDefault="00B51D40" w:rsidP="00921F7E">
      <w:pPr>
        <w:spacing w:after="0" w:line="240" w:lineRule="auto"/>
        <w:jc w:val="right"/>
        <w:rPr>
          <w:rFonts w:ascii="Times New Roman" w:hAnsi="Times New Roman"/>
          <w:sz w:val="28"/>
        </w:rPr>
      </w:pPr>
    </w:p>
    <w:p w14:paraId="5CF6033E" w14:textId="77777777" w:rsidR="00B51D40" w:rsidRDefault="00B51D40" w:rsidP="00921F7E">
      <w:pPr>
        <w:spacing w:after="0" w:line="240" w:lineRule="auto"/>
        <w:jc w:val="right"/>
        <w:rPr>
          <w:rFonts w:ascii="Times New Roman" w:hAnsi="Times New Roman"/>
          <w:sz w:val="28"/>
        </w:rPr>
      </w:pPr>
    </w:p>
    <w:p w14:paraId="175B7F42" w14:textId="77777777" w:rsidR="00B51D40" w:rsidRDefault="00B51D40" w:rsidP="00921F7E">
      <w:pPr>
        <w:spacing w:after="0" w:line="240" w:lineRule="auto"/>
        <w:jc w:val="right"/>
        <w:rPr>
          <w:rFonts w:ascii="Times New Roman" w:hAnsi="Times New Roman"/>
          <w:sz w:val="28"/>
        </w:rPr>
      </w:pPr>
    </w:p>
    <w:p w14:paraId="755EB762" w14:textId="77777777" w:rsidR="00B51D40" w:rsidRDefault="00B51D40" w:rsidP="00921F7E">
      <w:pPr>
        <w:spacing w:after="0" w:line="240" w:lineRule="auto"/>
        <w:jc w:val="right"/>
        <w:rPr>
          <w:rFonts w:ascii="Times New Roman" w:hAnsi="Times New Roman"/>
          <w:sz w:val="28"/>
        </w:rPr>
      </w:pPr>
    </w:p>
    <w:p w14:paraId="2A5CF8A9" w14:textId="77777777" w:rsidR="00B51D40" w:rsidRDefault="00B51D40" w:rsidP="00921F7E">
      <w:pPr>
        <w:spacing w:after="0" w:line="240" w:lineRule="auto"/>
        <w:jc w:val="right"/>
        <w:rPr>
          <w:rFonts w:ascii="Times New Roman" w:hAnsi="Times New Roman"/>
          <w:sz w:val="28"/>
        </w:rPr>
      </w:pPr>
    </w:p>
    <w:p w14:paraId="0EDE95D0" w14:textId="77777777" w:rsidR="00B51D40" w:rsidRDefault="00B51D40" w:rsidP="00921F7E">
      <w:pPr>
        <w:spacing w:after="0" w:line="240" w:lineRule="auto"/>
        <w:jc w:val="right"/>
        <w:rPr>
          <w:rFonts w:ascii="Times New Roman" w:hAnsi="Times New Roman"/>
          <w:sz w:val="28"/>
        </w:rPr>
      </w:pPr>
    </w:p>
    <w:p w14:paraId="2735C451" w14:textId="77777777" w:rsidR="00B51D40" w:rsidRDefault="00B51D40" w:rsidP="00921F7E">
      <w:pPr>
        <w:spacing w:after="0" w:line="240" w:lineRule="auto"/>
        <w:jc w:val="right"/>
        <w:rPr>
          <w:rFonts w:ascii="Times New Roman" w:hAnsi="Times New Roman"/>
          <w:sz w:val="28"/>
        </w:rPr>
      </w:pPr>
    </w:p>
    <w:p w14:paraId="26AF5ACB" w14:textId="0C25F507" w:rsidR="00921F7E" w:rsidRDefault="00921F7E" w:rsidP="00921F7E">
      <w:pPr>
        <w:spacing w:after="0" w:line="240" w:lineRule="auto"/>
        <w:jc w:val="right"/>
        <w:rPr>
          <w:rFonts w:ascii="Times New Roman" w:hAnsi="Times New Roman"/>
          <w:sz w:val="28"/>
        </w:rPr>
      </w:pPr>
      <w:r>
        <w:rPr>
          <w:rFonts w:ascii="Times New Roman" w:hAnsi="Times New Roman"/>
          <w:sz w:val="28"/>
        </w:rPr>
        <w:lastRenderedPageBreak/>
        <w:t>ФОРМА 10</w:t>
      </w:r>
    </w:p>
    <w:p w14:paraId="303AED65" w14:textId="77777777" w:rsidR="00921F7E" w:rsidRDefault="00921F7E" w:rsidP="00921F7E">
      <w:pPr>
        <w:spacing w:after="0" w:line="240" w:lineRule="auto"/>
        <w:rPr>
          <w:rFonts w:ascii="Times New Roman" w:hAnsi="Times New Roman"/>
          <w:sz w:val="28"/>
        </w:rPr>
      </w:pPr>
    </w:p>
    <w:p w14:paraId="5FB218C0"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УВЕДОМЛЕНИЕ</w:t>
      </w:r>
    </w:p>
    <w:p w14:paraId="4E6C6E84"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 xml:space="preserve">о продлении срока действия социального контракта </w:t>
      </w:r>
    </w:p>
    <w:p w14:paraId="30D8A5F4"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 xml:space="preserve">и (или) внесении изменений в программу социальной адаптации </w:t>
      </w:r>
    </w:p>
    <w:p w14:paraId="02635FFB" w14:textId="77777777" w:rsidR="00921F7E" w:rsidRDefault="00921F7E" w:rsidP="00921F7E">
      <w:pPr>
        <w:tabs>
          <w:tab w:val="left" w:pos="993"/>
        </w:tabs>
        <w:spacing w:after="0" w:line="240" w:lineRule="auto"/>
        <w:ind w:firstLine="709"/>
        <w:jc w:val="both"/>
        <w:rPr>
          <w:rFonts w:ascii="Times New Roman" w:hAnsi="Times New Roman"/>
          <w:sz w:val="28"/>
        </w:rPr>
      </w:pPr>
    </w:p>
    <w:p w14:paraId="3965C799" w14:textId="77777777" w:rsidR="00921F7E" w:rsidRDefault="00921F7E" w:rsidP="00921F7E">
      <w:pPr>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от __________                                                </w:t>
      </w:r>
      <w:r>
        <w:rPr>
          <w:rFonts w:ascii="Times New Roman" w:hAnsi="Times New Roman"/>
          <w:sz w:val="28"/>
        </w:rPr>
        <w:tab/>
      </w:r>
      <w:r>
        <w:rPr>
          <w:rFonts w:ascii="Times New Roman" w:hAnsi="Times New Roman"/>
          <w:sz w:val="28"/>
        </w:rPr>
        <w:tab/>
        <w:t xml:space="preserve">       № ______________</w:t>
      </w:r>
    </w:p>
    <w:p w14:paraId="10A700E5"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14:paraId="71DA002B"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53456D8D"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(наименование уполномоченного органа, структурного подразделения)</w:t>
      </w:r>
    </w:p>
    <w:p w14:paraId="2988A4D9"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14:paraId="7A28DE83"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рассмотрев заявление гражданина (</w:t>
      </w:r>
      <w:proofErr w:type="spellStart"/>
      <w:r>
        <w:rPr>
          <w:rFonts w:ascii="Times New Roman" w:hAnsi="Times New Roman"/>
          <w:sz w:val="28"/>
        </w:rPr>
        <w:t>ки</w:t>
      </w:r>
      <w:proofErr w:type="spellEnd"/>
      <w:r>
        <w:rPr>
          <w:rFonts w:ascii="Times New Roman" w:hAnsi="Times New Roman"/>
          <w:sz w:val="28"/>
        </w:rPr>
        <w:t>) _____________________________________</w:t>
      </w:r>
    </w:p>
    <w:p w14:paraId="0CED44F3"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057ACD69"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rPr>
      </w:pPr>
      <w:r>
        <w:rPr>
          <w:rFonts w:ascii="Times New Roman" w:hAnsi="Times New Roman"/>
          <w:sz w:val="24"/>
        </w:rPr>
        <w:t>(фамилия, имя, отчество (при наличии) гражданина (</w:t>
      </w:r>
      <w:proofErr w:type="spellStart"/>
      <w:r>
        <w:rPr>
          <w:rFonts w:ascii="Times New Roman" w:hAnsi="Times New Roman"/>
          <w:sz w:val="24"/>
        </w:rPr>
        <w:t>ки</w:t>
      </w:r>
      <w:proofErr w:type="spellEnd"/>
      <w:r>
        <w:rPr>
          <w:rFonts w:ascii="Times New Roman" w:hAnsi="Times New Roman"/>
          <w:sz w:val="24"/>
        </w:rPr>
        <w:t>)</w:t>
      </w:r>
    </w:p>
    <w:p w14:paraId="5326F249"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14:paraId="1829BCC1"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проживающего/ей (зарегистрированного/й) по адресу: _______________________</w:t>
      </w:r>
    </w:p>
    <w:p w14:paraId="143AF09D" w14:textId="77777777" w:rsidR="00921F7E" w:rsidRDefault="00921F7E" w:rsidP="00921F7E">
      <w:pPr>
        <w:tabs>
          <w:tab w:val="left" w:pos="993"/>
        </w:tabs>
        <w:spacing w:after="0" w:line="240" w:lineRule="auto"/>
        <w:jc w:val="both"/>
        <w:rPr>
          <w:rFonts w:ascii="Times New Roman" w:hAnsi="Times New Roman"/>
          <w:sz w:val="28"/>
        </w:rPr>
      </w:pPr>
      <w:r>
        <w:rPr>
          <w:rFonts w:ascii="Times New Roman" w:hAnsi="Times New Roman"/>
          <w:sz w:val="28"/>
        </w:rPr>
        <w:t xml:space="preserve">______________________________________________________________________,                  </w:t>
      </w:r>
    </w:p>
    <w:p w14:paraId="342D68DD" w14:textId="77777777" w:rsidR="00921F7E" w:rsidRDefault="00921F7E" w:rsidP="00921F7E">
      <w:pPr>
        <w:tabs>
          <w:tab w:val="left" w:pos="993"/>
        </w:tabs>
        <w:spacing w:after="0" w:line="240" w:lineRule="auto"/>
        <w:jc w:val="both"/>
        <w:rPr>
          <w:rFonts w:ascii="Times New Roman" w:hAnsi="Times New Roman"/>
          <w:sz w:val="28"/>
        </w:rPr>
      </w:pPr>
      <w:r>
        <w:rPr>
          <w:rFonts w:ascii="Times New Roman" w:hAnsi="Times New Roman"/>
          <w:sz w:val="28"/>
        </w:rPr>
        <w:t xml:space="preserve">         </w:t>
      </w:r>
    </w:p>
    <w:p w14:paraId="4D1CB81B" w14:textId="77777777" w:rsidR="00921F7E" w:rsidRDefault="00921F7E" w:rsidP="00921F7E">
      <w:pPr>
        <w:tabs>
          <w:tab w:val="left" w:pos="993"/>
        </w:tabs>
        <w:spacing w:after="0" w:line="240" w:lineRule="auto"/>
        <w:jc w:val="both"/>
        <w:rPr>
          <w:rFonts w:ascii="Times New Roman" w:hAnsi="Times New Roman"/>
          <w:sz w:val="28"/>
        </w:rPr>
      </w:pPr>
      <w:r>
        <w:rPr>
          <w:rFonts w:ascii="Times New Roman" w:hAnsi="Times New Roman"/>
          <w:sz w:val="28"/>
        </w:rPr>
        <w:t>на основании протокола заседания Комиссии _______________________________</w:t>
      </w:r>
    </w:p>
    <w:p w14:paraId="61CFCB22" w14:textId="77777777" w:rsidR="00921F7E" w:rsidRDefault="00921F7E" w:rsidP="00921F7E">
      <w:pPr>
        <w:tabs>
          <w:tab w:val="left" w:pos="993"/>
        </w:tabs>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7BB0C3B2" w14:textId="77777777" w:rsidR="00921F7E" w:rsidRDefault="00921F7E" w:rsidP="00921F7E">
      <w:pPr>
        <w:spacing w:after="0" w:line="240" w:lineRule="auto"/>
        <w:jc w:val="both"/>
        <w:rPr>
          <w:rFonts w:ascii="Times New Roman" w:hAnsi="Times New Roman"/>
          <w:sz w:val="24"/>
        </w:rPr>
      </w:pPr>
      <w:r>
        <w:rPr>
          <w:rFonts w:ascii="Times New Roman" w:hAnsi="Times New Roman"/>
          <w:sz w:val="28"/>
        </w:rPr>
        <w:t xml:space="preserve">                                           </w:t>
      </w:r>
      <w:r>
        <w:rPr>
          <w:rFonts w:ascii="Times New Roman" w:hAnsi="Times New Roman"/>
          <w:sz w:val="24"/>
        </w:rPr>
        <w:t>(указывается наименование Комиссии)</w:t>
      </w:r>
    </w:p>
    <w:p w14:paraId="47507687" w14:textId="77777777" w:rsidR="00921F7E" w:rsidRDefault="00921F7E" w:rsidP="00921F7E">
      <w:pPr>
        <w:tabs>
          <w:tab w:val="left" w:pos="993"/>
        </w:tabs>
        <w:spacing w:after="0" w:line="240" w:lineRule="auto"/>
        <w:ind w:firstLine="709"/>
        <w:jc w:val="both"/>
        <w:rPr>
          <w:rFonts w:ascii="Times New Roman" w:hAnsi="Times New Roman"/>
          <w:sz w:val="24"/>
        </w:rPr>
      </w:pPr>
      <w:r>
        <w:rPr>
          <w:rFonts w:ascii="Times New Roman" w:hAnsi="Times New Roman"/>
          <w:sz w:val="28"/>
        </w:rPr>
        <w:t>от «____» ______________ 20___ года</w:t>
      </w:r>
      <w:r>
        <w:rPr>
          <w:rFonts w:ascii="Times New Roman" w:hAnsi="Times New Roman"/>
          <w:sz w:val="24"/>
        </w:rPr>
        <w:t xml:space="preserve"> № ___________________________________</w:t>
      </w:r>
    </w:p>
    <w:p w14:paraId="74E0046A" w14:textId="77777777" w:rsidR="00921F7E" w:rsidRDefault="00921F7E" w:rsidP="00921F7E">
      <w:pPr>
        <w:tabs>
          <w:tab w:val="left" w:pos="993"/>
        </w:tabs>
        <w:spacing w:after="0" w:line="240" w:lineRule="auto"/>
        <w:ind w:firstLine="709"/>
        <w:jc w:val="both"/>
        <w:rPr>
          <w:rFonts w:ascii="Times New Roman" w:hAnsi="Times New Roman"/>
          <w:sz w:val="24"/>
        </w:rPr>
      </w:pPr>
    </w:p>
    <w:p w14:paraId="51163B83" w14:textId="77777777" w:rsidR="00921F7E" w:rsidRDefault="00921F7E" w:rsidP="00921F7E">
      <w:pPr>
        <w:tabs>
          <w:tab w:val="left" w:pos="993"/>
        </w:tabs>
        <w:spacing w:after="0" w:line="240" w:lineRule="auto"/>
        <w:jc w:val="both"/>
        <w:rPr>
          <w:rFonts w:ascii="Times New Roman" w:hAnsi="Times New Roman"/>
          <w:sz w:val="28"/>
        </w:rPr>
      </w:pPr>
      <w:r>
        <w:rPr>
          <w:rFonts w:ascii="Times New Roman" w:hAnsi="Times New Roman"/>
          <w:sz w:val="28"/>
        </w:rPr>
        <w:t xml:space="preserve">принято решение о внесении изменений в программу социальной адаптации и (или) о продлении срока действия социального контракта от «____» __________ 20__ года № _____по следующим причинам: </w:t>
      </w:r>
    </w:p>
    <w:p w14:paraId="5CF5E4BC" w14:textId="77777777" w:rsidR="00921F7E" w:rsidRDefault="00921F7E" w:rsidP="00921F7E">
      <w:pPr>
        <w:tabs>
          <w:tab w:val="left" w:pos="993"/>
        </w:tabs>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6054D976" w14:textId="77777777" w:rsidR="00921F7E" w:rsidRDefault="00921F7E" w:rsidP="00921F7E">
      <w:pPr>
        <w:tabs>
          <w:tab w:val="left" w:pos="0"/>
        </w:tabs>
        <w:spacing w:after="0" w:line="240" w:lineRule="auto"/>
        <w:jc w:val="center"/>
        <w:rPr>
          <w:rFonts w:ascii="Times New Roman" w:hAnsi="Times New Roman"/>
          <w:sz w:val="24"/>
        </w:rPr>
      </w:pPr>
      <w:r>
        <w:rPr>
          <w:rFonts w:ascii="Times New Roman" w:hAnsi="Times New Roman"/>
          <w:sz w:val="24"/>
        </w:rPr>
        <w:t xml:space="preserve">(указывается уважительная причина продления срока действия социального контракта </w:t>
      </w:r>
    </w:p>
    <w:p w14:paraId="3227638D" w14:textId="77777777" w:rsidR="00921F7E" w:rsidRDefault="00921F7E" w:rsidP="00921F7E">
      <w:pPr>
        <w:tabs>
          <w:tab w:val="left" w:pos="0"/>
        </w:tabs>
        <w:spacing w:after="0" w:line="240" w:lineRule="auto"/>
        <w:jc w:val="center"/>
        <w:rPr>
          <w:rFonts w:ascii="Times New Roman" w:hAnsi="Times New Roman"/>
          <w:sz w:val="24"/>
        </w:rPr>
      </w:pPr>
      <w:r>
        <w:rPr>
          <w:rFonts w:ascii="Times New Roman" w:hAnsi="Times New Roman"/>
          <w:sz w:val="24"/>
        </w:rPr>
        <w:t xml:space="preserve">в соответствии с частью 129 Порядка оказания государственной социальной помощи на основании социального контракта малоимущим гражданам, утвержденного </w:t>
      </w:r>
    </w:p>
    <w:p w14:paraId="2C22F057" w14:textId="77777777" w:rsidR="00921F7E" w:rsidRDefault="00921F7E" w:rsidP="00921F7E">
      <w:pPr>
        <w:tabs>
          <w:tab w:val="left" w:pos="0"/>
        </w:tabs>
        <w:spacing w:after="0" w:line="240" w:lineRule="auto"/>
        <w:jc w:val="center"/>
        <w:rPr>
          <w:rFonts w:ascii="Times New Roman" w:hAnsi="Times New Roman"/>
          <w:sz w:val="24"/>
        </w:rPr>
      </w:pPr>
      <w:r>
        <w:rPr>
          <w:rFonts w:ascii="Times New Roman" w:hAnsi="Times New Roman"/>
          <w:sz w:val="24"/>
        </w:rPr>
        <w:t>постановлением Правительства Камчатского края от 02.04.2021 № 118-П)</w:t>
      </w:r>
    </w:p>
    <w:p w14:paraId="536B0475" w14:textId="77777777" w:rsidR="00921F7E" w:rsidRDefault="00921F7E" w:rsidP="00921F7E">
      <w:pPr>
        <w:tabs>
          <w:tab w:val="left" w:pos="0"/>
        </w:tabs>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4B96E7F3" w14:textId="77777777" w:rsidR="00921F7E" w:rsidRDefault="00921F7E" w:rsidP="00921F7E">
      <w:pPr>
        <w:widowControl w:val="0"/>
        <w:spacing w:after="0" w:line="240" w:lineRule="auto"/>
        <w:jc w:val="both"/>
        <w:rPr>
          <w:rFonts w:ascii="Times New Roman" w:hAnsi="Times New Roman"/>
          <w:sz w:val="28"/>
        </w:rPr>
      </w:pPr>
    </w:p>
    <w:p w14:paraId="774D413F"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Приглашаем Вас «____» _____________ 20___ года в ____ч. ___мин.   в ______________________________________________________________________</w:t>
      </w:r>
    </w:p>
    <w:p w14:paraId="69CD0445" w14:textId="77777777" w:rsidR="00921F7E" w:rsidRDefault="00921F7E" w:rsidP="00921F7E">
      <w:pPr>
        <w:widowControl w:val="0"/>
        <w:spacing w:after="0" w:line="240" w:lineRule="auto"/>
        <w:jc w:val="both"/>
        <w:rPr>
          <w:rFonts w:ascii="Times New Roman" w:hAnsi="Times New Roman"/>
          <w:sz w:val="24"/>
        </w:rPr>
      </w:pPr>
      <w:r>
        <w:rPr>
          <w:rFonts w:ascii="Times New Roman" w:hAnsi="Times New Roman"/>
          <w:sz w:val="24"/>
        </w:rPr>
        <w:t xml:space="preserve">                       (наименование уполномоченного органа, структурного подразделения)</w:t>
      </w:r>
    </w:p>
    <w:p w14:paraId="7929CAF7" w14:textId="77777777" w:rsidR="00921F7E" w:rsidRDefault="00921F7E" w:rsidP="00921F7E">
      <w:pPr>
        <w:widowControl w:val="0"/>
        <w:spacing w:after="0" w:line="240" w:lineRule="auto"/>
        <w:jc w:val="both"/>
        <w:rPr>
          <w:rFonts w:ascii="Times New Roman" w:hAnsi="Times New Roman"/>
          <w:sz w:val="24"/>
        </w:rPr>
      </w:pPr>
    </w:p>
    <w:p w14:paraId="535C6841" w14:textId="77777777" w:rsidR="00921F7E" w:rsidRDefault="00921F7E" w:rsidP="00921F7E">
      <w:pPr>
        <w:widowControl w:val="0"/>
        <w:spacing w:after="0" w:line="240" w:lineRule="auto"/>
        <w:jc w:val="both"/>
        <w:rPr>
          <w:rFonts w:ascii="Times New Roman" w:hAnsi="Times New Roman"/>
        </w:rPr>
      </w:pPr>
      <w:r>
        <w:rPr>
          <w:rFonts w:ascii="Times New Roman" w:hAnsi="Times New Roman"/>
          <w:sz w:val="28"/>
        </w:rPr>
        <w:t>по адресу</w:t>
      </w:r>
      <w:r>
        <w:rPr>
          <w:rFonts w:ascii="Times New Roman" w:hAnsi="Times New Roman"/>
          <w:sz w:val="28"/>
          <w:vertAlign w:val="superscript"/>
        </w:rPr>
        <w:t>: ________________________________________________________________________________________________</w:t>
      </w:r>
    </w:p>
    <w:p w14:paraId="1B186FA4" w14:textId="77777777" w:rsidR="00921F7E" w:rsidRDefault="00921F7E" w:rsidP="00921F7E">
      <w:pPr>
        <w:widowControl w:val="0"/>
        <w:spacing w:after="0" w:line="240" w:lineRule="auto"/>
        <w:jc w:val="both"/>
        <w:rPr>
          <w:rFonts w:ascii="Times New Roman" w:hAnsi="Times New Roman"/>
          <w:sz w:val="28"/>
        </w:rPr>
      </w:pPr>
      <w:r>
        <w:rPr>
          <w:rFonts w:ascii="Times New Roman" w:hAnsi="Times New Roman"/>
          <w:sz w:val="28"/>
        </w:rPr>
        <w:t>для заключения дополнительного соглашения к социальному контракту</w:t>
      </w:r>
      <w:r>
        <w:rPr>
          <w:rFonts w:ascii="Times New Roman" w:hAnsi="Times New Roman"/>
          <w:sz w:val="28"/>
        </w:rPr>
        <w:br/>
        <w:t xml:space="preserve"> от «____» __________ 20____ года №_______.</w:t>
      </w:r>
    </w:p>
    <w:p w14:paraId="137F9AE2" w14:textId="77777777" w:rsidR="00921F7E" w:rsidRDefault="00921F7E" w:rsidP="00921F7E">
      <w:pPr>
        <w:tabs>
          <w:tab w:val="left" w:pos="993"/>
        </w:tabs>
        <w:spacing w:after="0" w:line="240" w:lineRule="auto"/>
        <w:ind w:firstLine="709"/>
        <w:jc w:val="both"/>
        <w:rPr>
          <w:rFonts w:ascii="Times New Roman" w:hAnsi="Times New Roman"/>
          <w:sz w:val="28"/>
        </w:rPr>
      </w:pPr>
    </w:p>
    <w:p w14:paraId="21657B56" w14:textId="77777777" w:rsidR="00921F7E" w:rsidRDefault="00921F7E" w:rsidP="00921F7E">
      <w:pPr>
        <w:tabs>
          <w:tab w:val="left" w:pos="993"/>
        </w:tabs>
        <w:spacing w:after="0" w:line="240" w:lineRule="auto"/>
        <w:jc w:val="both"/>
        <w:rPr>
          <w:rFonts w:ascii="Times New Roman" w:hAnsi="Times New Roman"/>
          <w:sz w:val="28"/>
        </w:rPr>
      </w:pPr>
      <w:r>
        <w:rPr>
          <w:rFonts w:ascii="Times New Roman" w:hAnsi="Times New Roman"/>
          <w:sz w:val="28"/>
        </w:rPr>
        <w:t xml:space="preserve">Уполномоченное должностное лицо ____________          ______________________   </w:t>
      </w:r>
    </w:p>
    <w:p w14:paraId="4D3964AA" w14:textId="77777777" w:rsidR="00921F7E" w:rsidRDefault="00921F7E" w:rsidP="00921F7E">
      <w:pPr>
        <w:tabs>
          <w:tab w:val="left" w:pos="993"/>
        </w:tabs>
        <w:spacing w:after="0" w:line="240" w:lineRule="auto"/>
        <w:ind w:firstLine="709"/>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подпись)   </w:t>
      </w:r>
      <w:proofErr w:type="gramEnd"/>
      <w:r>
        <w:rPr>
          <w:rFonts w:ascii="Times New Roman" w:hAnsi="Times New Roman"/>
          <w:sz w:val="24"/>
        </w:rPr>
        <w:t xml:space="preserve">                     (расшифровка подписи)</w:t>
      </w:r>
    </w:p>
    <w:p w14:paraId="2DD7A01B" w14:textId="77777777" w:rsidR="00921F7E" w:rsidRDefault="00921F7E" w:rsidP="00921F7E">
      <w:pPr>
        <w:widowControl w:val="0"/>
        <w:spacing w:after="0" w:line="240" w:lineRule="auto"/>
        <w:rPr>
          <w:rFonts w:ascii="Times New Roman" w:hAnsi="Times New Roman"/>
          <w:sz w:val="28"/>
        </w:rPr>
      </w:pPr>
    </w:p>
    <w:p w14:paraId="4425F730" w14:textId="77777777" w:rsidR="00921F7E" w:rsidRDefault="00921F7E" w:rsidP="00921F7E">
      <w:pPr>
        <w:tabs>
          <w:tab w:val="left" w:pos="993"/>
        </w:tabs>
        <w:spacing w:after="0" w:line="240" w:lineRule="auto"/>
        <w:ind w:firstLine="709"/>
        <w:jc w:val="right"/>
        <w:rPr>
          <w:rFonts w:ascii="Times New Roman" w:hAnsi="Times New Roman"/>
          <w:sz w:val="28"/>
        </w:rPr>
      </w:pPr>
    </w:p>
    <w:p w14:paraId="7F88BBEF" w14:textId="77777777" w:rsidR="00921F7E" w:rsidRDefault="00921F7E" w:rsidP="00921F7E">
      <w:pPr>
        <w:tabs>
          <w:tab w:val="left" w:pos="993"/>
        </w:tabs>
        <w:spacing w:after="0" w:line="240" w:lineRule="auto"/>
        <w:ind w:firstLine="709"/>
        <w:jc w:val="right"/>
        <w:rPr>
          <w:rFonts w:ascii="Times New Roman" w:hAnsi="Times New Roman"/>
          <w:sz w:val="28"/>
        </w:rPr>
      </w:pPr>
    </w:p>
    <w:p w14:paraId="3B9EB550" w14:textId="77777777" w:rsidR="00921F7E" w:rsidRDefault="00921F7E" w:rsidP="00921F7E">
      <w:pPr>
        <w:tabs>
          <w:tab w:val="left" w:pos="993"/>
        </w:tabs>
        <w:spacing w:after="0" w:line="240" w:lineRule="auto"/>
        <w:ind w:firstLine="709"/>
        <w:jc w:val="right"/>
        <w:rPr>
          <w:rFonts w:ascii="Times New Roman" w:hAnsi="Times New Roman"/>
          <w:sz w:val="28"/>
        </w:rPr>
      </w:pPr>
    </w:p>
    <w:p w14:paraId="529E90B5" w14:textId="77777777" w:rsidR="00921F7E" w:rsidRDefault="00921F7E" w:rsidP="00921F7E">
      <w:pPr>
        <w:spacing w:line="240" w:lineRule="auto"/>
        <w:jc w:val="both"/>
        <w:rPr>
          <w:rFonts w:ascii="Times New Roman" w:hAnsi="Times New Roman"/>
          <w:sz w:val="20"/>
        </w:rPr>
      </w:pPr>
      <w:r>
        <w:rPr>
          <w:rFonts w:ascii="Times New Roman" w:hAnsi="Times New Roman"/>
          <w:sz w:val="20"/>
        </w:rPr>
        <w:t xml:space="preserve">    Ф.И.О. исполнителя, телефон</w:t>
      </w:r>
    </w:p>
    <w:p w14:paraId="28225702" w14:textId="77777777" w:rsidR="00921F7E" w:rsidRDefault="00921F7E" w:rsidP="00921F7E">
      <w:pPr>
        <w:rPr>
          <w:rFonts w:ascii="Times New Roman" w:hAnsi="Times New Roman"/>
          <w:sz w:val="28"/>
        </w:rPr>
      </w:pPr>
    </w:p>
    <w:p w14:paraId="4870A6BE" w14:textId="77777777" w:rsidR="00921F7E" w:rsidRDefault="00921F7E" w:rsidP="00921F7E">
      <w:pPr>
        <w:tabs>
          <w:tab w:val="left" w:pos="993"/>
        </w:tabs>
        <w:spacing w:after="0" w:line="240" w:lineRule="auto"/>
        <w:ind w:firstLine="709"/>
        <w:jc w:val="right"/>
        <w:rPr>
          <w:rFonts w:ascii="Times New Roman" w:hAnsi="Times New Roman"/>
          <w:sz w:val="28"/>
        </w:rPr>
      </w:pPr>
      <w:r>
        <w:rPr>
          <w:rFonts w:ascii="Times New Roman" w:hAnsi="Times New Roman"/>
          <w:sz w:val="28"/>
        </w:rPr>
        <w:t>ФОРМА 11</w:t>
      </w:r>
    </w:p>
    <w:p w14:paraId="24B997A6" w14:textId="77777777" w:rsidR="00921F7E" w:rsidRDefault="00921F7E" w:rsidP="00921F7E">
      <w:pPr>
        <w:tabs>
          <w:tab w:val="left" w:pos="993"/>
        </w:tabs>
        <w:spacing w:after="0" w:line="240" w:lineRule="auto"/>
        <w:ind w:firstLine="709"/>
        <w:jc w:val="both"/>
        <w:rPr>
          <w:rFonts w:ascii="Times New Roman" w:hAnsi="Times New Roman"/>
          <w:sz w:val="28"/>
        </w:rPr>
      </w:pPr>
    </w:p>
    <w:p w14:paraId="7EFB7FDC"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УВЕДОМЛЕНИЕ</w:t>
      </w:r>
    </w:p>
    <w:p w14:paraId="116522D8"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 xml:space="preserve">об отказе в продлении срока действия социального контракта </w:t>
      </w:r>
    </w:p>
    <w:p w14:paraId="6FF67F20"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и (или) внесении изменений в программу социальной адаптации</w:t>
      </w:r>
    </w:p>
    <w:p w14:paraId="5E77D37A" w14:textId="77777777" w:rsidR="00921F7E" w:rsidRDefault="00921F7E" w:rsidP="00921F7E">
      <w:pPr>
        <w:tabs>
          <w:tab w:val="left" w:pos="993"/>
        </w:tabs>
        <w:spacing w:after="0" w:line="240" w:lineRule="auto"/>
        <w:ind w:firstLine="709"/>
        <w:jc w:val="both"/>
        <w:rPr>
          <w:rFonts w:ascii="Times New Roman" w:hAnsi="Times New Roman"/>
          <w:sz w:val="28"/>
        </w:rPr>
      </w:pPr>
    </w:p>
    <w:p w14:paraId="35F8DC0B" w14:textId="77777777" w:rsidR="00921F7E" w:rsidRDefault="00921F7E" w:rsidP="00921F7E">
      <w:pPr>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от __________                                                </w:t>
      </w:r>
      <w:r>
        <w:rPr>
          <w:rFonts w:ascii="Times New Roman" w:hAnsi="Times New Roman"/>
          <w:sz w:val="28"/>
        </w:rPr>
        <w:tab/>
      </w:r>
      <w:r>
        <w:rPr>
          <w:rFonts w:ascii="Times New Roman" w:hAnsi="Times New Roman"/>
          <w:sz w:val="28"/>
        </w:rPr>
        <w:tab/>
        <w:t xml:space="preserve">       № ______________</w:t>
      </w:r>
    </w:p>
    <w:p w14:paraId="271E5AFA"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14:paraId="5294FF83"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391B2480"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(наименование уполномоченного органа, структурного подразделения)</w:t>
      </w:r>
    </w:p>
    <w:p w14:paraId="61540928"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14:paraId="6FF02862"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рассмотрев заявление гражданина (</w:t>
      </w:r>
      <w:proofErr w:type="spellStart"/>
      <w:r>
        <w:rPr>
          <w:rFonts w:ascii="Times New Roman" w:hAnsi="Times New Roman"/>
          <w:sz w:val="28"/>
        </w:rPr>
        <w:t>ки</w:t>
      </w:r>
      <w:proofErr w:type="spellEnd"/>
      <w:r>
        <w:rPr>
          <w:rFonts w:ascii="Times New Roman" w:hAnsi="Times New Roman"/>
          <w:sz w:val="28"/>
        </w:rPr>
        <w:t>) _____________________________________</w:t>
      </w:r>
    </w:p>
    <w:p w14:paraId="6B4A242C"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165A8D78"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rPr>
      </w:pPr>
      <w:r>
        <w:rPr>
          <w:rFonts w:ascii="Times New Roman" w:hAnsi="Times New Roman"/>
          <w:sz w:val="24"/>
        </w:rPr>
        <w:t>(фамилия, имя, отчество (при наличии) гражданина (</w:t>
      </w:r>
      <w:proofErr w:type="spellStart"/>
      <w:r>
        <w:rPr>
          <w:rFonts w:ascii="Times New Roman" w:hAnsi="Times New Roman"/>
          <w:sz w:val="24"/>
        </w:rPr>
        <w:t>ки</w:t>
      </w:r>
      <w:proofErr w:type="spellEnd"/>
      <w:r>
        <w:rPr>
          <w:rFonts w:ascii="Times New Roman" w:hAnsi="Times New Roman"/>
          <w:sz w:val="24"/>
        </w:rPr>
        <w:t>)</w:t>
      </w:r>
    </w:p>
    <w:p w14:paraId="2AF1F436"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14:paraId="1F327743"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проживающего/ей (зарегистрированного/й) по адресу: _______________________</w:t>
      </w:r>
    </w:p>
    <w:p w14:paraId="6E160F4B" w14:textId="77777777" w:rsidR="00921F7E" w:rsidRDefault="00921F7E" w:rsidP="00921F7E">
      <w:pPr>
        <w:tabs>
          <w:tab w:val="left" w:pos="993"/>
        </w:tabs>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5F5594CC" w14:textId="77777777" w:rsidR="00921F7E" w:rsidRDefault="00921F7E" w:rsidP="00921F7E">
      <w:pPr>
        <w:tabs>
          <w:tab w:val="left" w:pos="993"/>
        </w:tabs>
        <w:spacing w:after="0" w:line="240" w:lineRule="auto"/>
        <w:jc w:val="both"/>
        <w:rPr>
          <w:rFonts w:ascii="Times New Roman" w:hAnsi="Times New Roman"/>
          <w:sz w:val="28"/>
        </w:rPr>
      </w:pPr>
    </w:p>
    <w:p w14:paraId="713A4D51" w14:textId="77777777" w:rsidR="00921F7E" w:rsidRDefault="00921F7E" w:rsidP="00921F7E">
      <w:pPr>
        <w:tabs>
          <w:tab w:val="left" w:pos="993"/>
        </w:tabs>
        <w:spacing w:after="0" w:line="240" w:lineRule="auto"/>
        <w:jc w:val="both"/>
        <w:rPr>
          <w:rFonts w:ascii="Times New Roman" w:hAnsi="Times New Roman"/>
          <w:sz w:val="28"/>
        </w:rPr>
      </w:pPr>
      <w:r>
        <w:rPr>
          <w:rFonts w:ascii="Times New Roman" w:hAnsi="Times New Roman"/>
          <w:sz w:val="28"/>
        </w:rPr>
        <w:t>на основании протокола заседания Комиссии</w:t>
      </w:r>
    </w:p>
    <w:p w14:paraId="64B51C40" w14:textId="77777777" w:rsidR="00921F7E" w:rsidRDefault="00921F7E" w:rsidP="00921F7E">
      <w:pPr>
        <w:tabs>
          <w:tab w:val="left" w:pos="993"/>
        </w:tabs>
        <w:spacing w:after="0" w:line="240" w:lineRule="auto"/>
        <w:jc w:val="center"/>
        <w:rPr>
          <w:rFonts w:ascii="Times New Roman" w:hAnsi="Times New Roman"/>
          <w:sz w:val="24"/>
        </w:rPr>
      </w:pPr>
      <w:r>
        <w:rPr>
          <w:rFonts w:ascii="Times New Roman" w:hAnsi="Times New Roman"/>
          <w:sz w:val="28"/>
        </w:rPr>
        <w:t xml:space="preserve">______________________________________________________________________         </w:t>
      </w:r>
      <w:proofErr w:type="gramStart"/>
      <w:r>
        <w:rPr>
          <w:rFonts w:ascii="Times New Roman" w:hAnsi="Times New Roman"/>
          <w:sz w:val="28"/>
        </w:rPr>
        <w:t xml:space="preserve">   </w:t>
      </w:r>
      <w:r>
        <w:rPr>
          <w:rFonts w:ascii="Times New Roman" w:hAnsi="Times New Roman"/>
          <w:sz w:val="24"/>
        </w:rPr>
        <w:t>(</w:t>
      </w:r>
      <w:proofErr w:type="gramEnd"/>
      <w:r>
        <w:rPr>
          <w:rFonts w:ascii="Times New Roman" w:hAnsi="Times New Roman"/>
          <w:sz w:val="24"/>
        </w:rPr>
        <w:t>наименование Комиссии)</w:t>
      </w:r>
    </w:p>
    <w:p w14:paraId="1309BEF6" w14:textId="77777777" w:rsidR="00921F7E" w:rsidRDefault="00921F7E" w:rsidP="00921F7E">
      <w:pPr>
        <w:tabs>
          <w:tab w:val="left" w:pos="993"/>
        </w:tabs>
        <w:spacing w:after="0" w:line="240" w:lineRule="auto"/>
        <w:ind w:firstLine="709"/>
        <w:jc w:val="both"/>
        <w:rPr>
          <w:rFonts w:ascii="Times New Roman" w:hAnsi="Times New Roman"/>
          <w:sz w:val="28"/>
        </w:rPr>
      </w:pPr>
      <w:r>
        <w:rPr>
          <w:rFonts w:ascii="Times New Roman" w:hAnsi="Times New Roman"/>
          <w:sz w:val="28"/>
        </w:rPr>
        <w:t>от «____» ______________ 20___ года</w:t>
      </w:r>
      <w:r>
        <w:rPr>
          <w:rFonts w:ascii="Times New Roman" w:hAnsi="Times New Roman"/>
          <w:sz w:val="24"/>
        </w:rPr>
        <w:t xml:space="preserve"> </w:t>
      </w:r>
      <w:r>
        <w:rPr>
          <w:rFonts w:ascii="Times New Roman" w:hAnsi="Times New Roman"/>
          <w:sz w:val="28"/>
        </w:rPr>
        <w:t xml:space="preserve">приняло решение об отказе в продлении срока действия социального контракта и (или) внесении изменений в программу социальной адаптации по следующим причинам: </w:t>
      </w:r>
    </w:p>
    <w:p w14:paraId="77EF9292" w14:textId="77777777" w:rsidR="00921F7E" w:rsidRDefault="00921F7E" w:rsidP="00921F7E">
      <w:pPr>
        <w:tabs>
          <w:tab w:val="left" w:pos="0"/>
        </w:tabs>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3CD6D583" w14:textId="77777777" w:rsidR="00921F7E" w:rsidRDefault="00921F7E" w:rsidP="00921F7E">
      <w:pPr>
        <w:tabs>
          <w:tab w:val="left" w:pos="0"/>
        </w:tabs>
        <w:spacing w:after="0" w:line="240" w:lineRule="auto"/>
        <w:jc w:val="center"/>
        <w:rPr>
          <w:rFonts w:ascii="Times New Roman" w:hAnsi="Times New Roman"/>
          <w:sz w:val="24"/>
        </w:rPr>
      </w:pPr>
      <w:r>
        <w:rPr>
          <w:rFonts w:ascii="Times New Roman" w:hAnsi="Times New Roman"/>
          <w:sz w:val="24"/>
        </w:rPr>
        <w:t xml:space="preserve">(причина отказа в продлении срока действия социального контракта </w:t>
      </w:r>
    </w:p>
    <w:p w14:paraId="18C9E0C7" w14:textId="77777777" w:rsidR="00921F7E" w:rsidRDefault="00921F7E" w:rsidP="00921F7E">
      <w:pPr>
        <w:tabs>
          <w:tab w:val="left" w:pos="0"/>
        </w:tabs>
        <w:spacing w:after="0" w:line="240" w:lineRule="auto"/>
        <w:jc w:val="center"/>
        <w:rPr>
          <w:rFonts w:ascii="Times New Roman" w:hAnsi="Times New Roman"/>
          <w:sz w:val="24"/>
        </w:rPr>
      </w:pPr>
      <w:r>
        <w:rPr>
          <w:rFonts w:ascii="Times New Roman" w:hAnsi="Times New Roman"/>
          <w:sz w:val="24"/>
        </w:rPr>
        <w:t>или внесения изменений в программу социальной адаптации)</w:t>
      </w:r>
    </w:p>
    <w:p w14:paraId="13C0F223" w14:textId="77777777" w:rsidR="00921F7E" w:rsidRDefault="00921F7E" w:rsidP="00921F7E">
      <w:pPr>
        <w:tabs>
          <w:tab w:val="left" w:pos="0"/>
        </w:tabs>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6C15D2E6" w14:textId="77777777" w:rsidR="00921F7E" w:rsidRDefault="00921F7E" w:rsidP="00921F7E">
      <w:pPr>
        <w:tabs>
          <w:tab w:val="left" w:pos="0"/>
        </w:tabs>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1C48A583" w14:textId="77777777" w:rsidR="00921F7E" w:rsidRDefault="00921F7E" w:rsidP="00921F7E">
      <w:pPr>
        <w:tabs>
          <w:tab w:val="left" w:pos="0"/>
        </w:tabs>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2A02520E" w14:textId="77777777" w:rsidR="00921F7E" w:rsidRDefault="00921F7E" w:rsidP="00921F7E">
      <w:pPr>
        <w:tabs>
          <w:tab w:val="left" w:pos="993"/>
        </w:tabs>
        <w:spacing w:after="0" w:line="240" w:lineRule="auto"/>
        <w:ind w:firstLine="709"/>
        <w:jc w:val="both"/>
        <w:rPr>
          <w:rFonts w:ascii="Times New Roman" w:hAnsi="Times New Roman"/>
          <w:sz w:val="28"/>
        </w:rPr>
      </w:pPr>
    </w:p>
    <w:p w14:paraId="3612B728" w14:textId="77777777" w:rsidR="00921F7E" w:rsidRDefault="00921F7E" w:rsidP="00921F7E">
      <w:pPr>
        <w:tabs>
          <w:tab w:val="left" w:pos="993"/>
        </w:tabs>
        <w:spacing w:after="0" w:line="240" w:lineRule="auto"/>
        <w:ind w:firstLine="709"/>
        <w:jc w:val="both"/>
        <w:rPr>
          <w:rFonts w:ascii="Times New Roman" w:hAnsi="Times New Roman"/>
          <w:sz w:val="28"/>
        </w:rPr>
      </w:pPr>
      <w:r>
        <w:rPr>
          <w:rFonts w:ascii="Times New Roman" w:hAnsi="Times New Roman"/>
          <w:sz w:val="28"/>
        </w:rPr>
        <w:t>Обжаловать настоящее решение Вы вправе в судебном порядке.</w:t>
      </w:r>
    </w:p>
    <w:p w14:paraId="07094BBB" w14:textId="77777777" w:rsidR="00921F7E" w:rsidRDefault="00921F7E" w:rsidP="00921F7E">
      <w:pPr>
        <w:tabs>
          <w:tab w:val="left" w:pos="993"/>
        </w:tabs>
        <w:spacing w:after="0" w:line="240" w:lineRule="auto"/>
        <w:ind w:firstLine="709"/>
        <w:jc w:val="both"/>
        <w:rPr>
          <w:rFonts w:ascii="Times New Roman" w:hAnsi="Times New Roman"/>
          <w:sz w:val="28"/>
        </w:rPr>
      </w:pPr>
    </w:p>
    <w:p w14:paraId="0AAB0261" w14:textId="77777777" w:rsidR="00921F7E" w:rsidRDefault="00921F7E" w:rsidP="00921F7E">
      <w:pPr>
        <w:tabs>
          <w:tab w:val="left" w:pos="993"/>
        </w:tabs>
        <w:spacing w:after="0" w:line="240" w:lineRule="auto"/>
        <w:ind w:firstLine="709"/>
        <w:jc w:val="both"/>
        <w:rPr>
          <w:rFonts w:ascii="Times New Roman" w:hAnsi="Times New Roman"/>
          <w:sz w:val="28"/>
        </w:rPr>
      </w:pPr>
    </w:p>
    <w:p w14:paraId="5D86F49D" w14:textId="77777777" w:rsidR="00921F7E" w:rsidRDefault="00921F7E" w:rsidP="00921F7E">
      <w:pPr>
        <w:tabs>
          <w:tab w:val="left" w:pos="993"/>
        </w:tabs>
        <w:spacing w:after="0" w:line="240" w:lineRule="auto"/>
        <w:ind w:firstLine="709"/>
        <w:jc w:val="both"/>
        <w:rPr>
          <w:rFonts w:ascii="Times New Roman" w:hAnsi="Times New Roman"/>
          <w:sz w:val="28"/>
        </w:rPr>
      </w:pPr>
    </w:p>
    <w:p w14:paraId="1D631FC7" w14:textId="77777777" w:rsidR="00921F7E" w:rsidRDefault="00921F7E" w:rsidP="00921F7E">
      <w:pPr>
        <w:tabs>
          <w:tab w:val="left" w:pos="993"/>
        </w:tabs>
        <w:spacing w:after="0" w:line="240" w:lineRule="auto"/>
        <w:jc w:val="both"/>
        <w:rPr>
          <w:rFonts w:ascii="Times New Roman" w:hAnsi="Times New Roman"/>
          <w:sz w:val="28"/>
        </w:rPr>
      </w:pPr>
      <w:r>
        <w:rPr>
          <w:rFonts w:ascii="Times New Roman" w:hAnsi="Times New Roman"/>
          <w:sz w:val="28"/>
        </w:rPr>
        <w:t xml:space="preserve">Уполномоченное должностное лицо ____________           _____________________   </w:t>
      </w:r>
    </w:p>
    <w:p w14:paraId="7EC6C89E" w14:textId="77777777" w:rsidR="00921F7E" w:rsidRDefault="00921F7E" w:rsidP="00921F7E">
      <w:pPr>
        <w:tabs>
          <w:tab w:val="left" w:pos="993"/>
        </w:tabs>
        <w:spacing w:after="0" w:line="240" w:lineRule="auto"/>
        <w:ind w:firstLine="709"/>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подпись)   </w:t>
      </w:r>
      <w:proofErr w:type="gramEnd"/>
      <w:r>
        <w:rPr>
          <w:rFonts w:ascii="Times New Roman" w:hAnsi="Times New Roman"/>
          <w:sz w:val="24"/>
        </w:rPr>
        <w:t xml:space="preserve">                      (расшифровка подписи)</w:t>
      </w:r>
    </w:p>
    <w:p w14:paraId="2B0B3F80" w14:textId="77777777" w:rsidR="00921F7E" w:rsidRDefault="00921F7E" w:rsidP="00921F7E">
      <w:pPr>
        <w:widowControl w:val="0"/>
        <w:spacing w:after="0" w:line="240" w:lineRule="auto"/>
        <w:rPr>
          <w:rFonts w:ascii="Times New Roman" w:hAnsi="Times New Roman"/>
          <w:sz w:val="28"/>
        </w:rPr>
      </w:pPr>
    </w:p>
    <w:p w14:paraId="4CAF6F0B" w14:textId="77777777" w:rsidR="00921F7E" w:rsidRDefault="00921F7E" w:rsidP="00921F7E">
      <w:pPr>
        <w:widowControl w:val="0"/>
        <w:spacing w:after="0" w:line="240" w:lineRule="auto"/>
        <w:rPr>
          <w:rFonts w:ascii="Times New Roman" w:hAnsi="Times New Roman"/>
          <w:sz w:val="28"/>
        </w:rPr>
      </w:pPr>
    </w:p>
    <w:p w14:paraId="27BC820F" w14:textId="77777777" w:rsidR="00695624" w:rsidRDefault="00921F7E" w:rsidP="00695624">
      <w:pPr>
        <w:spacing w:line="240" w:lineRule="auto"/>
        <w:jc w:val="right"/>
        <w:rPr>
          <w:rFonts w:ascii="Times New Roman" w:hAnsi="Times New Roman"/>
          <w:sz w:val="20"/>
        </w:rPr>
      </w:pPr>
      <w:r>
        <w:rPr>
          <w:rFonts w:ascii="Times New Roman" w:hAnsi="Times New Roman"/>
          <w:sz w:val="20"/>
        </w:rPr>
        <w:t xml:space="preserve">   Ф.И.О. исполнителя, телефон</w:t>
      </w:r>
    </w:p>
    <w:p w14:paraId="09013E2C" w14:textId="77777777" w:rsidR="00695624" w:rsidRDefault="00695624" w:rsidP="00695624">
      <w:pPr>
        <w:spacing w:line="240" w:lineRule="auto"/>
        <w:jc w:val="right"/>
        <w:rPr>
          <w:rFonts w:ascii="Times New Roman" w:hAnsi="Times New Roman"/>
          <w:sz w:val="28"/>
        </w:rPr>
      </w:pPr>
    </w:p>
    <w:p w14:paraId="648C332D" w14:textId="05D64AD3" w:rsidR="00921F7E" w:rsidRPr="00B51D40" w:rsidRDefault="00921F7E" w:rsidP="00695624">
      <w:pPr>
        <w:spacing w:line="240" w:lineRule="auto"/>
        <w:jc w:val="right"/>
        <w:rPr>
          <w:rFonts w:ascii="Times New Roman" w:hAnsi="Times New Roman"/>
          <w:sz w:val="20"/>
        </w:rPr>
      </w:pPr>
      <w:r>
        <w:rPr>
          <w:rFonts w:ascii="Times New Roman" w:hAnsi="Times New Roman"/>
          <w:sz w:val="28"/>
        </w:rPr>
        <w:lastRenderedPageBreak/>
        <w:t>ФОРМА 12</w:t>
      </w:r>
    </w:p>
    <w:p w14:paraId="71942238" w14:textId="77777777" w:rsidR="00921F7E" w:rsidRDefault="00921F7E" w:rsidP="00921F7E">
      <w:pPr>
        <w:widowControl w:val="0"/>
        <w:spacing w:after="0" w:line="240" w:lineRule="auto"/>
        <w:ind w:left="5387"/>
        <w:jc w:val="both"/>
        <w:rPr>
          <w:rFonts w:ascii="Times New Roman" w:hAnsi="Times New Roman"/>
          <w:sz w:val="28"/>
        </w:rPr>
      </w:pPr>
    </w:p>
    <w:p w14:paraId="5AF1B0D5" w14:textId="77777777" w:rsidR="00921F7E" w:rsidRDefault="00921F7E" w:rsidP="00921F7E">
      <w:pPr>
        <w:widowControl w:val="0"/>
        <w:spacing w:after="0" w:line="240" w:lineRule="auto"/>
        <w:jc w:val="center"/>
        <w:rPr>
          <w:rFonts w:ascii="Times New Roman" w:hAnsi="Times New Roman"/>
          <w:sz w:val="28"/>
        </w:rPr>
      </w:pPr>
      <w:r>
        <w:rPr>
          <w:rFonts w:ascii="Times New Roman" w:hAnsi="Times New Roman"/>
          <w:sz w:val="28"/>
        </w:rPr>
        <w:t>УВЕДОМЛЕНИЕ</w:t>
      </w:r>
    </w:p>
    <w:p w14:paraId="0519CA34" w14:textId="77777777" w:rsidR="00921F7E" w:rsidRDefault="00921F7E" w:rsidP="00921F7E">
      <w:pPr>
        <w:spacing w:after="0" w:line="240" w:lineRule="auto"/>
        <w:jc w:val="center"/>
        <w:rPr>
          <w:rFonts w:ascii="Times New Roman" w:hAnsi="Times New Roman"/>
          <w:sz w:val="28"/>
        </w:rPr>
      </w:pPr>
      <w:r>
        <w:rPr>
          <w:rFonts w:ascii="Times New Roman" w:hAnsi="Times New Roman"/>
          <w:sz w:val="28"/>
        </w:rPr>
        <w:t xml:space="preserve">о расторжении социального контракта в связи с прекращением оказания государственной социальной помощи на основании социального контракта </w:t>
      </w:r>
    </w:p>
    <w:p w14:paraId="496ED2CE" w14:textId="77777777" w:rsidR="00921F7E" w:rsidRDefault="00921F7E" w:rsidP="00921F7E">
      <w:pPr>
        <w:tabs>
          <w:tab w:val="left" w:pos="993"/>
        </w:tabs>
        <w:spacing w:after="0" w:line="240" w:lineRule="auto"/>
        <w:ind w:firstLine="709"/>
        <w:jc w:val="both"/>
        <w:rPr>
          <w:rFonts w:ascii="Times New Roman" w:hAnsi="Times New Roman"/>
          <w:sz w:val="28"/>
        </w:rPr>
      </w:pPr>
    </w:p>
    <w:p w14:paraId="3B99FF3B" w14:textId="77777777" w:rsidR="00921F7E" w:rsidRDefault="00921F7E" w:rsidP="00921F7E">
      <w:pPr>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от __________                                                </w:t>
      </w:r>
      <w:r>
        <w:rPr>
          <w:rFonts w:ascii="Times New Roman" w:hAnsi="Times New Roman"/>
          <w:sz w:val="28"/>
        </w:rPr>
        <w:tab/>
      </w:r>
      <w:r>
        <w:rPr>
          <w:rFonts w:ascii="Times New Roman" w:hAnsi="Times New Roman"/>
          <w:sz w:val="28"/>
        </w:rPr>
        <w:tab/>
        <w:t xml:space="preserve">       № ______________</w:t>
      </w:r>
    </w:p>
    <w:p w14:paraId="1DE13E79" w14:textId="77777777" w:rsidR="00921F7E" w:rsidRDefault="00921F7E" w:rsidP="00921F7E">
      <w:pPr>
        <w:tabs>
          <w:tab w:val="left" w:pos="709"/>
        </w:tabs>
        <w:spacing w:after="0" w:line="240" w:lineRule="auto"/>
        <w:jc w:val="both"/>
        <w:rPr>
          <w:rFonts w:ascii="Times New Roman" w:hAnsi="Times New Roman"/>
          <w:sz w:val="28"/>
        </w:rPr>
      </w:pPr>
      <w:r>
        <w:rPr>
          <w:rFonts w:ascii="Times New Roman" w:hAnsi="Times New Roman"/>
          <w:i/>
          <w:sz w:val="28"/>
        </w:rPr>
        <w:tab/>
      </w:r>
    </w:p>
    <w:p w14:paraId="652658BC" w14:textId="77777777" w:rsidR="00921F7E" w:rsidRDefault="00921F7E" w:rsidP="00921F7E">
      <w:pPr>
        <w:tabs>
          <w:tab w:val="left" w:pos="709"/>
        </w:tabs>
        <w:spacing w:after="0" w:line="240" w:lineRule="auto"/>
        <w:jc w:val="both"/>
        <w:rPr>
          <w:rFonts w:ascii="Times New Roman" w:hAnsi="Times New Roman"/>
          <w:sz w:val="28"/>
        </w:rPr>
      </w:pPr>
      <w:r>
        <w:rPr>
          <w:rFonts w:ascii="Times New Roman" w:hAnsi="Times New Roman"/>
          <w:i/>
          <w:sz w:val="28"/>
        </w:rPr>
        <w:tab/>
      </w:r>
      <w:r>
        <w:rPr>
          <w:rFonts w:ascii="Times New Roman" w:hAnsi="Times New Roman"/>
          <w:sz w:val="28"/>
        </w:rPr>
        <w:t xml:space="preserve">Уведомляем Вас, что на основании протокола заседания Комиссии </w:t>
      </w:r>
    </w:p>
    <w:p w14:paraId="0B2707A8" w14:textId="77777777" w:rsidR="00921F7E" w:rsidRDefault="00921F7E" w:rsidP="00921F7E">
      <w:pPr>
        <w:tabs>
          <w:tab w:val="left" w:pos="993"/>
        </w:tabs>
        <w:spacing w:after="0" w:line="240" w:lineRule="auto"/>
        <w:jc w:val="center"/>
        <w:rPr>
          <w:rFonts w:ascii="Times New Roman" w:hAnsi="Times New Roman"/>
          <w:sz w:val="24"/>
        </w:rPr>
      </w:pPr>
      <w:r>
        <w:rPr>
          <w:rFonts w:ascii="Times New Roman" w:hAnsi="Times New Roman"/>
          <w:sz w:val="28"/>
        </w:rPr>
        <w:t xml:space="preserve">______________________________________________________________________                        </w:t>
      </w:r>
      <w:proofErr w:type="gramStart"/>
      <w:r>
        <w:rPr>
          <w:rFonts w:ascii="Times New Roman" w:hAnsi="Times New Roman"/>
          <w:sz w:val="28"/>
        </w:rPr>
        <w:t xml:space="preserve">   </w:t>
      </w:r>
      <w:r>
        <w:rPr>
          <w:rFonts w:ascii="Times New Roman" w:hAnsi="Times New Roman"/>
          <w:sz w:val="24"/>
        </w:rPr>
        <w:t>(</w:t>
      </w:r>
      <w:proofErr w:type="gramEnd"/>
      <w:r>
        <w:rPr>
          <w:rFonts w:ascii="Times New Roman" w:hAnsi="Times New Roman"/>
          <w:sz w:val="24"/>
        </w:rPr>
        <w:t>указывается наименование Комиссии)</w:t>
      </w:r>
    </w:p>
    <w:p w14:paraId="735D65F6" w14:textId="77777777" w:rsidR="00921F7E" w:rsidRDefault="00921F7E" w:rsidP="00921F7E">
      <w:pPr>
        <w:tabs>
          <w:tab w:val="left" w:pos="993"/>
        </w:tabs>
        <w:spacing w:after="0" w:line="240" w:lineRule="auto"/>
        <w:ind w:firstLine="709"/>
        <w:jc w:val="both"/>
        <w:rPr>
          <w:rFonts w:ascii="Times New Roman" w:hAnsi="Times New Roman"/>
          <w:sz w:val="24"/>
        </w:rPr>
      </w:pPr>
      <w:r>
        <w:rPr>
          <w:rFonts w:ascii="Times New Roman" w:hAnsi="Times New Roman"/>
          <w:sz w:val="28"/>
        </w:rPr>
        <w:t>от «____» ______________ 20___ года</w:t>
      </w:r>
      <w:r>
        <w:rPr>
          <w:rFonts w:ascii="Times New Roman" w:hAnsi="Times New Roman"/>
          <w:sz w:val="24"/>
        </w:rPr>
        <w:t xml:space="preserve"> № ___________________________________</w:t>
      </w:r>
    </w:p>
    <w:p w14:paraId="611D7578"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42305409"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r>
        <w:rPr>
          <w:rFonts w:ascii="Times New Roman" w:hAnsi="Times New Roman"/>
          <w:sz w:val="24"/>
        </w:rPr>
        <w:t>(наименование уполномоченного органа, структурного подразделения)</w:t>
      </w:r>
    </w:p>
    <w:p w14:paraId="5314B622"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p w14:paraId="5C9C2086" w14:textId="77777777" w:rsidR="00921F7E" w:rsidRDefault="00921F7E" w:rsidP="00921F7E">
      <w:pPr>
        <w:tabs>
          <w:tab w:val="left" w:pos="993"/>
        </w:tabs>
        <w:spacing w:after="0" w:line="240" w:lineRule="auto"/>
        <w:jc w:val="both"/>
        <w:rPr>
          <w:rFonts w:ascii="Times New Roman" w:hAnsi="Times New Roman"/>
          <w:sz w:val="28"/>
        </w:rPr>
      </w:pPr>
      <w:r>
        <w:rPr>
          <w:rFonts w:ascii="Times New Roman" w:hAnsi="Times New Roman"/>
          <w:sz w:val="28"/>
        </w:rPr>
        <w:t xml:space="preserve">принято решение о расторжении социального контракта от «____» __________ 20__ года № ______ в связи с прекращением оказания государственной социальной помощи на основании социального контракта по следующим причинам: </w:t>
      </w:r>
    </w:p>
    <w:p w14:paraId="6C989D47" w14:textId="77777777" w:rsidR="00921F7E" w:rsidRDefault="00921F7E" w:rsidP="00921F7E">
      <w:pPr>
        <w:tabs>
          <w:tab w:val="left" w:pos="0"/>
        </w:tabs>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35D69C83" w14:textId="77777777" w:rsidR="00921F7E" w:rsidRDefault="00921F7E" w:rsidP="00921F7E">
      <w:pPr>
        <w:tabs>
          <w:tab w:val="left" w:pos="0"/>
        </w:tabs>
        <w:spacing w:after="0" w:line="240" w:lineRule="auto"/>
        <w:jc w:val="center"/>
        <w:rPr>
          <w:rFonts w:ascii="Times New Roman" w:hAnsi="Times New Roman"/>
          <w:sz w:val="24"/>
        </w:rPr>
      </w:pPr>
      <w:r>
        <w:rPr>
          <w:rFonts w:ascii="Times New Roman" w:hAnsi="Times New Roman"/>
          <w:sz w:val="24"/>
        </w:rPr>
        <w:t>(причина прекращения оказания государственной социальной помощи и расторжения социального контракта в соответствии с частью 121 Порядка оказания государственной социальной помощи на основании социального контракта малоимущим гражданам, утвержденного постановлением Правительства Камчатского края от 02.04.2021 № 118-П)</w:t>
      </w:r>
    </w:p>
    <w:p w14:paraId="053F20D7"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p w14:paraId="61DB8403"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Pr>
          <w:rFonts w:ascii="Times New Roman" w:hAnsi="Times New Roman"/>
          <w:sz w:val="28"/>
        </w:rPr>
        <w:t xml:space="preserve">Гражданину ______________________________________________________________________ </w:t>
      </w:r>
    </w:p>
    <w:p w14:paraId="3D6451DD" w14:textId="77777777" w:rsidR="00921F7E" w:rsidRDefault="00921F7E" w:rsidP="00921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rPr>
      </w:pPr>
      <w:r>
        <w:rPr>
          <w:rFonts w:ascii="Times New Roman" w:hAnsi="Times New Roman"/>
          <w:sz w:val="24"/>
        </w:rPr>
        <w:t>(фамилия, имя, отчество (при наличии) гражданина (</w:t>
      </w:r>
      <w:proofErr w:type="spellStart"/>
      <w:r>
        <w:rPr>
          <w:rFonts w:ascii="Times New Roman" w:hAnsi="Times New Roman"/>
          <w:sz w:val="24"/>
        </w:rPr>
        <w:t>ки</w:t>
      </w:r>
      <w:proofErr w:type="spellEnd"/>
      <w:r>
        <w:rPr>
          <w:rFonts w:ascii="Times New Roman" w:hAnsi="Times New Roman"/>
          <w:sz w:val="24"/>
        </w:rPr>
        <w:t>)</w:t>
      </w:r>
    </w:p>
    <w:p w14:paraId="4CA55EE8" w14:textId="77777777" w:rsidR="00921F7E" w:rsidRDefault="00921F7E" w:rsidP="00921F7E">
      <w:pPr>
        <w:tabs>
          <w:tab w:val="left" w:pos="0"/>
        </w:tabs>
        <w:spacing w:after="0" w:line="240" w:lineRule="auto"/>
        <w:jc w:val="both"/>
        <w:rPr>
          <w:rFonts w:ascii="Times New Roman" w:hAnsi="Times New Roman"/>
          <w:sz w:val="28"/>
        </w:rPr>
      </w:pPr>
    </w:p>
    <w:p w14:paraId="7F36B907" w14:textId="77777777" w:rsidR="00921F7E" w:rsidRDefault="00921F7E" w:rsidP="00921F7E">
      <w:pPr>
        <w:tabs>
          <w:tab w:val="left" w:pos="0"/>
        </w:tabs>
        <w:spacing w:after="0" w:line="240" w:lineRule="auto"/>
        <w:jc w:val="both"/>
        <w:rPr>
          <w:rFonts w:ascii="Times New Roman" w:hAnsi="Times New Roman"/>
          <w:sz w:val="28"/>
        </w:rPr>
      </w:pPr>
      <w:r>
        <w:rPr>
          <w:rFonts w:ascii="Times New Roman" w:hAnsi="Times New Roman"/>
          <w:sz w:val="28"/>
        </w:rPr>
        <w:t>необходимо в течение 30 дней со дня получения настоящего уведомления вернуть выплаченное в рамках социального контакта денежное пособие в размере _________________рублей на расчетный счет уполномоченного органа ______________________________________________________________________</w:t>
      </w:r>
    </w:p>
    <w:p w14:paraId="71653E12" w14:textId="77777777" w:rsidR="00921F7E" w:rsidRDefault="00921F7E" w:rsidP="00921F7E">
      <w:pPr>
        <w:tabs>
          <w:tab w:val="left" w:pos="0"/>
        </w:tabs>
        <w:spacing w:after="0" w:line="240" w:lineRule="auto"/>
        <w:jc w:val="center"/>
        <w:rPr>
          <w:rFonts w:ascii="Times New Roman" w:hAnsi="Times New Roman"/>
          <w:sz w:val="28"/>
        </w:rPr>
      </w:pPr>
      <w:r>
        <w:rPr>
          <w:rFonts w:ascii="Times New Roman" w:hAnsi="Times New Roman"/>
          <w:sz w:val="24"/>
        </w:rPr>
        <w:t>(указывается наименование уполномоченного органа)</w:t>
      </w:r>
    </w:p>
    <w:p w14:paraId="540B348B" w14:textId="77777777" w:rsidR="00921F7E" w:rsidRDefault="00921F7E" w:rsidP="00921F7E">
      <w:pPr>
        <w:tabs>
          <w:tab w:val="left" w:pos="0"/>
        </w:tabs>
        <w:spacing w:after="0" w:line="240" w:lineRule="auto"/>
        <w:jc w:val="both"/>
        <w:rPr>
          <w:rFonts w:ascii="Times New Roman" w:hAnsi="Times New Roman"/>
          <w:sz w:val="28"/>
        </w:rPr>
      </w:pPr>
    </w:p>
    <w:p w14:paraId="4CEBAA03" w14:textId="77777777" w:rsidR="00921F7E" w:rsidRDefault="00921F7E" w:rsidP="00921F7E">
      <w:pPr>
        <w:tabs>
          <w:tab w:val="left" w:pos="0"/>
        </w:tabs>
        <w:spacing w:after="0" w:line="240" w:lineRule="auto"/>
        <w:jc w:val="both"/>
        <w:rPr>
          <w:rFonts w:ascii="Times New Roman" w:hAnsi="Times New Roman"/>
          <w:sz w:val="28"/>
        </w:rPr>
      </w:pPr>
      <w:r>
        <w:rPr>
          <w:rFonts w:ascii="Times New Roman" w:hAnsi="Times New Roman"/>
          <w:sz w:val="28"/>
        </w:rPr>
        <w:t xml:space="preserve">по следующим реквизитам  </w:t>
      </w:r>
    </w:p>
    <w:p w14:paraId="07E6160D" w14:textId="77777777" w:rsidR="00921F7E" w:rsidRDefault="00921F7E" w:rsidP="00921F7E">
      <w:pPr>
        <w:tabs>
          <w:tab w:val="left" w:pos="0"/>
        </w:tabs>
        <w:spacing w:after="0" w:line="240" w:lineRule="auto"/>
        <w:jc w:val="both"/>
        <w:rPr>
          <w:rFonts w:ascii="Times New Roman" w:hAnsi="Times New Roman"/>
          <w:sz w:val="28"/>
        </w:rPr>
      </w:pPr>
      <w:r>
        <w:rPr>
          <w:rFonts w:ascii="Times New Roman" w:hAnsi="Times New Roman"/>
          <w:sz w:val="28"/>
        </w:rPr>
        <w:t>______________________________________________________________________</w:t>
      </w:r>
    </w:p>
    <w:p w14:paraId="20E8A5D9" w14:textId="77777777" w:rsidR="00921F7E" w:rsidRDefault="00921F7E" w:rsidP="00921F7E">
      <w:pPr>
        <w:tabs>
          <w:tab w:val="left" w:pos="0"/>
        </w:tabs>
        <w:spacing w:after="0" w:line="240" w:lineRule="auto"/>
        <w:jc w:val="center"/>
        <w:rPr>
          <w:rFonts w:ascii="Times New Roman" w:hAnsi="Times New Roman"/>
          <w:sz w:val="28"/>
        </w:rPr>
      </w:pPr>
      <w:r>
        <w:rPr>
          <w:rFonts w:ascii="Times New Roman" w:hAnsi="Times New Roman"/>
          <w:sz w:val="24"/>
        </w:rPr>
        <w:t xml:space="preserve">(обязательство о возврате выплаченного денежного пособия указывается в случае расторжения социального контракта по основаниям, предусмотренным пунктами 4, 7–14 и 17 части 121 </w:t>
      </w:r>
      <w:r>
        <w:rPr>
          <w:rFonts w:ascii="Times New Roman" w:hAnsi="Times New Roman"/>
        </w:rPr>
        <w:t>Порядка оказания государственной социальной помощи на основании социального</w:t>
      </w:r>
      <w:r>
        <w:rPr>
          <w:rFonts w:ascii="Times New Roman" w:hAnsi="Times New Roman"/>
          <w:sz w:val="24"/>
        </w:rPr>
        <w:t xml:space="preserve"> контракта малоимущим гражданам, утвержденного постановлением Правительства Камчатского края</w:t>
      </w:r>
      <w:r>
        <w:rPr>
          <w:rFonts w:ascii="Times New Roman" w:hAnsi="Times New Roman"/>
          <w:sz w:val="24"/>
        </w:rPr>
        <w:br/>
        <w:t>от 02.04.2021 № 118-П)</w:t>
      </w:r>
    </w:p>
    <w:p w14:paraId="182F475B" w14:textId="77777777" w:rsidR="00921F7E" w:rsidRDefault="00921F7E" w:rsidP="00921F7E">
      <w:pPr>
        <w:tabs>
          <w:tab w:val="left" w:pos="993"/>
        </w:tabs>
        <w:spacing w:after="0" w:line="240" w:lineRule="auto"/>
        <w:ind w:firstLine="709"/>
        <w:jc w:val="both"/>
        <w:rPr>
          <w:rFonts w:ascii="Times New Roman" w:hAnsi="Times New Roman"/>
          <w:sz w:val="28"/>
        </w:rPr>
      </w:pPr>
    </w:p>
    <w:p w14:paraId="68D13982" w14:textId="77777777" w:rsidR="00921F7E" w:rsidRDefault="00921F7E" w:rsidP="00921F7E">
      <w:pPr>
        <w:tabs>
          <w:tab w:val="left" w:pos="993"/>
        </w:tabs>
        <w:spacing w:after="0" w:line="240" w:lineRule="auto"/>
        <w:ind w:firstLine="709"/>
        <w:jc w:val="both"/>
        <w:rPr>
          <w:rFonts w:ascii="Times New Roman" w:hAnsi="Times New Roman"/>
          <w:sz w:val="28"/>
        </w:rPr>
      </w:pPr>
      <w:r>
        <w:rPr>
          <w:rFonts w:ascii="Times New Roman" w:hAnsi="Times New Roman"/>
          <w:sz w:val="28"/>
        </w:rPr>
        <w:t>Обжаловать настоящее решение Вы вправе в судебном порядке.</w:t>
      </w:r>
    </w:p>
    <w:p w14:paraId="3D982D0F" w14:textId="77777777" w:rsidR="00921F7E" w:rsidRDefault="00921F7E" w:rsidP="00921F7E">
      <w:pPr>
        <w:tabs>
          <w:tab w:val="left" w:pos="993"/>
        </w:tabs>
        <w:spacing w:after="0" w:line="240" w:lineRule="auto"/>
        <w:ind w:firstLine="709"/>
        <w:jc w:val="both"/>
        <w:rPr>
          <w:rFonts w:ascii="Times New Roman" w:hAnsi="Times New Roman"/>
          <w:sz w:val="28"/>
        </w:rPr>
      </w:pPr>
    </w:p>
    <w:p w14:paraId="12056375" w14:textId="77777777" w:rsidR="00921F7E" w:rsidRDefault="00921F7E" w:rsidP="00921F7E">
      <w:pPr>
        <w:tabs>
          <w:tab w:val="left" w:pos="993"/>
        </w:tabs>
        <w:spacing w:after="0" w:line="240" w:lineRule="auto"/>
        <w:jc w:val="both"/>
        <w:rPr>
          <w:rFonts w:ascii="Times New Roman" w:hAnsi="Times New Roman"/>
          <w:sz w:val="28"/>
        </w:rPr>
      </w:pPr>
      <w:r>
        <w:rPr>
          <w:rFonts w:ascii="Times New Roman" w:hAnsi="Times New Roman"/>
          <w:sz w:val="28"/>
        </w:rPr>
        <w:t xml:space="preserve">Уполномоченное должностное лицо ___________          _______________________    </w:t>
      </w:r>
    </w:p>
    <w:p w14:paraId="73C52C29" w14:textId="77777777" w:rsidR="00921F7E" w:rsidRDefault="00921F7E" w:rsidP="00921F7E">
      <w:pPr>
        <w:tabs>
          <w:tab w:val="left" w:pos="993"/>
        </w:tabs>
        <w:spacing w:after="0" w:line="240" w:lineRule="auto"/>
        <w:ind w:firstLine="709"/>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подпись)   </w:t>
      </w:r>
      <w:proofErr w:type="gramEnd"/>
      <w:r>
        <w:rPr>
          <w:rFonts w:ascii="Times New Roman" w:hAnsi="Times New Roman"/>
          <w:sz w:val="24"/>
        </w:rPr>
        <w:t xml:space="preserve">                      (расшифровка подписи)</w:t>
      </w:r>
    </w:p>
    <w:p w14:paraId="459EAFFF" w14:textId="77777777" w:rsidR="00921F7E" w:rsidRDefault="00921F7E" w:rsidP="00921F7E">
      <w:pPr>
        <w:tabs>
          <w:tab w:val="left" w:pos="993"/>
        </w:tabs>
        <w:spacing w:after="0" w:line="240" w:lineRule="auto"/>
        <w:ind w:firstLine="709"/>
        <w:jc w:val="both"/>
        <w:rPr>
          <w:rFonts w:ascii="Times New Roman" w:hAnsi="Times New Roman"/>
          <w:sz w:val="24"/>
        </w:rPr>
      </w:pPr>
    </w:p>
    <w:p w14:paraId="73D2A5CC" w14:textId="77777777" w:rsidR="00921F7E" w:rsidRDefault="00921F7E" w:rsidP="00921F7E">
      <w:pPr>
        <w:spacing w:line="240" w:lineRule="auto"/>
        <w:jc w:val="both"/>
        <w:rPr>
          <w:rFonts w:ascii="Times New Roman" w:hAnsi="Times New Roman"/>
          <w:sz w:val="20"/>
        </w:rPr>
      </w:pPr>
      <w:r>
        <w:rPr>
          <w:rFonts w:ascii="Times New Roman" w:hAnsi="Times New Roman"/>
          <w:sz w:val="20"/>
        </w:rPr>
        <w:t xml:space="preserve">    Ф.И.О. исполнителя, телефон</w:t>
      </w:r>
    </w:p>
    <w:p w14:paraId="4A77D52D" w14:textId="77777777" w:rsidR="00921F7E" w:rsidRDefault="00921F7E" w:rsidP="00921F7E">
      <w:pPr>
        <w:ind w:firstLine="708"/>
        <w:rPr>
          <w:rFonts w:ascii="Times New Roman" w:hAnsi="Times New Roman"/>
          <w:sz w:val="28"/>
        </w:rPr>
      </w:pPr>
    </w:p>
    <w:p w14:paraId="0BD8D298" w14:textId="5E284C32" w:rsidR="00B51D40" w:rsidRDefault="00B51D40" w:rsidP="00B51D40">
      <w:pPr>
        <w:widowControl w:val="0"/>
        <w:spacing w:after="0" w:line="240" w:lineRule="auto"/>
        <w:ind w:left="5387"/>
        <w:rPr>
          <w:rFonts w:ascii="Times New Roman" w:hAnsi="Times New Roman"/>
          <w:sz w:val="28"/>
        </w:rPr>
      </w:pPr>
      <w:r>
        <w:rPr>
          <w:rFonts w:ascii="Times New Roman" w:hAnsi="Times New Roman"/>
          <w:sz w:val="28"/>
        </w:rPr>
        <w:t xml:space="preserve">Приложение </w:t>
      </w:r>
      <w:r>
        <w:rPr>
          <w:rFonts w:ascii="Times New Roman" w:hAnsi="Times New Roman"/>
          <w:sz w:val="28"/>
        </w:rPr>
        <w:t>6</w:t>
      </w:r>
    </w:p>
    <w:p w14:paraId="1813D868" w14:textId="77777777" w:rsidR="00B51D40" w:rsidRDefault="00B51D40" w:rsidP="00B51D40">
      <w:pPr>
        <w:widowControl w:val="0"/>
        <w:spacing w:after="0" w:line="240" w:lineRule="auto"/>
        <w:ind w:left="5387"/>
        <w:jc w:val="both"/>
        <w:rPr>
          <w:rFonts w:ascii="Times New Roman" w:hAnsi="Times New Roman"/>
          <w:sz w:val="28"/>
        </w:rPr>
      </w:pPr>
      <w:r>
        <w:rPr>
          <w:rFonts w:ascii="Times New Roman" w:hAnsi="Times New Roman"/>
          <w:sz w:val="28"/>
        </w:rPr>
        <w:t>к Административному регламенту предоставления органами местного самоуправления муниципальных образований в Камчатском крае государственной услуги по оказанию государственной социальной помощи на основании социального контракта малоимущим гражданам</w:t>
      </w:r>
    </w:p>
    <w:p w14:paraId="76EE7A7A" w14:textId="77777777" w:rsidR="00B51D40" w:rsidRDefault="00B51D40" w:rsidP="00B51D40">
      <w:pPr>
        <w:spacing w:after="0" w:line="240" w:lineRule="auto"/>
        <w:ind w:firstLine="708"/>
        <w:rPr>
          <w:rFonts w:ascii="Times New Roman" w:hAnsi="Times New Roman"/>
          <w:sz w:val="28"/>
        </w:rPr>
      </w:pPr>
    </w:p>
    <w:p w14:paraId="218891D9" w14:textId="27F8923D" w:rsidR="00B51D40" w:rsidRDefault="00B51D40" w:rsidP="00B51D40">
      <w:pPr>
        <w:spacing w:after="0" w:line="240" w:lineRule="auto"/>
        <w:jc w:val="center"/>
        <w:rPr>
          <w:rFonts w:ascii="Times New Roman" w:hAnsi="Times New Roman"/>
          <w:sz w:val="28"/>
        </w:rPr>
      </w:pPr>
      <w:r>
        <w:rPr>
          <w:rFonts w:ascii="Times New Roman" w:hAnsi="Times New Roman"/>
          <w:sz w:val="28"/>
        </w:rPr>
        <w:t>Перечень признаков заявителей, а также комбинаций значений признаков, каждая из которых соответствует одному варианту предоставления услуги</w:t>
      </w:r>
    </w:p>
    <w:p w14:paraId="06BEBBB0" w14:textId="77777777" w:rsidR="00B51D40" w:rsidRPr="00B51D40" w:rsidRDefault="00B51D40" w:rsidP="00B51D40">
      <w:pPr>
        <w:spacing w:after="0" w:line="240" w:lineRule="auto"/>
        <w:jc w:val="center"/>
        <w:rPr>
          <w:rFonts w:ascii="Times New Roman" w:hAnsi="Times New Roman"/>
          <w:sz w:val="28"/>
        </w:rPr>
      </w:pPr>
    </w:p>
    <w:p w14:paraId="46697B9D" w14:textId="77777777" w:rsidR="004A31F4" w:rsidRDefault="004A31F4" w:rsidP="00B04E59">
      <w:pPr>
        <w:tabs>
          <w:tab w:val="left" w:pos="4275"/>
        </w:tabs>
        <w:spacing w:after="0" w:line="240" w:lineRule="auto"/>
        <w:jc w:val="both"/>
        <w:rPr>
          <w:rFonts w:ascii="Times New Roman" w:hAnsi="Times New Roman"/>
          <w:sz w:val="28"/>
        </w:rPr>
      </w:pPr>
    </w:p>
    <w:p w14:paraId="047DA416" w14:textId="06FBECDD" w:rsidR="00B51D40" w:rsidRPr="00B51D40" w:rsidRDefault="004A31F4" w:rsidP="004A31F4">
      <w:pPr>
        <w:tabs>
          <w:tab w:val="left" w:pos="4275"/>
        </w:tabs>
        <w:spacing w:after="0" w:line="240" w:lineRule="auto"/>
        <w:ind w:firstLine="709"/>
        <w:jc w:val="both"/>
        <w:rPr>
          <w:rFonts w:ascii="Times New Roman" w:hAnsi="Times New Roman"/>
          <w:sz w:val="28"/>
        </w:rPr>
      </w:pPr>
      <w:r>
        <w:rPr>
          <w:rFonts w:ascii="Times New Roman" w:hAnsi="Times New Roman"/>
          <w:sz w:val="28"/>
        </w:rPr>
        <w:t xml:space="preserve">Таблица 1. Анкета с вопросами для выявления </w:t>
      </w:r>
      <w:r>
        <w:rPr>
          <w:rFonts w:ascii="Times New Roman" w:hAnsi="Times New Roman"/>
          <w:sz w:val="28"/>
        </w:rPr>
        <w:t>общих признаков,</w:t>
      </w:r>
      <w:r>
        <w:rPr>
          <w:rFonts w:ascii="Times New Roman" w:hAnsi="Times New Roman"/>
          <w:sz w:val="28"/>
        </w:rPr>
        <w:t xml:space="preserve"> по которым объединяются категории заявителей</w:t>
      </w:r>
    </w:p>
    <w:tbl>
      <w:tblPr>
        <w:tblW w:w="9923" w:type="dxa"/>
        <w:tblInd w:w="-8" w:type="dxa"/>
        <w:tblCellMar>
          <w:left w:w="0" w:type="dxa"/>
          <w:right w:w="0" w:type="dxa"/>
        </w:tblCellMar>
        <w:tblLook w:val="04A0" w:firstRow="1" w:lastRow="0" w:firstColumn="1" w:lastColumn="0" w:noHBand="0" w:noVBand="1"/>
      </w:tblPr>
      <w:tblGrid>
        <w:gridCol w:w="676"/>
        <w:gridCol w:w="4435"/>
        <w:gridCol w:w="4812"/>
      </w:tblGrid>
      <w:tr w:rsidR="00B51D40" w:rsidRPr="00B51D40" w14:paraId="064643E3" w14:textId="77777777" w:rsidTr="004A31F4">
        <w:tc>
          <w:tcPr>
            <w:tcW w:w="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09E294" w14:textId="730A7F4C" w:rsidR="00B51D40" w:rsidRPr="00B51D40" w:rsidRDefault="0038666C" w:rsidP="0038666C">
            <w:pPr>
              <w:tabs>
                <w:tab w:val="left" w:pos="4275"/>
              </w:tabs>
              <w:spacing w:after="0" w:line="240" w:lineRule="auto"/>
              <w:jc w:val="center"/>
              <w:rPr>
                <w:rFonts w:ascii="Times New Roman" w:hAnsi="Times New Roman"/>
                <w:sz w:val="28"/>
              </w:rPr>
            </w:pPr>
            <w:r>
              <w:rPr>
                <w:rFonts w:ascii="Times New Roman" w:hAnsi="Times New Roman"/>
                <w:sz w:val="28"/>
              </w:rPr>
              <w:t>№ п</w:t>
            </w:r>
            <w:r>
              <w:rPr>
                <w:rFonts w:ascii="Times New Roman" w:hAnsi="Times New Roman"/>
                <w:sz w:val="28"/>
                <w:lang w:val="en-US"/>
              </w:rPr>
              <w:t>/</w:t>
            </w:r>
            <w:r>
              <w:rPr>
                <w:rFonts w:ascii="Times New Roman" w:hAnsi="Times New Roman"/>
                <w:sz w:val="28"/>
              </w:rPr>
              <w:t>п</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462220" w14:textId="77777777" w:rsidR="00B51D40" w:rsidRPr="00B51D40" w:rsidRDefault="00B51D40" w:rsidP="0038666C">
            <w:pPr>
              <w:tabs>
                <w:tab w:val="left" w:pos="4275"/>
              </w:tabs>
              <w:spacing w:after="0" w:line="240" w:lineRule="auto"/>
              <w:jc w:val="center"/>
              <w:rPr>
                <w:rFonts w:ascii="Times New Roman" w:hAnsi="Times New Roman"/>
                <w:sz w:val="28"/>
              </w:rPr>
            </w:pPr>
            <w:r w:rsidRPr="00B51D40">
              <w:rPr>
                <w:rFonts w:ascii="Times New Roman" w:hAnsi="Times New Roman"/>
                <w:sz w:val="28"/>
              </w:rPr>
              <w:t>Вопросы для определения значения признака заявителя</w:t>
            </w:r>
          </w:p>
        </w:tc>
        <w:tc>
          <w:tcPr>
            <w:tcW w:w="48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982813" w14:textId="77777777" w:rsidR="00B51D40" w:rsidRPr="00B51D40" w:rsidRDefault="00B51D40" w:rsidP="0038666C">
            <w:pPr>
              <w:tabs>
                <w:tab w:val="left" w:pos="4275"/>
              </w:tabs>
              <w:spacing w:after="0" w:line="240" w:lineRule="auto"/>
              <w:jc w:val="center"/>
              <w:rPr>
                <w:rFonts w:ascii="Times New Roman" w:hAnsi="Times New Roman"/>
                <w:sz w:val="28"/>
              </w:rPr>
            </w:pPr>
            <w:r w:rsidRPr="00B51D40">
              <w:rPr>
                <w:rFonts w:ascii="Times New Roman" w:hAnsi="Times New Roman"/>
                <w:sz w:val="28"/>
              </w:rPr>
              <w:t>Значение признака заявителя</w:t>
            </w:r>
          </w:p>
        </w:tc>
      </w:tr>
      <w:tr w:rsidR="00B51D40" w:rsidRPr="00B51D40" w14:paraId="6B63C17D" w14:textId="77777777" w:rsidTr="004A31F4">
        <w:tc>
          <w:tcPr>
            <w:tcW w:w="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A70CEB" w14:textId="1FE8775F"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1</w:t>
            </w:r>
            <w:r w:rsidR="004A31F4">
              <w:rPr>
                <w:rFonts w:ascii="Times New Roman" w:hAnsi="Times New Roman"/>
                <w:sz w:val="28"/>
              </w:rPr>
              <w:t>.</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A768B7" w14:textId="77777777"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Цель Вашего обращения?</w:t>
            </w:r>
          </w:p>
        </w:tc>
        <w:tc>
          <w:tcPr>
            <w:tcW w:w="48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690A0D" w14:textId="77777777"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а) назначение и выплата государственной социальной помощи на основании социального контракта;</w:t>
            </w:r>
          </w:p>
          <w:p w14:paraId="30B358D5" w14:textId="77777777"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б) исправление допущенных опечаток и ошибок в документах, выданных по результатам предоставления государственной услуги</w:t>
            </w:r>
          </w:p>
        </w:tc>
      </w:tr>
      <w:tr w:rsidR="00B51D40" w:rsidRPr="00B51D40" w14:paraId="6C0EE19B" w14:textId="77777777" w:rsidTr="004A31F4">
        <w:tc>
          <w:tcPr>
            <w:tcW w:w="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02B7A4" w14:textId="34382EA9"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2</w:t>
            </w:r>
            <w:r w:rsidR="004A31F4">
              <w:rPr>
                <w:rFonts w:ascii="Times New Roman" w:hAnsi="Times New Roman"/>
                <w:sz w:val="28"/>
              </w:rPr>
              <w:t>.</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4C09B0" w14:textId="77777777"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Являетесь ли Вы гражданином Российской Федерации?</w:t>
            </w:r>
          </w:p>
        </w:tc>
        <w:tc>
          <w:tcPr>
            <w:tcW w:w="48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1C6933" w14:textId="77777777"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а) да</w:t>
            </w:r>
          </w:p>
          <w:p w14:paraId="58FC8F36" w14:textId="77777777"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б) нет</w:t>
            </w:r>
          </w:p>
        </w:tc>
      </w:tr>
      <w:tr w:rsidR="00B51D40" w:rsidRPr="00B51D40" w14:paraId="144372E1" w14:textId="77777777" w:rsidTr="004A31F4">
        <w:tc>
          <w:tcPr>
            <w:tcW w:w="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F1F318" w14:textId="6A62D73E"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3</w:t>
            </w:r>
            <w:r w:rsidR="004A31F4">
              <w:rPr>
                <w:rFonts w:ascii="Times New Roman" w:hAnsi="Times New Roman"/>
                <w:sz w:val="28"/>
              </w:rPr>
              <w:t>.</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0795E5" w14:textId="25F3E0AB"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Является ваша семья малоимущей, среднедушевой доход которой ниже величины прожиточного минимума</w:t>
            </w:r>
            <w:r w:rsidR="00146F61">
              <w:rPr>
                <w:rFonts w:ascii="Times New Roman" w:hAnsi="Times New Roman"/>
                <w:sz w:val="28"/>
              </w:rPr>
              <w:t xml:space="preserve"> на душу населения</w:t>
            </w:r>
            <w:r w:rsidRPr="00B51D40">
              <w:rPr>
                <w:rFonts w:ascii="Times New Roman" w:hAnsi="Times New Roman"/>
                <w:sz w:val="28"/>
              </w:rPr>
              <w:t>, установленного в Ка</w:t>
            </w:r>
            <w:r w:rsidR="0038666C">
              <w:rPr>
                <w:rFonts w:ascii="Times New Roman" w:hAnsi="Times New Roman"/>
                <w:sz w:val="28"/>
              </w:rPr>
              <w:t>мчатском крае</w:t>
            </w:r>
          </w:p>
        </w:tc>
        <w:tc>
          <w:tcPr>
            <w:tcW w:w="48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0E322E" w14:textId="77777777"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а) да</w:t>
            </w:r>
          </w:p>
          <w:p w14:paraId="1BA7ED33" w14:textId="77777777"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б) нет</w:t>
            </w:r>
          </w:p>
        </w:tc>
      </w:tr>
      <w:tr w:rsidR="00B51D40" w:rsidRPr="00B51D40" w14:paraId="24FFAB86" w14:textId="77777777" w:rsidTr="004A31F4">
        <w:tc>
          <w:tcPr>
            <w:tcW w:w="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9AE1CC" w14:textId="6CE85B29"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4</w:t>
            </w:r>
            <w:r w:rsidR="004A31F4">
              <w:rPr>
                <w:rFonts w:ascii="Times New Roman" w:hAnsi="Times New Roman"/>
                <w:sz w:val="28"/>
              </w:rPr>
              <w:t>.</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D55AED" w14:textId="6D6B7E65"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 xml:space="preserve">Вы являетесь малоимущим одиноко проживающим гражданином </w:t>
            </w:r>
            <w:proofErr w:type="gramStart"/>
            <w:r w:rsidRPr="00B51D40">
              <w:rPr>
                <w:rFonts w:ascii="Times New Roman" w:hAnsi="Times New Roman"/>
                <w:sz w:val="28"/>
              </w:rPr>
              <w:t>среднедушевой доход</w:t>
            </w:r>
            <w:proofErr w:type="gramEnd"/>
            <w:r w:rsidRPr="00B51D40">
              <w:rPr>
                <w:rFonts w:ascii="Times New Roman" w:hAnsi="Times New Roman"/>
                <w:sz w:val="28"/>
              </w:rPr>
              <w:t xml:space="preserve"> которого ниже величины прожиточного минимума</w:t>
            </w:r>
            <w:r w:rsidR="00146F61">
              <w:rPr>
                <w:rFonts w:ascii="Times New Roman" w:hAnsi="Times New Roman"/>
                <w:sz w:val="28"/>
              </w:rPr>
              <w:t xml:space="preserve"> на душу </w:t>
            </w:r>
            <w:r w:rsidR="00146F61">
              <w:rPr>
                <w:rFonts w:ascii="Times New Roman" w:hAnsi="Times New Roman"/>
                <w:sz w:val="28"/>
              </w:rPr>
              <w:lastRenderedPageBreak/>
              <w:t>населения</w:t>
            </w:r>
            <w:r w:rsidRPr="00B51D40">
              <w:rPr>
                <w:rFonts w:ascii="Times New Roman" w:hAnsi="Times New Roman"/>
                <w:sz w:val="28"/>
              </w:rPr>
              <w:t>, установленного в Ка</w:t>
            </w:r>
            <w:r w:rsidR="0038666C">
              <w:rPr>
                <w:rFonts w:ascii="Times New Roman" w:hAnsi="Times New Roman"/>
                <w:sz w:val="28"/>
              </w:rPr>
              <w:t>мчатском крае</w:t>
            </w:r>
          </w:p>
        </w:tc>
        <w:tc>
          <w:tcPr>
            <w:tcW w:w="48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0E0DD6" w14:textId="77777777"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lastRenderedPageBreak/>
              <w:t>а) да</w:t>
            </w:r>
          </w:p>
          <w:p w14:paraId="2C35BF7B" w14:textId="77777777"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б) нет</w:t>
            </w:r>
          </w:p>
        </w:tc>
      </w:tr>
      <w:tr w:rsidR="00B51D40" w:rsidRPr="00B51D40" w14:paraId="695E91F3" w14:textId="77777777" w:rsidTr="004A31F4">
        <w:tc>
          <w:tcPr>
            <w:tcW w:w="6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640559" w14:textId="28FE147B"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5</w:t>
            </w:r>
            <w:r w:rsidR="004A31F4">
              <w:rPr>
                <w:rFonts w:ascii="Times New Roman" w:hAnsi="Times New Roman"/>
                <w:sz w:val="28"/>
              </w:rPr>
              <w:t>.</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2E2716" w14:textId="77777777"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С вами ранее заключался социальный контракт?</w:t>
            </w:r>
          </w:p>
        </w:tc>
        <w:tc>
          <w:tcPr>
            <w:tcW w:w="48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9E454A" w14:textId="77777777"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а) да</w:t>
            </w:r>
          </w:p>
          <w:p w14:paraId="76D520F7" w14:textId="77777777"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б) нет</w:t>
            </w:r>
          </w:p>
        </w:tc>
      </w:tr>
    </w:tbl>
    <w:p w14:paraId="73B25FEA" w14:textId="77777777" w:rsidR="00B04E59" w:rsidRDefault="00B04E59" w:rsidP="00B51D40">
      <w:pPr>
        <w:tabs>
          <w:tab w:val="left" w:pos="4275"/>
        </w:tabs>
        <w:spacing w:after="0" w:line="240" w:lineRule="auto"/>
        <w:rPr>
          <w:rFonts w:ascii="Times New Roman" w:hAnsi="Times New Roman"/>
          <w:sz w:val="28"/>
        </w:rPr>
      </w:pPr>
    </w:p>
    <w:p w14:paraId="087B50A4" w14:textId="75EF3234" w:rsidR="00B51D40" w:rsidRPr="00B51D40" w:rsidRDefault="004A31F4" w:rsidP="00B04E59">
      <w:pPr>
        <w:tabs>
          <w:tab w:val="left" w:pos="4275"/>
        </w:tabs>
        <w:spacing w:after="0" w:line="240" w:lineRule="auto"/>
        <w:ind w:firstLine="709"/>
        <w:jc w:val="both"/>
        <w:rPr>
          <w:rFonts w:ascii="Times New Roman" w:hAnsi="Times New Roman"/>
          <w:sz w:val="28"/>
        </w:rPr>
      </w:pPr>
      <w:r w:rsidRPr="004A31F4">
        <w:rPr>
          <w:rFonts w:ascii="Times New Roman" w:hAnsi="Times New Roman"/>
          <w:sz w:val="28"/>
        </w:rPr>
        <w:t xml:space="preserve">Таблица </w:t>
      </w:r>
      <w:r>
        <w:rPr>
          <w:rFonts w:ascii="Times New Roman" w:hAnsi="Times New Roman"/>
          <w:sz w:val="28"/>
        </w:rPr>
        <w:t>2</w:t>
      </w:r>
      <w:r w:rsidRPr="004A31F4">
        <w:rPr>
          <w:rFonts w:ascii="Times New Roman" w:hAnsi="Times New Roman"/>
          <w:sz w:val="28"/>
        </w:rPr>
        <w:t xml:space="preserve">. </w:t>
      </w:r>
      <w:r>
        <w:rPr>
          <w:rFonts w:ascii="Times New Roman" w:hAnsi="Times New Roman"/>
          <w:sz w:val="28"/>
        </w:rPr>
        <w:t>Комбинация признаков заявителя, каждая из которых соответствует одному варианту предоставления государственной услуг</w:t>
      </w:r>
    </w:p>
    <w:tbl>
      <w:tblPr>
        <w:tblW w:w="9924" w:type="dxa"/>
        <w:tblInd w:w="-8" w:type="dxa"/>
        <w:tblCellMar>
          <w:left w:w="0" w:type="dxa"/>
          <w:right w:w="0" w:type="dxa"/>
        </w:tblCellMar>
        <w:tblLook w:val="04A0" w:firstRow="1" w:lastRow="0" w:firstColumn="1" w:lastColumn="0" w:noHBand="0" w:noVBand="1"/>
      </w:tblPr>
      <w:tblGrid>
        <w:gridCol w:w="1366"/>
        <w:gridCol w:w="3652"/>
        <w:gridCol w:w="4906"/>
      </w:tblGrid>
      <w:tr w:rsidR="00B51D40" w:rsidRPr="00B51D40" w14:paraId="239C9F87" w14:textId="77777777" w:rsidTr="004A31F4">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FB8623" w14:textId="31DB753E" w:rsidR="00B51D40" w:rsidRPr="00B51D40" w:rsidRDefault="00146F61" w:rsidP="00146F61">
            <w:pPr>
              <w:tabs>
                <w:tab w:val="left" w:pos="4275"/>
              </w:tabs>
              <w:spacing w:after="0" w:line="240" w:lineRule="auto"/>
              <w:jc w:val="center"/>
              <w:rPr>
                <w:rFonts w:ascii="Times New Roman" w:hAnsi="Times New Roman"/>
                <w:sz w:val="28"/>
              </w:rPr>
            </w:pPr>
            <w:r>
              <w:rPr>
                <w:rFonts w:ascii="Times New Roman" w:hAnsi="Times New Roman"/>
                <w:sz w:val="28"/>
              </w:rPr>
              <w:t xml:space="preserve">№ </w:t>
            </w:r>
            <w:r w:rsidR="00B51D40" w:rsidRPr="00B51D40">
              <w:rPr>
                <w:rFonts w:ascii="Times New Roman" w:hAnsi="Times New Roman"/>
                <w:sz w:val="28"/>
              </w:rPr>
              <w:t>варианта</w:t>
            </w:r>
          </w:p>
        </w:tc>
        <w:tc>
          <w:tcPr>
            <w:tcW w:w="3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55E966" w14:textId="77777777" w:rsidR="00B51D40" w:rsidRPr="00B51D40" w:rsidRDefault="00B51D40" w:rsidP="00146F61">
            <w:pPr>
              <w:tabs>
                <w:tab w:val="left" w:pos="4275"/>
              </w:tabs>
              <w:spacing w:after="0" w:line="240" w:lineRule="auto"/>
              <w:jc w:val="center"/>
              <w:rPr>
                <w:rFonts w:ascii="Times New Roman" w:hAnsi="Times New Roman"/>
                <w:sz w:val="28"/>
              </w:rPr>
            </w:pPr>
            <w:r w:rsidRPr="00B51D40">
              <w:rPr>
                <w:rFonts w:ascii="Times New Roman" w:hAnsi="Times New Roman"/>
                <w:sz w:val="28"/>
              </w:rPr>
              <w:t>Вариант предоставления государственной услуги</w:t>
            </w:r>
          </w:p>
        </w:tc>
        <w:tc>
          <w:tcPr>
            <w:tcW w:w="49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E7AB20" w14:textId="77777777" w:rsidR="00B51D40" w:rsidRPr="00B51D40" w:rsidRDefault="00B51D40" w:rsidP="00146F61">
            <w:pPr>
              <w:tabs>
                <w:tab w:val="left" w:pos="4275"/>
              </w:tabs>
              <w:spacing w:after="0" w:line="240" w:lineRule="auto"/>
              <w:jc w:val="center"/>
              <w:rPr>
                <w:rFonts w:ascii="Times New Roman" w:hAnsi="Times New Roman"/>
                <w:sz w:val="28"/>
              </w:rPr>
            </w:pPr>
            <w:r w:rsidRPr="00B51D40">
              <w:rPr>
                <w:rFonts w:ascii="Times New Roman" w:hAnsi="Times New Roman"/>
                <w:sz w:val="28"/>
              </w:rPr>
              <w:t>Комбинации признаков заявителей</w:t>
            </w:r>
          </w:p>
        </w:tc>
      </w:tr>
      <w:tr w:rsidR="00B51D40" w:rsidRPr="00B51D40" w14:paraId="53259AD3" w14:textId="77777777" w:rsidTr="004A31F4">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A0BAA9" w14:textId="05246296" w:rsidR="00B51D40" w:rsidRPr="00B51D40" w:rsidRDefault="00146F61" w:rsidP="00B51D40">
            <w:pPr>
              <w:tabs>
                <w:tab w:val="left" w:pos="4275"/>
              </w:tabs>
              <w:spacing w:after="0" w:line="240" w:lineRule="auto"/>
              <w:rPr>
                <w:rFonts w:ascii="Times New Roman" w:hAnsi="Times New Roman"/>
                <w:sz w:val="28"/>
              </w:rPr>
            </w:pPr>
            <w:r>
              <w:rPr>
                <w:rFonts w:ascii="Times New Roman" w:hAnsi="Times New Roman"/>
                <w:sz w:val="28"/>
              </w:rPr>
              <w:t>1.</w:t>
            </w:r>
          </w:p>
        </w:tc>
        <w:tc>
          <w:tcPr>
            <w:tcW w:w="3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25BD37" w14:textId="77777777"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Назначение и выплата государственной социальной помощи на основании социального контракта</w:t>
            </w:r>
          </w:p>
        </w:tc>
        <w:tc>
          <w:tcPr>
            <w:tcW w:w="49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FDD3EF" w14:textId="20D8630B"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1) малоимущая семья, среднедушевой доход которой ниже величины прожиточного минимума</w:t>
            </w:r>
            <w:r w:rsidR="00146F61">
              <w:rPr>
                <w:rFonts w:ascii="Times New Roman" w:hAnsi="Times New Roman"/>
                <w:sz w:val="28"/>
              </w:rPr>
              <w:t xml:space="preserve"> на душу населения</w:t>
            </w:r>
            <w:r w:rsidRPr="00B51D40">
              <w:rPr>
                <w:rFonts w:ascii="Times New Roman" w:hAnsi="Times New Roman"/>
                <w:sz w:val="28"/>
              </w:rPr>
              <w:t>, установленного в Ка</w:t>
            </w:r>
            <w:r w:rsidR="00146F61">
              <w:rPr>
                <w:rFonts w:ascii="Times New Roman" w:hAnsi="Times New Roman"/>
                <w:sz w:val="28"/>
              </w:rPr>
              <w:t>мчатском крае</w:t>
            </w:r>
            <w:r w:rsidRPr="00B51D40">
              <w:rPr>
                <w:rFonts w:ascii="Times New Roman" w:hAnsi="Times New Roman"/>
                <w:sz w:val="28"/>
              </w:rPr>
              <w:t>;</w:t>
            </w:r>
          </w:p>
          <w:p w14:paraId="48B8624C" w14:textId="474597FB"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2) малоимущий одиноко проживающий гражданин среднедушевой доход, которого ниже величины прожиточного минимума</w:t>
            </w:r>
            <w:r w:rsidR="00146F61">
              <w:rPr>
                <w:rFonts w:ascii="Times New Roman" w:hAnsi="Times New Roman"/>
                <w:sz w:val="28"/>
              </w:rPr>
              <w:t xml:space="preserve"> на душу населения</w:t>
            </w:r>
            <w:r w:rsidRPr="00B51D40">
              <w:rPr>
                <w:rFonts w:ascii="Times New Roman" w:hAnsi="Times New Roman"/>
                <w:sz w:val="28"/>
              </w:rPr>
              <w:t xml:space="preserve">, установленного в </w:t>
            </w:r>
            <w:r w:rsidR="00146F61" w:rsidRPr="00B51D40">
              <w:rPr>
                <w:rFonts w:ascii="Times New Roman" w:hAnsi="Times New Roman"/>
                <w:sz w:val="28"/>
              </w:rPr>
              <w:t>Ка</w:t>
            </w:r>
            <w:r w:rsidR="00146F61">
              <w:rPr>
                <w:rFonts w:ascii="Times New Roman" w:hAnsi="Times New Roman"/>
                <w:sz w:val="28"/>
              </w:rPr>
              <w:t>мчатском крае</w:t>
            </w:r>
            <w:r w:rsidRPr="00B51D40">
              <w:rPr>
                <w:rFonts w:ascii="Times New Roman" w:hAnsi="Times New Roman"/>
                <w:sz w:val="28"/>
              </w:rPr>
              <w:t>;</w:t>
            </w:r>
          </w:p>
          <w:p w14:paraId="63BFE0F2" w14:textId="24E0FC32"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3) гражданин Российской Федерации</w:t>
            </w:r>
            <w:r w:rsidR="00327402">
              <w:rPr>
                <w:rFonts w:ascii="Times New Roman" w:hAnsi="Times New Roman"/>
                <w:sz w:val="28"/>
              </w:rPr>
              <w:t>,</w:t>
            </w:r>
            <w:r w:rsidRPr="00B51D40">
              <w:rPr>
                <w:rFonts w:ascii="Times New Roman" w:hAnsi="Times New Roman"/>
                <w:sz w:val="28"/>
              </w:rPr>
              <w:t xml:space="preserve"> проживающий на территории </w:t>
            </w:r>
            <w:r w:rsidR="00146F61">
              <w:rPr>
                <w:rFonts w:ascii="Times New Roman" w:hAnsi="Times New Roman"/>
                <w:sz w:val="28"/>
              </w:rPr>
              <w:t>Камчатского края</w:t>
            </w:r>
          </w:p>
        </w:tc>
      </w:tr>
      <w:tr w:rsidR="00B51D40" w:rsidRPr="00B51D40" w14:paraId="6D643BE4" w14:textId="77777777" w:rsidTr="004A31F4">
        <w:tc>
          <w:tcPr>
            <w:tcW w:w="1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B1749B" w14:textId="32CD7CAA" w:rsidR="00B51D40" w:rsidRPr="00B51D40" w:rsidRDefault="00146F61" w:rsidP="00B51D40">
            <w:pPr>
              <w:tabs>
                <w:tab w:val="left" w:pos="4275"/>
              </w:tabs>
              <w:spacing w:after="0" w:line="240" w:lineRule="auto"/>
              <w:rPr>
                <w:rFonts w:ascii="Times New Roman" w:hAnsi="Times New Roman"/>
                <w:sz w:val="28"/>
              </w:rPr>
            </w:pPr>
            <w:r>
              <w:rPr>
                <w:rFonts w:ascii="Times New Roman" w:hAnsi="Times New Roman"/>
                <w:sz w:val="28"/>
              </w:rPr>
              <w:t>2.</w:t>
            </w:r>
          </w:p>
        </w:tc>
        <w:tc>
          <w:tcPr>
            <w:tcW w:w="3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D343FD" w14:textId="77777777"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Исправление допущенных опечаток и ошибок в документах, выданных по результатам предоставления государственной услуги</w:t>
            </w:r>
          </w:p>
        </w:tc>
        <w:tc>
          <w:tcPr>
            <w:tcW w:w="49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55506F" w14:textId="134C6F98" w:rsidR="00327402"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t>1)</w:t>
            </w:r>
            <w:r w:rsidR="00327402">
              <w:t xml:space="preserve"> </w:t>
            </w:r>
            <w:r w:rsidR="00327402" w:rsidRPr="00327402">
              <w:rPr>
                <w:rFonts w:ascii="Times New Roman" w:hAnsi="Times New Roman"/>
                <w:sz w:val="28"/>
              </w:rPr>
              <w:t>гражданин Российской Федерации, проживающий на территории Камчатского края</w:t>
            </w:r>
            <w:r w:rsidR="00327402">
              <w:rPr>
                <w:rFonts w:ascii="Times New Roman" w:hAnsi="Times New Roman"/>
                <w:sz w:val="28"/>
              </w:rPr>
              <w:t>;</w:t>
            </w:r>
          </w:p>
          <w:p w14:paraId="53EF0B6F" w14:textId="48AF974E" w:rsidR="00B51D40" w:rsidRPr="00B51D40" w:rsidRDefault="00327402" w:rsidP="00B51D40">
            <w:pPr>
              <w:tabs>
                <w:tab w:val="left" w:pos="4275"/>
              </w:tabs>
              <w:spacing w:after="0" w:line="240" w:lineRule="auto"/>
              <w:rPr>
                <w:rFonts w:ascii="Times New Roman" w:hAnsi="Times New Roman"/>
                <w:sz w:val="28"/>
              </w:rPr>
            </w:pPr>
            <w:r>
              <w:rPr>
                <w:rFonts w:ascii="Times New Roman" w:hAnsi="Times New Roman"/>
                <w:sz w:val="28"/>
              </w:rPr>
              <w:t>2)</w:t>
            </w:r>
            <w:r w:rsidR="00B51D40" w:rsidRPr="00B51D40">
              <w:rPr>
                <w:rFonts w:ascii="Times New Roman" w:hAnsi="Times New Roman"/>
                <w:sz w:val="28"/>
              </w:rPr>
              <w:t xml:space="preserve"> </w:t>
            </w:r>
            <w:r>
              <w:rPr>
                <w:rFonts w:ascii="Times New Roman" w:hAnsi="Times New Roman"/>
                <w:sz w:val="28"/>
              </w:rPr>
              <w:t xml:space="preserve">гражданин, </w:t>
            </w:r>
            <w:r w:rsidR="00B51D40" w:rsidRPr="00B51D40">
              <w:rPr>
                <w:rFonts w:ascii="Times New Roman" w:hAnsi="Times New Roman"/>
                <w:sz w:val="28"/>
              </w:rPr>
              <w:t>обратившийся за исправлением допущенных опечаток и ошибок в документах, выданных по результатам предоставления государственной услуги;</w:t>
            </w:r>
          </w:p>
          <w:p w14:paraId="14968475" w14:textId="271FB845" w:rsidR="00B51D40" w:rsidRPr="00B51D40" w:rsidRDefault="00975212" w:rsidP="00B51D40">
            <w:pPr>
              <w:tabs>
                <w:tab w:val="left" w:pos="4275"/>
              </w:tabs>
              <w:spacing w:after="0" w:line="240" w:lineRule="auto"/>
              <w:rPr>
                <w:rFonts w:ascii="Times New Roman" w:hAnsi="Times New Roman"/>
                <w:sz w:val="28"/>
              </w:rPr>
            </w:pPr>
            <w:r>
              <w:rPr>
                <w:rFonts w:ascii="Times New Roman" w:hAnsi="Times New Roman"/>
                <w:sz w:val="28"/>
              </w:rPr>
              <w:t>3</w:t>
            </w:r>
            <w:r w:rsidR="00B51D40" w:rsidRPr="00B51D40">
              <w:rPr>
                <w:rFonts w:ascii="Times New Roman" w:hAnsi="Times New Roman"/>
                <w:sz w:val="28"/>
              </w:rPr>
              <w:t xml:space="preserve">) </w:t>
            </w:r>
            <w:r w:rsidR="00327402">
              <w:rPr>
                <w:rFonts w:ascii="Times New Roman" w:hAnsi="Times New Roman"/>
                <w:sz w:val="28"/>
              </w:rPr>
              <w:t xml:space="preserve">гражданин </w:t>
            </w:r>
            <w:r w:rsidR="00B51D40" w:rsidRPr="00B51D40">
              <w:rPr>
                <w:rFonts w:ascii="Times New Roman" w:hAnsi="Times New Roman"/>
                <w:sz w:val="28"/>
              </w:rPr>
              <w:t>ранее получ</w:t>
            </w:r>
            <w:r w:rsidR="00327402">
              <w:rPr>
                <w:rFonts w:ascii="Times New Roman" w:hAnsi="Times New Roman"/>
                <w:sz w:val="28"/>
              </w:rPr>
              <w:t xml:space="preserve">ал </w:t>
            </w:r>
            <w:r w:rsidR="00B51D40" w:rsidRPr="00B51D40">
              <w:rPr>
                <w:rFonts w:ascii="Times New Roman" w:hAnsi="Times New Roman"/>
                <w:sz w:val="28"/>
              </w:rPr>
              <w:t>результат предоставления государственной услуги</w:t>
            </w:r>
          </w:p>
        </w:tc>
      </w:tr>
    </w:tbl>
    <w:p w14:paraId="395A8D4B" w14:textId="77777777" w:rsidR="00B51D40" w:rsidRPr="00B51D40" w:rsidRDefault="00B51D40" w:rsidP="00B51D40">
      <w:pPr>
        <w:tabs>
          <w:tab w:val="left" w:pos="4275"/>
        </w:tabs>
        <w:spacing w:after="0" w:line="240" w:lineRule="auto"/>
        <w:rPr>
          <w:rFonts w:ascii="Times New Roman" w:hAnsi="Times New Roman"/>
          <w:sz w:val="28"/>
        </w:rPr>
      </w:pPr>
      <w:r w:rsidRPr="00B51D40">
        <w:rPr>
          <w:rFonts w:ascii="Times New Roman" w:hAnsi="Times New Roman"/>
          <w:sz w:val="28"/>
        </w:rPr>
        <w:br/>
      </w:r>
    </w:p>
    <w:p w14:paraId="5CFAC596" w14:textId="61EB4CA3" w:rsidR="00B51D40" w:rsidRPr="00B51D40" w:rsidRDefault="00B51D40" w:rsidP="00B51D40">
      <w:pPr>
        <w:tabs>
          <w:tab w:val="left" w:pos="4275"/>
        </w:tabs>
        <w:spacing w:after="0" w:line="240" w:lineRule="auto"/>
        <w:rPr>
          <w:rFonts w:ascii="Times New Roman" w:hAnsi="Times New Roman"/>
          <w:sz w:val="28"/>
        </w:rPr>
      </w:pPr>
    </w:p>
    <w:sectPr w:rsidR="00B51D40" w:rsidRPr="00B51D40">
      <w:headerReference w:type="default" r:id="rId15"/>
      <w:pgSz w:w="11908" w:h="16848"/>
      <w:pgMar w:top="1134" w:right="567" w:bottom="567" w:left="141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D4BEF" w14:textId="77777777" w:rsidR="008B29DA" w:rsidRDefault="008B29DA">
      <w:pPr>
        <w:spacing w:after="0" w:line="240" w:lineRule="auto"/>
      </w:pPr>
      <w:r>
        <w:separator/>
      </w:r>
    </w:p>
  </w:endnote>
  <w:endnote w:type="continuationSeparator" w:id="0">
    <w:p w14:paraId="1BE4B653" w14:textId="77777777" w:rsidR="008B29DA" w:rsidRDefault="008B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Cambria"/>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5C15C" w14:textId="77777777" w:rsidR="008B29DA" w:rsidRDefault="008B29DA">
      <w:pPr>
        <w:spacing w:after="0" w:line="240" w:lineRule="auto"/>
      </w:pPr>
      <w:r>
        <w:separator/>
      </w:r>
    </w:p>
  </w:footnote>
  <w:footnote w:type="continuationSeparator" w:id="0">
    <w:p w14:paraId="091FE05B" w14:textId="77777777" w:rsidR="008B29DA" w:rsidRDefault="008B2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2753E" w14:textId="77777777" w:rsidR="002B2912" w:rsidRDefault="00000000">
    <w:pPr>
      <w:jc w:val="cente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1378836C" w14:textId="77777777" w:rsidR="002B2912" w:rsidRDefault="002B2912">
    <w:pPr>
      <w:pStyle w:val="aff0"/>
      <w:jc w:val="center"/>
      <w:rPr>
        <w:rFonts w:ascii="Times New Roman" w:hAnsi="Times New Roman"/>
        <w:sz w:val="28"/>
      </w:rPr>
    </w:pPr>
  </w:p>
  <w:p w14:paraId="11568D0B" w14:textId="77777777" w:rsidR="002B2912" w:rsidRDefault="002B2912">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60D0E"/>
    <w:multiLevelType w:val="multilevel"/>
    <w:tmpl w:val="E4285B00"/>
    <w:lvl w:ilvl="0">
      <w:start w:val="1"/>
      <w:numFmt w:val="bullet"/>
      <w:lvlText w:val=""/>
      <w:lvlJc w:val="left"/>
      <w:pPr>
        <w:ind w:left="1367" w:hanging="360"/>
      </w:pPr>
      <w:rPr>
        <w:rFonts w:ascii="Symbol" w:hAnsi="Symbol"/>
      </w:rPr>
    </w:lvl>
    <w:lvl w:ilvl="1">
      <w:start w:val="1"/>
      <w:numFmt w:val="bullet"/>
      <w:lvlText w:val="o"/>
      <w:lvlJc w:val="left"/>
      <w:pPr>
        <w:ind w:left="2087" w:hanging="360"/>
      </w:pPr>
      <w:rPr>
        <w:rFonts w:ascii="Courier New" w:hAnsi="Courier New"/>
      </w:rPr>
    </w:lvl>
    <w:lvl w:ilvl="2">
      <w:start w:val="1"/>
      <w:numFmt w:val="bullet"/>
      <w:lvlText w:val=""/>
      <w:lvlJc w:val="left"/>
      <w:pPr>
        <w:ind w:left="2807" w:hanging="360"/>
      </w:pPr>
      <w:rPr>
        <w:rFonts w:ascii="Wingdings" w:hAnsi="Wingdings"/>
      </w:rPr>
    </w:lvl>
    <w:lvl w:ilvl="3">
      <w:start w:val="1"/>
      <w:numFmt w:val="bullet"/>
      <w:lvlText w:val=""/>
      <w:lvlJc w:val="left"/>
      <w:pPr>
        <w:ind w:left="3527" w:hanging="360"/>
      </w:pPr>
      <w:rPr>
        <w:rFonts w:ascii="Symbol" w:hAnsi="Symbol"/>
      </w:rPr>
    </w:lvl>
    <w:lvl w:ilvl="4">
      <w:start w:val="1"/>
      <w:numFmt w:val="bullet"/>
      <w:lvlText w:val="o"/>
      <w:lvlJc w:val="left"/>
      <w:pPr>
        <w:ind w:left="4247" w:hanging="360"/>
      </w:pPr>
      <w:rPr>
        <w:rFonts w:ascii="Courier New" w:hAnsi="Courier New"/>
      </w:rPr>
    </w:lvl>
    <w:lvl w:ilvl="5">
      <w:start w:val="1"/>
      <w:numFmt w:val="bullet"/>
      <w:lvlText w:val=""/>
      <w:lvlJc w:val="left"/>
      <w:pPr>
        <w:ind w:left="4967" w:hanging="360"/>
      </w:pPr>
      <w:rPr>
        <w:rFonts w:ascii="Wingdings" w:hAnsi="Wingdings"/>
      </w:rPr>
    </w:lvl>
    <w:lvl w:ilvl="6">
      <w:start w:val="1"/>
      <w:numFmt w:val="bullet"/>
      <w:lvlText w:val=""/>
      <w:lvlJc w:val="left"/>
      <w:pPr>
        <w:ind w:left="5687" w:hanging="360"/>
      </w:pPr>
      <w:rPr>
        <w:rFonts w:ascii="Symbol" w:hAnsi="Symbol"/>
      </w:rPr>
    </w:lvl>
    <w:lvl w:ilvl="7">
      <w:start w:val="1"/>
      <w:numFmt w:val="bullet"/>
      <w:lvlText w:val="o"/>
      <w:lvlJc w:val="left"/>
      <w:pPr>
        <w:ind w:left="6407" w:hanging="360"/>
      </w:pPr>
      <w:rPr>
        <w:rFonts w:ascii="Courier New" w:hAnsi="Courier New"/>
      </w:rPr>
    </w:lvl>
    <w:lvl w:ilvl="8">
      <w:start w:val="1"/>
      <w:numFmt w:val="bullet"/>
      <w:lvlText w:val=""/>
      <w:lvlJc w:val="left"/>
      <w:pPr>
        <w:ind w:left="7127" w:hanging="360"/>
      </w:pPr>
      <w:rPr>
        <w:rFonts w:ascii="Wingdings" w:hAnsi="Wingdings"/>
      </w:rPr>
    </w:lvl>
  </w:abstractNum>
  <w:abstractNum w:abstractNumId="1" w15:restartNumberingAfterBreak="0">
    <w:nsid w:val="0BBA0D76"/>
    <w:multiLevelType w:val="multilevel"/>
    <w:tmpl w:val="47A4C8A2"/>
    <w:lvl w:ilvl="0">
      <w:start w:val="1"/>
      <w:numFmt w:val="decimal"/>
      <w:lvlText w:val=""/>
      <w:lvlJc w:val="left"/>
      <w:pPr>
        <w:ind w:left="360" w:hanging="360"/>
      </w:pPr>
    </w:lvl>
    <w:lvl w:ilvl="1">
      <w:start w:val="1"/>
      <w:numFmt w:val="russianLow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0811921"/>
    <w:multiLevelType w:val="multilevel"/>
    <w:tmpl w:val="37F88496"/>
    <w:lvl w:ilvl="0">
      <w:start w:val="1"/>
      <w:numFmt w:val="decimal"/>
      <w:lvlText w:val="Вариант %1"/>
      <w:lvlJc w:val="left"/>
      <w:pPr>
        <w:ind w:left="1429"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724A86"/>
    <w:multiLevelType w:val="multilevel"/>
    <w:tmpl w:val="5CCED056"/>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russianLower"/>
      <w:lvlText w:val="%2)"/>
      <w:lvlJc w:val="left"/>
      <w:pPr>
        <w:tabs>
          <w:tab w:val="left" w:pos="1304"/>
        </w:tabs>
        <w:ind w:left="1077" w:hanging="1077"/>
      </w:pPr>
      <w:rPr>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8462289">
    <w:abstractNumId w:val="0"/>
  </w:num>
  <w:num w:numId="2" w16cid:durableId="1924295374">
    <w:abstractNumId w:val="3"/>
  </w:num>
  <w:num w:numId="3" w16cid:durableId="182941253">
    <w:abstractNumId w:val="2"/>
  </w:num>
  <w:num w:numId="4" w16cid:durableId="1041054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912"/>
    <w:rsid w:val="00025A74"/>
    <w:rsid w:val="000A4A8E"/>
    <w:rsid w:val="00146F61"/>
    <w:rsid w:val="00241B1F"/>
    <w:rsid w:val="0024303A"/>
    <w:rsid w:val="00267DB8"/>
    <w:rsid w:val="002B2912"/>
    <w:rsid w:val="00327402"/>
    <w:rsid w:val="0038666C"/>
    <w:rsid w:val="003A6BDC"/>
    <w:rsid w:val="004A31F4"/>
    <w:rsid w:val="00515816"/>
    <w:rsid w:val="005172B3"/>
    <w:rsid w:val="005A243F"/>
    <w:rsid w:val="005D6353"/>
    <w:rsid w:val="00673AE9"/>
    <w:rsid w:val="00695624"/>
    <w:rsid w:val="006F0270"/>
    <w:rsid w:val="0076765E"/>
    <w:rsid w:val="00811C29"/>
    <w:rsid w:val="008307FF"/>
    <w:rsid w:val="008B29DA"/>
    <w:rsid w:val="008D371E"/>
    <w:rsid w:val="00901A46"/>
    <w:rsid w:val="00921F7E"/>
    <w:rsid w:val="00975212"/>
    <w:rsid w:val="009E333D"/>
    <w:rsid w:val="009E7D99"/>
    <w:rsid w:val="00A156CA"/>
    <w:rsid w:val="00B04E59"/>
    <w:rsid w:val="00B51D40"/>
    <w:rsid w:val="00D07E15"/>
    <w:rsid w:val="00D37F93"/>
    <w:rsid w:val="00D64D92"/>
    <w:rsid w:val="00DE104B"/>
    <w:rsid w:val="00F5717C"/>
    <w:rsid w:val="00F96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F37C"/>
  <w15:docId w15:val="{C9BBB0E2-C1E7-4EBC-8E70-DB7C21FE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31">
    <w:name w:val="Гиперссылка3"/>
    <w:link w:val="32"/>
    <w:rPr>
      <w:color w:val="0000FF"/>
      <w:u w:val="single"/>
    </w:rPr>
  </w:style>
  <w:style w:type="character" w:customStyle="1" w:styleId="32">
    <w:name w:val="Гиперссылка3"/>
    <w:link w:val="31"/>
    <w:rPr>
      <w:color w:val="0000FF"/>
      <w:u w:val="single"/>
    </w:rPr>
  </w:style>
  <w:style w:type="paragraph" w:customStyle="1" w:styleId="12">
    <w:name w:val="Гиперссылка12"/>
    <w:basedOn w:val="120"/>
    <w:link w:val="121"/>
    <w:rPr>
      <w:color w:val="0563C1" w:themeColor="hyperlink"/>
      <w:u w:val="single"/>
    </w:rPr>
  </w:style>
  <w:style w:type="character" w:customStyle="1" w:styleId="121">
    <w:name w:val="Гиперссылка12"/>
    <w:basedOn w:val="122"/>
    <w:link w:val="12"/>
    <w:rPr>
      <w:color w:val="0563C1" w:themeColor="hyperlink"/>
      <w:u w:val="single"/>
    </w:rPr>
  </w:style>
  <w:style w:type="paragraph" w:styleId="a3">
    <w:name w:val="caption"/>
    <w:basedOn w:val="a"/>
    <w:link w:val="a4"/>
    <w:pPr>
      <w:spacing w:before="120" w:after="120" w:line="240" w:lineRule="auto"/>
    </w:pPr>
    <w:rPr>
      <w:rFonts w:ascii="Times New Roman" w:hAnsi="Times New Roman"/>
      <w:i/>
      <w:sz w:val="24"/>
    </w:rPr>
  </w:style>
  <w:style w:type="character" w:customStyle="1" w:styleId="a4">
    <w:name w:val="Название объекта Знак"/>
    <w:basedOn w:val="1"/>
    <w:link w:val="a3"/>
    <w:rPr>
      <w:rFonts w:ascii="Times New Roman" w:hAnsi="Times New Roman"/>
      <w:i/>
      <w:sz w:val="24"/>
    </w:rPr>
  </w:style>
  <w:style w:type="paragraph" w:customStyle="1" w:styleId="13">
    <w:name w:val="Основной шрифт абзаца1"/>
    <w:link w:val="14"/>
  </w:style>
  <w:style w:type="character" w:customStyle="1" w:styleId="14">
    <w:name w:val="Основной шрифт абзаца1"/>
    <w:link w:val="13"/>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5">
    <w:name w:val="annotation subject"/>
    <w:basedOn w:val="a6"/>
    <w:next w:val="a6"/>
    <w:link w:val="a7"/>
    <w:rPr>
      <w:b/>
    </w:rPr>
  </w:style>
  <w:style w:type="character" w:customStyle="1" w:styleId="a7">
    <w:name w:val="Тема примечания Знак"/>
    <w:basedOn w:val="a8"/>
    <w:link w:val="a5"/>
    <w:rPr>
      <w:rFonts w:ascii="Times New Roman" w:hAnsi="Times New Roman"/>
      <w:b/>
      <w:sz w:val="20"/>
    </w:rPr>
  </w:style>
  <w:style w:type="paragraph" w:customStyle="1" w:styleId="ConsPlusNonformat">
    <w:name w:val="ConsPlusNonformat"/>
    <w:link w:val="ConsPlusNonformat0"/>
    <w:pPr>
      <w:widowControl w:val="0"/>
      <w:spacing w:after="0" w:line="240" w:lineRule="auto"/>
    </w:pPr>
    <w:rPr>
      <w:rFonts w:ascii="Courier New" w:hAnsi="Courier New"/>
      <w:sz w:val="24"/>
    </w:rPr>
  </w:style>
  <w:style w:type="character" w:customStyle="1" w:styleId="ConsPlusNonformat0">
    <w:name w:val="ConsPlusNonformat"/>
    <w:link w:val="ConsPlusNonformat"/>
    <w:rPr>
      <w:rFonts w:ascii="Courier New" w:hAnsi="Courier New"/>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3">
    <w:name w:val="Обычный12"/>
    <w:link w:val="124"/>
  </w:style>
  <w:style w:type="character" w:customStyle="1" w:styleId="124">
    <w:name w:val="Обычный12"/>
    <w:link w:val="123"/>
  </w:style>
  <w:style w:type="paragraph" w:customStyle="1" w:styleId="ListLabel4">
    <w:name w:val="ListLabel 4"/>
    <w:link w:val="ListLabel40"/>
  </w:style>
  <w:style w:type="character" w:customStyle="1" w:styleId="ListLabel40">
    <w:name w:val="ListLabel 4"/>
    <w:link w:val="ListLabel4"/>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9">
    <w:name w:val="List Paragraph"/>
    <w:basedOn w:val="a"/>
    <w:link w:val="aa"/>
    <w:pPr>
      <w:ind w:left="720"/>
      <w:contextualSpacing/>
    </w:pPr>
  </w:style>
  <w:style w:type="character" w:customStyle="1" w:styleId="aa">
    <w:name w:val="Абзац списка Знак"/>
    <w:basedOn w:val="1"/>
    <w:link w:val="a9"/>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ConsPlusJurTerm">
    <w:name w:val="ConsPlusJurTerm"/>
    <w:link w:val="ConsPlusJurTerm0"/>
    <w:pPr>
      <w:widowControl w:val="0"/>
      <w:spacing w:after="0" w:line="240" w:lineRule="auto"/>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140">
    <w:name w:val="Обычный14"/>
    <w:link w:val="141"/>
  </w:style>
  <w:style w:type="character" w:customStyle="1" w:styleId="141">
    <w:name w:val="Обычный14"/>
    <w:link w:val="140"/>
  </w:style>
  <w:style w:type="paragraph" w:customStyle="1" w:styleId="ListLabel3">
    <w:name w:val="ListLabel 3"/>
    <w:link w:val="ListLabel30"/>
  </w:style>
  <w:style w:type="character" w:customStyle="1" w:styleId="ListLabel30">
    <w:name w:val="ListLabel 3"/>
    <w:link w:val="ListLabel3"/>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customStyle="1" w:styleId="15">
    <w:name w:val="Обычный1"/>
    <w:link w:val="16"/>
  </w:style>
  <w:style w:type="character" w:customStyle="1" w:styleId="16">
    <w:name w:val="Обычный1"/>
    <w:link w:val="15"/>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styleId="ad">
    <w:name w:val="Body Text"/>
    <w:basedOn w:val="a"/>
    <w:link w:val="ae"/>
    <w:pPr>
      <w:spacing w:after="140" w:line="276" w:lineRule="auto"/>
    </w:pPr>
    <w:rPr>
      <w:rFonts w:ascii="Times New Roman" w:hAnsi="Times New Roman"/>
      <w:sz w:val="24"/>
    </w:rPr>
  </w:style>
  <w:style w:type="character" w:customStyle="1" w:styleId="ae">
    <w:name w:val="Основной текст Знак"/>
    <w:basedOn w:val="1"/>
    <w:link w:val="ad"/>
    <w:rPr>
      <w:rFonts w:ascii="Times New Roman" w:hAnsi="Times New Roman"/>
      <w:sz w:val="24"/>
    </w:rPr>
  </w:style>
  <w:style w:type="paragraph" w:customStyle="1" w:styleId="25">
    <w:name w:val="Основной шрифт абзаца2"/>
    <w:link w:val="ConsPlusNormal"/>
  </w:style>
  <w:style w:type="paragraph" w:customStyle="1" w:styleId="ConsPlusNormal">
    <w:name w:val="ConsPlusNormal"/>
    <w:link w:val="ConsPlusNormal0"/>
    <w:pPr>
      <w:widowControl w:val="0"/>
      <w:spacing w:after="0" w:line="240" w:lineRule="auto"/>
    </w:pPr>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26">
    <w:name w:val="Основной шрифт абзаца2"/>
    <w:link w:val="27"/>
  </w:style>
  <w:style w:type="character" w:customStyle="1" w:styleId="27">
    <w:name w:val="Основной шрифт абзаца2"/>
    <w:link w:val="26"/>
  </w:style>
  <w:style w:type="paragraph" w:customStyle="1" w:styleId="ListLabel5">
    <w:name w:val="ListLabel 5"/>
    <w:link w:val="ListLabel50"/>
  </w:style>
  <w:style w:type="character" w:customStyle="1" w:styleId="ListLabel50">
    <w:name w:val="ListLabel 5"/>
    <w:link w:val="ListLabel5"/>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styleId="17">
    <w:name w:val="index 1"/>
    <w:basedOn w:val="a"/>
    <w:next w:val="a"/>
    <w:link w:val="18"/>
    <w:pPr>
      <w:spacing w:after="0" w:line="240" w:lineRule="auto"/>
      <w:ind w:left="220" w:hanging="220"/>
    </w:pPr>
  </w:style>
  <w:style w:type="character" w:customStyle="1" w:styleId="18">
    <w:name w:val="Указатель 1 Знак"/>
    <w:basedOn w:val="1"/>
    <w:link w:val="17"/>
  </w:style>
  <w:style w:type="paragraph" w:customStyle="1" w:styleId="ConsPlusTitle">
    <w:name w:val="ConsPlusTitle"/>
    <w:link w:val="ConsPlusTitle0"/>
    <w:pPr>
      <w:widowControl w:val="0"/>
      <w:spacing w:after="0" w:line="240" w:lineRule="auto"/>
    </w:pPr>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styleId="af">
    <w:name w:val="Normal (Web)"/>
    <w:basedOn w:val="a"/>
    <w:link w:val="af0"/>
    <w:pPr>
      <w:spacing w:beforeAutospacing="1" w:afterAutospacing="1" w:line="240" w:lineRule="auto"/>
    </w:pPr>
    <w:rPr>
      <w:rFonts w:ascii="Times New Roman" w:hAnsi="Times New Roman"/>
      <w:sz w:val="24"/>
    </w:rPr>
  </w:style>
  <w:style w:type="character" w:customStyle="1" w:styleId="af0">
    <w:name w:val="Обычный (Интернет) Знак"/>
    <w:basedOn w:val="1"/>
    <w:link w:val="af"/>
    <w:rPr>
      <w:rFonts w:ascii="Times New Roman" w:hAnsi="Times New Roman"/>
      <w:sz w:val="24"/>
    </w:rPr>
  </w:style>
  <w:style w:type="paragraph" w:customStyle="1" w:styleId="-">
    <w:name w:val="Интернет-ссылка"/>
    <w:basedOn w:val="120"/>
    <w:link w:val="-0"/>
    <w:rPr>
      <w:color w:val="0000FF"/>
      <w:u w:val="single"/>
    </w:rPr>
  </w:style>
  <w:style w:type="character" w:customStyle="1" w:styleId="-0">
    <w:name w:val="Интернет-ссылка"/>
    <w:basedOn w:val="122"/>
    <w:link w:val="-"/>
    <w:rPr>
      <w:color w:val="0000FF"/>
      <w:u w:val="single"/>
    </w:rPr>
  </w:style>
  <w:style w:type="paragraph" w:customStyle="1" w:styleId="ConsPlusDocList">
    <w:name w:val="ConsPlusDocList"/>
    <w:link w:val="ConsPlusDocList0"/>
    <w:pPr>
      <w:widowControl w:val="0"/>
      <w:spacing w:after="0" w:line="240" w:lineRule="auto"/>
    </w:pPr>
    <w:rPr>
      <w:rFonts w:ascii="Calibri" w:hAnsi="Calibri"/>
    </w:rPr>
  </w:style>
  <w:style w:type="character" w:customStyle="1" w:styleId="ConsPlusDocList0">
    <w:name w:val="ConsPlusDocList"/>
    <w:link w:val="ConsPlusDocList"/>
    <w:rPr>
      <w:rFonts w:ascii="Calibri" w:hAnsi="Calibri"/>
    </w:rPr>
  </w:style>
  <w:style w:type="character" w:customStyle="1" w:styleId="50">
    <w:name w:val="Заголовок 5 Знак"/>
    <w:link w:val="5"/>
    <w:rPr>
      <w:rFonts w:ascii="XO Thames" w:hAnsi="XO Thames"/>
      <w:b/>
    </w:rPr>
  </w:style>
  <w:style w:type="paragraph" w:customStyle="1" w:styleId="19">
    <w:name w:val="Знак сноски1"/>
    <w:basedOn w:val="120"/>
    <w:link w:val="1a"/>
    <w:rPr>
      <w:vertAlign w:val="superscript"/>
    </w:rPr>
  </w:style>
  <w:style w:type="character" w:customStyle="1" w:styleId="1a">
    <w:name w:val="Знак сноски1"/>
    <w:basedOn w:val="122"/>
    <w:link w:val="19"/>
    <w:rPr>
      <w:vertAlign w:val="superscript"/>
    </w:rPr>
  </w:style>
  <w:style w:type="character" w:customStyle="1" w:styleId="11">
    <w:name w:val="Заголовок 1 Знак"/>
    <w:link w:val="10"/>
    <w:rPr>
      <w:rFonts w:ascii="XO Thames" w:hAnsi="XO Thames"/>
      <w:b/>
      <w:sz w:val="32"/>
    </w:rPr>
  </w:style>
  <w:style w:type="paragraph" w:customStyle="1" w:styleId="1b">
    <w:name w:val="Заголовок1"/>
    <w:basedOn w:val="a"/>
    <w:next w:val="ad"/>
    <w:link w:val="1c"/>
    <w:pPr>
      <w:keepNext/>
      <w:spacing w:before="240" w:after="120" w:line="240" w:lineRule="auto"/>
    </w:pPr>
    <w:rPr>
      <w:rFonts w:ascii="PT Astra Serif" w:hAnsi="PT Astra Serif"/>
      <w:sz w:val="28"/>
    </w:rPr>
  </w:style>
  <w:style w:type="character" w:customStyle="1" w:styleId="1c">
    <w:name w:val="Заголовок1"/>
    <w:basedOn w:val="1"/>
    <w:link w:val="1b"/>
    <w:rPr>
      <w:rFonts w:ascii="PT Astra Serif" w:hAnsi="PT Astra Serif"/>
      <w:sz w:val="28"/>
    </w:rPr>
  </w:style>
  <w:style w:type="paragraph" w:customStyle="1" w:styleId="1d">
    <w:name w:val="Гиперссылка1"/>
    <w:link w:val="af1"/>
    <w:rPr>
      <w:color w:val="0000FF"/>
      <w:u w:val="single"/>
    </w:rPr>
  </w:style>
  <w:style w:type="character" w:styleId="af1">
    <w:name w:val="Hyperlink"/>
    <w:link w:val="1d"/>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e">
    <w:name w:val="toc 1"/>
    <w:next w:val="a"/>
    <w:link w:val="1f"/>
    <w:uiPriority w:val="39"/>
    <w:rPr>
      <w:rFonts w:ascii="XO Thames" w:hAnsi="XO Thames"/>
      <w:b/>
      <w:sz w:val="28"/>
    </w:rPr>
  </w:style>
  <w:style w:type="character" w:customStyle="1" w:styleId="1f">
    <w:name w:val="Оглавление 1 Знак"/>
    <w:link w:val="1e"/>
    <w:rPr>
      <w:rFonts w:ascii="XO Thames" w:hAnsi="XO Thames"/>
      <w:b/>
      <w:sz w:val="28"/>
    </w:rPr>
  </w:style>
  <w:style w:type="paragraph" w:customStyle="1" w:styleId="ListLabel6">
    <w:name w:val="ListLabel 6"/>
    <w:link w:val="ListLabel60"/>
  </w:style>
  <w:style w:type="character" w:customStyle="1" w:styleId="ListLabel60">
    <w:name w:val="ListLabel 6"/>
    <w:link w:val="ListLabel6"/>
  </w:style>
  <w:style w:type="paragraph" w:styleId="af2">
    <w:name w:val="Plain Text"/>
    <w:basedOn w:val="a"/>
    <w:link w:val="af3"/>
    <w:pPr>
      <w:spacing w:after="0" w:line="240" w:lineRule="auto"/>
    </w:pPr>
    <w:rPr>
      <w:rFonts w:ascii="Calibri" w:hAnsi="Calibri"/>
    </w:rPr>
  </w:style>
  <w:style w:type="character" w:customStyle="1" w:styleId="af3">
    <w:name w:val="Текст Знак"/>
    <w:basedOn w:val="1"/>
    <w:link w:val="af2"/>
    <w:rPr>
      <w:rFonts w:ascii="Calibri" w:hAnsi="Calibri"/>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35">
    <w:name w:val="Основной шрифт абзаца3"/>
    <w:link w:val="36"/>
  </w:style>
  <w:style w:type="character" w:customStyle="1" w:styleId="36">
    <w:name w:val="Основной шрифт абзаца3"/>
    <w:link w:val="35"/>
  </w:style>
  <w:style w:type="paragraph" w:styleId="af4">
    <w:name w:val="List"/>
    <w:basedOn w:val="ad"/>
    <w:link w:val="af5"/>
  </w:style>
  <w:style w:type="character" w:customStyle="1" w:styleId="af5">
    <w:name w:val="Список Знак"/>
    <w:basedOn w:val="ae"/>
    <w:link w:val="af4"/>
    <w:rPr>
      <w:rFonts w:ascii="Times New Roman" w:hAnsi="Times New Roman"/>
      <w:sz w:val="24"/>
    </w:rPr>
  </w:style>
  <w:style w:type="paragraph" w:customStyle="1" w:styleId="1f0">
    <w:name w:val="Знак примечания1"/>
    <w:basedOn w:val="120"/>
    <w:link w:val="1f1"/>
    <w:rPr>
      <w:sz w:val="16"/>
    </w:rPr>
  </w:style>
  <w:style w:type="character" w:customStyle="1" w:styleId="1f1">
    <w:name w:val="Знак примечания1"/>
    <w:basedOn w:val="122"/>
    <w:link w:val="1f0"/>
    <w:rPr>
      <w:sz w:val="16"/>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Cell">
    <w:name w:val="ConsPlusCell"/>
    <w:link w:val="ConsPlusCell0"/>
    <w:pPr>
      <w:widowControl w:val="0"/>
      <w:spacing w:after="0" w:line="240" w:lineRule="auto"/>
    </w:pPr>
    <w:rPr>
      <w:rFonts w:ascii="Courier New" w:hAnsi="Courier New"/>
      <w:sz w:val="20"/>
    </w:rPr>
  </w:style>
  <w:style w:type="character" w:customStyle="1" w:styleId="ConsPlusCell0">
    <w:name w:val="ConsPlusCell"/>
    <w:link w:val="ConsPlusCell"/>
    <w:rPr>
      <w:rFonts w:ascii="Courier New" w:hAnsi="Courier New"/>
      <w:sz w:val="20"/>
    </w:rPr>
  </w:style>
  <w:style w:type="paragraph" w:customStyle="1" w:styleId="1f2">
    <w:name w:val="Гиперссылка1"/>
    <w:link w:val="1f3"/>
    <w:rPr>
      <w:color w:val="0000FF"/>
      <w:u w:val="single"/>
    </w:rPr>
  </w:style>
  <w:style w:type="character" w:customStyle="1" w:styleId="1f3">
    <w:name w:val="Гиперссылка1"/>
    <w:link w:val="1f2"/>
    <w:rPr>
      <w:color w:val="0000FF"/>
      <w:u w:val="single"/>
    </w:rPr>
  </w:style>
  <w:style w:type="paragraph" w:customStyle="1" w:styleId="ConsPlusTextList">
    <w:name w:val="ConsPlusTextList"/>
    <w:link w:val="ConsPlusTextList0"/>
    <w:pPr>
      <w:widowControl w:val="0"/>
      <w:spacing w:after="0" w:line="240" w:lineRule="auto"/>
    </w:pPr>
    <w:rPr>
      <w:rFonts w:ascii="Arial" w:hAnsi="Arial"/>
      <w:sz w:val="20"/>
    </w:rPr>
  </w:style>
  <w:style w:type="character" w:customStyle="1" w:styleId="ConsPlusTextList0">
    <w:name w:val="ConsPlusTextList"/>
    <w:link w:val="ConsPlusTextList"/>
    <w:rPr>
      <w:rFonts w:ascii="Arial" w:hAnsi="Arial"/>
      <w:sz w:val="20"/>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6">
    <w:name w:val="index heading"/>
    <w:basedOn w:val="a"/>
    <w:link w:val="af7"/>
    <w:pPr>
      <w:spacing w:after="0" w:line="240" w:lineRule="auto"/>
    </w:pPr>
    <w:rPr>
      <w:rFonts w:ascii="Times New Roman" w:hAnsi="Times New Roman"/>
      <w:sz w:val="24"/>
    </w:rPr>
  </w:style>
  <w:style w:type="character" w:customStyle="1" w:styleId="af7">
    <w:name w:val="Указатель Знак"/>
    <w:basedOn w:val="1"/>
    <w:link w:val="af6"/>
    <w:rPr>
      <w:rFonts w:ascii="Times New Roman" w:hAnsi="Times New Roman"/>
      <w:sz w:val="24"/>
    </w:rPr>
  </w:style>
  <w:style w:type="paragraph" w:styleId="a6">
    <w:name w:val="annotation text"/>
    <w:basedOn w:val="a"/>
    <w:link w:val="a8"/>
    <w:pPr>
      <w:spacing w:after="0" w:line="240" w:lineRule="auto"/>
    </w:pPr>
    <w:rPr>
      <w:rFonts w:ascii="Times New Roman" w:hAnsi="Times New Roman"/>
      <w:sz w:val="20"/>
    </w:rPr>
  </w:style>
  <w:style w:type="character" w:customStyle="1" w:styleId="a8">
    <w:name w:val="Текст примечания Знак"/>
    <w:basedOn w:val="1"/>
    <w:link w:val="a6"/>
    <w:rPr>
      <w:rFonts w:ascii="Times New Roman" w:hAnsi="Times New Roman"/>
      <w:sz w:val="20"/>
    </w:rPr>
  </w:style>
  <w:style w:type="paragraph" w:styleId="af8">
    <w:name w:val="footer"/>
    <w:basedOn w:val="a"/>
    <w:link w:val="af9"/>
    <w:pPr>
      <w:tabs>
        <w:tab w:val="center" w:pos="4677"/>
        <w:tab w:val="right" w:pos="9355"/>
      </w:tabs>
      <w:spacing w:after="0" w:line="240" w:lineRule="auto"/>
    </w:pPr>
  </w:style>
  <w:style w:type="character" w:customStyle="1" w:styleId="af9">
    <w:name w:val="Нижний колонтитул Знак"/>
    <w:basedOn w:val="1"/>
    <w:link w:val="af8"/>
  </w:style>
  <w:style w:type="paragraph" w:customStyle="1" w:styleId="afa">
    <w:name w:val="Содержимое врезки"/>
    <w:basedOn w:val="a"/>
    <w:link w:val="afb"/>
    <w:pPr>
      <w:spacing w:after="0" w:line="240" w:lineRule="auto"/>
    </w:pPr>
    <w:rPr>
      <w:rFonts w:ascii="Times New Roman" w:hAnsi="Times New Roman"/>
      <w:sz w:val="24"/>
    </w:rPr>
  </w:style>
  <w:style w:type="character" w:customStyle="1" w:styleId="afb">
    <w:name w:val="Содержимое врезки"/>
    <w:basedOn w:val="1"/>
    <w:link w:val="afa"/>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220">
    <w:name w:val="Гиперссылка22"/>
    <w:link w:val="221"/>
    <w:rPr>
      <w:color w:val="0000FF"/>
      <w:u w:val="single"/>
    </w:rPr>
  </w:style>
  <w:style w:type="character" w:customStyle="1" w:styleId="221">
    <w:name w:val="Гиперссылка22"/>
    <w:link w:val="220"/>
    <w:rPr>
      <w:color w:val="0000FF"/>
      <w:u w:val="single"/>
    </w:rPr>
  </w:style>
  <w:style w:type="paragraph" w:customStyle="1" w:styleId="120">
    <w:name w:val="Основной шрифт абзаца12"/>
    <w:link w:val="122"/>
  </w:style>
  <w:style w:type="character" w:customStyle="1" w:styleId="122">
    <w:name w:val="Основной шрифт абзаца12"/>
    <w:link w:val="120"/>
  </w:style>
  <w:style w:type="paragraph" w:customStyle="1" w:styleId="ListLabel1">
    <w:name w:val="ListLabel 1"/>
    <w:link w:val="ListLabel10"/>
  </w:style>
  <w:style w:type="character" w:customStyle="1" w:styleId="ListLabel10">
    <w:name w:val="ListLabel 1"/>
    <w:link w:val="ListLabel1"/>
  </w:style>
  <w:style w:type="paragraph" w:customStyle="1" w:styleId="ListLabel2">
    <w:name w:val="ListLabel 2"/>
    <w:link w:val="ListLabel20"/>
  </w:style>
  <w:style w:type="character" w:customStyle="1" w:styleId="ListLabel20">
    <w:name w:val="ListLabel 2"/>
    <w:link w:val="ListLabel2"/>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styleId="afc">
    <w:name w:val="Subtitle"/>
    <w:next w:val="a"/>
    <w:link w:val="afd"/>
    <w:uiPriority w:val="11"/>
    <w:qFormat/>
    <w:pPr>
      <w:jc w:val="both"/>
    </w:pPr>
    <w:rPr>
      <w:rFonts w:ascii="XO Thames" w:hAnsi="XO Thames"/>
      <w:i/>
      <w:sz w:val="24"/>
    </w:rPr>
  </w:style>
  <w:style w:type="character" w:customStyle="1" w:styleId="afd">
    <w:name w:val="Подзаголовок Знак"/>
    <w:link w:val="afc"/>
    <w:rPr>
      <w:rFonts w:ascii="XO Thames" w:hAnsi="XO Thames"/>
      <w:i/>
      <w:sz w:val="24"/>
    </w:rPr>
  </w:style>
  <w:style w:type="paragraph" w:styleId="afe">
    <w:name w:val="Title"/>
    <w:next w:val="a"/>
    <w:link w:val="aff"/>
    <w:uiPriority w:val="10"/>
    <w:qFormat/>
    <w:pPr>
      <w:spacing w:before="567" w:after="567"/>
      <w:jc w:val="center"/>
    </w:pPr>
    <w:rPr>
      <w:rFonts w:ascii="XO Thames" w:hAnsi="XO Thames"/>
      <w:b/>
      <w:caps/>
      <w:sz w:val="40"/>
    </w:rPr>
  </w:style>
  <w:style w:type="character" w:customStyle="1" w:styleId="aff">
    <w:name w:val="Заголовок Знак"/>
    <w:link w:val="af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f0">
    <w:name w:val="header"/>
    <w:basedOn w:val="a"/>
    <w:link w:val="aff1"/>
    <w:pPr>
      <w:tabs>
        <w:tab w:val="center" w:pos="4677"/>
        <w:tab w:val="right" w:pos="9355"/>
      </w:tabs>
      <w:spacing w:after="0" w:line="240" w:lineRule="auto"/>
    </w:pPr>
  </w:style>
  <w:style w:type="character" w:customStyle="1" w:styleId="aff1">
    <w:name w:val="Верхний колонтитул Знак"/>
    <w:basedOn w:val="1"/>
    <w:link w:val="aff0"/>
  </w:style>
  <w:style w:type="table" w:customStyle="1" w:styleId="28">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2">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4">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0">
    <w:name w:val="Обычный16"/>
    <w:rsid w:val="00921F7E"/>
  </w:style>
  <w:style w:type="paragraph" w:customStyle="1" w:styleId="240">
    <w:name w:val="Основной шрифт абзаца24"/>
    <w:rsid w:val="00921F7E"/>
  </w:style>
  <w:style w:type="paragraph" w:customStyle="1" w:styleId="112">
    <w:name w:val="Обычный112"/>
    <w:rsid w:val="00921F7E"/>
  </w:style>
  <w:style w:type="paragraph" w:customStyle="1" w:styleId="420">
    <w:name w:val="Гиперссылка42"/>
    <w:rsid w:val="00921F7E"/>
    <w:rPr>
      <w:color w:val="0000FF"/>
      <w:u w:val="single"/>
    </w:rPr>
  </w:style>
  <w:style w:type="paragraph" w:customStyle="1" w:styleId="222">
    <w:name w:val="Основной шрифт абзаца22"/>
    <w:rsid w:val="00921F7E"/>
  </w:style>
  <w:style w:type="paragraph" w:customStyle="1" w:styleId="110">
    <w:name w:val="Обычный110"/>
    <w:rsid w:val="00921F7E"/>
  </w:style>
  <w:style w:type="paragraph" w:customStyle="1" w:styleId="161">
    <w:name w:val="Основной шрифт абзаца16"/>
    <w:rsid w:val="00921F7E"/>
  </w:style>
  <w:style w:type="paragraph" w:customStyle="1" w:styleId="180">
    <w:name w:val="Обычный18"/>
    <w:rsid w:val="00921F7E"/>
  </w:style>
  <w:style w:type="paragraph" w:customStyle="1" w:styleId="142">
    <w:name w:val="Основной шрифт абзаца14"/>
    <w:rsid w:val="00921F7E"/>
  </w:style>
  <w:style w:type="paragraph" w:customStyle="1" w:styleId="114">
    <w:name w:val="Обычный114"/>
    <w:rsid w:val="00921F7E"/>
  </w:style>
  <w:style w:type="paragraph" w:customStyle="1" w:styleId="320">
    <w:name w:val="Гиперссылка32"/>
    <w:rsid w:val="00921F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746662">
      <w:bodyDiv w:val="1"/>
      <w:marLeft w:val="0"/>
      <w:marRight w:val="0"/>
      <w:marTop w:val="0"/>
      <w:marBottom w:val="0"/>
      <w:divBdr>
        <w:top w:val="none" w:sz="0" w:space="0" w:color="auto"/>
        <w:left w:val="none" w:sz="0" w:space="0" w:color="auto"/>
        <w:bottom w:val="none" w:sz="0" w:space="0" w:color="auto"/>
        <w:right w:val="none" w:sz="0" w:space="0" w:color="auto"/>
      </w:divBdr>
      <w:divsChild>
        <w:div w:id="772559105">
          <w:marLeft w:val="0"/>
          <w:marRight w:val="0"/>
          <w:marTop w:val="0"/>
          <w:marBottom w:val="0"/>
          <w:divBdr>
            <w:top w:val="none" w:sz="0" w:space="0" w:color="auto"/>
            <w:left w:val="none" w:sz="0" w:space="0" w:color="auto"/>
            <w:bottom w:val="none" w:sz="0" w:space="0" w:color="auto"/>
            <w:right w:val="none" w:sz="0" w:space="0" w:color="auto"/>
          </w:divBdr>
        </w:div>
        <w:div w:id="725957500">
          <w:marLeft w:val="0"/>
          <w:marRight w:val="0"/>
          <w:marTop w:val="0"/>
          <w:marBottom w:val="0"/>
          <w:divBdr>
            <w:top w:val="none" w:sz="0" w:space="0" w:color="auto"/>
            <w:left w:val="none" w:sz="0" w:space="0" w:color="auto"/>
            <w:bottom w:val="none" w:sz="0" w:space="0" w:color="auto"/>
            <w:right w:val="none" w:sz="0" w:space="0" w:color="auto"/>
          </w:divBdr>
        </w:div>
      </w:divsChild>
    </w:div>
    <w:div w:id="830413270">
      <w:bodyDiv w:val="1"/>
      <w:marLeft w:val="0"/>
      <w:marRight w:val="0"/>
      <w:marTop w:val="0"/>
      <w:marBottom w:val="0"/>
      <w:divBdr>
        <w:top w:val="none" w:sz="0" w:space="0" w:color="auto"/>
        <w:left w:val="none" w:sz="0" w:space="0" w:color="auto"/>
        <w:bottom w:val="none" w:sz="0" w:space="0" w:color="auto"/>
        <w:right w:val="none" w:sz="0" w:space="0" w:color="auto"/>
      </w:divBdr>
      <w:divsChild>
        <w:div w:id="168955453">
          <w:marLeft w:val="0"/>
          <w:marRight w:val="0"/>
          <w:marTop w:val="0"/>
          <w:marBottom w:val="0"/>
          <w:divBdr>
            <w:top w:val="none" w:sz="0" w:space="0" w:color="auto"/>
            <w:left w:val="none" w:sz="0" w:space="0" w:color="auto"/>
            <w:bottom w:val="none" w:sz="0" w:space="0" w:color="auto"/>
            <w:right w:val="none" w:sz="0" w:space="0" w:color="auto"/>
          </w:divBdr>
        </w:div>
        <w:div w:id="124692038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308E149131AE2484375589599B7AA2EB93A40D30A22B6D4F03A955AFF1A5607EBF7864D61DA7913V2k0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308E149131AE2484375589599B7AA2EB93A40D30A22B6D4F03A955AFF1A5607EBF7864D61DA7B1DV2k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08E149131AE2484375589599B7AA2EB93A40D30A22B6D4F03A955AFF1A5607EBF7864D61DA7B1DV2k2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308E149131AE2484375589599B7AA2EB93A40D30A22B6D4F03A955AFF1A5607EBF7864D61DA7B1CV2kAE" TargetMode="External"/><Relationship Id="rId4" Type="http://schemas.openxmlformats.org/officeDocument/2006/relationships/settings" Target="settings.xml"/><Relationship Id="rId9" Type="http://schemas.openxmlformats.org/officeDocument/2006/relationships/hyperlink" Target="file:///D:/&#1052;&#1086;&#1080;%20&#1076;&#1086;&#1082;&#1091;&#1084;&#1077;&#1085;&#1090;&#1099;/&#1056;&#1072;&#1073;&#1086;&#1095;&#1080;&#1081;%20&#1089;&#1090;&#1086;&#1083;/&#1056;&#1045;&#1043;&#1051;&#1040;&#1052;&#1045;&#1053;&#1058;&#1067;/&#1056;&#1077;&#1075;&#1083;&#1072;&#1084;&#1077;&#1085;&#1090;%20&#1057;&#1040;&#1053;&#1050;&#1059;&#1056;/&#1056;&#1045;&#1043;&#1051;&#1040;&#1052;&#1045;&#1053;&#1058;/&#1040;&#1076;&#1084;%20&#1088;&#1077;&#1075;&#1083;&#1072;&#1084;&#1077;&#1085;&#1090;%20&#1088;&#1077;&#1075;&#1080;&#1086;&#1085;&#1072;&#1083;&#1100;&#1085;&#1072;&#1103;%20&#1076;&#1086;&#1087;&#1083;&#1072;&#1090;&#1072;%20&#1082;%20&#1087;&#1077;&#1085;&#1089;&#1080;&#1080;7.docx" TargetMode="External"/><Relationship Id="rId14" Type="http://schemas.openxmlformats.org/officeDocument/2006/relationships/hyperlink" Target="consultantplus://offline/ref=9308E149131AE2484375589599B7AA2EB93A40D30A22B6D4F03A955AFF1A5607EBF7864D61DA7A1BV2k4E"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32556-8B09-4FDA-8A6D-8CD90E2C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90</Pages>
  <Words>30752</Words>
  <Characters>175289</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Лит</cp:lastModifiedBy>
  <cp:revision>14</cp:revision>
  <dcterms:created xsi:type="dcterms:W3CDTF">2024-09-13T12:56:00Z</dcterms:created>
  <dcterms:modified xsi:type="dcterms:W3CDTF">2024-09-14T00:50:00Z</dcterms:modified>
</cp:coreProperties>
</file>