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B40AF8" w:rsidRDefault="00B40AF8" w:rsidP="00B40AF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AF8">
              <w:rPr>
                <w:rFonts w:ascii="Times New Roman" w:hAnsi="Times New Roman"/>
                <w:b/>
                <w:sz w:val="28"/>
                <w:szCs w:val="28"/>
              </w:rPr>
              <w:t xml:space="preserve">Об определении системообразующей территориальной сетевой организации на территории Камчатского края  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0AF8" w:rsidRPr="00B40AF8" w:rsidRDefault="00B40AF8" w:rsidP="00B40A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105591541"/>
      <w:r w:rsidRPr="00B40AF8">
        <w:rPr>
          <w:rFonts w:ascii="Times New Roman" w:hAnsi="Times New Roman"/>
          <w:sz w:val="28"/>
        </w:rPr>
        <w:t xml:space="preserve">В </w:t>
      </w:r>
      <w:r w:rsidRPr="00B40AF8">
        <w:rPr>
          <w:rFonts w:ascii="Times New Roman" w:hAnsi="Times New Roman"/>
          <w:sz w:val="28"/>
          <w:szCs w:val="28"/>
        </w:rPr>
        <w:t xml:space="preserve">соответствии с пунктом 1 статьи 46.4 Федерального закона </w:t>
      </w:r>
      <w:r w:rsidRPr="00B40AF8">
        <w:rPr>
          <w:rFonts w:ascii="Times New Roman" w:hAnsi="Times New Roman"/>
          <w:sz w:val="28"/>
          <w:szCs w:val="28"/>
        </w:rPr>
        <w:br/>
        <w:t xml:space="preserve">от 26.03.2003 № 35-ФЗ «Об электроэнергетике», подпунктом «б» пункта 2 </w:t>
      </w:r>
      <w:r w:rsidRPr="00B40AF8">
        <w:rPr>
          <w:rFonts w:ascii="Times New Roman" w:hAnsi="Times New Roman"/>
          <w:sz w:val="28"/>
        </w:rPr>
        <w:t xml:space="preserve">постановления Правительства Российской Федерации от 28.08.2024 № 1159 </w:t>
      </w:r>
      <w:r w:rsidRPr="00B40AF8">
        <w:rPr>
          <w:rFonts w:ascii="Times New Roman" w:hAnsi="Times New Roman"/>
          <w:sz w:val="28"/>
        </w:rPr>
        <w:br/>
        <w:t>«Об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организаций»</w:t>
      </w:r>
    </w:p>
    <w:bookmarkEnd w:id="1"/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0AF8" w:rsidRPr="00B40AF8" w:rsidRDefault="00B40AF8" w:rsidP="00B40A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8">
        <w:rPr>
          <w:rFonts w:ascii="Times New Roman" w:hAnsi="Times New Roman"/>
          <w:sz w:val="28"/>
        </w:rPr>
        <w:t>1. Определить публичное акционерное общество энергетики и электрификации «Камчатскэнерго» (основной государственный регистрационный номер 1024101024078) системообразующей территориальной сетевой организацией на территории Камчатского края с 1 января 2025 года сроком на 5 лет.</w:t>
      </w:r>
    </w:p>
    <w:p w:rsidR="00B40AF8" w:rsidRPr="00B40AF8" w:rsidRDefault="00B40AF8" w:rsidP="00B40A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8"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B40AF8" w:rsidRPr="00591972" w:rsidRDefault="00B40AF8" w:rsidP="00B40AF8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8"/>
              </w:rPr>
            </w:pPr>
            <w:r w:rsidRPr="00591972">
              <w:rPr>
                <w:rFonts w:ascii="Times New Roman" w:hAnsi="Times New Roman"/>
                <w:sz w:val="28"/>
              </w:rPr>
              <w:t>В.В. Солодов</w:t>
            </w:r>
          </w:p>
          <w:p w:rsidR="00405498" w:rsidRDefault="0040549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05498" w:rsidRDefault="00405498" w:rsidP="00B40AF8">
      <w:bookmarkStart w:id="3" w:name="_GoBack"/>
      <w:bookmarkEnd w:id="3"/>
    </w:p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405498"/>
    <w:rsid w:val="00B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323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Цымбал Галина Александровна</dc:creator>
  <cp:lastModifiedBy>Цымбал Галина Александровна</cp:lastModifiedBy>
  <cp:revision>2</cp:revision>
  <dcterms:created xsi:type="dcterms:W3CDTF">2024-09-04T23:24:00Z</dcterms:created>
  <dcterms:modified xsi:type="dcterms:W3CDTF">2024-09-04T23:24:00Z</dcterms:modified>
</cp:coreProperties>
</file>