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media/image1.jpeg" ContentType="image/jpeg"/>
  <Override PartName="/_rels/.rels" ContentType="application/vnd.openxmlformats-package.relationship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76" w:before="0"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drawing>
          <wp:anchor behindDoc="0" distT="0" distB="0" distL="114300" distR="114300" simplePos="0" locked="0" layoutInCell="0" allowOverlap="1" relativeHeight="2">
            <wp:simplePos x="0" y="0"/>
            <wp:positionH relativeFrom="margin">
              <wp:align>center</wp:align>
            </wp:positionH>
            <wp:positionV relativeFrom="paragraph">
              <wp:posOffset>635</wp:posOffset>
            </wp:positionV>
            <wp:extent cx="647700" cy="807720"/>
            <wp:effectExtent l="0" t="0" r="0" b="0"/>
            <wp:wrapTight wrapText="bothSides">
              <wp:wrapPolygon edited="0">
                <wp:start x="-317" y="0"/>
                <wp:lineTo x="-317" y="20512"/>
                <wp:lineTo x="20491" y="20512"/>
                <wp:lineTo x="20491" y="0"/>
                <wp:lineTo x="-317" y="0"/>
              </wp:wrapPolygon>
            </wp:wrapTight>
            <wp:docPr id="1" name="Picture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32"/>
        </w:rPr>
      </w:pPr>
      <w:r>
        <w:rPr>
          <w:rFonts w:ascii="Times New Roman" w:hAnsi="Times New Roman"/>
          <w:b/>
          <w:sz w:val="32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b/>
          <w:sz w:val="32"/>
        </w:rPr>
      </w:pPr>
      <w:r>
        <w:rPr>
          <w:rFonts w:ascii="Times New Roman" w:hAnsi="Times New Roman"/>
          <w:b/>
          <w:sz w:val="32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32"/>
        </w:rPr>
      </w:pPr>
      <w:r>
        <w:rPr>
          <w:rFonts w:ascii="Times New Roman" w:hAnsi="Times New Roman"/>
          <w:b/>
          <w:sz w:val="32"/>
        </w:rPr>
        <w:t>П О С Т А Н О В Л Е Н И Е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8"/>
        </w:rPr>
      </w:pPr>
      <w:r>
        <w:rPr>
          <w:rFonts w:ascii="Times New Roman" w:hAnsi="Times New Roman"/>
          <w:b/>
          <w:sz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8"/>
        </w:rPr>
      </w:pPr>
      <w:r>
        <w:rPr>
          <w:rFonts w:ascii="Times New Roman" w:hAnsi="Times New Roman"/>
          <w:b/>
          <w:sz w:val="28"/>
        </w:rPr>
        <w:t>ПРАВИТЕЛЬСТВА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8"/>
        </w:rPr>
      </w:pPr>
      <w:r>
        <w:rPr>
          <w:rFonts w:ascii="Times New Roman" w:hAnsi="Times New Roman"/>
          <w:b/>
          <w:sz w:val="28"/>
        </w:rPr>
        <w:t>КАМЧАТСКОГО КРАЯ</w:t>
      </w:r>
    </w:p>
    <w:p>
      <w:pPr>
        <w:pStyle w:val="Normal"/>
        <w:spacing w:lineRule="auto" w:line="276" w:before="0" w:after="0"/>
        <w:ind w:firstLine="709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tbl>
      <w:tblPr>
        <w:tblW w:w="4253" w:type="dxa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noVBand="1" w:val="04a0" w:noHBand="0" w:lastColumn="0" w:firstColumn="1" w:lastRow="0" w:firstRow="1"/>
      </w:tblPr>
      <w:tblGrid>
        <w:gridCol w:w="4253"/>
      </w:tblGrid>
      <w:tr>
        <w:trPr>
          <w:trHeight w:val="427" w:hRule="atLeast"/>
        </w:trPr>
        <w:tc>
          <w:tcPr>
            <w:tcW w:w="4253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left="142" w:hanging="142"/>
              <w:rPr>
                <w:rFonts w:ascii="Times New Roman" w:hAnsi="Times New Roman"/>
                <w:sz w:val="24"/>
              </w:rPr>
            </w:pPr>
            <w:bookmarkStart w:id="0" w:name="REGNUMDATESTAMP"/>
            <w:r>
              <w:rPr>
                <w:rFonts w:ascii="Times New Roman" w:hAnsi="Times New Roman"/>
                <w:color w:val="FFFFFF"/>
                <w:sz w:val="24"/>
              </w:rPr>
              <w:t>[Дата регистрации] № [Номер</w:t>
            </w:r>
            <w:r>
              <w:rPr>
                <w:rFonts w:ascii="Times New Roman" w:hAnsi="Times New Roman"/>
                <w:color w:val="FFFFFF"/>
                <w:sz w:val="20"/>
              </w:rPr>
              <w:t xml:space="preserve"> документа</w:t>
            </w:r>
            <w:r>
              <w:rPr>
                <w:rFonts w:ascii="Times New Roman" w:hAnsi="Times New Roman"/>
                <w:color w:val="FFFFFF"/>
                <w:sz w:val="24"/>
              </w:rPr>
              <w:t>]</w:t>
            </w:r>
            <w:bookmarkEnd w:id="0"/>
          </w:p>
        </w:tc>
      </w:tr>
      <w:tr>
        <w:trPr>
          <w:trHeight w:val="247" w:hRule="atLeast"/>
        </w:trPr>
        <w:tc>
          <w:tcPr>
            <w:tcW w:w="4253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</w:rPr>
              <w:t>г. Петропавловск-Камчатский</w:t>
            </w:r>
          </w:p>
        </w:tc>
      </w:tr>
      <w:tr>
        <w:trPr>
          <w:trHeight w:val="80" w:hRule="atLeast"/>
        </w:trPr>
        <w:tc>
          <w:tcPr>
            <w:tcW w:w="4253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</w:tr>
    </w:tbl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tbl>
      <w:tblPr>
        <w:tblStyle w:val="afa"/>
        <w:tblW w:w="9700" w:type="dxa"/>
        <w:jc w:val="left"/>
        <w:tblInd w:w="-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9700"/>
      </w:tblGrid>
      <w:tr>
        <w:trPr/>
        <w:tc>
          <w:tcPr>
            <w:tcW w:w="97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-57" w:right="113" w:hanging="0"/>
              <w:jc w:val="center"/>
              <w:rPr>
                <w:b/>
                <w:b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kern w:val="0"/>
                <w:sz w:val="28"/>
                <w:szCs w:val="28"/>
                <w:lang w:val="ru-RU" w:eastAsia="ru-RU" w:bidi="ar-SA"/>
              </w:rPr>
              <w:t>О внесении изменени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kern w:val="0"/>
                <w:sz w:val="28"/>
                <w:szCs w:val="28"/>
                <w:lang w:val="ru-RU" w:eastAsia="ru-RU" w:bidi="ar-SA"/>
              </w:rPr>
              <w:t>й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kern w:val="0"/>
                <w:sz w:val="28"/>
                <w:szCs w:val="28"/>
                <w:lang w:val="ru-RU" w:eastAsia="ru-RU" w:bidi="ar-SA"/>
              </w:rPr>
              <w:t xml:space="preserve"> в приложени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kern w:val="0"/>
                <w:sz w:val="28"/>
                <w:szCs w:val="28"/>
                <w:lang w:val="ru-RU" w:eastAsia="ru-RU" w:bidi="ar-SA"/>
              </w:rPr>
              <w:t>е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kern w:val="0"/>
                <w:sz w:val="28"/>
                <w:szCs w:val="28"/>
                <w:lang w:val="ru-RU" w:eastAsia="ru-RU" w:bidi="ar-SA"/>
              </w:rPr>
              <w:t xml:space="preserve"> к постановлению Правительства Камчатского края от 15.01.2024 № 6-П «Об утверждении Порядка определения объема и предоставления из краевого бюджета субсидий автономной некоммерческой организации «Камчатский выставочно-туристический центр» в целях финансового обеспечения затрат, направленных на развитие внутреннего и въездного туризма в Камчатском крае»</w:t>
            </w:r>
          </w:p>
        </w:tc>
      </w:tr>
    </w:tbl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ПРАВИТЕЛЬСТВО ПОСТАНОВЛЯЕТ: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709" w:leader="none"/>
        </w:tabs>
        <w:spacing w:lineRule="auto" w:line="240" w:before="0" w:after="0"/>
        <w:ind w:firstLine="709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1. Внести в приложение к постановлению Правительства Камчатского края от 15.01.2024 № 6-П «Об утверждении Порядка определения объема и предоставления из краевого бюджета субсидий автономной некоммерческой организации «Камчатский выставочно-туристический центр» в целях финансового обеспечения затрат, направленных на развитие внутреннего и въездного туризма в Камчатском крае» следующие изменения:</w:t>
      </w:r>
    </w:p>
    <w:p>
      <w:pPr>
        <w:pStyle w:val="Normal"/>
        <w:tabs>
          <w:tab w:val="clear" w:pos="708"/>
          <w:tab w:val="left" w:pos="709" w:leader="none"/>
        </w:tabs>
        <w:spacing w:lineRule="auto" w:line="240" w:before="0" w:after="0"/>
        <w:ind w:firstLine="709"/>
        <w:contextualSpacing/>
        <w:jc w:val="both"/>
        <w:rPr>
          <w:highlight w:val="none"/>
          <w:shd w:fill="auto" w:val="clear"/>
        </w:rPr>
      </w:pPr>
      <w:r>
        <w:rPr>
          <w:rFonts w:ascii="Times New Roman" w:hAnsi="Times New Roman"/>
          <w:sz w:val="28"/>
          <w:szCs w:val="28"/>
          <w:shd w:fill="auto" w:val="clear"/>
        </w:rPr>
        <w:t xml:space="preserve">1) </w:t>
      </w:r>
      <w:r>
        <w:rPr>
          <w:rFonts w:ascii="Times New Roman" w:hAnsi="Times New Roman"/>
          <w:sz w:val="28"/>
          <w:szCs w:val="28"/>
          <w:shd w:fill="auto" w:val="clear"/>
        </w:rPr>
        <w:t>абзац первый части 1 после слов «за счет средств резервного фонда Правительства Камчатского края,» дополнить словами «резервного фонда Камчатского края,»</w:t>
      </w:r>
      <w:r>
        <w:rPr>
          <w:rFonts w:ascii="Times New Roman" w:hAnsi="Times New Roman"/>
          <w:sz w:val="28"/>
          <w:szCs w:val="28"/>
          <w:shd w:fill="auto" w:val="clear"/>
        </w:rPr>
        <w:t>;</w:t>
      </w:r>
    </w:p>
    <w:p>
      <w:pPr>
        <w:pStyle w:val="Normal"/>
        <w:tabs>
          <w:tab w:val="clear" w:pos="708"/>
          <w:tab w:val="left" w:pos="709" w:leader="none"/>
        </w:tabs>
        <w:spacing w:lineRule="auto" w:line="240" w:before="0" w:after="0"/>
        <w:ind w:firstLine="709"/>
        <w:contextualSpacing/>
        <w:jc w:val="both"/>
        <w:rPr>
          <w:highlight w:val="none"/>
          <w:shd w:fill="auto" w:val="clear"/>
        </w:rPr>
      </w:pPr>
      <w:r>
        <w:rPr>
          <w:rFonts w:ascii="Times New Roman" w:hAnsi="Times New Roman"/>
          <w:sz w:val="28"/>
          <w:szCs w:val="28"/>
          <w:shd w:fill="auto" w:val="clear"/>
        </w:rPr>
        <w:t>2) част</w:t>
      </w:r>
      <w:r>
        <w:rPr>
          <w:rFonts w:ascii="Times New Roman" w:hAnsi="Times New Roman"/>
          <w:sz w:val="28"/>
          <w:szCs w:val="28"/>
          <w:shd w:fill="auto" w:val="clear"/>
        </w:rPr>
        <w:t>ь</w:t>
      </w:r>
      <w:r>
        <w:rPr>
          <w:rFonts w:ascii="Times New Roman" w:hAnsi="Times New Roman"/>
          <w:sz w:val="28"/>
          <w:szCs w:val="28"/>
          <w:shd w:fill="auto" w:val="clear"/>
        </w:rPr>
        <w:t xml:space="preserve"> 18 изложить в следующей редакции: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fill="auto" w:val="clear"/>
        </w:rPr>
        <w:t>«18. Размер субсидий для достижения результатов предоставления субсидий в рамках результатов структурных элементов Программы, указанных в части 1 настоящего Порядка, определен:</w:t>
      </w:r>
    </w:p>
    <w:p>
      <w:pPr>
        <w:pStyle w:val="Normal"/>
        <w:spacing w:lineRule="auto" w:line="240" w:before="0" w:after="0"/>
        <w:ind w:firstLine="709"/>
        <w:jc w:val="both"/>
        <w:rPr>
          <w:highlight w:val="none"/>
          <w:shd w:fill="auto" w:val="clear"/>
        </w:rPr>
      </w:pPr>
      <w:r>
        <w:rPr>
          <w:rFonts w:ascii="Times New Roman" w:hAnsi="Times New Roman"/>
          <w:sz w:val="28"/>
          <w:szCs w:val="28"/>
          <w:shd w:fill="auto" w:val="clear"/>
        </w:rPr>
        <w:t>1) Законом Камчатского края от 23.11.2023 № 300 «О краевом бюджете на 2024 год и на плановый период 2025 и 2026 годов» (в 2024 году – 333 </w:t>
      </w:r>
      <w:r>
        <w:rPr>
          <w:rFonts w:ascii="Times New Roman" w:hAnsi="Times New Roman"/>
          <w:sz w:val="28"/>
          <w:szCs w:val="28"/>
          <w:shd w:fill="auto" w:val="clear"/>
        </w:rPr>
        <w:t>437</w:t>
      </w:r>
      <w:r>
        <w:rPr>
          <w:rFonts w:ascii="Times New Roman" w:hAnsi="Times New Roman"/>
          <w:sz w:val="28"/>
          <w:szCs w:val="28"/>
          <w:shd w:fill="auto" w:val="clear"/>
        </w:rPr>
        <w:t>,</w:t>
      </w:r>
      <w:r>
        <w:rPr>
          <w:rFonts w:ascii="Times New Roman" w:hAnsi="Times New Roman"/>
          <w:sz w:val="28"/>
          <w:szCs w:val="28"/>
          <w:shd w:fill="auto" w:val="clear"/>
        </w:rPr>
        <w:t xml:space="preserve">27566 </w:t>
      </w:r>
      <w:r>
        <w:rPr>
          <w:rFonts w:ascii="Times New Roman" w:hAnsi="Times New Roman"/>
          <w:sz w:val="28"/>
          <w:szCs w:val="28"/>
          <w:shd w:fill="auto" w:val="clear"/>
        </w:rPr>
        <w:t>тыс. рублей, в</w:t>
      </w:r>
      <w:r>
        <w:rPr>
          <w:rFonts w:ascii="Times New Roman" w:hAnsi="Times New Roman"/>
          <w:sz w:val="28"/>
          <w:szCs w:val="28"/>
          <w:shd w:fill="auto" w:val="clear"/>
        </w:rPr>
        <w:t xml:space="preserve"> 2025 году – 333 </w:t>
      </w:r>
      <w:r>
        <w:rPr>
          <w:rFonts w:ascii="Times New Roman" w:hAnsi="Times New Roman"/>
          <w:sz w:val="28"/>
          <w:szCs w:val="28"/>
          <w:shd w:fill="auto" w:val="clear"/>
        </w:rPr>
        <w:t>790</w:t>
      </w:r>
      <w:r>
        <w:rPr>
          <w:rFonts w:ascii="Times New Roman" w:hAnsi="Times New Roman"/>
          <w:sz w:val="28"/>
          <w:szCs w:val="28"/>
          <w:shd w:fill="auto" w:val="clear"/>
        </w:rPr>
        <w:t>,</w:t>
      </w:r>
      <w:r>
        <w:rPr>
          <w:rFonts w:ascii="Times New Roman" w:hAnsi="Times New Roman"/>
          <w:sz w:val="28"/>
          <w:szCs w:val="28"/>
          <w:shd w:fill="auto" w:val="clear"/>
        </w:rPr>
        <w:t>01000</w:t>
      </w:r>
      <w:r>
        <w:rPr>
          <w:rFonts w:ascii="Times New Roman" w:hAnsi="Times New Roman"/>
          <w:sz w:val="28"/>
          <w:szCs w:val="28"/>
          <w:shd w:fill="auto" w:val="clear"/>
        </w:rPr>
        <w:t xml:space="preserve"> тыс. рублей, в 2026 году – 333 </w:t>
      </w:r>
      <w:r>
        <w:rPr>
          <w:rFonts w:ascii="Times New Roman" w:hAnsi="Times New Roman"/>
          <w:sz w:val="28"/>
          <w:szCs w:val="28"/>
          <w:shd w:fill="auto" w:val="clear"/>
        </w:rPr>
        <w:t>790</w:t>
      </w:r>
      <w:r>
        <w:rPr>
          <w:rFonts w:ascii="Times New Roman" w:hAnsi="Times New Roman"/>
          <w:sz w:val="28"/>
          <w:szCs w:val="28"/>
          <w:shd w:fill="auto" w:val="clear"/>
        </w:rPr>
        <w:t>,</w:t>
      </w:r>
      <w:r>
        <w:rPr>
          <w:rFonts w:ascii="Times New Roman" w:hAnsi="Times New Roman"/>
          <w:sz w:val="28"/>
          <w:szCs w:val="28"/>
          <w:shd w:fill="auto" w:val="clear"/>
        </w:rPr>
        <w:t>01000</w:t>
      </w:r>
      <w:r>
        <w:rPr>
          <w:rFonts w:ascii="Times New Roman" w:hAnsi="Times New Roman"/>
          <w:sz w:val="28"/>
          <w:szCs w:val="28"/>
          <w:shd w:fill="auto" w:val="clear"/>
        </w:rPr>
        <w:t xml:space="preserve"> тыс. рублей</w:t>
      </w:r>
      <w:r>
        <w:rPr>
          <w:rFonts w:ascii="Times New Roman" w:hAnsi="Times New Roman"/>
          <w:sz w:val="28"/>
          <w:szCs w:val="28"/>
          <w:shd w:fill="auto" w:val="clear"/>
        </w:rPr>
        <w:t>);</w:t>
      </w:r>
    </w:p>
    <w:p>
      <w:pPr>
        <w:pStyle w:val="Normal"/>
        <w:tabs>
          <w:tab w:val="clear" w:pos="708"/>
          <w:tab w:val="left" w:pos="709" w:leader="none"/>
        </w:tabs>
        <w:spacing w:lineRule="auto" w:line="240" w:before="0"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fill="auto" w:val="clear"/>
        </w:rPr>
        <w:t xml:space="preserve">2) распоряжениями Правительства Камчатского края о выделении денежных средств из резервного фонда Правительства Камчатского края (в 2024 году – </w:t>
      </w:r>
      <w:r>
        <w:rPr>
          <w:rFonts w:ascii="Times New Roman" w:hAnsi="Times New Roman"/>
          <w:sz w:val="28"/>
          <w:szCs w:val="28"/>
          <w:shd w:fill="auto" w:val="clear"/>
        </w:rPr>
        <w:t>25 266,78600</w:t>
      </w:r>
      <w:r>
        <w:rPr>
          <w:rFonts w:ascii="Times New Roman" w:hAnsi="Times New Roman"/>
          <w:sz w:val="28"/>
          <w:szCs w:val="28"/>
          <w:shd w:fill="auto" w:val="clear"/>
        </w:rPr>
        <w:t xml:space="preserve"> тыс. р</w:t>
      </w:r>
      <w:r>
        <w:rPr>
          <w:rFonts w:ascii="Times New Roman" w:hAnsi="Times New Roman"/>
          <w:sz w:val="28"/>
          <w:szCs w:val="28"/>
        </w:rPr>
        <w:t>ублей), резервного фонда Камчатского края (в 2024 году –</w:t>
      </w:r>
      <w:r>
        <w:rPr>
          <w:rFonts w:ascii="Times New Roman" w:hAnsi="Times New Roman"/>
          <w:sz w:val="28"/>
          <w:szCs w:val="28"/>
          <w:shd w:fill="auto" w:val="clear"/>
        </w:rPr>
        <w:t xml:space="preserve"> </w:t>
      </w:r>
      <w:r>
        <w:rPr>
          <w:rFonts w:ascii="Times New Roman" w:hAnsi="Times New Roman"/>
          <w:sz w:val="28"/>
          <w:szCs w:val="28"/>
          <w:shd w:fill="auto" w:val="clear"/>
        </w:rPr>
        <w:t>9 235,04450</w:t>
      </w:r>
      <w:r>
        <w:rPr>
          <w:rFonts w:ascii="Times New Roman" w:hAnsi="Times New Roman"/>
          <w:sz w:val="28"/>
          <w:szCs w:val="28"/>
          <w:shd w:fill="auto" w:val="clear"/>
        </w:rPr>
        <w:t xml:space="preserve"> т</w:t>
      </w:r>
      <w:r>
        <w:rPr>
          <w:rFonts w:ascii="Times New Roman" w:hAnsi="Times New Roman"/>
          <w:sz w:val="28"/>
          <w:szCs w:val="28"/>
        </w:rPr>
        <w:t>ыс. рублей).».</w:t>
      </w:r>
    </w:p>
    <w:p>
      <w:pPr>
        <w:pStyle w:val="ListParagraph"/>
        <w:tabs>
          <w:tab w:val="clear" w:pos="708"/>
          <w:tab w:val="left" w:pos="709" w:leader="none"/>
        </w:tabs>
        <w:spacing w:lineRule="auto" w:line="240" w:before="0" w:after="0"/>
        <w:ind w:left="0" w:firstLine="709"/>
        <w:contextualSpacing/>
        <w:jc w:val="both"/>
        <w:rPr>
          <w:sz w:val="28"/>
          <w:szCs w:val="28"/>
        </w:rPr>
      </w:pPr>
      <w:bookmarkStart w:id="1" w:name="_GoBack"/>
      <w:bookmarkEnd w:id="1"/>
      <w:r>
        <w:rPr>
          <w:rFonts w:ascii="Times New Roman" w:hAnsi="Times New Roman"/>
          <w:sz w:val="28"/>
          <w:szCs w:val="28"/>
        </w:rPr>
        <w:t>2. Настоящее постановление вступает в силу после дня его официального опубликования.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tbl>
      <w:tblPr>
        <w:tblW w:w="9638" w:type="dxa"/>
        <w:jc w:val="left"/>
        <w:tblInd w:w="-1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noVBand="1" w:val="04a0" w:noHBand="0" w:lastColumn="0" w:firstColumn="1" w:lastRow="0" w:firstRow="1"/>
      </w:tblPr>
      <w:tblGrid>
        <w:gridCol w:w="3567"/>
        <w:gridCol w:w="3533"/>
        <w:gridCol w:w="2538"/>
      </w:tblGrid>
      <w:tr>
        <w:trPr>
          <w:trHeight w:val="1226" w:hRule="atLeast"/>
        </w:trPr>
        <w:tc>
          <w:tcPr>
            <w:tcW w:w="3567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30" w:right="27" w:hang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8"/>
              </w:rPr>
              <w:t>Председатель Правительства Камчатского края</w:t>
            </w:r>
          </w:p>
          <w:p>
            <w:pPr>
              <w:pStyle w:val="Normal"/>
              <w:widowControl w:val="false"/>
              <w:spacing w:lineRule="auto" w:line="240" w:before="0" w:after="0"/>
              <w:ind w:left="30" w:right="27" w:hanging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3533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3" w:hanging="3"/>
              <w:rPr>
                <w:rFonts w:ascii="Times New Roman" w:hAnsi="Times New Roman"/>
                <w:color w:val="FFFFFF"/>
                <w:sz w:val="24"/>
              </w:rPr>
            </w:pPr>
            <w:bookmarkStart w:id="2" w:name="SIGNERSTAMP1"/>
            <w:r>
              <w:rPr>
                <w:rFonts w:ascii="Times New Roman" w:hAnsi="Times New Roman"/>
                <w:color w:val="FFFFFF"/>
                <w:sz w:val="24"/>
              </w:rPr>
              <w:t>[горизонтальный штамп подписи 1]</w:t>
            </w:r>
            <w:bookmarkEnd w:id="2"/>
          </w:p>
          <w:p>
            <w:pPr>
              <w:pStyle w:val="Normal"/>
              <w:widowControl w:val="false"/>
              <w:spacing w:lineRule="auto" w:line="240" w:before="0" w:after="0"/>
              <w:ind w:left="142" w:hanging="14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538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135" w:hanging="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left="284" w:right="-6" w:hanging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</w:rPr>
              <w:t>Е.А. Чекин</w:t>
            </w:r>
          </w:p>
        </w:tc>
      </w:tr>
    </w:tbl>
    <w:p>
      <w:pPr>
        <w:pStyle w:val="Normal"/>
        <w:spacing w:lineRule="auto" w:line="240" w:before="0" w:after="0"/>
        <w:rPr>
          <w:sz w:val="4"/>
          <w:szCs w:val="4"/>
        </w:rPr>
      </w:pPr>
      <w:r>
        <w:rPr/>
      </w:r>
    </w:p>
    <w:sectPr>
      <w:headerReference w:type="default" r:id="rId3"/>
      <w:headerReference w:type="first" r:id="rId4"/>
      <w:type w:val="nextPage"/>
      <w:pgSz w:w="11906" w:h="16838"/>
      <w:pgMar w:left="1418" w:right="851" w:gutter="0" w:header="1134" w:top="1739" w:footer="0" w:bottom="1134"/>
      <w:pgNumType w:fmt="decimal"/>
      <w:formProt w:val="false"/>
      <w:titlePg/>
      <w:textDirection w:val="lrTb"/>
      <w:docGrid w:type="default" w:linePitch="299" w:charSpace="1228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empora LGC Uni">
    <w:charset w:val="01"/>
    <w:family w:val="roman"/>
    <w:pitch w:val="variable"/>
  </w:font>
  <w:font w:name="Calibri">
    <w:charset w:val="01"/>
    <w:family w:val="roman"/>
    <w:pitch w:val="variable"/>
  </w:font>
  <w:font w:name="XO Thames">
    <w:charset w:val="01"/>
    <w:family w:val="roman"/>
    <w:pitch w:val="variable"/>
  </w:font>
  <w:font w:name="Times New Roman">
    <w:charset w:val="01"/>
    <w:family w:val="roman"/>
    <w:pitch w:val="variable"/>
  </w:font>
  <w:font w:name="Segoe UI">
    <w:charset w:val="01"/>
    <w:family w:val="roman"/>
    <w:pitch w:val="variable"/>
  </w:font>
  <w:font w:name="Open Sans">
    <w:charset w:val="01"/>
    <w:family w:val="roman"/>
    <w:pitch w:val="variable"/>
  </w:font>
  <w:font w:name="Arial"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4"/>
      <w:jc w:val="center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fldChar w:fldCharType="begin"/>
    </w:r>
    <w:r>
      <w:rPr>
        <w:sz w:val="28"/>
        <w:szCs w:val="28"/>
        <w:rFonts w:ascii="Times New Roman" w:hAnsi="Times New Roman"/>
      </w:rPr>
      <w:instrText xml:space="preserve"> PAGE </w:instrText>
    </w:r>
    <w:r>
      <w:rPr>
        <w:sz w:val="28"/>
        <w:szCs w:val="28"/>
        <w:rFonts w:ascii="Times New Roman" w:hAnsi="Times New Roman"/>
      </w:rPr>
      <w:fldChar w:fldCharType="separate"/>
    </w:r>
    <w:r>
      <w:rPr>
        <w:sz w:val="28"/>
        <w:szCs w:val="28"/>
        <w:rFonts w:ascii="Times New Roman" w:hAnsi="Times New Roman"/>
      </w:rPr>
      <w:t>2</w:t>
    </w:r>
    <w:r>
      <w:rPr>
        <w:sz w:val="28"/>
        <w:szCs w:val="28"/>
        <w:rFonts w:ascii="Times New Roman" w:hAnsi="Times New Roman"/>
      </w:rPr>
      <w:fldChar w:fldCharType="end"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4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Times New Roman" w:cs="Times New Roman" w:asciiTheme="minorHAnsi" w:hAnsiTheme="minorHAnsi"/>
        <w:color w:val="000000"/>
        <w:sz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link w:val="11"/>
    <w:qFormat/>
    <w:rsid w:val="00cd5d5f"/>
    <w:pPr>
      <w:widowControl/>
      <w:suppressAutoHyphens w:val="true"/>
      <w:bidi w:val="0"/>
      <w:spacing w:lineRule="auto" w:line="264" w:before="0" w:after="160"/>
      <w:jc w:val="left"/>
    </w:pPr>
    <w:rPr>
      <w:rFonts w:ascii="Calibri" w:hAnsi="Calibri" w:eastAsia="Times New Roman" w:cs="Times New Roman" w:asciiTheme="minorHAnsi" w:hAnsiTheme="minorHAnsi"/>
      <w:color w:val="000000"/>
      <w:kern w:val="0"/>
      <w:sz w:val="22"/>
      <w:szCs w:val="20"/>
      <w:lang w:val="ru-RU" w:eastAsia="ru-RU" w:bidi="ar-SA"/>
    </w:rPr>
  </w:style>
  <w:style w:type="paragraph" w:styleId="1">
    <w:name w:val="Heading 1"/>
    <w:next w:val="Normal"/>
    <w:link w:val="12"/>
    <w:uiPriority w:val="9"/>
    <w:qFormat/>
    <w:pPr>
      <w:widowControl/>
      <w:suppressAutoHyphens w:val="true"/>
      <w:bidi w:val="0"/>
      <w:spacing w:lineRule="auto" w:line="264" w:before="120" w:after="120"/>
      <w:jc w:val="both"/>
      <w:outlineLvl w:val="0"/>
    </w:pPr>
    <w:rPr>
      <w:rFonts w:ascii="XO Thames" w:hAnsi="XO Thames" w:eastAsia="Times New Roman" w:cs="Times New Roman"/>
      <w:b/>
      <w:color w:val="000000"/>
      <w:kern w:val="0"/>
      <w:sz w:val="32"/>
      <w:szCs w:val="20"/>
      <w:lang w:val="ru-RU" w:eastAsia="ru-RU" w:bidi="ar-SA"/>
    </w:rPr>
  </w:style>
  <w:style w:type="paragraph" w:styleId="2">
    <w:name w:val="Heading 2"/>
    <w:next w:val="Normal"/>
    <w:link w:val="22"/>
    <w:uiPriority w:val="9"/>
    <w:qFormat/>
    <w:pPr>
      <w:widowControl/>
      <w:suppressAutoHyphens w:val="true"/>
      <w:bidi w:val="0"/>
      <w:spacing w:lineRule="auto" w:line="264" w:before="120" w:after="120"/>
      <w:jc w:val="both"/>
      <w:outlineLvl w:val="1"/>
    </w:pPr>
    <w:rPr>
      <w:rFonts w:ascii="XO Thames" w:hAnsi="XO Thames" w:eastAsia="Times New Roman" w:cs="Times New Roman"/>
      <w:b/>
      <w:color w:val="000000"/>
      <w:kern w:val="0"/>
      <w:sz w:val="28"/>
      <w:szCs w:val="20"/>
      <w:lang w:val="ru-RU" w:eastAsia="ru-RU" w:bidi="ar-SA"/>
    </w:rPr>
  </w:style>
  <w:style w:type="paragraph" w:styleId="3">
    <w:name w:val="Heading 3"/>
    <w:next w:val="Normal"/>
    <w:link w:val="31"/>
    <w:uiPriority w:val="9"/>
    <w:qFormat/>
    <w:pPr>
      <w:widowControl/>
      <w:suppressAutoHyphens w:val="true"/>
      <w:bidi w:val="0"/>
      <w:spacing w:lineRule="auto" w:line="264" w:before="120" w:after="120"/>
      <w:jc w:val="both"/>
      <w:outlineLvl w:val="2"/>
    </w:pPr>
    <w:rPr>
      <w:rFonts w:ascii="XO Thames" w:hAnsi="XO Thames" w:eastAsia="Times New Roman" w:cs="Times New Roman"/>
      <w:b/>
      <w:color w:val="000000"/>
      <w:kern w:val="0"/>
      <w:sz w:val="26"/>
      <w:szCs w:val="20"/>
      <w:lang w:val="ru-RU" w:eastAsia="ru-RU" w:bidi="ar-SA"/>
    </w:rPr>
  </w:style>
  <w:style w:type="paragraph" w:styleId="4">
    <w:name w:val="Heading 4"/>
    <w:next w:val="Normal"/>
    <w:link w:val="42"/>
    <w:uiPriority w:val="9"/>
    <w:qFormat/>
    <w:pPr>
      <w:widowControl/>
      <w:suppressAutoHyphens w:val="true"/>
      <w:bidi w:val="0"/>
      <w:spacing w:lineRule="auto" w:line="264" w:before="120" w:after="120"/>
      <w:jc w:val="both"/>
      <w:outlineLvl w:val="3"/>
    </w:pPr>
    <w:rPr>
      <w:rFonts w:ascii="XO Thames" w:hAnsi="XO Thames" w:eastAsia="Times New Roman" w:cs="Times New Roman"/>
      <w:b/>
      <w:color w:val="000000"/>
      <w:kern w:val="0"/>
      <w:sz w:val="24"/>
      <w:szCs w:val="20"/>
      <w:lang w:val="ru-RU" w:eastAsia="ru-RU" w:bidi="ar-SA"/>
    </w:rPr>
  </w:style>
  <w:style w:type="paragraph" w:styleId="5">
    <w:name w:val="Heading 5"/>
    <w:next w:val="Normal"/>
    <w:link w:val="51"/>
    <w:uiPriority w:val="9"/>
    <w:qFormat/>
    <w:pPr>
      <w:widowControl/>
      <w:suppressAutoHyphens w:val="true"/>
      <w:bidi w:val="0"/>
      <w:spacing w:lineRule="auto" w:line="264" w:before="120" w:after="120"/>
      <w:jc w:val="both"/>
      <w:outlineLvl w:val="4"/>
    </w:pPr>
    <w:rPr>
      <w:rFonts w:ascii="XO Thames" w:hAnsi="XO Thames" w:eastAsia="Times New Roman" w:cs="Times New Roman"/>
      <w:b/>
      <w:color w:val="000000"/>
      <w:kern w:val="0"/>
      <w:sz w:val="22"/>
      <w:szCs w:val="20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Обычный1"/>
    <w:qFormat/>
    <w:rPr/>
  </w:style>
  <w:style w:type="character" w:styleId="21" w:customStyle="1">
    <w:name w:val="Оглавление 2 Знак"/>
    <w:qFormat/>
    <w:rPr>
      <w:rFonts w:ascii="XO Thames" w:hAnsi="XO Thames"/>
      <w:sz w:val="28"/>
    </w:rPr>
  </w:style>
  <w:style w:type="character" w:styleId="41" w:customStyle="1">
    <w:name w:val="Оглавление 4 Знак"/>
    <w:qFormat/>
    <w:rPr>
      <w:rFonts w:ascii="XO Thames" w:hAnsi="XO Thames"/>
      <w:sz w:val="28"/>
    </w:rPr>
  </w:style>
  <w:style w:type="character" w:styleId="Style9" w:customStyle="1">
    <w:name w:val="Верхний колонтитул Знак"/>
    <w:basedOn w:val="11"/>
    <w:qFormat/>
    <w:rPr/>
  </w:style>
  <w:style w:type="character" w:styleId="6" w:customStyle="1">
    <w:name w:val="Оглавление 6 Знак"/>
    <w:qFormat/>
    <w:rPr>
      <w:rFonts w:ascii="XO Thames" w:hAnsi="XO Thames"/>
      <w:sz w:val="28"/>
    </w:rPr>
  </w:style>
  <w:style w:type="character" w:styleId="7" w:customStyle="1">
    <w:name w:val="Оглавление 7 Знак"/>
    <w:qFormat/>
    <w:rPr>
      <w:rFonts w:ascii="XO Thames" w:hAnsi="XO Thames"/>
      <w:sz w:val="28"/>
    </w:rPr>
  </w:style>
  <w:style w:type="character" w:styleId="31" w:customStyle="1">
    <w:name w:val="Заголовок 3 Знак"/>
    <w:qFormat/>
    <w:rPr>
      <w:rFonts w:ascii="XO Thames" w:hAnsi="XO Thames"/>
      <w:b/>
      <w:sz w:val="26"/>
    </w:rPr>
  </w:style>
  <w:style w:type="character" w:styleId="Style10" w:customStyle="1">
    <w:name w:val="Текст Знак"/>
    <w:basedOn w:val="11"/>
    <w:link w:val="PlainText"/>
    <w:qFormat/>
    <w:rPr>
      <w:rFonts w:ascii="Calibri" w:hAnsi="Calibri"/>
    </w:rPr>
  </w:style>
  <w:style w:type="character" w:styleId="32" w:customStyle="1">
    <w:name w:val="Оглавление 3 Знак"/>
    <w:qFormat/>
    <w:rPr>
      <w:rFonts w:ascii="XO Thames" w:hAnsi="XO Thames"/>
      <w:sz w:val="28"/>
    </w:rPr>
  </w:style>
  <w:style w:type="character" w:styleId="51" w:customStyle="1">
    <w:name w:val="Заголовок 5 Знак"/>
    <w:qFormat/>
    <w:rPr>
      <w:rFonts w:ascii="XO Thames" w:hAnsi="XO Thames"/>
      <w:b/>
      <w:sz w:val="22"/>
    </w:rPr>
  </w:style>
  <w:style w:type="character" w:styleId="12" w:customStyle="1">
    <w:name w:val="Заголовок 1 Знак"/>
    <w:qFormat/>
    <w:rPr>
      <w:rFonts w:ascii="XO Thames" w:hAnsi="XO Thames"/>
      <w:b/>
      <w:sz w:val="32"/>
    </w:rPr>
  </w:style>
  <w:style w:type="character" w:styleId="Style11">
    <w:name w:val="Hyperlink"/>
    <w:basedOn w:val="DefaultParagraphFont"/>
    <w:link w:val="14"/>
    <w:rPr>
      <w:color w:val="0563C1" w:themeColor="hyperlink"/>
      <w:u w:val="single"/>
    </w:rPr>
  </w:style>
  <w:style w:type="character" w:styleId="Footnote" w:customStyle="1">
    <w:name w:val="Footnote"/>
    <w:link w:val="Footnote1"/>
    <w:qFormat/>
    <w:rPr>
      <w:rFonts w:ascii="XO Thames" w:hAnsi="XO Thames"/>
      <w:sz w:val="22"/>
    </w:rPr>
  </w:style>
  <w:style w:type="character" w:styleId="13" w:customStyle="1">
    <w:name w:val="Оглавление 1 Знак"/>
    <w:qFormat/>
    <w:rPr>
      <w:rFonts w:ascii="XO Thames" w:hAnsi="XO Thames"/>
      <w:b/>
      <w:sz w:val="28"/>
    </w:rPr>
  </w:style>
  <w:style w:type="character" w:styleId="HeaderandFooter" w:customStyle="1">
    <w:name w:val="Header and Footer"/>
    <w:qFormat/>
    <w:rPr>
      <w:rFonts w:ascii="XO Thames" w:hAnsi="XO Thames"/>
      <w:sz w:val="20"/>
    </w:rPr>
  </w:style>
  <w:style w:type="character" w:styleId="9" w:customStyle="1">
    <w:name w:val="Оглавление 9 Знак"/>
    <w:qFormat/>
    <w:rPr>
      <w:rFonts w:ascii="XO Thames" w:hAnsi="XO Thames"/>
      <w:sz w:val="28"/>
    </w:rPr>
  </w:style>
  <w:style w:type="character" w:styleId="8" w:customStyle="1">
    <w:name w:val="Оглавление 8 Знак"/>
    <w:qFormat/>
    <w:rPr>
      <w:rFonts w:ascii="XO Thames" w:hAnsi="XO Thames"/>
      <w:sz w:val="28"/>
    </w:rPr>
  </w:style>
  <w:style w:type="character" w:styleId="52" w:customStyle="1">
    <w:name w:val="Оглавление 5 Знак"/>
    <w:qFormat/>
    <w:rPr>
      <w:rFonts w:ascii="XO Thames" w:hAnsi="XO Thames"/>
      <w:sz w:val="28"/>
    </w:rPr>
  </w:style>
  <w:style w:type="character" w:styleId="Style12" w:customStyle="1">
    <w:name w:val="Подзаголовок Знак"/>
    <w:qFormat/>
    <w:rPr>
      <w:rFonts w:ascii="XO Thames" w:hAnsi="XO Thames"/>
      <w:i/>
      <w:sz w:val="24"/>
    </w:rPr>
  </w:style>
  <w:style w:type="character" w:styleId="Style13" w:customStyle="1">
    <w:name w:val="Нижний колонтитул Знак"/>
    <w:basedOn w:val="11"/>
    <w:qFormat/>
    <w:rPr>
      <w:rFonts w:ascii="Times New Roman" w:hAnsi="Times New Roman"/>
      <w:sz w:val="28"/>
    </w:rPr>
  </w:style>
  <w:style w:type="character" w:styleId="Style14" w:customStyle="1">
    <w:name w:val="Название Знак"/>
    <w:qFormat/>
    <w:rPr>
      <w:rFonts w:ascii="XO Thames" w:hAnsi="XO Thames"/>
      <w:b/>
      <w:caps/>
      <w:sz w:val="40"/>
    </w:rPr>
  </w:style>
  <w:style w:type="character" w:styleId="Style15" w:customStyle="1">
    <w:name w:val="Текст выноски Знак"/>
    <w:basedOn w:val="11"/>
    <w:link w:val="BalloonText"/>
    <w:qFormat/>
    <w:rPr>
      <w:rFonts w:ascii="Segoe UI" w:hAnsi="Segoe UI"/>
      <w:sz w:val="18"/>
    </w:rPr>
  </w:style>
  <w:style w:type="character" w:styleId="42" w:customStyle="1">
    <w:name w:val="Заголовок 4 Знак"/>
    <w:qFormat/>
    <w:rPr>
      <w:rFonts w:ascii="XO Thames" w:hAnsi="XO Thames"/>
      <w:b/>
      <w:sz w:val="24"/>
    </w:rPr>
  </w:style>
  <w:style w:type="character" w:styleId="22" w:customStyle="1">
    <w:name w:val="Заголовок 2 Знак"/>
    <w:qFormat/>
    <w:rPr>
      <w:rFonts w:ascii="XO Thames" w:hAnsi="XO Thames"/>
      <w:b/>
      <w:sz w:val="28"/>
    </w:rPr>
  </w:style>
  <w:style w:type="character" w:styleId="Style16">
    <w:name w:val="Line Number"/>
    <w:rPr/>
  </w:style>
  <w:style w:type="paragraph" w:styleId="Style17" w:customStyle="1">
    <w:name w:val="Заголовок"/>
    <w:basedOn w:val="Normal"/>
    <w:next w:val="Style18"/>
    <w:qFormat/>
    <w:pPr>
      <w:keepNext w:val="true"/>
      <w:spacing w:before="240" w:after="120"/>
    </w:pPr>
    <w:rPr>
      <w:rFonts w:ascii="Open Sans" w:hAnsi="Open Sans" w:eastAsia="Tahoma" w:cs="Lohit Devanagari"/>
      <w:sz w:val="28"/>
      <w:szCs w:val="28"/>
    </w:rPr>
  </w:style>
  <w:style w:type="paragraph" w:styleId="Style18">
    <w:name w:val="Body Text"/>
    <w:basedOn w:val="Normal"/>
    <w:pPr>
      <w:spacing w:lineRule="auto" w:line="276" w:before="0" w:after="140"/>
    </w:pPr>
    <w:rPr/>
  </w:style>
  <w:style w:type="paragraph" w:styleId="Style19">
    <w:name w:val="List"/>
    <w:basedOn w:val="Style18"/>
    <w:pPr/>
    <w:rPr>
      <w:rFonts w:cs="Lohit Devanagari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cs="Lohit Devanagari"/>
    </w:rPr>
  </w:style>
  <w:style w:type="paragraph" w:styleId="Style22">
    <w:name w:val="Title"/>
    <w:next w:val="Style18"/>
    <w:link w:val="Style14"/>
    <w:uiPriority w:val="10"/>
    <w:qFormat/>
    <w:pPr>
      <w:widowControl/>
      <w:suppressAutoHyphens w:val="true"/>
      <w:bidi w:val="0"/>
      <w:spacing w:lineRule="auto" w:line="264" w:before="567" w:after="567"/>
      <w:jc w:val="center"/>
    </w:pPr>
    <w:rPr>
      <w:rFonts w:ascii="XO Thames" w:hAnsi="XO Thames" w:eastAsia="Times New Roman" w:cs="Times New Roman"/>
      <w:b/>
      <w:caps/>
      <w:color w:val="000000"/>
      <w:kern w:val="0"/>
      <w:sz w:val="40"/>
      <w:szCs w:val="20"/>
      <w:lang w:val="ru-RU" w:eastAsia="ru-RU" w:bidi="ar-SA"/>
    </w:rPr>
  </w:style>
  <w:style w:type="paragraph" w:styleId="23">
    <w:name w:val="TOC 2"/>
    <w:next w:val="Normal"/>
    <w:link w:val="21"/>
    <w:uiPriority w:val="39"/>
    <w:pPr>
      <w:widowControl/>
      <w:suppressAutoHyphens w:val="true"/>
      <w:bidi w:val="0"/>
      <w:spacing w:lineRule="auto" w:line="264" w:before="0" w:after="160"/>
      <w:ind w:left="200" w:hanging="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43">
    <w:name w:val="TOC 4"/>
    <w:next w:val="Normal"/>
    <w:link w:val="41"/>
    <w:uiPriority w:val="39"/>
    <w:pPr>
      <w:widowControl/>
      <w:suppressAutoHyphens w:val="true"/>
      <w:bidi w:val="0"/>
      <w:spacing w:lineRule="auto" w:line="264" w:before="0" w:after="160"/>
      <w:ind w:left="600" w:hanging="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Style23" w:customStyle="1">
    <w:name w:val="Колонтитул"/>
    <w:qFormat/>
    <w:pPr>
      <w:widowControl/>
      <w:suppressAutoHyphens w:val="true"/>
      <w:bidi w:val="0"/>
      <w:spacing w:before="0" w:after="160"/>
      <w:jc w:val="both"/>
    </w:pPr>
    <w:rPr>
      <w:rFonts w:ascii="XO Thames" w:hAnsi="XO Thames" w:eastAsia="Times New Roman" w:cs="Times New Roman"/>
      <w:color w:val="000000"/>
      <w:kern w:val="0"/>
      <w:sz w:val="20"/>
      <w:szCs w:val="20"/>
      <w:lang w:val="ru-RU" w:eastAsia="ru-RU" w:bidi="ar-SA"/>
    </w:rPr>
  </w:style>
  <w:style w:type="paragraph" w:styleId="Style24">
    <w:name w:val="Header"/>
    <w:basedOn w:val="Normal"/>
    <w:link w:val="Style9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61">
    <w:name w:val="TOC 6"/>
    <w:next w:val="Normal"/>
    <w:link w:val="6"/>
    <w:uiPriority w:val="39"/>
    <w:pPr>
      <w:widowControl/>
      <w:suppressAutoHyphens w:val="true"/>
      <w:bidi w:val="0"/>
      <w:spacing w:lineRule="auto" w:line="264" w:before="0" w:after="160"/>
      <w:ind w:left="1000" w:hanging="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71">
    <w:name w:val="TOC 7"/>
    <w:next w:val="Normal"/>
    <w:link w:val="7"/>
    <w:uiPriority w:val="39"/>
    <w:pPr>
      <w:widowControl/>
      <w:suppressAutoHyphens w:val="true"/>
      <w:bidi w:val="0"/>
      <w:spacing w:lineRule="auto" w:line="264" w:before="0" w:after="160"/>
      <w:ind w:left="1200" w:hanging="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PlainText">
    <w:name w:val="Plain Text"/>
    <w:basedOn w:val="Normal"/>
    <w:link w:val="Style10"/>
    <w:qFormat/>
    <w:pPr>
      <w:spacing w:lineRule="auto" w:line="240" w:before="0" w:after="0"/>
    </w:pPr>
    <w:rPr>
      <w:rFonts w:ascii="Calibri" w:hAnsi="Calibri"/>
    </w:rPr>
  </w:style>
  <w:style w:type="paragraph" w:styleId="33">
    <w:name w:val="TOC 3"/>
    <w:next w:val="Normal"/>
    <w:link w:val="32"/>
    <w:uiPriority w:val="39"/>
    <w:pPr>
      <w:widowControl/>
      <w:suppressAutoHyphens w:val="true"/>
      <w:bidi w:val="0"/>
      <w:spacing w:lineRule="auto" w:line="264" w:before="0" w:after="160"/>
      <w:ind w:left="400" w:hanging="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14" w:customStyle="1">
    <w:name w:val="Гиперссылка1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Times New Roman"/>
      <w:color w:val="0563C1" w:themeColor="hyperlink"/>
      <w:kern w:val="0"/>
      <w:sz w:val="22"/>
      <w:szCs w:val="20"/>
      <w:u w:val="single"/>
      <w:lang w:val="ru-RU" w:eastAsia="ru-RU" w:bidi="ar-SA"/>
    </w:rPr>
  </w:style>
  <w:style w:type="paragraph" w:styleId="Footnote1" w:customStyle="1">
    <w:name w:val="Footnote"/>
    <w:link w:val="Footnote"/>
    <w:qFormat/>
    <w:pPr>
      <w:widowControl/>
      <w:suppressAutoHyphens w:val="true"/>
      <w:bidi w:val="0"/>
      <w:spacing w:lineRule="auto" w:line="264" w:before="0" w:after="160"/>
      <w:ind w:firstLine="851"/>
      <w:jc w:val="both"/>
    </w:pPr>
    <w:rPr>
      <w:rFonts w:ascii="XO Thames" w:hAnsi="XO Thames" w:eastAsia="Times New Roman" w:cs="Times New Roman"/>
      <w:color w:val="000000"/>
      <w:kern w:val="0"/>
      <w:sz w:val="22"/>
      <w:szCs w:val="20"/>
      <w:lang w:val="ru-RU" w:eastAsia="ru-RU" w:bidi="ar-SA"/>
    </w:rPr>
  </w:style>
  <w:style w:type="paragraph" w:styleId="15">
    <w:name w:val="TOC 1"/>
    <w:next w:val="Normal"/>
    <w:link w:val="13"/>
    <w:uiPriority w:val="39"/>
    <w:pPr>
      <w:widowControl/>
      <w:suppressAutoHyphens w:val="true"/>
      <w:bidi w:val="0"/>
      <w:spacing w:lineRule="auto" w:line="264" w:before="0" w:after="160"/>
      <w:jc w:val="left"/>
    </w:pPr>
    <w:rPr>
      <w:rFonts w:ascii="XO Thames" w:hAnsi="XO Thames" w:eastAsia="Times New Roman" w:cs="Times New Roman"/>
      <w:b/>
      <w:color w:val="000000"/>
      <w:kern w:val="0"/>
      <w:sz w:val="28"/>
      <w:szCs w:val="20"/>
      <w:lang w:val="ru-RU" w:eastAsia="ru-RU" w:bidi="ar-SA"/>
    </w:rPr>
  </w:style>
  <w:style w:type="paragraph" w:styleId="16" w:customStyle="1">
    <w:name w:val="Основной шрифт абзаца1"/>
    <w:qFormat/>
    <w:pPr>
      <w:widowControl/>
      <w:suppressAutoHyphens w:val="true"/>
      <w:bidi w:val="0"/>
      <w:spacing w:lineRule="auto" w:line="264" w:before="0" w:after="160"/>
      <w:jc w:val="left"/>
    </w:pPr>
    <w:rPr>
      <w:rFonts w:ascii="Calibri" w:hAnsi="Calibri" w:eastAsia="Times New Roman" w:cs="Times New Roman" w:asciiTheme="minorHAnsi" w:hAnsiTheme="minorHAnsi"/>
      <w:color w:val="000000"/>
      <w:kern w:val="0"/>
      <w:sz w:val="22"/>
      <w:szCs w:val="20"/>
      <w:lang w:val="ru-RU" w:eastAsia="ru-RU" w:bidi="ar-SA"/>
    </w:rPr>
  </w:style>
  <w:style w:type="paragraph" w:styleId="91">
    <w:name w:val="TOC 9"/>
    <w:next w:val="Normal"/>
    <w:link w:val="9"/>
    <w:uiPriority w:val="39"/>
    <w:pPr>
      <w:widowControl/>
      <w:suppressAutoHyphens w:val="true"/>
      <w:bidi w:val="0"/>
      <w:spacing w:lineRule="auto" w:line="264" w:before="0" w:after="160"/>
      <w:ind w:left="1600" w:hanging="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81">
    <w:name w:val="TOC 8"/>
    <w:next w:val="Normal"/>
    <w:link w:val="8"/>
    <w:uiPriority w:val="39"/>
    <w:pPr>
      <w:widowControl/>
      <w:suppressAutoHyphens w:val="true"/>
      <w:bidi w:val="0"/>
      <w:spacing w:lineRule="auto" w:line="264" w:before="0" w:after="160"/>
      <w:ind w:left="1400" w:hanging="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53">
    <w:name w:val="TOC 5"/>
    <w:next w:val="Normal"/>
    <w:link w:val="52"/>
    <w:uiPriority w:val="39"/>
    <w:pPr>
      <w:widowControl/>
      <w:suppressAutoHyphens w:val="true"/>
      <w:bidi w:val="0"/>
      <w:spacing w:lineRule="auto" w:line="264" w:before="0" w:after="160"/>
      <w:ind w:left="800" w:hanging="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Style25">
    <w:name w:val="Subtitle"/>
    <w:next w:val="Normal"/>
    <w:link w:val="Style12"/>
    <w:uiPriority w:val="11"/>
    <w:qFormat/>
    <w:pPr>
      <w:widowControl/>
      <w:suppressAutoHyphens w:val="true"/>
      <w:bidi w:val="0"/>
      <w:spacing w:lineRule="auto" w:line="264" w:before="0" w:after="160"/>
      <w:jc w:val="both"/>
    </w:pPr>
    <w:rPr>
      <w:rFonts w:ascii="XO Thames" w:hAnsi="XO Thames" w:eastAsia="Times New Roman" w:cs="Times New Roman"/>
      <w:i/>
      <w:color w:val="000000"/>
      <w:kern w:val="0"/>
      <w:sz w:val="24"/>
      <w:szCs w:val="20"/>
      <w:lang w:val="ru-RU" w:eastAsia="ru-RU" w:bidi="ar-SA"/>
    </w:rPr>
  </w:style>
  <w:style w:type="paragraph" w:styleId="Style26">
    <w:name w:val="Footer"/>
    <w:basedOn w:val="Normal"/>
    <w:link w:val="Style13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>
      <w:rFonts w:ascii="Times New Roman" w:hAnsi="Times New Roman"/>
      <w:sz w:val="28"/>
    </w:rPr>
  </w:style>
  <w:style w:type="paragraph" w:styleId="BalloonText">
    <w:name w:val="Balloon Text"/>
    <w:basedOn w:val="Normal"/>
    <w:link w:val="Style15"/>
    <w:qFormat/>
    <w:pPr>
      <w:spacing w:lineRule="auto" w:line="240" w:before="0" w:after="0"/>
    </w:pPr>
    <w:rPr>
      <w:rFonts w:ascii="Segoe UI" w:hAnsi="Segoe UI"/>
      <w:sz w:val="18"/>
    </w:rPr>
  </w:style>
  <w:style w:type="paragraph" w:styleId="NoSpacing">
    <w:name w:val="No Spacing"/>
    <w:qFormat/>
    <w:pPr>
      <w:widowControl/>
      <w:suppressAutoHyphens w:val="true"/>
      <w:bidi w:val="0"/>
      <w:spacing w:lineRule="auto" w:line="264" w:before="0" w:after="0"/>
      <w:jc w:val="left"/>
    </w:pPr>
    <w:rPr>
      <w:rFonts w:ascii="Tempora LGC Uni" w:hAnsi="Tempora LGC Uni" w:eastAsia="Tahoma" w:cs="Lohit Devanagari"/>
      <w:color w:val="000000"/>
      <w:kern w:val="0"/>
      <w:sz w:val="24"/>
      <w:szCs w:val="20"/>
      <w:lang w:val="ru-RU" w:eastAsia="zh-CN" w:bidi="hi-IN"/>
    </w:rPr>
  </w:style>
  <w:style w:type="paragraph" w:styleId="ConsPlusNormal" w:customStyle="1">
    <w:name w:val="ConsPlusNormal"/>
    <w:qFormat/>
    <w:pPr>
      <w:widowControl w:val="false"/>
      <w:suppressAutoHyphens w:val="true"/>
      <w:bidi w:val="0"/>
      <w:spacing w:lineRule="auto" w:line="264" w:before="0" w:after="0"/>
      <w:ind w:firstLine="720"/>
      <w:jc w:val="left"/>
    </w:pPr>
    <w:rPr>
      <w:rFonts w:ascii="Arial" w:hAnsi="Arial" w:eastAsia="Tahoma" w:cs="Lohit Devanagari"/>
      <w:color w:val="000000"/>
      <w:kern w:val="0"/>
      <w:sz w:val="20"/>
      <w:szCs w:val="20"/>
      <w:lang w:val="ru-RU" w:eastAsia="zh-CN" w:bidi="hi-IN"/>
    </w:rPr>
  </w:style>
  <w:style w:type="paragraph" w:styleId="Style27" w:customStyle="1">
    <w:name w:val="Содержимое таблицы"/>
    <w:basedOn w:val="Normal"/>
    <w:qFormat/>
    <w:pPr>
      <w:widowControl w:val="false"/>
      <w:suppressLineNumbers/>
    </w:pPr>
    <w:rPr/>
  </w:style>
  <w:style w:type="paragraph" w:styleId="Style28" w:customStyle="1">
    <w:name w:val="Заголовок таблицы"/>
    <w:basedOn w:val="Style27"/>
    <w:qFormat/>
    <w:pPr>
      <w:jc w:val="center"/>
    </w:pPr>
    <w:rPr>
      <w:b/>
      <w:bCs/>
    </w:rPr>
  </w:style>
  <w:style w:type="paragraph" w:styleId="ListParagraph">
    <w:name w:val="List Paragraph"/>
    <w:basedOn w:val="Normal"/>
    <w:qFormat/>
    <w:pPr>
      <w:spacing w:before="0" w:after="160"/>
      <w:ind w:left="720" w:hanging="0"/>
      <w:contextualSpacing/>
    </w:pPr>
    <w:rPr/>
  </w:style>
  <w:style w:type="paragraph" w:styleId="LOnormal" w:customStyle="1">
    <w:name w:val="LO-normal"/>
    <w:qFormat/>
    <w:pPr>
      <w:widowControl/>
      <w:suppressAutoHyphens w:val="true"/>
      <w:bidi w:val="0"/>
      <w:spacing w:lineRule="auto" w:line="264" w:before="0" w:after="160"/>
      <w:jc w:val="left"/>
    </w:pPr>
    <w:rPr>
      <w:rFonts w:ascii="Calibri" w:hAnsi="Calibri" w:eastAsia="Tahoma" w:cs="Lohit Devanagari" w:asciiTheme="minorHAnsi" w:hAnsiTheme="minorHAnsi"/>
      <w:color w:val="000000"/>
      <w:kern w:val="0"/>
      <w:sz w:val="22"/>
      <w:szCs w:val="20"/>
      <w:lang w:val="ru-RU" w:eastAsia="zh-CN" w:bidi="hi-I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a">
    <w:name w:val="Table Grid"/>
    <w:basedOn w:val="a1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16">
    <w:name w:val="Сетка таблицы1"/>
    <w:basedOn w:val="a1"/>
    <w:rPr>
      <w:sz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23">
    <w:name w:val="Сетка таблицы2"/>
    <w:basedOn w:val="a1"/>
    <w:rPr>
      <w:sz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860CA0-B195-4E56-829B-8538923C66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261</TotalTime>
  <Application>LibreOffice/7.4.4.2$Linux_X86_64 LibreOffice_project/40$Build-2</Application>
  <AppVersion>15.0000</AppVersion>
  <Pages>2</Pages>
  <Words>265</Words>
  <Characters>1713</Characters>
  <CharactersWithSpaces>1965</CharactersWithSpaces>
  <Paragraphs>18</Paragraphs>
  <Company>HP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2024-05-21T01:42:00Z</dcterms:created>
  <dc:creator>Кулакова Анастасия Борисовна</dc:creator>
  <dc:description/>
  <dc:language>ru-RU</dc:language>
  <cp:lastModifiedBy/>
  <cp:lastPrinted>2023-12-25T22:56:00Z</cp:lastPrinted>
  <dcterms:modified xsi:type="dcterms:W3CDTF">2024-08-09T14:23:41Z</dcterms:modified>
  <cp:revision>19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