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5C" w:rsidRDefault="00AE3C99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385C" w:rsidRDefault="00D7385C">
      <w:pPr>
        <w:spacing w:line="360" w:lineRule="auto"/>
        <w:jc w:val="center"/>
        <w:rPr>
          <w:sz w:val="32"/>
        </w:rPr>
      </w:pPr>
    </w:p>
    <w:p w:rsidR="00D7385C" w:rsidRDefault="00D7385C">
      <w:pPr>
        <w:jc w:val="center"/>
        <w:rPr>
          <w:b/>
          <w:sz w:val="32"/>
        </w:rPr>
      </w:pPr>
    </w:p>
    <w:p w:rsidR="00D7385C" w:rsidRDefault="00D7385C">
      <w:pPr>
        <w:rPr>
          <w:b/>
          <w:sz w:val="32"/>
        </w:rPr>
      </w:pPr>
    </w:p>
    <w:p w:rsidR="00D7385C" w:rsidRDefault="00AE3C99">
      <w:pPr>
        <w:jc w:val="center"/>
        <w:rPr>
          <w:b/>
          <w:sz w:val="28"/>
        </w:rPr>
      </w:pPr>
      <w:r>
        <w:rPr>
          <w:b/>
          <w:sz w:val="28"/>
        </w:rPr>
        <w:t>МИНИСТЕРСТВО ПО ЧРЕЗВЫЧАЙНЫМ СИТУАЦИЯМ</w:t>
      </w:r>
    </w:p>
    <w:p w:rsidR="00D7385C" w:rsidRDefault="00AE3C99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D7385C" w:rsidRDefault="00D7385C">
      <w:pPr>
        <w:jc w:val="center"/>
      </w:pPr>
    </w:p>
    <w:p w:rsidR="00D7385C" w:rsidRDefault="00AE3C99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D7385C" w:rsidRDefault="00D7385C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7385C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7385C" w:rsidRDefault="00AE3C99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</w:t>
            </w:r>
            <w:bookmarkStart w:id="1" w:name="_GoBack"/>
            <w:bookmarkEnd w:id="1"/>
            <w:r>
              <w:rPr>
                <w:color w:val="FFFFFF"/>
              </w:rPr>
              <w:t>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D7385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7385C" w:rsidRDefault="00AE3C99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D7385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7385C" w:rsidRDefault="00D7385C">
            <w:pPr>
              <w:jc w:val="both"/>
              <w:rPr>
                <w:sz w:val="20"/>
              </w:rPr>
            </w:pPr>
          </w:p>
        </w:tc>
      </w:tr>
    </w:tbl>
    <w:p w:rsidR="00D7385C" w:rsidRDefault="00D7385C">
      <w:pPr>
        <w:ind w:firstLine="709"/>
        <w:jc w:val="both"/>
        <w:rPr>
          <w:sz w:val="28"/>
        </w:rPr>
      </w:pPr>
    </w:p>
    <w:tbl>
      <w:tblPr>
        <w:tblStyle w:val="afc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7385C" w:rsidRPr="0071614E" w:rsidTr="005B6AC9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BF1514" w:rsidRDefault="00AE3C99" w:rsidP="00FD7E4C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BF1514">
              <w:rPr>
                <w:b/>
                <w:sz w:val="28"/>
                <w:szCs w:val="28"/>
              </w:rPr>
              <w:t>О</w:t>
            </w:r>
            <w:r w:rsidR="00BF1514" w:rsidRPr="00BF1514">
              <w:rPr>
                <w:b/>
                <w:sz w:val="28"/>
                <w:szCs w:val="28"/>
              </w:rPr>
              <w:t xml:space="preserve"> признании утратившим силу приказа </w:t>
            </w:r>
          </w:p>
          <w:p w:rsidR="00BF1514" w:rsidRDefault="00BF1514" w:rsidP="00FD7E4C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BF1514">
              <w:rPr>
                <w:b/>
                <w:sz w:val="28"/>
                <w:szCs w:val="28"/>
              </w:rPr>
              <w:t xml:space="preserve">Министерства по чрезвычайным ситуациям Камчатского края </w:t>
            </w:r>
          </w:p>
          <w:p w:rsidR="00BF1514" w:rsidRDefault="00BF1514" w:rsidP="00FD7E4C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BF1514">
              <w:rPr>
                <w:b/>
                <w:sz w:val="28"/>
                <w:szCs w:val="28"/>
              </w:rPr>
              <w:t xml:space="preserve">от 27.06.2022 № П.31/4 «Об аттестации экспертов, привлекаемых Министерством по чрезвычайным ситуациям Камчатского края </w:t>
            </w:r>
          </w:p>
          <w:p w:rsidR="00D7385C" w:rsidRPr="00BF1514" w:rsidRDefault="00BF1514" w:rsidP="00FD7E4C">
            <w:pPr>
              <w:ind w:left="30"/>
              <w:jc w:val="center"/>
              <w:rPr>
                <w:b/>
                <w:sz w:val="28"/>
                <w:szCs w:val="28"/>
              </w:rPr>
            </w:pPr>
            <w:r w:rsidRPr="00BF1514">
              <w:rPr>
                <w:b/>
                <w:sz w:val="28"/>
                <w:szCs w:val="28"/>
              </w:rPr>
              <w:t>к проведению мероприятий по надзору</w:t>
            </w:r>
            <w:r w:rsidR="00751C4A" w:rsidRPr="00BF1514">
              <w:rPr>
                <w:b/>
                <w:sz w:val="28"/>
                <w:szCs w:val="28"/>
              </w:rPr>
              <w:t>»</w:t>
            </w:r>
          </w:p>
          <w:p w:rsidR="00B551A4" w:rsidRPr="0071614E" w:rsidRDefault="00B551A4" w:rsidP="00FD7E4C">
            <w:pPr>
              <w:ind w:left="30"/>
              <w:jc w:val="center"/>
              <w:rPr>
                <w:b/>
                <w:sz w:val="28"/>
                <w:szCs w:val="28"/>
              </w:rPr>
            </w:pPr>
          </w:p>
        </w:tc>
      </w:tr>
      <w:tr w:rsidR="00725A15" w:rsidRPr="0071614E" w:rsidTr="00FD7E4C">
        <w:trPr>
          <w:trHeight w:val="6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725A15" w:rsidRPr="009152C1" w:rsidRDefault="00725A15" w:rsidP="009152C1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D7385C" w:rsidRPr="0071614E" w:rsidRDefault="00AE3C99" w:rsidP="0071614E">
      <w:pPr>
        <w:ind w:firstLine="709"/>
        <w:jc w:val="both"/>
        <w:rPr>
          <w:sz w:val="28"/>
          <w:szCs w:val="28"/>
        </w:rPr>
      </w:pPr>
      <w:r w:rsidRPr="0071614E">
        <w:rPr>
          <w:sz w:val="28"/>
          <w:szCs w:val="28"/>
        </w:rPr>
        <w:t>ПРИКАЗЫВАЮ:</w:t>
      </w:r>
    </w:p>
    <w:p w:rsidR="00D7385C" w:rsidRPr="0071614E" w:rsidRDefault="00D7385C" w:rsidP="0071614E">
      <w:pPr>
        <w:ind w:firstLine="709"/>
        <w:jc w:val="both"/>
        <w:rPr>
          <w:sz w:val="28"/>
          <w:szCs w:val="28"/>
        </w:rPr>
      </w:pPr>
    </w:p>
    <w:p w:rsidR="00684358" w:rsidRPr="00E94AFA" w:rsidRDefault="00E6676B" w:rsidP="00E5256A">
      <w:pPr>
        <w:ind w:firstLine="679"/>
        <w:jc w:val="both"/>
        <w:rPr>
          <w:sz w:val="28"/>
          <w:szCs w:val="28"/>
        </w:rPr>
      </w:pPr>
      <w:r w:rsidRPr="00E94AFA">
        <w:rPr>
          <w:sz w:val="28"/>
          <w:szCs w:val="28"/>
        </w:rPr>
        <w:t xml:space="preserve">1. </w:t>
      </w:r>
      <w:r w:rsidR="001279DD" w:rsidRPr="008D5996">
        <w:rPr>
          <w:sz w:val="28"/>
          <w:szCs w:val="28"/>
        </w:rPr>
        <w:t>Признать утратившим силу приказ</w:t>
      </w:r>
      <w:r w:rsidR="00BF1514" w:rsidRPr="00BF1514">
        <w:rPr>
          <w:sz w:val="28"/>
          <w:szCs w:val="28"/>
        </w:rPr>
        <w:t xml:space="preserve"> </w:t>
      </w:r>
      <w:r w:rsidR="00BF1514" w:rsidRPr="00342BE8">
        <w:rPr>
          <w:sz w:val="28"/>
          <w:szCs w:val="28"/>
        </w:rPr>
        <w:t>Министерства по чрезвычайным ситуациям Камчатского края от 27.06.2022 № П.31/4 «Об аттестации экспертов, привлекаемых Министерством по чрезвычайным ситуациям Камчатского края к проведению мероприятий по надзору»</w:t>
      </w:r>
      <w:r w:rsidR="00BF1514">
        <w:rPr>
          <w:sz w:val="28"/>
          <w:szCs w:val="28"/>
        </w:rPr>
        <w:t>.</w:t>
      </w:r>
    </w:p>
    <w:p w:rsidR="00E6676B" w:rsidRPr="003C4347" w:rsidRDefault="00894396" w:rsidP="00BF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2BA4" w:rsidRPr="003C4347">
        <w:rPr>
          <w:sz w:val="28"/>
          <w:szCs w:val="28"/>
        </w:rPr>
        <w:t xml:space="preserve">. </w:t>
      </w:r>
      <w:r w:rsidR="00E6676B" w:rsidRPr="003C4347">
        <w:rPr>
          <w:sz w:val="28"/>
          <w:szCs w:val="28"/>
        </w:rPr>
        <w:t>Настоящий приказ вступает в силу</w:t>
      </w:r>
      <w:r w:rsidR="00BF1514">
        <w:rPr>
          <w:sz w:val="28"/>
          <w:szCs w:val="28"/>
        </w:rPr>
        <w:t xml:space="preserve"> со дня его официального опубликования</w:t>
      </w:r>
      <w:r w:rsidR="00E6676B" w:rsidRPr="003C4347">
        <w:rPr>
          <w:sz w:val="28"/>
          <w:szCs w:val="28"/>
        </w:rPr>
        <w:t>.</w:t>
      </w:r>
    </w:p>
    <w:p w:rsidR="007C3EA1" w:rsidRPr="00B551A4" w:rsidRDefault="007C3EA1" w:rsidP="008D5996">
      <w:pPr>
        <w:ind w:firstLine="709"/>
        <w:jc w:val="both"/>
        <w:rPr>
          <w:sz w:val="28"/>
          <w:szCs w:val="28"/>
        </w:rPr>
      </w:pPr>
    </w:p>
    <w:p w:rsidR="00D7385C" w:rsidRDefault="00D7385C">
      <w:pPr>
        <w:ind w:firstLine="709"/>
        <w:jc w:val="both"/>
        <w:rPr>
          <w:sz w:val="28"/>
        </w:rPr>
      </w:pPr>
    </w:p>
    <w:p w:rsidR="00D7385C" w:rsidRPr="0071614E" w:rsidRDefault="00D7385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4130"/>
        <w:gridCol w:w="2421"/>
      </w:tblGrid>
      <w:tr w:rsidR="00D7385C" w:rsidRPr="0071614E">
        <w:trPr>
          <w:trHeight w:val="271"/>
        </w:trPr>
        <w:tc>
          <w:tcPr>
            <w:tcW w:w="3025" w:type="dxa"/>
            <w:shd w:val="clear" w:color="auto" w:fill="auto"/>
            <w:tcMar>
              <w:left w:w="0" w:type="dxa"/>
              <w:right w:w="0" w:type="dxa"/>
            </w:tcMar>
          </w:tcPr>
          <w:p w:rsidR="00D7385C" w:rsidRPr="0071614E" w:rsidRDefault="00AE3C99">
            <w:pPr>
              <w:ind w:left="30" w:right="27"/>
              <w:rPr>
                <w:sz w:val="28"/>
                <w:szCs w:val="28"/>
              </w:rPr>
            </w:pPr>
            <w:r w:rsidRPr="0071614E">
              <w:rPr>
                <w:sz w:val="28"/>
                <w:szCs w:val="28"/>
              </w:rPr>
              <w:t>Министр</w:t>
            </w:r>
          </w:p>
          <w:p w:rsidR="00D7385C" w:rsidRPr="0071614E" w:rsidRDefault="00D7385C">
            <w:pPr>
              <w:ind w:left="30" w:right="27"/>
              <w:rPr>
                <w:sz w:val="28"/>
                <w:szCs w:val="28"/>
              </w:rPr>
            </w:pPr>
          </w:p>
        </w:tc>
        <w:tc>
          <w:tcPr>
            <w:tcW w:w="4130" w:type="dxa"/>
            <w:shd w:val="clear" w:color="auto" w:fill="auto"/>
            <w:tcMar>
              <w:left w:w="0" w:type="dxa"/>
              <w:right w:w="0" w:type="dxa"/>
            </w:tcMar>
          </w:tcPr>
          <w:p w:rsidR="00D7385C" w:rsidRPr="0071614E" w:rsidRDefault="00D7385C">
            <w:pPr>
              <w:ind w:left="3" w:hanging="3"/>
              <w:rPr>
                <w:color w:val="FFFFFF"/>
                <w:sz w:val="28"/>
                <w:szCs w:val="28"/>
              </w:rPr>
            </w:pPr>
            <w:bookmarkStart w:id="2" w:name="SIGNERSTAMP1"/>
          </w:p>
          <w:p w:rsidR="00D7385C" w:rsidRPr="0071614E" w:rsidRDefault="00AE3C99">
            <w:pPr>
              <w:rPr>
                <w:sz w:val="28"/>
                <w:szCs w:val="28"/>
              </w:rPr>
            </w:pPr>
            <w:r w:rsidRPr="0071614E">
              <w:rPr>
                <w:color w:val="FFFFFF"/>
                <w:sz w:val="28"/>
                <w:szCs w:val="28"/>
              </w:rPr>
              <w:t>[горизонтальны штамп подписи 1]</w:t>
            </w:r>
            <w:bookmarkEnd w:id="2"/>
          </w:p>
        </w:tc>
        <w:tc>
          <w:tcPr>
            <w:tcW w:w="2421" w:type="dxa"/>
            <w:shd w:val="clear" w:color="auto" w:fill="auto"/>
            <w:tcMar>
              <w:left w:w="0" w:type="dxa"/>
              <w:right w:w="0" w:type="dxa"/>
            </w:tcMar>
          </w:tcPr>
          <w:p w:rsidR="00D7385C" w:rsidRPr="0071614E" w:rsidRDefault="00AE3C99">
            <w:pPr>
              <w:jc w:val="right"/>
              <w:rPr>
                <w:sz w:val="28"/>
                <w:szCs w:val="28"/>
              </w:rPr>
            </w:pPr>
            <w:r w:rsidRPr="0071614E">
              <w:rPr>
                <w:sz w:val="28"/>
                <w:szCs w:val="28"/>
              </w:rPr>
              <w:t>С.В. Лебедев</w:t>
            </w:r>
          </w:p>
        </w:tc>
      </w:tr>
    </w:tbl>
    <w:p w:rsidR="001D62A8" w:rsidRDefault="001D62A8" w:rsidP="00362A7B">
      <w:pPr>
        <w:widowControl w:val="0"/>
        <w:tabs>
          <w:tab w:val="left" w:pos="8222"/>
        </w:tabs>
        <w:ind w:right="-2" w:firstLine="5103"/>
        <w:jc w:val="center"/>
        <w:rPr>
          <w:sz w:val="28"/>
        </w:rPr>
      </w:pPr>
    </w:p>
    <w:p w:rsidR="001D62A8" w:rsidRPr="001D62A8" w:rsidRDefault="001D62A8" w:rsidP="001D62A8">
      <w:pPr>
        <w:rPr>
          <w:sz w:val="28"/>
        </w:rPr>
      </w:pPr>
    </w:p>
    <w:p w:rsidR="001D62A8" w:rsidRPr="001D62A8" w:rsidRDefault="001D62A8" w:rsidP="001D62A8">
      <w:pPr>
        <w:rPr>
          <w:sz w:val="28"/>
        </w:rPr>
      </w:pPr>
    </w:p>
    <w:p w:rsidR="001D62A8" w:rsidRPr="001D62A8" w:rsidRDefault="001D62A8" w:rsidP="001D62A8">
      <w:pPr>
        <w:rPr>
          <w:sz w:val="28"/>
        </w:rPr>
      </w:pPr>
    </w:p>
    <w:p w:rsidR="001D62A8" w:rsidRDefault="001D62A8" w:rsidP="001D62A8">
      <w:pPr>
        <w:rPr>
          <w:sz w:val="28"/>
        </w:rPr>
      </w:pPr>
    </w:p>
    <w:p w:rsidR="001D62A8" w:rsidRDefault="001D62A8" w:rsidP="001D62A8">
      <w:pPr>
        <w:tabs>
          <w:tab w:val="left" w:pos="4335"/>
        </w:tabs>
        <w:rPr>
          <w:sz w:val="28"/>
        </w:rPr>
      </w:pPr>
      <w:r>
        <w:rPr>
          <w:sz w:val="28"/>
        </w:rPr>
        <w:tab/>
      </w:r>
      <w:r w:rsidR="002A02C4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</w:t>
      </w:r>
    </w:p>
    <w:p w:rsidR="001D62A8" w:rsidRDefault="001D62A8" w:rsidP="001D62A8">
      <w:pPr>
        <w:tabs>
          <w:tab w:val="left" w:pos="4335"/>
        </w:tabs>
        <w:rPr>
          <w:sz w:val="28"/>
        </w:rPr>
      </w:pPr>
    </w:p>
    <w:p w:rsidR="001D62A8" w:rsidRDefault="001D62A8" w:rsidP="001D62A8">
      <w:pPr>
        <w:tabs>
          <w:tab w:val="left" w:pos="4335"/>
        </w:tabs>
        <w:rPr>
          <w:sz w:val="28"/>
        </w:rPr>
      </w:pPr>
    </w:p>
    <w:p w:rsidR="001D62A8" w:rsidRDefault="001D62A8" w:rsidP="001D62A8">
      <w:pPr>
        <w:tabs>
          <w:tab w:val="left" w:pos="4335"/>
        </w:tabs>
        <w:rPr>
          <w:sz w:val="28"/>
        </w:rPr>
      </w:pPr>
    </w:p>
    <w:p w:rsidR="001D62A8" w:rsidRDefault="001D62A8" w:rsidP="001D62A8">
      <w:pPr>
        <w:tabs>
          <w:tab w:val="left" w:pos="4335"/>
        </w:tabs>
        <w:rPr>
          <w:sz w:val="28"/>
        </w:rPr>
      </w:pPr>
    </w:p>
    <w:sectPr w:rsidR="001D62A8" w:rsidSect="000E0670">
      <w:headerReference w:type="default" r:id="rId9"/>
      <w:pgSz w:w="11908" w:h="1684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CF" w:rsidRDefault="002A38CF">
      <w:r>
        <w:separator/>
      </w:r>
    </w:p>
  </w:endnote>
  <w:endnote w:type="continuationSeparator" w:id="0">
    <w:p w:rsidR="002A38CF" w:rsidRDefault="002A3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CF" w:rsidRDefault="002A38CF">
      <w:r>
        <w:separator/>
      </w:r>
    </w:p>
  </w:footnote>
  <w:footnote w:type="continuationSeparator" w:id="0">
    <w:p w:rsidR="002A38CF" w:rsidRDefault="002A38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02" w:rsidRDefault="00AF3602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BF1514">
      <w:rPr>
        <w:noProof/>
      </w:rPr>
      <w:t>2</w:t>
    </w:r>
    <w:r>
      <w:fldChar w:fldCharType="end"/>
    </w:r>
  </w:p>
  <w:p w:rsidR="00AF3602" w:rsidRDefault="00AF3602">
    <w:pPr>
      <w:pStyle w:val="af1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234"/>
    <w:multiLevelType w:val="multilevel"/>
    <w:tmpl w:val="765893B6"/>
    <w:lvl w:ilvl="0">
      <w:start w:val="1"/>
      <w:numFmt w:val="decimal"/>
      <w:lvlText w:val="%1."/>
      <w:lvlJc w:val="left"/>
      <w:pPr>
        <w:ind w:left="0" w:firstLine="709"/>
      </w:pPr>
    </w:lvl>
    <w:lvl w:ilvl="1">
      <w:start w:val="1"/>
      <w:numFmt w:val="decimal"/>
      <w:pStyle w:val="2"/>
      <w:lvlText w:val="%1.%2."/>
      <w:lvlJc w:val="left"/>
      <w:pPr>
        <w:tabs>
          <w:tab w:val="left" w:pos="1276"/>
        </w:tabs>
        <w:ind w:left="0" w:firstLine="709"/>
      </w:pPr>
      <w:rPr>
        <w:u w:val="none"/>
      </w:rPr>
    </w:lvl>
    <w:lvl w:ilvl="2">
      <w:start w:val="1"/>
      <w:numFmt w:val="bullet"/>
      <w:lvlText w:val=""/>
      <w:lvlJc w:val="left"/>
      <w:pPr>
        <w:tabs>
          <w:tab w:val="left" w:pos="1276"/>
        </w:tabs>
        <w:ind w:left="0" w:firstLine="709"/>
      </w:pPr>
      <w:rPr>
        <w:rFonts w:ascii="Symbol" w:hAnsi="Symbol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1" w15:restartNumberingAfterBreak="0">
    <w:nsid w:val="0D621E32"/>
    <w:multiLevelType w:val="multilevel"/>
    <w:tmpl w:val="3F04F758"/>
    <w:lvl w:ilvl="0">
      <w:start w:val="1"/>
      <w:numFmt w:val="decimal"/>
      <w:pStyle w:val="a"/>
      <w:lvlText w:val="%1)"/>
      <w:lvlJc w:val="left"/>
      <w:pPr>
        <w:ind w:left="0" w:firstLine="708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D61164C"/>
    <w:multiLevelType w:val="hybridMultilevel"/>
    <w:tmpl w:val="54F81480"/>
    <w:lvl w:ilvl="0" w:tplc="4C909D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238B4"/>
    <w:multiLevelType w:val="multilevel"/>
    <w:tmpl w:val="21646130"/>
    <w:lvl w:ilvl="0">
      <w:start w:val="1"/>
      <w:numFmt w:val="decimal"/>
      <w:pStyle w:val="a0"/>
      <w:lvlText w:val="%1."/>
      <w:lvlJc w:val="left"/>
      <w:pPr>
        <w:ind w:left="1069" w:hanging="360"/>
      </w:pPr>
      <w:rPr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sz w:val="28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441D57F6"/>
    <w:multiLevelType w:val="hybridMultilevel"/>
    <w:tmpl w:val="A844D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85C"/>
    <w:rsid w:val="00001B4E"/>
    <w:rsid w:val="0000546F"/>
    <w:rsid w:val="0002305E"/>
    <w:rsid w:val="00026CDD"/>
    <w:rsid w:val="00047578"/>
    <w:rsid w:val="0006655D"/>
    <w:rsid w:val="0007439F"/>
    <w:rsid w:val="000A3322"/>
    <w:rsid w:val="000B11F5"/>
    <w:rsid w:val="000D51E7"/>
    <w:rsid w:val="000D6BA9"/>
    <w:rsid w:val="000E0670"/>
    <w:rsid w:val="00106FE6"/>
    <w:rsid w:val="00114B1A"/>
    <w:rsid w:val="00114FC5"/>
    <w:rsid w:val="001279DD"/>
    <w:rsid w:val="00157573"/>
    <w:rsid w:val="0016101C"/>
    <w:rsid w:val="00177A4B"/>
    <w:rsid w:val="00183037"/>
    <w:rsid w:val="001A094B"/>
    <w:rsid w:val="001D62A8"/>
    <w:rsid w:val="001F1033"/>
    <w:rsid w:val="001F4EBC"/>
    <w:rsid w:val="00201B7F"/>
    <w:rsid w:val="00203D17"/>
    <w:rsid w:val="002046B6"/>
    <w:rsid w:val="002120B3"/>
    <w:rsid w:val="00217BB9"/>
    <w:rsid w:val="00246887"/>
    <w:rsid w:val="00257C1D"/>
    <w:rsid w:val="00272AC3"/>
    <w:rsid w:val="002826FB"/>
    <w:rsid w:val="00291AC3"/>
    <w:rsid w:val="002A02C4"/>
    <w:rsid w:val="002A38CF"/>
    <w:rsid w:val="002A3C1A"/>
    <w:rsid w:val="002C02B3"/>
    <w:rsid w:val="002C4C99"/>
    <w:rsid w:val="002C5FE5"/>
    <w:rsid w:val="002C7405"/>
    <w:rsid w:val="002E21BE"/>
    <w:rsid w:val="002E4517"/>
    <w:rsid w:val="002F038B"/>
    <w:rsid w:val="002F6B6A"/>
    <w:rsid w:val="00311153"/>
    <w:rsid w:val="00333DA4"/>
    <w:rsid w:val="003361A5"/>
    <w:rsid w:val="00336C8E"/>
    <w:rsid w:val="00340A56"/>
    <w:rsid w:val="00362A7B"/>
    <w:rsid w:val="00364AD3"/>
    <w:rsid w:val="00372407"/>
    <w:rsid w:val="003975B8"/>
    <w:rsid w:val="003B162A"/>
    <w:rsid w:val="003C41DB"/>
    <w:rsid w:val="003C4347"/>
    <w:rsid w:val="003C4C4D"/>
    <w:rsid w:val="003E2A69"/>
    <w:rsid w:val="003E301E"/>
    <w:rsid w:val="003F5185"/>
    <w:rsid w:val="0040677F"/>
    <w:rsid w:val="0041238F"/>
    <w:rsid w:val="004501D6"/>
    <w:rsid w:val="004605EF"/>
    <w:rsid w:val="00484EE5"/>
    <w:rsid w:val="004B2C70"/>
    <w:rsid w:val="004B4F5B"/>
    <w:rsid w:val="004E0D99"/>
    <w:rsid w:val="004E2BA4"/>
    <w:rsid w:val="00503ACC"/>
    <w:rsid w:val="00521236"/>
    <w:rsid w:val="005438A3"/>
    <w:rsid w:val="00591AD8"/>
    <w:rsid w:val="0059515F"/>
    <w:rsid w:val="005A14BE"/>
    <w:rsid w:val="005B5233"/>
    <w:rsid w:val="005B6AC9"/>
    <w:rsid w:val="005C261D"/>
    <w:rsid w:val="005C6777"/>
    <w:rsid w:val="005D651A"/>
    <w:rsid w:val="005F6A46"/>
    <w:rsid w:val="00603A36"/>
    <w:rsid w:val="006215F7"/>
    <w:rsid w:val="006236D9"/>
    <w:rsid w:val="00631C3E"/>
    <w:rsid w:val="00652049"/>
    <w:rsid w:val="006530F2"/>
    <w:rsid w:val="00677A4A"/>
    <w:rsid w:val="0068159D"/>
    <w:rsid w:val="00684358"/>
    <w:rsid w:val="00685307"/>
    <w:rsid w:val="00697762"/>
    <w:rsid w:val="006A0BC0"/>
    <w:rsid w:val="006B73BE"/>
    <w:rsid w:val="006C0DC9"/>
    <w:rsid w:val="006C1A96"/>
    <w:rsid w:val="006D16E4"/>
    <w:rsid w:val="006D34EB"/>
    <w:rsid w:val="006E6D97"/>
    <w:rsid w:val="00705B52"/>
    <w:rsid w:val="0071614E"/>
    <w:rsid w:val="00722B89"/>
    <w:rsid w:val="00725A15"/>
    <w:rsid w:val="00735C55"/>
    <w:rsid w:val="00751C4A"/>
    <w:rsid w:val="00790820"/>
    <w:rsid w:val="007944B7"/>
    <w:rsid w:val="007A7317"/>
    <w:rsid w:val="007C3EA1"/>
    <w:rsid w:val="007E1355"/>
    <w:rsid w:val="007E5208"/>
    <w:rsid w:val="007E6811"/>
    <w:rsid w:val="00810FD3"/>
    <w:rsid w:val="00820BBF"/>
    <w:rsid w:val="00820C76"/>
    <w:rsid w:val="00825606"/>
    <w:rsid w:val="00826131"/>
    <w:rsid w:val="00840B12"/>
    <w:rsid w:val="008464E6"/>
    <w:rsid w:val="008524F7"/>
    <w:rsid w:val="00854039"/>
    <w:rsid w:val="008658ED"/>
    <w:rsid w:val="0086689E"/>
    <w:rsid w:val="00877781"/>
    <w:rsid w:val="00894396"/>
    <w:rsid w:val="00894C0D"/>
    <w:rsid w:val="008953CA"/>
    <w:rsid w:val="00897D0B"/>
    <w:rsid w:val="008A2DF1"/>
    <w:rsid w:val="008A5A2C"/>
    <w:rsid w:val="008C7801"/>
    <w:rsid w:val="008D13D8"/>
    <w:rsid w:val="008D1E2E"/>
    <w:rsid w:val="008D1F0E"/>
    <w:rsid w:val="008D5996"/>
    <w:rsid w:val="008F13C6"/>
    <w:rsid w:val="008F74F5"/>
    <w:rsid w:val="009035B5"/>
    <w:rsid w:val="00911D97"/>
    <w:rsid w:val="009152C1"/>
    <w:rsid w:val="00930DA4"/>
    <w:rsid w:val="00931025"/>
    <w:rsid w:val="00947E18"/>
    <w:rsid w:val="00955323"/>
    <w:rsid w:val="00965E46"/>
    <w:rsid w:val="009843A2"/>
    <w:rsid w:val="009A2CE6"/>
    <w:rsid w:val="009A48C9"/>
    <w:rsid w:val="009A5A61"/>
    <w:rsid w:val="009B7986"/>
    <w:rsid w:val="009F60EE"/>
    <w:rsid w:val="00A2569D"/>
    <w:rsid w:val="00A35F04"/>
    <w:rsid w:val="00A62FDF"/>
    <w:rsid w:val="00A64FAE"/>
    <w:rsid w:val="00A7058B"/>
    <w:rsid w:val="00A7101D"/>
    <w:rsid w:val="00A848B7"/>
    <w:rsid w:val="00A860FE"/>
    <w:rsid w:val="00A93748"/>
    <w:rsid w:val="00AB78D0"/>
    <w:rsid w:val="00AE00DB"/>
    <w:rsid w:val="00AE3C99"/>
    <w:rsid w:val="00AF3602"/>
    <w:rsid w:val="00AF5146"/>
    <w:rsid w:val="00B02E8F"/>
    <w:rsid w:val="00B16CB2"/>
    <w:rsid w:val="00B4137D"/>
    <w:rsid w:val="00B44ADF"/>
    <w:rsid w:val="00B52486"/>
    <w:rsid w:val="00B551A4"/>
    <w:rsid w:val="00B677B1"/>
    <w:rsid w:val="00B76D75"/>
    <w:rsid w:val="00B80F31"/>
    <w:rsid w:val="00BA6280"/>
    <w:rsid w:val="00BD6F53"/>
    <w:rsid w:val="00BE0A1A"/>
    <w:rsid w:val="00BF1514"/>
    <w:rsid w:val="00C10705"/>
    <w:rsid w:val="00C24A66"/>
    <w:rsid w:val="00C26096"/>
    <w:rsid w:val="00C62EB5"/>
    <w:rsid w:val="00C66DC5"/>
    <w:rsid w:val="00C73313"/>
    <w:rsid w:val="00C75063"/>
    <w:rsid w:val="00C879A7"/>
    <w:rsid w:val="00CA58A2"/>
    <w:rsid w:val="00CB69D5"/>
    <w:rsid w:val="00CC2A53"/>
    <w:rsid w:val="00CD2056"/>
    <w:rsid w:val="00CE701D"/>
    <w:rsid w:val="00CE7E58"/>
    <w:rsid w:val="00CF21A1"/>
    <w:rsid w:val="00CF55BE"/>
    <w:rsid w:val="00D22E26"/>
    <w:rsid w:val="00D23CD5"/>
    <w:rsid w:val="00D23D16"/>
    <w:rsid w:val="00D36461"/>
    <w:rsid w:val="00D43870"/>
    <w:rsid w:val="00D7385C"/>
    <w:rsid w:val="00D7429C"/>
    <w:rsid w:val="00DB5DB2"/>
    <w:rsid w:val="00DE3B21"/>
    <w:rsid w:val="00DF4F81"/>
    <w:rsid w:val="00DF63C0"/>
    <w:rsid w:val="00E05BEE"/>
    <w:rsid w:val="00E065B3"/>
    <w:rsid w:val="00E13768"/>
    <w:rsid w:val="00E160B7"/>
    <w:rsid w:val="00E2723A"/>
    <w:rsid w:val="00E27E86"/>
    <w:rsid w:val="00E3354E"/>
    <w:rsid w:val="00E36C51"/>
    <w:rsid w:val="00E446DA"/>
    <w:rsid w:val="00E46A55"/>
    <w:rsid w:val="00E5256A"/>
    <w:rsid w:val="00E6676B"/>
    <w:rsid w:val="00E71498"/>
    <w:rsid w:val="00E755E0"/>
    <w:rsid w:val="00E94AFA"/>
    <w:rsid w:val="00EA46B2"/>
    <w:rsid w:val="00EC203D"/>
    <w:rsid w:val="00EE7332"/>
    <w:rsid w:val="00EF5F01"/>
    <w:rsid w:val="00F00B3E"/>
    <w:rsid w:val="00F0788E"/>
    <w:rsid w:val="00F138C3"/>
    <w:rsid w:val="00F252B5"/>
    <w:rsid w:val="00F344B0"/>
    <w:rsid w:val="00F430D0"/>
    <w:rsid w:val="00F5451A"/>
    <w:rsid w:val="00F61327"/>
    <w:rsid w:val="00F82478"/>
    <w:rsid w:val="00F85F3A"/>
    <w:rsid w:val="00FD7E4C"/>
    <w:rsid w:val="00FE0913"/>
    <w:rsid w:val="00F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515B6"/>
  <w15:docId w15:val="{8D88BA9E-E105-477F-A5DC-28C0F964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F1033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1"/>
    <w:link w:val="10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0">
    <w:name w:val="heading 2"/>
    <w:next w:val="a1"/>
    <w:link w:val="21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9"/>
    <w:qFormat/>
    <w:rsid w:val="00F61327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бычный1"/>
    <w:rPr>
      <w:rFonts w:ascii="Times New Roman" w:hAnsi="Times New Roman"/>
      <w:color w:val="000000"/>
      <w:sz w:val="24"/>
    </w:rPr>
  </w:style>
  <w:style w:type="paragraph" w:styleId="22">
    <w:name w:val="toc 2"/>
    <w:next w:val="a1"/>
    <w:link w:val="23"/>
    <w:uiPriority w:val="39"/>
    <w:pPr>
      <w:ind w:left="200"/>
    </w:pPr>
    <w:rPr>
      <w:rFonts w:ascii="XO Thames" w:hAnsi="XO Thames"/>
      <w:sz w:val="28"/>
    </w:rPr>
  </w:style>
  <w:style w:type="character" w:customStyle="1" w:styleId="23">
    <w:name w:val="Оглавление 2 Знак"/>
    <w:link w:val="22"/>
    <w:rPr>
      <w:rFonts w:ascii="XO Thames" w:hAnsi="XO Thames"/>
      <w:sz w:val="28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1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">
    <w:name w:val="Большой список уровень 2"/>
    <w:basedOn w:val="a1"/>
    <w:link w:val="24"/>
    <w:pPr>
      <w:numPr>
        <w:ilvl w:val="1"/>
        <w:numId w:val="1"/>
      </w:numPr>
      <w:jc w:val="both"/>
    </w:pPr>
    <w:rPr>
      <w:sz w:val="28"/>
    </w:rPr>
  </w:style>
  <w:style w:type="character" w:customStyle="1" w:styleId="24">
    <w:name w:val="Большой список уровень 2"/>
    <w:basedOn w:val="11"/>
    <w:link w:val="2"/>
    <w:rPr>
      <w:rFonts w:ascii="Times New Roman" w:hAnsi="Times New Roman"/>
      <w:color w:val="auto"/>
      <w:sz w:val="28"/>
      <w:szCs w:val="24"/>
    </w:rPr>
  </w:style>
  <w:style w:type="paragraph" w:customStyle="1" w:styleId="a">
    <w:name w:val="Большой список маркированный"/>
    <w:basedOn w:val="a1"/>
    <w:link w:val="a5"/>
    <w:pPr>
      <w:widowControl w:val="0"/>
      <w:numPr>
        <w:numId w:val="2"/>
      </w:numPr>
      <w:jc w:val="both"/>
    </w:pPr>
    <w:rPr>
      <w:sz w:val="28"/>
    </w:rPr>
  </w:style>
  <w:style w:type="character" w:customStyle="1" w:styleId="a5">
    <w:name w:val="Большой список маркированный"/>
    <w:basedOn w:val="11"/>
    <w:link w:val="a"/>
    <w:rPr>
      <w:rFonts w:ascii="Times New Roman" w:hAnsi="Times New Roman"/>
      <w:color w:val="auto"/>
      <w:sz w:val="28"/>
      <w:szCs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6">
    <w:name w:val="Написание блока подписей"/>
    <w:basedOn w:val="a1"/>
    <w:next w:val="a1"/>
    <w:link w:val="a7"/>
    <w:pPr>
      <w:widowControl w:val="0"/>
    </w:pPr>
    <w:rPr>
      <w:sz w:val="26"/>
    </w:rPr>
  </w:style>
  <w:style w:type="character" w:customStyle="1" w:styleId="a7">
    <w:name w:val="Написание блока подписей"/>
    <w:basedOn w:val="11"/>
    <w:link w:val="a6"/>
    <w:rPr>
      <w:rFonts w:ascii="Times New Roman" w:hAnsi="Times New Roman"/>
      <w:color w:val="000000"/>
      <w:sz w:val="26"/>
    </w:rPr>
  </w:style>
  <w:style w:type="paragraph" w:customStyle="1" w:styleId="31">
    <w:name w:val="Большой список уровень 3"/>
    <w:basedOn w:val="a1"/>
    <w:link w:val="32"/>
    <w:pPr>
      <w:tabs>
        <w:tab w:val="left" w:pos="1865"/>
      </w:tabs>
      <w:ind w:left="589" w:firstLine="709"/>
      <w:jc w:val="both"/>
    </w:pPr>
    <w:rPr>
      <w:sz w:val="28"/>
    </w:rPr>
  </w:style>
  <w:style w:type="character" w:customStyle="1" w:styleId="32">
    <w:name w:val="Большой список уровень 3"/>
    <w:basedOn w:val="11"/>
    <w:link w:val="31"/>
    <w:rPr>
      <w:rFonts w:ascii="Times New Roman" w:hAnsi="Times New Roman"/>
      <w:color w:val="000000"/>
      <w:sz w:val="28"/>
    </w:rPr>
  </w:style>
  <w:style w:type="paragraph" w:styleId="a8">
    <w:name w:val="Plain Text"/>
    <w:basedOn w:val="a1"/>
    <w:link w:val="a9"/>
    <w:rPr>
      <w:rFonts w:ascii="Calibri" w:hAnsi="Calibri"/>
      <w:color w:val="000000"/>
      <w:sz w:val="22"/>
    </w:rPr>
  </w:style>
  <w:style w:type="character" w:customStyle="1" w:styleId="a9">
    <w:name w:val="Текст Знак"/>
    <w:basedOn w:val="11"/>
    <w:link w:val="a8"/>
    <w:rPr>
      <w:rFonts w:ascii="Calibri" w:hAnsi="Calibri"/>
      <w:color w:val="000000"/>
      <w:sz w:val="22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a0">
    <w:name w:val="Отступы элементов списка"/>
    <w:basedOn w:val="a1"/>
    <w:link w:val="aa"/>
    <w:pPr>
      <w:widowControl w:val="0"/>
      <w:numPr>
        <w:numId w:val="3"/>
      </w:numPr>
      <w:tabs>
        <w:tab w:val="left" w:pos="0"/>
      </w:tabs>
      <w:ind w:left="0" w:firstLine="709"/>
      <w:jc w:val="both"/>
    </w:pPr>
    <w:rPr>
      <w:sz w:val="28"/>
    </w:rPr>
  </w:style>
  <w:style w:type="character" w:customStyle="1" w:styleId="aa">
    <w:name w:val="Отступы элементов списка"/>
    <w:basedOn w:val="11"/>
    <w:link w:val="a0"/>
    <w:rPr>
      <w:rFonts w:ascii="Times New Roman" w:hAnsi="Times New Roman"/>
      <w:color w:val="auto"/>
      <w:sz w:val="28"/>
      <w:szCs w:val="24"/>
    </w:rPr>
  </w:style>
  <w:style w:type="paragraph" w:styleId="ab">
    <w:name w:val="footer"/>
    <w:basedOn w:val="a1"/>
    <w:link w:val="ac"/>
    <w:uiPriority w:val="99"/>
    <w:pPr>
      <w:tabs>
        <w:tab w:val="center" w:pos="4677"/>
        <w:tab w:val="right" w:pos="9355"/>
      </w:tabs>
    </w:pPr>
    <w:rPr>
      <w:color w:val="000000"/>
      <w:sz w:val="28"/>
    </w:rPr>
  </w:style>
  <w:style w:type="character" w:customStyle="1" w:styleId="ac">
    <w:name w:val="Нижний колонтитул Знак"/>
    <w:basedOn w:val="11"/>
    <w:link w:val="ab"/>
    <w:uiPriority w:val="99"/>
    <w:rPr>
      <w:rFonts w:ascii="Times New Roman" w:hAnsi="Times New Roman"/>
      <w:color w:val="000000"/>
      <w:sz w:val="28"/>
    </w:rPr>
  </w:style>
  <w:style w:type="paragraph" w:styleId="ad">
    <w:name w:val="Normal (Web)"/>
    <w:basedOn w:val="a1"/>
    <w:link w:val="ae"/>
    <w:pPr>
      <w:spacing w:beforeAutospacing="1" w:afterAutospacing="1"/>
    </w:pPr>
    <w:rPr>
      <w:color w:val="000000"/>
    </w:rPr>
  </w:style>
  <w:style w:type="character" w:customStyle="1" w:styleId="ae">
    <w:name w:val="Обычный (веб) Знак"/>
    <w:basedOn w:val="11"/>
    <w:link w:val="ad"/>
    <w:rPr>
      <w:rFonts w:ascii="Times New Roman" w:hAnsi="Times New Roman"/>
      <w:color w:val="000000"/>
      <w:sz w:val="24"/>
    </w:rPr>
  </w:style>
  <w:style w:type="paragraph" w:styleId="33">
    <w:name w:val="toc 3"/>
    <w:next w:val="a1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">
    <w:name w:val="Balloon Text"/>
    <w:basedOn w:val="a1"/>
    <w:link w:val="af0"/>
    <w:uiPriority w:val="99"/>
    <w:rPr>
      <w:rFonts w:ascii="Segoe UI" w:hAnsi="Segoe UI"/>
      <w:color w:val="000000"/>
      <w:sz w:val="18"/>
    </w:rPr>
  </w:style>
  <w:style w:type="character" w:customStyle="1" w:styleId="af0">
    <w:name w:val="Текст выноски Знак"/>
    <w:basedOn w:val="11"/>
    <w:link w:val="af"/>
    <w:uiPriority w:val="99"/>
    <w:rPr>
      <w:rFonts w:ascii="Segoe UI" w:hAnsi="Segoe UI"/>
      <w:color w:val="000000"/>
      <w:sz w:val="18"/>
    </w:rPr>
  </w:style>
  <w:style w:type="paragraph" w:styleId="af1">
    <w:name w:val="header"/>
    <w:basedOn w:val="a1"/>
    <w:link w:val="af2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</w:rPr>
  </w:style>
  <w:style w:type="character" w:customStyle="1" w:styleId="af2">
    <w:name w:val="Верхний колонтитул Знак"/>
    <w:basedOn w:val="11"/>
    <w:link w:val="af1"/>
    <w:uiPriority w:val="99"/>
    <w:rPr>
      <w:rFonts w:asciiTheme="minorHAnsi" w:hAnsiTheme="minorHAnsi"/>
      <w:color w:val="000000"/>
      <w:sz w:val="22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customStyle="1" w:styleId="18">
    <w:name w:val="Основной шрифт абзаца1"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5">
    <w:name w:val="Гиперссылка2"/>
    <w:link w:val="af3"/>
    <w:rPr>
      <w:color w:val="0000FF"/>
      <w:u w:val="single"/>
    </w:rPr>
  </w:style>
  <w:style w:type="character" w:styleId="af3">
    <w:name w:val="Hyperlink"/>
    <w:link w:val="25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1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4">
    <w:name w:val="Заголовки приложений"/>
    <w:basedOn w:val="a1"/>
    <w:link w:val="af5"/>
    <w:pPr>
      <w:jc w:val="center"/>
    </w:pPr>
    <w:rPr>
      <w:b/>
      <w:sz w:val="28"/>
    </w:rPr>
  </w:style>
  <w:style w:type="character" w:customStyle="1" w:styleId="af5">
    <w:name w:val="Заголовки приложений"/>
    <w:basedOn w:val="11"/>
    <w:link w:val="af4"/>
    <w:rPr>
      <w:rFonts w:ascii="Times New Roman" w:hAnsi="Times New Roman"/>
      <w:b/>
      <w:color w:val="000000"/>
      <w:sz w:val="28"/>
    </w:rPr>
  </w:style>
  <w:style w:type="paragraph" w:styleId="9">
    <w:name w:val="toc 9"/>
    <w:next w:val="a1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1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Subtitle"/>
    <w:next w:val="a1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styleId="af8">
    <w:name w:val="Title"/>
    <w:next w:val="a1"/>
    <w:link w:val="a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Заголовок Знак"/>
    <w:link w:val="af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a">
    <w:name w:val="List Paragraph"/>
    <w:basedOn w:val="a1"/>
    <w:link w:val="afb"/>
    <w:uiPriority w:val="34"/>
    <w:qFormat/>
    <w:pPr>
      <w:spacing w:after="200" w:line="276" w:lineRule="auto"/>
      <w:ind w:left="720"/>
      <w:contextualSpacing/>
    </w:pPr>
    <w:rPr>
      <w:rFonts w:ascii="Calibri" w:hAnsi="Calibri"/>
      <w:color w:val="000000"/>
      <w:sz w:val="22"/>
    </w:rPr>
  </w:style>
  <w:style w:type="character" w:customStyle="1" w:styleId="afb">
    <w:name w:val="Абзац списка Знак"/>
    <w:basedOn w:val="11"/>
    <w:link w:val="afa"/>
    <w:rPr>
      <w:rFonts w:ascii="Calibri" w:hAnsi="Calibri"/>
      <w:color w:val="000000"/>
      <w:sz w:val="22"/>
    </w:rPr>
  </w:style>
  <w:style w:type="character" w:customStyle="1" w:styleId="21">
    <w:name w:val="Заголовок 2 Знак"/>
    <w:link w:val="20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customStyle="1" w:styleId="1b">
    <w:name w:val="Большой список уровень 1"/>
    <w:basedOn w:val="a1"/>
    <w:next w:val="a1"/>
    <w:link w:val="1c"/>
    <w:pPr>
      <w:keepNext/>
      <w:spacing w:before="120"/>
      <w:ind w:right="709"/>
      <w:jc w:val="center"/>
    </w:pPr>
    <w:rPr>
      <w:b/>
      <w:sz w:val="28"/>
    </w:rPr>
  </w:style>
  <w:style w:type="character" w:customStyle="1" w:styleId="1c">
    <w:name w:val="Большой список уровень 1"/>
    <w:basedOn w:val="11"/>
    <w:link w:val="1b"/>
    <w:rPr>
      <w:rFonts w:ascii="Times New Roman" w:hAnsi="Times New Roman"/>
      <w:b/>
      <w:color w:val="000000"/>
      <w:sz w:val="28"/>
    </w:rPr>
  </w:style>
  <w:style w:type="table" w:styleId="afc">
    <w:name w:val="Table Grid"/>
    <w:basedOn w:val="a3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cdata">
    <w:name w:val="docdata"/>
    <w:basedOn w:val="a1"/>
    <w:rsid w:val="0071614E"/>
    <w:pPr>
      <w:spacing w:before="100" w:beforeAutospacing="1" w:after="100" w:afterAutospacing="1"/>
    </w:pPr>
  </w:style>
  <w:style w:type="paragraph" w:styleId="afd">
    <w:name w:val="footnote text"/>
    <w:basedOn w:val="a1"/>
    <w:link w:val="afe"/>
    <w:rsid w:val="00484EE5"/>
    <w:pPr>
      <w:widowControl w:val="0"/>
    </w:pPr>
    <w:rPr>
      <w:sz w:val="20"/>
      <w:szCs w:val="20"/>
    </w:rPr>
  </w:style>
  <w:style w:type="character" w:customStyle="1" w:styleId="afe">
    <w:name w:val="Текст сноски Знак"/>
    <w:basedOn w:val="a2"/>
    <w:link w:val="afd"/>
    <w:rsid w:val="00484EE5"/>
    <w:rPr>
      <w:rFonts w:ascii="Times New Roman" w:hAnsi="Times New Roman"/>
      <w:color w:val="auto"/>
      <w:sz w:val="20"/>
    </w:rPr>
  </w:style>
  <w:style w:type="character" w:styleId="aff">
    <w:name w:val="footnote reference"/>
    <w:rsid w:val="00484EE5"/>
    <w:rPr>
      <w:vertAlign w:val="superscript"/>
    </w:rPr>
  </w:style>
  <w:style w:type="character" w:customStyle="1" w:styleId="gwt-inlinehtml">
    <w:name w:val="gwt-inlinehtml"/>
    <w:basedOn w:val="a2"/>
    <w:rsid w:val="001F1033"/>
  </w:style>
  <w:style w:type="character" w:customStyle="1" w:styleId="212pt">
    <w:name w:val="Основной текст (2) + 12 pt"/>
    <w:rsid w:val="00C66D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ConsPlusTitle">
    <w:name w:val="ConsPlusTitle"/>
    <w:rsid w:val="006C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color w:val="auto"/>
      <w:sz w:val="24"/>
      <w:szCs w:val="24"/>
    </w:rPr>
  </w:style>
  <w:style w:type="paragraph" w:customStyle="1" w:styleId="ConsPlusNonformat">
    <w:name w:val="ConsPlusNonformat"/>
    <w:rsid w:val="008524F7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60">
    <w:name w:val="Заголовок 6 Знак"/>
    <w:basedOn w:val="a2"/>
    <w:link w:val="6"/>
    <w:uiPriority w:val="99"/>
    <w:rsid w:val="00F61327"/>
    <w:rPr>
      <w:rFonts w:ascii="Cambria" w:hAnsi="Cambria"/>
      <w:i/>
      <w:iCs/>
      <w:color w:val="243F60"/>
      <w:sz w:val="20"/>
    </w:rPr>
  </w:style>
  <w:style w:type="character" w:customStyle="1" w:styleId="apple-converted-space">
    <w:name w:val="apple-converted-space"/>
    <w:basedOn w:val="a2"/>
    <w:rsid w:val="00F61327"/>
  </w:style>
  <w:style w:type="paragraph" w:customStyle="1" w:styleId="aff0">
    <w:name w:val="Знак Знак Знак Знак"/>
    <w:basedOn w:val="a1"/>
    <w:next w:val="a1"/>
    <w:semiHidden/>
    <w:rsid w:val="00F6132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F6132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color w:val="auto"/>
      <w:sz w:val="20"/>
    </w:rPr>
  </w:style>
  <w:style w:type="character" w:customStyle="1" w:styleId="FontStyle20">
    <w:name w:val="Font Style20"/>
    <w:uiPriority w:val="99"/>
    <w:rsid w:val="00F61327"/>
    <w:rPr>
      <w:rFonts w:ascii="Times New Roman" w:hAnsi="Times New Roman"/>
      <w:sz w:val="18"/>
    </w:rPr>
  </w:style>
  <w:style w:type="paragraph" w:styleId="35">
    <w:name w:val="Body Text Indent 3"/>
    <w:basedOn w:val="a1"/>
    <w:link w:val="36"/>
    <w:rsid w:val="00F61327"/>
    <w:pPr>
      <w:ind w:firstLine="720"/>
      <w:jc w:val="both"/>
    </w:pPr>
    <w:rPr>
      <w:sz w:val="28"/>
    </w:rPr>
  </w:style>
  <w:style w:type="character" w:customStyle="1" w:styleId="36">
    <w:name w:val="Основной текст с отступом 3 Знак"/>
    <w:basedOn w:val="a2"/>
    <w:link w:val="35"/>
    <w:rsid w:val="00F61327"/>
    <w:rPr>
      <w:rFonts w:ascii="Times New Roman" w:hAnsi="Times New Roman"/>
      <w:color w:val="auto"/>
      <w:sz w:val="28"/>
      <w:szCs w:val="24"/>
    </w:rPr>
  </w:style>
  <w:style w:type="paragraph" w:customStyle="1" w:styleId="tekstob">
    <w:name w:val="tekstob"/>
    <w:basedOn w:val="a1"/>
    <w:rsid w:val="00F61327"/>
    <w:pPr>
      <w:spacing w:before="100" w:beforeAutospacing="1" w:after="100" w:afterAutospacing="1"/>
    </w:pPr>
  </w:style>
  <w:style w:type="paragraph" w:customStyle="1" w:styleId="aff1">
    <w:name w:val="Знак"/>
    <w:basedOn w:val="a1"/>
    <w:rsid w:val="00F613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Основной текст с отступом 21"/>
    <w:basedOn w:val="a1"/>
    <w:rsid w:val="00F61327"/>
    <w:pPr>
      <w:suppressAutoHyphens/>
      <w:ind w:firstLine="360"/>
      <w:jc w:val="both"/>
    </w:pPr>
    <w:rPr>
      <w:rFonts w:ascii="Arial" w:hAnsi="Arial" w:cs="Arial"/>
      <w:sz w:val="28"/>
      <w:szCs w:val="28"/>
      <w:lang w:eastAsia="ar-SA"/>
    </w:rPr>
  </w:style>
  <w:style w:type="paragraph" w:styleId="aff2">
    <w:name w:val="Body Text"/>
    <w:basedOn w:val="a1"/>
    <w:link w:val="aff3"/>
    <w:uiPriority w:val="99"/>
    <w:semiHidden/>
    <w:unhideWhenUsed/>
    <w:rsid w:val="00F6132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3">
    <w:name w:val="Основной текст Знак"/>
    <w:basedOn w:val="a2"/>
    <w:link w:val="aff2"/>
    <w:uiPriority w:val="99"/>
    <w:semiHidden/>
    <w:rsid w:val="00F61327"/>
    <w:rPr>
      <w:rFonts w:eastAsiaTheme="minorHAnsi" w:cstheme="minorBidi"/>
      <w:color w:val="auto"/>
      <w:szCs w:val="22"/>
      <w:lang w:eastAsia="en-US"/>
    </w:rPr>
  </w:style>
  <w:style w:type="character" w:styleId="aff4">
    <w:name w:val="annotation reference"/>
    <w:rsid w:val="00F61327"/>
    <w:rPr>
      <w:sz w:val="16"/>
      <w:szCs w:val="16"/>
    </w:rPr>
  </w:style>
  <w:style w:type="paragraph" w:styleId="aff5">
    <w:name w:val="annotation text"/>
    <w:basedOn w:val="a1"/>
    <w:link w:val="aff6"/>
    <w:rsid w:val="00F61327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rsid w:val="00F61327"/>
    <w:rPr>
      <w:rFonts w:ascii="Times New Roman" w:hAnsi="Times New Roman"/>
      <w:color w:val="auto"/>
      <w:sz w:val="20"/>
    </w:rPr>
  </w:style>
  <w:style w:type="paragraph" w:customStyle="1" w:styleId="Style6">
    <w:name w:val="Style6"/>
    <w:basedOn w:val="a1"/>
    <w:uiPriority w:val="99"/>
    <w:rsid w:val="00F61327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styleId="aff7">
    <w:name w:val="Strong"/>
    <w:basedOn w:val="a2"/>
    <w:uiPriority w:val="22"/>
    <w:qFormat/>
    <w:rsid w:val="00F61327"/>
    <w:rPr>
      <w:b/>
      <w:bCs/>
    </w:rPr>
  </w:style>
  <w:style w:type="character" w:customStyle="1" w:styleId="aff8">
    <w:name w:val="Основной текст_"/>
    <w:link w:val="37"/>
    <w:rsid w:val="00F61327"/>
    <w:rPr>
      <w:spacing w:val="4"/>
      <w:sz w:val="25"/>
      <w:szCs w:val="25"/>
      <w:shd w:val="clear" w:color="auto" w:fill="FFFFFF"/>
    </w:rPr>
  </w:style>
  <w:style w:type="paragraph" w:customStyle="1" w:styleId="37">
    <w:name w:val="Основной текст3"/>
    <w:basedOn w:val="a1"/>
    <w:link w:val="aff8"/>
    <w:rsid w:val="00F61327"/>
    <w:pPr>
      <w:widowControl w:val="0"/>
      <w:shd w:val="clear" w:color="auto" w:fill="FFFFFF"/>
      <w:spacing w:before="240" w:line="322" w:lineRule="exact"/>
      <w:ind w:hanging="700"/>
      <w:jc w:val="both"/>
    </w:pPr>
    <w:rPr>
      <w:rFonts w:asciiTheme="minorHAnsi" w:hAnsiTheme="minorHAnsi"/>
      <w:color w:val="000000"/>
      <w:spacing w:val="4"/>
      <w:sz w:val="25"/>
      <w:szCs w:val="25"/>
    </w:rPr>
  </w:style>
  <w:style w:type="paragraph" w:customStyle="1" w:styleId="xl64">
    <w:name w:val="xl64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F613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F61327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6">
    <w:name w:val="xl76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9">
    <w:name w:val="xl89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F61327"/>
    <w:pPr>
      <w:spacing w:before="100" w:beforeAutospacing="1" w:after="100" w:afterAutospacing="1"/>
      <w:textAlignment w:val="top"/>
    </w:pPr>
  </w:style>
  <w:style w:type="paragraph" w:customStyle="1" w:styleId="xl98">
    <w:name w:val="xl98"/>
    <w:basedOn w:val="a1"/>
    <w:rsid w:val="00F61327"/>
    <w:pP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a1"/>
    <w:rsid w:val="00F61327"/>
    <w:pP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F61327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1"/>
    <w:rsid w:val="00F613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1"/>
    <w:rsid w:val="00F61327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1"/>
    <w:rsid w:val="00F613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4B19-31A2-444F-8E28-44458D6E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Крылова Марина Станиславовна</cp:lastModifiedBy>
  <cp:revision>223</cp:revision>
  <cp:lastPrinted>2023-11-16T22:41:00Z</cp:lastPrinted>
  <dcterms:created xsi:type="dcterms:W3CDTF">2023-08-07T03:39:00Z</dcterms:created>
  <dcterms:modified xsi:type="dcterms:W3CDTF">2024-07-25T03:27:00Z</dcterms:modified>
</cp:coreProperties>
</file>