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537" w:rsidRPr="00A324AF" w:rsidRDefault="00DE1537" w:rsidP="004372CE">
      <w:pPr>
        <w:spacing w:after="0" w:line="240" w:lineRule="auto"/>
        <w:ind w:left="5387" w:hanging="3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A324AF">
        <w:rPr>
          <w:rFonts w:ascii="Times New Roman" w:eastAsia="Times New Roman" w:hAnsi="Times New Roman" w:cs="Times New Roman"/>
          <w:szCs w:val="20"/>
          <w:lang w:eastAsia="ru-RU"/>
        </w:rPr>
        <w:t xml:space="preserve">Проект закона Камчатского края внесен </w:t>
      </w:r>
      <w:r w:rsidR="002C192F">
        <w:rPr>
          <w:rFonts w:ascii="Times New Roman" w:eastAsia="Times New Roman" w:hAnsi="Times New Roman" w:cs="Times New Roman"/>
          <w:szCs w:val="20"/>
          <w:lang w:eastAsia="ru-RU"/>
        </w:rPr>
        <w:t>Правительством</w:t>
      </w:r>
      <w:r w:rsidRPr="00A324AF">
        <w:rPr>
          <w:rFonts w:ascii="Times New Roman" w:eastAsia="Times New Roman" w:hAnsi="Times New Roman" w:cs="Times New Roman"/>
          <w:szCs w:val="20"/>
          <w:lang w:eastAsia="ru-RU"/>
        </w:rPr>
        <w:t xml:space="preserve"> Камчатского края</w:t>
      </w:r>
    </w:p>
    <w:p w:rsidR="00DE1537" w:rsidRPr="00DE1537" w:rsidRDefault="00DE1537" w:rsidP="00DE15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537" w:rsidRPr="00DE1537" w:rsidRDefault="00DE1537" w:rsidP="00DE15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E15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537" w:rsidRPr="00DE1537" w:rsidRDefault="00DE1537" w:rsidP="00DE1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537" w:rsidRPr="00DE1537" w:rsidRDefault="00DE1537" w:rsidP="00DE1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1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Закон </w:t>
      </w:r>
    </w:p>
    <w:p w:rsidR="00DE1537" w:rsidRPr="00DE1537" w:rsidRDefault="00DE1537" w:rsidP="00DE1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1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Камчатского края</w:t>
      </w:r>
    </w:p>
    <w:p w:rsidR="00DE1537" w:rsidRPr="00DE1537" w:rsidRDefault="00DE1537" w:rsidP="00DE1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A30" w:rsidRPr="001F6AA3" w:rsidRDefault="00567683" w:rsidP="00951A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</w:t>
      </w:r>
      <w:r w:rsidR="00EC1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="00951A30" w:rsidRPr="001F6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Закон Камчатского края</w:t>
      </w:r>
    </w:p>
    <w:p w:rsidR="00951A30" w:rsidRPr="00951A30" w:rsidRDefault="00C2193C" w:rsidP="00951A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6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r w:rsidR="00951A30" w:rsidRPr="001F6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5B0D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социальной</w:t>
      </w:r>
      <w:r w:rsidR="00951A30" w:rsidRPr="001F6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B0D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защите</w:t>
      </w:r>
      <w:r w:rsidR="00951A30" w:rsidRPr="001F6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B0D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инвалидов </w:t>
      </w:r>
      <w:r w:rsidR="00951A30" w:rsidRPr="001F6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Камчатском крае</w:t>
      </w:r>
      <w:r w:rsidRPr="001F6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p w:rsidR="00DE1537" w:rsidRPr="00DE1537" w:rsidRDefault="00DE1537" w:rsidP="00DE1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E1537" w:rsidRPr="00DE1537" w:rsidRDefault="00DE1537" w:rsidP="00DE153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15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Принят Законодательным Собранием Камчатского края</w:t>
      </w:r>
    </w:p>
    <w:p w:rsidR="00DE1537" w:rsidRPr="00683E69" w:rsidRDefault="00683E69" w:rsidP="00DE153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83E6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"</w:t>
      </w:r>
      <w:r w:rsidR="00DE1537" w:rsidRPr="00683E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</w:t>
      </w:r>
      <w:r w:rsidRPr="00683E6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"</w:t>
      </w:r>
      <w:r w:rsidR="00DE1537" w:rsidRPr="00683E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___________ 202</w:t>
      </w:r>
      <w:r w:rsidR="004427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r w:rsidR="00DE1537" w:rsidRPr="00683E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года</w:t>
      </w:r>
    </w:p>
    <w:p w:rsidR="00DE1537" w:rsidRPr="00DE1537" w:rsidRDefault="00DE1537" w:rsidP="00DE1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E1537" w:rsidRDefault="00DE1537" w:rsidP="00DE1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1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EC1827" w:rsidRDefault="00641B14" w:rsidP="006D6A1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866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41B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97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 от </w:t>
      </w:r>
      <w:r w:rsidR="005B0D6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641B1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B0D6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41B14">
        <w:rPr>
          <w:rFonts w:ascii="Times New Roman" w:eastAsia="Times New Roman" w:hAnsi="Times New Roman" w:cs="Times New Roman"/>
          <w:sz w:val="28"/>
          <w:szCs w:val="28"/>
          <w:lang w:eastAsia="ru-RU"/>
        </w:rPr>
        <w:t>.2014 № 4</w:t>
      </w:r>
      <w:r w:rsidR="005B0D6C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A32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193C" w:rsidRPr="00C219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 w:rsidRPr="00641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5B0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социальной защите инвалидов</w:t>
      </w:r>
      <w:r w:rsidRPr="00641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Камчатском крае</w:t>
      </w:r>
      <w:r w:rsidR="00C2193C" w:rsidRPr="00C219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 w:rsidRPr="00641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 изменениями от 2</w:t>
      </w:r>
      <w:r w:rsidR="005B0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641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5B0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Pr="00641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 w:rsidR="005B0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641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5B0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739</w:t>
      </w:r>
      <w:r w:rsidRPr="00641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487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641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5B0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</w:t>
      </w:r>
      <w:r w:rsidRPr="00641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5B0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04</w:t>
      </w:r>
      <w:r w:rsidRPr="00641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5B0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Pr="00641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5B0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775</w:t>
      </w:r>
      <w:r w:rsidRPr="00641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от </w:t>
      </w:r>
      <w:r w:rsidR="005B0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04</w:t>
      </w:r>
      <w:r w:rsidRPr="00641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5B0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</w:t>
      </w:r>
      <w:r w:rsidRPr="00641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5B0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641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5B0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470</w:t>
      </w:r>
      <w:r w:rsidRPr="00641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от </w:t>
      </w:r>
      <w:r w:rsidR="005B0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</w:t>
      </w:r>
      <w:r w:rsidRPr="00641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5B0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Pr="00641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5B0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641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№ </w:t>
      </w:r>
      <w:r w:rsidR="005B0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641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F65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от 05.10.2022 </w:t>
      </w:r>
      <w:r w:rsidR="00487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F65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123</w:t>
      </w:r>
      <w:r w:rsidR="004427D2" w:rsidRPr="008B7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B732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21.12.2023 № 325, </w:t>
      </w:r>
      <w:r w:rsidR="00990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4427D2" w:rsidRPr="008B7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04.03.2024 №</w:t>
      </w:r>
      <w:r w:rsidR="000A6A77" w:rsidRPr="008B7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330</w:t>
      </w:r>
      <w:r w:rsidR="008B7674" w:rsidRPr="008B7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8B7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14.06.2024 </w:t>
      </w:r>
      <w:r w:rsidR="008B7674" w:rsidRPr="008B7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375</w:t>
      </w:r>
      <w:hyperlink r:id="rId8" w:history="1">
        <w:r w:rsidRPr="008B7674">
          <w:rPr>
            <w:rFonts w:ascii="Times New Roman" w:hAnsi="Times New Roman" w:cs="Times New Roman"/>
            <w:sz w:val="28"/>
            <w:szCs w:val="28"/>
          </w:rPr>
          <w:t xml:space="preserve">) </w:t>
        </w:r>
      </w:hyperlink>
      <w:r w:rsidR="008F5F29" w:rsidRPr="008B7674">
        <w:rPr>
          <w:rFonts w:ascii="Times New Roman" w:hAnsi="Times New Roman" w:cs="Times New Roman"/>
          <w:sz w:val="28"/>
          <w:szCs w:val="28"/>
        </w:rPr>
        <w:t>следующие</w:t>
      </w:r>
      <w:r w:rsidR="008F5F29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EC18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E5E4C" w:rsidRDefault="00E20800" w:rsidP="00E20800">
      <w:pPr>
        <w:pStyle w:val="a5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F656C3" w:rsidRPr="00986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C95" w:rsidRPr="00986F1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20C95" w:rsidRPr="00986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F5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</w:t>
      </w:r>
      <w:r w:rsidR="00FE5E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7978" w:rsidRPr="00C77978" w:rsidRDefault="003B4C02" w:rsidP="00C7797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79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 w:rsidR="00C77978" w:rsidRPr="00C779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Статья 9. </w:t>
      </w:r>
      <w:r w:rsidR="00C77978" w:rsidRPr="005A5E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занятости инвалидов</w:t>
      </w:r>
      <w:r w:rsidR="00C77978" w:rsidRPr="00C779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77978" w:rsidRPr="00C77978" w:rsidRDefault="00C77978" w:rsidP="00C77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79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Инвалидам предоставляются гарантии трудовой занятости путем проведения следующих специальных мероприятий, способствующих повышению их конкурентоспособности на рынке труда: </w:t>
      </w:r>
    </w:p>
    <w:p w:rsidR="00C77978" w:rsidRDefault="00C77978" w:rsidP="006B1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B4C02" w:rsidRPr="003B4C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068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7978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рганизации сопровождаемой трудовой деятельности инвалидов (трудовой деятельности инвалидов трудоспособного возраста, в том числе на специальных рабочих местах, осуществляемой с помощью других лиц);</w:t>
      </w:r>
    </w:p>
    <w:p w:rsidR="00843F56" w:rsidRDefault="00C77978" w:rsidP="006B1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A068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43F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инвалидам мер государственной поддержки в сфере занятости населения в соответствии с законодательством о занятости населения.</w:t>
      </w:r>
      <w:r w:rsidR="003B4C02" w:rsidRPr="003B4C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 w:rsidR="00843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63F2E" w:rsidRPr="00923BB6" w:rsidRDefault="00E20800" w:rsidP="00E20800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 </w:t>
      </w:r>
      <w:r w:rsidR="00D63F2E" w:rsidRPr="00923B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</w:t>
      </w:r>
      <w:r w:rsidR="00923BB6" w:rsidRPr="00923B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D63F2E" w:rsidRPr="00923B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10</w:t>
      </w:r>
      <w:r w:rsidR="00923BB6" w:rsidRPr="00923B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63F2E" w:rsidRPr="00923B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признать утратившей силу.</w:t>
      </w:r>
    </w:p>
    <w:p w:rsidR="004355B0" w:rsidRDefault="004355B0" w:rsidP="005D6F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sub_2"/>
    </w:p>
    <w:p w:rsidR="004372CE" w:rsidRDefault="004372CE" w:rsidP="005D6F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</w:p>
    <w:p w:rsidR="004372CE" w:rsidRPr="004372CE" w:rsidRDefault="004372CE" w:rsidP="005D6F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силу:</w:t>
      </w:r>
    </w:p>
    <w:p w:rsidR="004372CE" w:rsidRDefault="004372CE" w:rsidP="004372CE">
      <w:pPr>
        <w:pStyle w:val="afffa"/>
        <w:spacing w:after="0" w:line="288" w:lineRule="atLeast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4372CE">
        <w:rPr>
          <w:rFonts w:eastAsia="Times New Roman"/>
          <w:sz w:val="28"/>
          <w:szCs w:val="28"/>
          <w:lang w:eastAsia="ru-RU"/>
        </w:rPr>
        <w:t xml:space="preserve">1) подпункты </w:t>
      </w:r>
      <w:r w:rsidRPr="004372CE">
        <w:rPr>
          <w:rFonts w:eastAsia="Times New Roman"/>
          <w:bCs/>
          <w:sz w:val="28"/>
          <w:szCs w:val="28"/>
          <w:lang w:eastAsia="ru-RU"/>
        </w:rPr>
        <w:t>"</w:t>
      </w:r>
      <w:r w:rsidRPr="004372CE">
        <w:rPr>
          <w:rFonts w:eastAsia="Times New Roman"/>
          <w:sz w:val="28"/>
          <w:szCs w:val="28"/>
          <w:lang w:eastAsia="ru-RU"/>
        </w:rPr>
        <w:t>б</w:t>
      </w:r>
      <w:r w:rsidRPr="004372CE">
        <w:rPr>
          <w:rFonts w:eastAsia="Times New Roman"/>
          <w:bCs/>
          <w:sz w:val="28"/>
          <w:szCs w:val="28"/>
          <w:lang w:eastAsia="ru-RU"/>
        </w:rPr>
        <w:t>"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372CE">
        <w:rPr>
          <w:rFonts w:eastAsia="Times New Roman"/>
          <w:sz w:val="28"/>
          <w:szCs w:val="28"/>
          <w:lang w:eastAsia="ru-RU"/>
        </w:rPr>
        <w:t xml:space="preserve">и </w:t>
      </w:r>
      <w:r w:rsidRPr="004372CE">
        <w:rPr>
          <w:rFonts w:eastAsia="Times New Roman"/>
          <w:bCs/>
          <w:sz w:val="28"/>
          <w:szCs w:val="28"/>
          <w:lang w:eastAsia="ru-RU"/>
        </w:rPr>
        <w:t>"</w:t>
      </w:r>
      <w:r w:rsidRPr="004372CE">
        <w:rPr>
          <w:rFonts w:eastAsia="Times New Roman"/>
          <w:sz w:val="28"/>
          <w:szCs w:val="28"/>
          <w:lang w:eastAsia="ru-RU"/>
        </w:rPr>
        <w:t>в</w:t>
      </w:r>
      <w:r w:rsidRPr="004372CE">
        <w:rPr>
          <w:rFonts w:eastAsia="Times New Roman"/>
          <w:bCs/>
          <w:sz w:val="28"/>
          <w:szCs w:val="28"/>
          <w:lang w:eastAsia="ru-RU"/>
        </w:rPr>
        <w:t>"</w:t>
      </w:r>
      <w:r w:rsidRPr="004372CE">
        <w:rPr>
          <w:rFonts w:eastAsia="Times New Roman"/>
          <w:sz w:val="28"/>
          <w:szCs w:val="28"/>
          <w:lang w:eastAsia="ru-RU"/>
        </w:rPr>
        <w:t xml:space="preserve"> пункта 4 статьи</w:t>
      </w:r>
      <w:r w:rsidRPr="004372CE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4372CE">
        <w:rPr>
          <w:rFonts w:eastAsia="Times New Roman"/>
          <w:sz w:val="28"/>
          <w:szCs w:val="28"/>
          <w:lang w:eastAsia="ru-RU"/>
        </w:rPr>
        <w:t>5</w:t>
      </w:r>
      <w:r w:rsidRPr="004372CE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4372CE">
        <w:rPr>
          <w:rFonts w:eastAsia="Times New Roman"/>
          <w:sz w:val="28"/>
          <w:szCs w:val="28"/>
          <w:lang w:eastAsia="ru-RU"/>
        </w:rPr>
        <w:t xml:space="preserve">Закона Камчатского края </w:t>
      </w:r>
      <w:r>
        <w:rPr>
          <w:rFonts w:eastAsia="Times New Roman"/>
          <w:sz w:val="28"/>
          <w:szCs w:val="28"/>
          <w:lang w:eastAsia="ru-RU"/>
        </w:rPr>
        <w:br/>
      </w:r>
      <w:r w:rsidRPr="004372CE">
        <w:rPr>
          <w:rFonts w:eastAsia="Times New Roman"/>
          <w:sz w:val="28"/>
          <w:szCs w:val="28"/>
          <w:lang w:eastAsia="ru-RU"/>
        </w:rPr>
        <w:t xml:space="preserve">от 28.12.2015 № 739 </w:t>
      </w:r>
      <w:r w:rsidRPr="004372CE">
        <w:rPr>
          <w:rFonts w:eastAsia="Times New Roman"/>
          <w:bCs/>
          <w:sz w:val="28"/>
          <w:szCs w:val="28"/>
          <w:lang w:eastAsia="ru-RU"/>
        </w:rPr>
        <w:t>"</w:t>
      </w:r>
      <w:r w:rsidRPr="004372CE">
        <w:rPr>
          <w:rFonts w:eastAsia="Times New Roman"/>
          <w:sz w:val="28"/>
          <w:szCs w:val="28"/>
          <w:lang w:eastAsia="ru-RU"/>
        </w:rPr>
        <w:t xml:space="preserve">О внесении изменений в отдельные законодательные акты Камчатского края в связи с принятием Федерального закона </w:t>
      </w:r>
      <w:r>
        <w:rPr>
          <w:rFonts w:eastAsia="Times New Roman"/>
          <w:sz w:val="28"/>
          <w:szCs w:val="28"/>
          <w:lang w:eastAsia="ru-RU"/>
        </w:rPr>
        <w:br/>
      </w:r>
      <w:r w:rsidRPr="004372CE">
        <w:rPr>
          <w:rFonts w:eastAsia="Times New Roman"/>
          <w:bCs/>
          <w:sz w:val="28"/>
          <w:szCs w:val="28"/>
          <w:lang w:eastAsia="ru-RU"/>
        </w:rPr>
        <w:t>"</w:t>
      </w:r>
      <w:r w:rsidRPr="004372CE">
        <w:rPr>
          <w:rFonts w:eastAsia="Times New Roman"/>
          <w:sz w:val="28"/>
          <w:szCs w:val="28"/>
          <w:lang w:eastAsia="ru-RU"/>
        </w:rPr>
        <w:t xml:space="preserve">О внесении изменений в отдельные законодательные акты Российской </w:t>
      </w:r>
      <w:r w:rsidRPr="004372CE">
        <w:rPr>
          <w:rFonts w:eastAsia="Times New Roman"/>
          <w:sz w:val="28"/>
          <w:szCs w:val="28"/>
          <w:lang w:eastAsia="ru-RU"/>
        </w:rPr>
        <w:lastRenderedPageBreak/>
        <w:t>Федерации по вопросам социальной защиты инвалидов в связи с ратификацией Конвенции о правах инвалидов</w:t>
      </w:r>
      <w:r w:rsidRPr="004372CE">
        <w:rPr>
          <w:rFonts w:eastAsia="Times New Roman"/>
          <w:bCs/>
          <w:sz w:val="28"/>
          <w:szCs w:val="28"/>
          <w:lang w:eastAsia="ru-RU"/>
        </w:rPr>
        <w:t>"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4372CE" w:rsidRDefault="004372CE" w:rsidP="00764F8E">
      <w:pPr>
        <w:pStyle w:val="afffa"/>
        <w:spacing w:after="0" w:line="288" w:lineRule="atLeast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2) пункт 4 статьи 1 Закона</w:t>
      </w:r>
      <w:r w:rsidRPr="004372CE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Камчатского края от 27.12.2021 №</w:t>
      </w:r>
      <w:r w:rsidRPr="004372CE">
        <w:rPr>
          <w:rFonts w:eastAsia="Times New Roman"/>
          <w:sz w:val="28"/>
          <w:szCs w:val="28"/>
          <w:lang w:eastAsia="ru-RU"/>
        </w:rPr>
        <w:t xml:space="preserve"> 29</w:t>
      </w:r>
      <w:r w:rsidR="00764F8E">
        <w:rPr>
          <w:rFonts w:eastAsia="Times New Roman"/>
          <w:sz w:val="28"/>
          <w:szCs w:val="28"/>
          <w:lang w:eastAsia="ru-RU"/>
        </w:rPr>
        <w:t xml:space="preserve"> </w:t>
      </w:r>
      <w:r w:rsidR="00764F8E">
        <w:rPr>
          <w:rFonts w:eastAsia="Times New Roman"/>
          <w:sz w:val="28"/>
          <w:szCs w:val="28"/>
          <w:lang w:eastAsia="ru-RU"/>
        </w:rPr>
        <w:br/>
      </w:r>
      <w:r w:rsidRPr="004372CE">
        <w:rPr>
          <w:rFonts w:eastAsia="Times New Roman"/>
          <w:sz w:val="28"/>
          <w:szCs w:val="28"/>
          <w:lang w:eastAsia="ru-RU"/>
        </w:rPr>
        <w:t>"О внесении изменений в Закон Камчатского края "О социальной защи</w:t>
      </w:r>
      <w:r w:rsidR="00764F8E">
        <w:rPr>
          <w:rFonts w:eastAsia="Times New Roman"/>
          <w:sz w:val="28"/>
          <w:szCs w:val="28"/>
          <w:lang w:eastAsia="ru-RU"/>
        </w:rPr>
        <w:t>те инвалидов в Камчатском крае";</w:t>
      </w:r>
    </w:p>
    <w:p w:rsidR="00764F8E" w:rsidRPr="00764F8E" w:rsidRDefault="00764F8E" w:rsidP="00764F8E">
      <w:pPr>
        <w:pStyle w:val="afffa"/>
        <w:spacing w:after="0" w:line="288" w:lineRule="atLeast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3) пункт 5 статьи 1 Закона </w:t>
      </w:r>
      <w:r w:rsidRPr="00764F8E">
        <w:rPr>
          <w:rFonts w:eastAsia="Times New Roman"/>
          <w:sz w:val="28"/>
          <w:szCs w:val="28"/>
          <w:lang w:eastAsia="ru-RU"/>
        </w:rPr>
        <w:t xml:space="preserve">Камчатского края от </w:t>
      </w:r>
      <w:r>
        <w:rPr>
          <w:rFonts w:eastAsia="Times New Roman"/>
          <w:sz w:val="28"/>
          <w:szCs w:val="28"/>
          <w:lang w:eastAsia="ru-RU"/>
        </w:rPr>
        <w:t>05.10.2022 №</w:t>
      </w:r>
      <w:r w:rsidRPr="00764F8E">
        <w:rPr>
          <w:rFonts w:eastAsia="Times New Roman"/>
          <w:sz w:val="28"/>
          <w:szCs w:val="28"/>
          <w:lang w:eastAsia="ru-RU"/>
        </w:rPr>
        <w:t xml:space="preserve"> 123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br/>
      </w:r>
      <w:r w:rsidRPr="00764F8E">
        <w:rPr>
          <w:rFonts w:eastAsia="Times New Roman"/>
          <w:sz w:val="28"/>
          <w:szCs w:val="28"/>
          <w:lang w:eastAsia="ru-RU"/>
        </w:rPr>
        <w:t>"О внесении изменений в Закон Камчатского края "О социальной защи</w:t>
      </w:r>
      <w:r>
        <w:rPr>
          <w:rFonts w:eastAsia="Times New Roman"/>
          <w:sz w:val="28"/>
          <w:szCs w:val="28"/>
          <w:lang w:eastAsia="ru-RU"/>
        </w:rPr>
        <w:t>те инвалидов в Камчатском крае".</w:t>
      </w:r>
    </w:p>
    <w:p w:rsidR="00764F8E" w:rsidRPr="004372CE" w:rsidRDefault="00764F8E" w:rsidP="00764F8E">
      <w:pPr>
        <w:pStyle w:val="afffa"/>
        <w:spacing w:after="0" w:line="288" w:lineRule="atLeast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2454AF" w:rsidRDefault="004372CE" w:rsidP="005D6F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</w:t>
      </w:r>
    </w:p>
    <w:bookmarkEnd w:id="0"/>
    <w:p w:rsidR="00D63F2E" w:rsidRPr="00D63F2E" w:rsidRDefault="00F81267" w:rsidP="00D63F2E">
      <w:pPr>
        <w:pStyle w:val="a5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C01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Настоящий Закон вступает в силу </w:t>
      </w:r>
      <w:r w:rsidR="00D63F2E">
        <w:rPr>
          <w:rFonts w:ascii="Times New Roman" w:eastAsia="Times New Roman" w:hAnsi="Times New Roman" w:cs="Times New Roman"/>
          <w:sz w:val="28"/>
          <w:szCs w:val="24"/>
          <w:lang w:eastAsia="ru-RU"/>
        </w:rPr>
        <w:t>с </w:t>
      </w:r>
      <w:r w:rsidR="00D63F2E" w:rsidRPr="00D63F2E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D63F2E">
        <w:rPr>
          <w:rFonts w:ascii="Times New Roman" w:eastAsia="Times New Roman" w:hAnsi="Times New Roman" w:cs="Times New Roman"/>
          <w:sz w:val="28"/>
          <w:szCs w:val="24"/>
          <w:lang w:eastAsia="ru-RU"/>
        </w:rPr>
        <w:t> сентября</w:t>
      </w:r>
      <w:r w:rsidR="00EF0A5F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="00D63F2E" w:rsidRPr="00D63F2E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="00D63F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24 </w:t>
      </w:r>
      <w:r w:rsidR="00D63F2E" w:rsidRPr="00D63F2E">
        <w:rPr>
          <w:rFonts w:ascii="Times New Roman" w:eastAsia="Times New Roman" w:hAnsi="Times New Roman" w:cs="Times New Roman"/>
          <w:sz w:val="28"/>
          <w:szCs w:val="24"/>
          <w:lang w:eastAsia="ru-RU"/>
        </w:rPr>
        <w:t>года.</w:t>
      </w:r>
    </w:p>
    <w:p w:rsidR="003C0105" w:rsidRPr="00DE1537" w:rsidRDefault="003C0105" w:rsidP="00A324AF">
      <w:p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E1537" w:rsidRDefault="00DE1537" w:rsidP="00DE1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8792B" w:rsidRPr="00DE1537" w:rsidRDefault="0048792B" w:rsidP="00DE1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E1537" w:rsidRDefault="00951A30" w:rsidP="008012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Губернатор</w:t>
      </w:r>
      <w:r w:rsidR="00DE1537" w:rsidRPr="00DE15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Камчатского края                                                </w:t>
      </w:r>
      <w:r w:rsidR="009B37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AF2C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9B37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C96A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В.В. </w:t>
      </w:r>
      <w:r w:rsidR="00AF2C90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C96A96">
        <w:rPr>
          <w:rFonts w:ascii="Times New Roman" w:eastAsia="Times New Roman" w:hAnsi="Times New Roman" w:cs="Times New Roman"/>
          <w:sz w:val="28"/>
          <w:szCs w:val="24"/>
          <w:lang w:eastAsia="ru-RU"/>
        </w:rPr>
        <w:t>олодов</w:t>
      </w:r>
    </w:p>
    <w:p w:rsidR="000C79D1" w:rsidRDefault="000C79D1" w:rsidP="008012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79D1" w:rsidRDefault="000C79D1" w:rsidP="008012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79D1" w:rsidRDefault="000C79D1" w:rsidP="008012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79D1" w:rsidRDefault="000C79D1" w:rsidP="008012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79D1" w:rsidRDefault="000C79D1" w:rsidP="008012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79D1" w:rsidRDefault="000C79D1" w:rsidP="008012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79D1" w:rsidRDefault="000C79D1" w:rsidP="008012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79D1" w:rsidRDefault="000C79D1" w:rsidP="008012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79D1" w:rsidRDefault="000C79D1" w:rsidP="008012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79D1" w:rsidRDefault="000C79D1" w:rsidP="008012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79D1" w:rsidRDefault="000C79D1" w:rsidP="008012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79D1" w:rsidRDefault="000C79D1" w:rsidP="008012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79D1" w:rsidRDefault="000C79D1" w:rsidP="008012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79D1" w:rsidRDefault="000C79D1" w:rsidP="008012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79D1" w:rsidRDefault="000C79D1" w:rsidP="008012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79D1" w:rsidRDefault="000C79D1" w:rsidP="008012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79D1" w:rsidRDefault="000C79D1" w:rsidP="008012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79D1" w:rsidRDefault="000C79D1" w:rsidP="008012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79D1" w:rsidRDefault="000C79D1" w:rsidP="008012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79D1" w:rsidRDefault="000C79D1" w:rsidP="008012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79D1" w:rsidRDefault="000C79D1" w:rsidP="008012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79D1" w:rsidRDefault="000C79D1" w:rsidP="008012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79D1" w:rsidRDefault="000C79D1" w:rsidP="008012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79D1" w:rsidRDefault="000C79D1" w:rsidP="008012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79D1" w:rsidRDefault="000C79D1" w:rsidP="008012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79D1" w:rsidRDefault="000C79D1" w:rsidP="008012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79D1" w:rsidRDefault="000C79D1" w:rsidP="008012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79D1" w:rsidRPr="000C79D1" w:rsidRDefault="000C79D1" w:rsidP="000C79D1">
      <w:pPr>
        <w:pStyle w:val="afff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9D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C79D1" w:rsidRPr="000C79D1" w:rsidRDefault="000C79D1" w:rsidP="000C79D1">
      <w:pPr>
        <w:pStyle w:val="afff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79D1">
        <w:rPr>
          <w:rFonts w:ascii="Times New Roman" w:hAnsi="Times New Roman" w:cs="Times New Roman"/>
          <w:b/>
          <w:sz w:val="28"/>
          <w:szCs w:val="28"/>
        </w:rPr>
        <w:t xml:space="preserve">к проекту закона Камчатского края </w:t>
      </w:r>
      <w:r w:rsidRPr="000C79D1">
        <w:rPr>
          <w:rFonts w:ascii="Times New Roman" w:hAnsi="Times New Roman" w:cs="Times New Roman"/>
          <w:b/>
          <w:sz w:val="28"/>
          <w:szCs w:val="28"/>
        </w:rPr>
        <w:br/>
        <w:t>«</w:t>
      </w:r>
      <w:r w:rsidRPr="000C79D1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Закон Камчатского края </w:t>
      </w:r>
      <w:r w:rsidRPr="000C79D1">
        <w:rPr>
          <w:rFonts w:ascii="Times New Roman" w:hAnsi="Times New Roman" w:cs="Times New Roman"/>
          <w:b/>
          <w:bCs/>
          <w:sz w:val="28"/>
          <w:szCs w:val="28"/>
        </w:rPr>
        <w:br/>
        <w:t>«О социальной защите инвалидов в Камчатском крае»</w:t>
      </w:r>
    </w:p>
    <w:p w:rsidR="000C79D1" w:rsidRPr="0006336D" w:rsidRDefault="000C79D1" w:rsidP="0006336D">
      <w:pPr>
        <w:pStyle w:val="afffb"/>
        <w:rPr>
          <w:rFonts w:ascii="Times New Roman" w:hAnsi="Times New Roman" w:cs="Times New Roman"/>
          <w:sz w:val="28"/>
          <w:szCs w:val="28"/>
        </w:rPr>
      </w:pPr>
    </w:p>
    <w:p w:rsidR="000C79D1" w:rsidRPr="000C79D1" w:rsidRDefault="000C79D1" w:rsidP="000C79D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9D1">
        <w:rPr>
          <w:rFonts w:ascii="Times New Roman" w:hAnsi="Times New Roman" w:cs="Times New Roman"/>
          <w:sz w:val="28"/>
          <w:szCs w:val="28"/>
        </w:rPr>
        <w:t>Законопроект разработан</w:t>
      </w:r>
      <w:r w:rsidRPr="000C79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C79D1">
        <w:rPr>
          <w:rFonts w:ascii="Times New Roman" w:hAnsi="Times New Roman" w:cs="Times New Roman"/>
          <w:sz w:val="28"/>
          <w:szCs w:val="28"/>
        </w:rPr>
        <w:t>в целях приведения Закона Камчатского края от 30.05.2014 № 437 «О социальной защите инвалидов в Камчатском крае»</w:t>
      </w:r>
      <w:r w:rsidRPr="000C79D1">
        <w:rPr>
          <w:rFonts w:ascii="Times New Roman" w:hAnsi="Times New Roman" w:cs="Times New Roman"/>
          <w:sz w:val="28"/>
          <w:szCs w:val="28"/>
        </w:rPr>
        <w:br/>
        <w:t>(далее – Закон № 437) в соответствие с положениями Федерального закона от 24.11.1995 № 181-ФЗ «О социальной защите инвалидов в Российской Федерации» в редакции Федерального закона от 29.05.2024 № 108-ФЗ «О внесении изменений в отдельные законодательные акты Российской Федерации» (далее – Федеральный закон от 24.11.1995 № 181-ФЗ), вступающего в силу с 1 сентября 2024 года.</w:t>
      </w:r>
    </w:p>
    <w:p w:rsidR="000C79D1" w:rsidRPr="000C79D1" w:rsidRDefault="000C79D1" w:rsidP="000C79D1">
      <w:pPr>
        <w:pStyle w:val="afffa"/>
        <w:spacing w:line="288" w:lineRule="atLeast"/>
        <w:ind w:firstLine="709"/>
        <w:jc w:val="both"/>
        <w:rPr>
          <w:sz w:val="28"/>
          <w:szCs w:val="28"/>
        </w:rPr>
      </w:pPr>
      <w:r w:rsidRPr="000C79D1">
        <w:rPr>
          <w:sz w:val="28"/>
          <w:szCs w:val="28"/>
        </w:rPr>
        <w:t>Действующей редакцией статей 9 и 10 Закона № 437 предусмотрены гарантии трудовой занятости инвалидам путем проведения специальных мероприятий, способствующих повышению их конкурентоспособности на рынке труда, и установление в организациях квоты для приема на работу инвалидов и минимального количества специальных рабочих мест для трудоустройства инвалидов, которые носят информационный характер.</w:t>
      </w:r>
    </w:p>
    <w:p w:rsidR="000C79D1" w:rsidRPr="000C79D1" w:rsidRDefault="000C79D1" w:rsidP="000C79D1">
      <w:pPr>
        <w:pStyle w:val="afffa"/>
        <w:spacing w:line="288" w:lineRule="atLeast"/>
        <w:ind w:firstLine="709"/>
        <w:jc w:val="both"/>
        <w:rPr>
          <w:sz w:val="28"/>
          <w:szCs w:val="28"/>
        </w:rPr>
      </w:pPr>
      <w:r w:rsidRPr="000C79D1">
        <w:rPr>
          <w:sz w:val="28"/>
          <w:szCs w:val="28"/>
        </w:rPr>
        <w:t>В то же время федеральными законами от 12.12.2023 № 565-ФЗ «О занятости населения в Российской Федерации» (далее – Федеральный закон от 12.12.2023 № 565-ФЗ) и от 24.11.1995 №181-ФЗ разграничены гарантии инвалидам в сфере занятости населения и гарантии инвалидам в сфере социальной защиты.</w:t>
      </w:r>
    </w:p>
    <w:p w:rsidR="000C79D1" w:rsidRPr="000C79D1" w:rsidRDefault="000C79D1" w:rsidP="000C79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9D1">
        <w:rPr>
          <w:rFonts w:ascii="Times New Roman" w:hAnsi="Times New Roman" w:cs="Times New Roman"/>
          <w:sz w:val="28"/>
          <w:szCs w:val="28"/>
        </w:rPr>
        <w:t>Положения Федерального закона от 24.11.1995 № 181-ФЗ устраняют дублирование положений, установленных Федеральным законом от 12.12.2023</w:t>
      </w:r>
      <w:r w:rsidRPr="000C79D1">
        <w:rPr>
          <w:rFonts w:ascii="Times New Roman" w:hAnsi="Times New Roman" w:cs="Times New Roman"/>
          <w:sz w:val="28"/>
          <w:szCs w:val="28"/>
        </w:rPr>
        <w:br/>
        <w:t>№ 565-ФЗ.</w:t>
      </w:r>
    </w:p>
    <w:p w:rsidR="000C79D1" w:rsidRPr="000C79D1" w:rsidRDefault="000C79D1" w:rsidP="000C79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9D1">
        <w:rPr>
          <w:rFonts w:ascii="Times New Roman" w:hAnsi="Times New Roman" w:cs="Times New Roman"/>
          <w:sz w:val="28"/>
          <w:szCs w:val="28"/>
        </w:rPr>
        <w:t>Таким образом, предлагаемые законопроектом изменения в Закон № 437 также исключают дублирование норм Федерального закона от 12.12.2023 № 565-ФЗ.</w:t>
      </w:r>
    </w:p>
    <w:p w:rsidR="000C79D1" w:rsidRPr="000C79D1" w:rsidRDefault="000C79D1" w:rsidP="000C79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9D1">
        <w:rPr>
          <w:rFonts w:ascii="Times New Roman" w:hAnsi="Times New Roman" w:cs="Times New Roman"/>
          <w:sz w:val="28"/>
          <w:szCs w:val="28"/>
        </w:rPr>
        <w:t xml:space="preserve">Предоставление инвалидам гарантии трудовой занятости путем проведения специальных мероприятий, способствующих повышению их конкурентоспособности на рынке труда, и установление в организациях квоты для приема на работу инвалидов и минимального количества специальных рабочих мест для трудоустройства инвалидов продолжится в рамках реализации полномочий органов государственной власти субъектов Российской Федерации в сфере занятости населения, которые закреплены </w:t>
      </w:r>
      <w:r w:rsidRPr="000C79D1">
        <w:rPr>
          <w:rFonts w:ascii="Times New Roman" w:hAnsi="Times New Roman" w:cs="Times New Roman"/>
          <w:sz w:val="28"/>
          <w:szCs w:val="28"/>
        </w:rPr>
        <w:lastRenderedPageBreak/>
        <w:t>пунктом 7 части 1 статьи 10 и статьей 37 Федерального закона от 12.12.2023 № 565-ФЗ.</w:t>
      </w:r>
    </w:p>
    <w:p w:rsidR="000C79D1" w:rsidRPr="000C79D1" w:rsidRDefault="000C79D1" w:rsidP="000C79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9D1">
        <w:rPr>
          <w:rFonts w:ascii="Times New Roman" w:hAnsi="Times New Roman" w:cs="Times New Roman"/>
          <w:sz w:val="28"/>
          <w:szCs w:val="28"/>
        </w:rPr>
        <w:t>Исходя из вышеизложенного, предлагаемые изменения в Закон № 437 обеспечивают сохран</w:t>
      </w:r>
      <w:bookmarkStart w:id="1" w:name="_GoBack"/>
      <w:bookmarkEnd w:id="1"/>
      <w:r w:rsidRPr="000C79D1">
        <w:rPr>
          <w:rFonts w:ascii="Times New Roman" w:hAnsi="Times New Roman" w:cs="Times New Roman"/>
          <w:sz w:val="28"/>
          <w:szCs w:val="28"/>
        </w:rPr>
        <w:t>ение установленного ранее гарантированного объема прав инвалидов как в сфере занятости, так и в сфере социальной защиты.</w:t>
      </w:r>
    </w:p>
    <w:p w:rsidR="000C79D1" w:rsidRPr="000C79D1" w:rsidRDefault="000C79D1" w:rsidP="000C79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9D1">
        <w:rPr>
          <w:rFonts w:ascii="Times New Roman" w:hAnsi="Times New Roman" w:cs="Times New Roman"/>
          <w:sz w:val="28"/>
          <w:szCs w:val="28"/>
        </w:rPr>
        <w:t>Законопроект не подлежит оценке регулирующего воздействия проектов нормативных правовых актов Камчатского края и экспертизе нормативных правовых актов Камчатского края в соответствии с постановлением Правительства Камчатского края от 28.09.2022 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</w:t>
      </w:r>
    </w:p>
    <w:p w:rsidR="000C79D1" w:rsidRDefault="000C79D1" w:rsidP="000C79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E2719" w:rsidRDefault="00DE2719" w:rsidP="000C79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E2719" w:rsidRDefault="00DE2719" w:rsidP="000C79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E2719" w:rsidRPr="00DE2719" w:rsidRDefault="00DE2719" w:rsidP="00DE27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2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Финансово-экономическое обоснование </w:t>
      </w:r>
    </w:p>
    <w:p w:rsidR="00DE2719" w:rsidRPr="00DE2719" w:rsidRDefault="00DE2719" w:rsidP="00DE27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2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проекту закона Камчатского края «</w:t>
      </w:r>
      <w:r w:rsidRPr="00DE27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Закон Камчатского края «О социальной защите инвалидов в Камчатском крае»</w:t>
      </w:r>
    </w:p>
    <w:p w:rsidR="00DE2719" w:rsidRPr="00951A30" w:rsidRDefault="00DE2719" w:rsidP="00DE27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2719" w:rsidRPr="00F47B1D" w:rsidRDefault="00DE2719" w:rsidP="00DE2719">
      <w:pPr>
        <w:autoSpaceDE w:val="0"/>
        <w:autoSpaceDN w:val="0"/>
        <w:adjustRightInd w:val="0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47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51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акона Камчатского края </w:t>
      </w:r>
      <w:r w:rsidRPr="00A0544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054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Закон Камчатского края «О социальной защите инвалидов в Камчатском крае»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5E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потребует дополнительно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95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нсирования из краевого бюджета</w:t>
      </w:r>
      <w:r w:rsidRPr="00895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895E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приведет к появлению выпадающих доходов краевого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2719" w:rsidRPr="00DE2719" w:rsidRDefault="00DE2719" w:rsidP="00DE2719">
      <w:pPr>
        <w:pStyle w:val="afffb"/>
        <w:rPr>
          <w:rFonts w:ascii="Times New Roman" w:hAnsi="Times New Roman" w:cs="Times New Roman"/>
          <w:sz w:val="28"/>
          <w:szCs w:val="28"/>
        </w:rPr>
      </w:pPr>
    </w:p>
    <w:p w:rsidR="00DE2719" w:rsidRDefault="00DE2719" w:rsidP="00DE2719">
      <w:pPr>
        <w:pStyle w:val="afffb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0D7" w:rsidRDefault="007030D7" w:rsidP="00DE2719">
      <w:pPr>
        <w:pStyle w:val="afffb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0D7" w:rsidRPr="007030D7" w:rsidRDefault="007030D7" w:rsidP="007030D7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3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</w:p>
    <w:p w:rsidR="007030D7" w:rsidRPr="007030D7" w:rsidRDefault="007030D7" w:rsidP="0070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3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законов и иных нормативных правовых актов Камчатского края,</w:t>
      </w:r>
    </w:p>
    <w:p w:rsidR="007030D7" w:rsidRPr="007030D7" w:rsidRDefault="007030D7" w:rsidP="0070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3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подлежащих разработке и принятию в целях реализации закона Камчатского края «</w:t>
      </w:r>
      <w:r w:rsidRPr="00703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Закон Камчатского края «О социальной защите инвалидов в Камчатском крае», </w:t>
      </w:r>
      <w:r w:rsidRPr="00703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признанию утратившими силу, приостановлению, изменению</w:t>
      </w:r>
    </w:p>
    <w:p w:rsidR="007030D7" w:rsidRPr="00951A30" w:rsidRDefault="007030D7" w:rsidP="007030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2719" w:rsidRPr="007030D7" w:rsidRDefault="007030D7" w:rsidP="00703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4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24D5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акона Камчатского края «</w:t>
      </w:r>
      <w:r w:rsidRPr="00F24D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Закон Камчатского края «О социальной защите инвалидов в Камчатском крае»</w:t>
      </w:r>
      <w:r w:rsidRPr="00F24D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24D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потребует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внесения изменений в Закон Камчатского края </w:t>
      </w:r>
      <w:r w:rsidRPr="007D1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11.06.2009 № 284 «О квотировании в Камчатском крае рабочих мест для отдельных категорий граждан, испытывающих трудности в поиске работы»</w:t>
      </w:r>
      <w:r w:rsidRPr="00F24D52">
        <w:rPr>
          <w:rFonts w:ascii="Times New Roman" w:hAnsi="Times New Roman"/>
          <w:sz w:val="28"/>
        </w:rPr>
        <w:t>.</w:t>
      </w:r>
    </w:p>
    <w:sectPr w:rsidR="00DE2719" w:rsidRPr="007030D7" w:rsidSect="00B732CC">
      <w:head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705" w:rsidRDefault="00885705" w:rsidP="00A324AF">
      <w:pPr>
        <w:spacing w:after="0" w:line="240" w:lineRule="auto"/>
      </w:pPr>
      <w:r>
        <w:separator/>
      </w:r>
    </w:p>
  </w:endnote>
  <w:endnote w:type="continuationSeparator" w:id="0">
    <w:p w:rsidR="00885705" w:rsidRDefault="00885705" w:rsidP="00A32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705" w:rsidRDefault="00885705" w:rsidP="00A324AF">
      <w:pPr>
        <w:spacing w:after="0" w:line="240" w:lineRule="auto"/>
      </w:pPr>
      <w:r>
        <w:separator/>
      </w:r>
    </w:p>
  </w:footnote>
  <w:footnote w:type="continuationSeparator" w:id="0">
    <w:p w:rsidR="00885705" w:rsidRDefault="00885705" w:rsidP="00A32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81021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324AF" w:rsidRPr="00A324AF" w:rsidRDefault="00A324AF">
        <w:pPr>
          <w:pStyle w:val="afff5"/>
          <w:jc w:val="center"/>
          <w:rPr>
            <w:rFonts w:ascii="Times New Roman" w:hAnsi="Times New Roman" w:cs="Times New Roman"/>
          </w:rPr>
        </w:pPr>
        <w:r w:rsidRPr="00A324AF">
          <w:rPr>
            <w:rFonts w:ascii="Times New Roman" w:hAnsi="Times New Roman" w:cs="Times New Roman"/>
          </w:rPr>
          <w:fldChar w:fldCharType="begin"/>
        </w:r>
        <w:r w:rsidRPr="00A324AF">
          <w:rPr>
            <w:rFonts w:ascii="Times New Roman" w:hAnsi="Times New Roman" w:cs="Times New Roman"/>
          </w:rPr>
          <w:instrText>PAGE   \* MERGEFORMAT</w:instrText>
        </w:r>
        <w:r w:rsidRPr="00A324AF">
          <w:rPr>
            <w:rFonts w:ascii="Times New Roman" w:hAnsi="Times New Roman" w:cs="Times New Roman"/>
          </w:rPr>
          <w:fldChar w:fldCharType="separate"/>
        </w:r>
        <w:r w:rsidR="007030D7">
          <w:rPr>
            <w:rFonts w:ascii="Times New Roman" w:hAnsi="Times New Roman" w:cs="Times New Roman"/>
            <w:noProof/>
          </w:rPr>
          <w:t>4</w:t>
        </w:r>
        <w:r w:rsidRPr="00A324AF">
          <w:rPr>
            <w:rFonts w:ascii="Times New Roman" w:hAnsi="Times New Roman" w:cs="Times New Roman"/>
          </w:rPr>
          <w:fldChar w:fldCharType="end"/>
        </w:r>
      </w:p>
    </w:sdtContent>
  </w:sdt>
  <w:p w:rsidR="00A324AF" w:rsidRDefault="00A324AF">
    <w:pPr>
      <w:pStyle w:val="aff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25pt;height:12pt;visibility:visible;mso-wrap-style:square" o:bullet="t">
        <v:imagedata r:id="rId1" o:title=""/>
      </v:shape>
    </w:pict>
  </w:numPicBullet>
  <w:numPicBullet w:numPicBulletId="1">
    <w:pict>
      <v:shape id="_x0000_i1027" type="#_x0000_t75" style="width:13.5pt;height:12.75pt;visibility:visible;mso-wrap-style:square" o:bullet="t">
        <v:imagedata r:id="rId2" o:title=""/>
      </v:shape>
    </w:pict>
  </w:numPicBullet>
  <w:abstractNum w:abstractNumId="0" w15:restartNumberingAfterBreak="0">
    <w:nsid w:val="08555825"/>
    <w:multiLevelType w:val="hybridMultilevel"/>
    <w:tmpl w:val="B6AEE776"/>
    <w:lvl w:ilvl="0" w:tplc="5CBCF7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386A43"/>
    <w:multiLevelType w:val="hybridMultilevel"/>
    <w:tmpl w:val="B7BAF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A69FB"/>
    <w:multiLevelType w:val="hybridMultilevel"/>
    <w:tmpl w:val="7256E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35B1E"/>
    <w:multiLevelType w:val="hybridMultilevel"/>
    <w:tmpl w:val="BE2E75CC"/>
    <w:lvl w:ilvl="0" w:tplc="0B5048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375420"/>
    <w:multiLevelType w:val="hybridMultilevel"/>
    <w:tmpl w:val="DFF689DC"/>
    <w:lvl w:ilvl="0" w:tplc="73CCB7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582C9C"/>
    <w:multiLevelType w:val="hybridMultilevel"/>
    <w:tmpl w:val="0A62CD28"/>
    <w:lvl w:ilvl="0" w:tplc="044067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236196C"/>
    <w:multiLevelType w:val="hybridMultilevel"/>
    <w:tmpl w:val="8AD6ACC2"/>
    <w:lvl w:ilvl="0" w:tplc="0AEE8F64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E85AB1"/>
    <w:multiLevelType w:val="multilevel"/>
    <w:tmpl w:val="71D2019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 w15:restartNumberingAfterBreak="0">
    <w:nsid w:val="2A924D5B"/>
    <w:multiLevelType w:val="hybridMultilevel"/>
    <w:tmpl w:val="57CC8E20"/>
    <w:lvl w:ilvl="0" w:tplc="3A74F8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876D74"/>
    <w:multiLevelType w:val="hybridMultilevel"/>
    <w:tmpl w:val="1D5222AA"/>
    <w:lvl w:ilvl="0" w:tplc="03DAFF42">
      <w:start w:val="1"/>
      <w:numFmt w:val="decimal"/>
      <w:lvlText w:val="%1)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9A0F06"/>
    <w:multiLevelType w:val="hybridMultilevel"/>
    <w:tmpl w:val="AD562D8A"/>
    <w:lvl w:ilvl="0" w:tplc="241EE0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3046BE8"/>
    <w:multiLevelType w:val="hybridMultilevel"/>
    <w:tmpl w:val="E8E08C82"/>
    <w:lvl w:ilvl="0" w:tplc="3A74F8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321CFC"/>
    <w:multiLevelType w:val="hybridMultilevel"/>
    <w:tmpl w:val="B776B774"/>
    <w:lvl w:ilvl="0" w:tplc="74926D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CFB18D0"/>
    <w:multiLevelType w:val="hybridMultilevel"/>
    <w:tmpl w:val="6FB262DA"/>
    <w:lvl w:ilvl="0" w:tplc="B78CEB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06F330A"/>
    <w:multiLevelType w:val="hybridMultilevel"/>
    <w:tmpl w:val="A5ECF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52C2C"/>
    <w:multiLevelType w:val="hybridMultilevel"/>
    <w:tmpl w:val="9EE2CA14"/>
    <w:lvl w:ilvl="0" w:tplc="939076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FE628D"/>
    <w:multiLevelType w:val="hybridMultilevel"/>
    <w:tmpl w:val="1F160414"/>
    <w:lvl w:ilvl="0" w:tplc="ECC4B0F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2E39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2E8A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32AA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52B1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401B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989E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AAD0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2E8F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4686410D"/>
    <w:multiLevelType w:val="hybridMultilevel"/>
    <w:tmpl w:val="F98AAD96"/>
    <w:lvl w:ilvl="0" w:tplc="3A74F8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C9349C"/>
    <w:multiLevelType w:val="hybridMultilevel"/>
    <w:tmpl w:val="D56AC748"/>
    <w:lvl w:ilvl="0" w:tplc="3028F8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F65A64"/>
    <w:multiLevelType w:val="hybridMultilevel"/>
    <w:tmpl w:val="046C0ED8"/>
    <w:lvl w:ilvl="0" w:tplc="ED80F1D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5B0357CA"/>
    <w:multiLevelType w:val="hybridMultilevel"/>
    <w:tmpl w:val="DB5E295A"/>
    <w:lvl w:ilvl="0" w:tplc="044067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08E5FC6"/>
    <w:multiLevelType w:val="hybridMultilevel"/>
    <w:tmpl w:val="6D54C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3014D3"/>
    <w:multiLevelType w:val="hybridMultilevel"/>
    <w:tmpl w:val="28BAD448"/>
    <w:lvl w:ilvl="0" w:tplc="4830DC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74D0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66BA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26E8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E02C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4AB3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D069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E4C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94C4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643E6054"/>
    <w:multiLevelType w:val="hybridMultilevel"/>
    <w:tmpl w:val="F872E93A"/>
    <w:lvl w:ilvl="0" w:tplc="C0CAA6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97A2E8B"/>
    <w:multiLevelType w:val="hybridMultilevel"/>
    <w:tmpl w:val="BCA6A880"/>
    <w:lvl w:ilvl="0" w:tplc="3A74F8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F514B0"/>
    <w:multiLevelType w:val="hybridMultilevel"/>
    <w:tmpl w:val="7416FD8A"/>
    <w:lvl w:ilvl="0" w:tplc="F4AE3C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8786E52"/>
    <w:multiLevelType w:val="hybridMultilevel"/>
    <w:tmpl w:val="0BD2E01A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3"/>
  </w:num>
  <w:num w:numId="3">
    <w:abstractNumId w:val="12"/>
  </w:num>
  <w:num w:numId="4">
    <w:abstractNumId w:val="13"/>
  </w:num>
  <w:num w:numId="5">
    <w:abstractNumId w:val="7"/>
  </w:num>
  <w:num w:numId="6">
    <w:abstractNumId w:val="19"/>
  </w:num>
  <w:num w:numId="7">
    <w:abstractNumId w:val="21"/>
  </w:num>
  <w:num w:numId="8">
    <w:abstractNumId w:val="18"/>
  </w:num>
  <w:num w:numId="9">
    <w:abstractNumId w:val="5"/>
  </w:num>
  <w:num w:numId="10">
    <w:abstractNumId w:val="20"/>
  </w:num>
  <w:num w:numId="11">
    <w:abstractNumId w:val="15"/>
  </w:num>
  <w:num w:numId="12">
    <w:abstractNumId w:val="26"/>
  </w:num>
  <w:num w:numId="13">
    <w:abstractNumId w:val="14"/>
  </w:num>
  <w:num w:numId="14">
    <w:abstractNumId w:val="2"/>
  </w:num>
  <w:num w:numId="15">
    <w:abstractNumId w:val="8"/>
  </w:num>
  <w:num w:numId="16">
    <w:abstractNumId w:val="24"/>
  </w:num>
  <w:num w:numId="17">
    <w:abstractNumId w:val="17"/>
  </w:num>
  <w:num w:numId="18">
    <w:abstractNumId w:val="11"/>
  </w:num>
  <w:num w:numId="19">
    <w:abstractNumId w:val="25"/>
  </w:num>
  <w:num w:numId="20">
    <w:abstractNumId w:val="10"/>
  </w:num>
  <w:num w:numId="21">
    <w:abstractNumId w:val="1"/>
  </w:num>
  <w:num w:numId="22">
    <w:abstractNumId w:val="22"/>
  </w:num>
  <w:num w:numId="23">
    <w:abstractNumId w:val="16"/>
  </w:num>
  <w:num w:numId="24">
    <w:abstractNumId w:val="6"/>
  </w:num>
  <w:num w:numId="25">
    <w:abstractNumId w:val="9"/>
  </w:num>
  <w:num w:numId="26">
    <w:abstractNumId w:val="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221"/>
    <w:rsid w:val="00021B71"/>
    <w:rsid w:val="0006336D"/>
    <w:rsid w:val="00090291"/>
    <w:rsid w:val="00091F7A"/>
    <w:rsid w:val="000A6A77"/>
    <w:rsid w:val="000C79D1"/>
    <w:rsid w:val="000D2F09"/>
    <w:rsid w:val="000E3538"/>
    <w:rsid w:val="000F2080"/>
    <w:rsid w:val="0011417F"/>
    <w:rsid w:val="00124C4F"/>
    <w:rsid w:val="001D671F"/>
    <w:rsid w:val="001E4775"/>
    <w:rsid w:val="001F6AA3"/>
    <w:rsid w:val="00215282"/>
    <w:rsid w:val="00220C95"/>
    <w:rsid w:val="002454AF"/>
    <w:rsid w:val="00255F8B"/>
    <w:rsid w:val="0028034E"/>
    <w:rsid w:val="002C192F"/>
    <w:rsid w:val="002E129C"/>
    <w:rsid w:val="002E7CEA"/>
    <w:rsid w:val="00323CB1"/>
    <w:rsid w:val="00336C6F"/>
    <w:rsid w:val="003745E5"/>
    <w:rsid w:val="00386B26"/>
    <w:rsid w:val="00393CFF"/>
    <w:rsid w:val="003B4C02"/>
    <w:rsid w:val="003B50B4"/>
    <w:rsid w:val="003B6E4C"/>
    <w:rsid w:val="003B791B"/>
    <w:rsid w:val="003C0105"/>
    <w:rsid w:val="003C15A0"/>
    <w:rsid w:val="0041756A"/>
    <w:rsid w:val="00435488"/>
    <w:rsid w:val="004355B0"/>
    <w:rsid w:val="004372CE"/>
    <w:rsid w:val="004426DC"/>
    <w:rsid w:val="004427D2"/>
    <w:rsid w:val="0048792B"/>
    <w:rsid w:val="004D713B"/>
    <w:rsid w:val="004F55EB"/>
    <w:rsid w:val="005611C1"/>
    <w:rsid w:val="00567683"/>
    <w:rsid w:val="00587352"/>
    <w:rsid w:val="005A5EF6"/>
    <w:rsid w:val="005B0D6C"/>
    <w:rsid w:val="005D6FD8"/>
    <w:rsid w:val="005E3009"/>
    <w:rsid w:val="00600CC3"/>
    <w:rsid w:val="0061222D"/>
    <w:rsid w:val="006123CF"/>
    <w:rsid w:val="006301F8"/>
    <w:rsid w:val="00632C4C"/>
    <w:rsid w:val="00641B14"/>
    <w:rsid w:val="00683E69"/>
    <w:rsid w:val="00691925"/>
    <w:rsid w:val="006A52BC"/>
    <w:rsid w:val="006A5BDE"/>
    <w:rsid w:val="006B1648"/>
    <w:rsid w:val="006C23DD"/>
    <w:rsid w:val="006C3342"/>
    <w:rsid w:val="006D6A1E"/>
    <w:rsid w:val="007030D7"/>
    <w:rsid w:val="007545D3"/>
    <w:rsid w:val="00764F8E"/>
    <w:rsid w:val="007672C2"/>
    <w:rsid w:val="00797541"/>
    <w:rsid w:val="007E1F27"/>
    <w:rsid w:val="007E3950"/>
    <w:rsid w:val="007F593D"/>
    <w:rsid w:val="007F6000"/>
    <w:rsid w:val="00800331"/>
    <w:rsid w:val="00801297"/>
    <w:rsid w:val="008128A8"/>
    <w:rsid w:val="00843F56"/>
    <w:rsid w:val="00855DAC"/>
    <w:rsid w:val="0086646A"/>
    <w:rsid w:val="0088229E"/>
    <w:rsid w:val="00885705"/>
    <w:rsid w:val="008A1681"/>
    <w:rsid w:val="008A2221"/>
    <w:rsid w:val="008A52CC"/>
    <w:rsid w:val="008B7674"/>
    <w:rsid w:val="008C13E6"/>
    <w:rsid w:val="008C41A9"/>
    <w:rsid w:val="008D14EC"/>
    <w:rsid w:val="008D4C76"/>
    <w:rsid w:val="008F5F29"/>
    <w:rsid w:val="008F7A99"/>
    <w:rsid w:val="00923BB6"/>
    <w:rsid w:val="0092584C"/>
    <w:rsid w:val="00951A30"/>
    <w:rsid w:val="00976CEA"/>
    <w:rsid w:val="00986F19"/>
    <w:rsid w:val="009900AD"/>
    <w:rsid w:val="0099143C"/>
    <w:rsid w:val="00991FB8"/>
    <w:rsid w:val="009A763D"/>
    <w:rsid w:val="009B371A"/>
    <w:rsid w:val="009C287F"/>
    <w:rsid w:val="009C6988"/>
    <w:rsid w:val="009D2F65"/>
    <w:rsid w:val="009D515F"/>
    <w:rsid w:val="009F12E2"/>
    <w:rsid w:val="00A068FD"/>
    <w:rsid w:val="00A324AF"/>
    <w:rsid w:val="00A81012"/>
    <w:rsid w:val="00A87385"/>
    <w:rsid w:val="00A953FB"/>
    <w:rsid w:val="00A95A17"/>
    <w:rsid w:val="00AB667F"/>
    <w:rsid w:val="00AF2C90"/>
    <w:rsid w:val="00B26BC0"/>
    <w:rsid w:val="00B732CC"/>
    <w:rsid w:val="00B90E7A"/>
    <w:rsid w:val="00BB228E"/>
    <w:rsid w:val="00BB64F8"/>
    <w:rsid w:val="00BB6881"/>
    <w:rsid w:val="00C0081A"/>
    <w:rsid w:val="00C145C6"/>
    <w:rsid w:val="00C21243"/>
    <w:rsid w:val="00C2193C"/>
    <w:rsid w:val="00C2324B"/>
    <w:rsid w:val="00C671D6"/>
    <w:rsid w:val="00C75F63"/>
    <w:rsid w:val="00C77978"/>
    <w:rsid w:val="00C96A96"/>
    <w:rsid w:val="00CA3932"/>
    <w:rsid w:val="00CA6479"/>
    <w:rsid w:val="00CC0E39"/>
    <w:rsid w:val="00CE01D1"/>
    <w:rsid w:val="00CE5C6C"/>
    <w:rsid w:val="00D10447"/>
    <w:rsid w:val="00D148F7"/>
    <w:rsid w:val="00D23A54"/>
    <w:rsid w:val="00D37C95"/>
    <w:rsid w:val="00D37FF1"/>
    <w:rsid w:val="00D63F2E"/>
    <w:rsid w:val="00DB3B34"/>
    <w:rsid w:val="00DC32D2"/>
    <w:rsid w:val="00DD7333"/>
    <w:rsid w:val="00DE1537"/>
    <w:rsid w:val="00DE2719"/>
    <w:rsid w:val="00E20800"/>
    <w:rsid w:val="00E310B4"/>
    <w:rsid w:val="00E3231F"/>
    <w:rsid w:val="00E3582E"/>
    <w:rsid w:val="00E43E4B"/>
    <w:rsid w:val="00E53CA4"/>
    <w:rsid w:val="00E9338D"/>
    <w:rsid w:val="00EA1AD9"/>
    <w:rsid w:val="00EA2A6B"/>
    <w:rsid w:val="00EA3D0D"/>
    <w:rsid w:val="00EC1827"/>
    <w:rsid w:val="00EC420E"/>
    <w:rsid w:val="00ED0CCA"/>
    <w:rsid w:val="00EE5E0C"/>
    <w:rsid w:val="00EF013C"/>
    <w:rsid w:val="00EF0A5F"/>
    <w:rsid w:val="00F0795C"/>
    <w:rsid w:val="00F1391C"/>
    <w:rsid w:val="00F36CE8"/>
    <w:rsid w:val="00F47B1D"/>
    <w:rsid w:val="00F656C3"/>
    <w:rsid w:val="00F81267"/>
    <w:rsid w:val="00F911A0"/>
    <w:rsid w:val="00FA3E2A"/>
    <w:rsid w:val="00FB05E9"/>
    <w:rsid w:val="00FD62EE"/>
    <w:rsid w:val="00FE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35CE9A4"/>
  <w15:chartTrackingRefBased/>
  <w15:docId w15:val="{30446CE9-C609-4A60-8E23-27ADF79C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2CE"/>
  </w:style>
  <w:style w:type="paragraph" w:styleId="1">
    <w:name w:val="heading 1"/>
    <w:basedOn w:val="a"/>
    <w:next w:val="a"/>
    <w:link w:val="10"/>
    <w:uiPriority w:val="99"/>
    <w:qFormat/>
    <w:rsid w:val="002454A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2454AF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2454A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454A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47B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47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9C287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1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10B4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86646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2454AF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454AF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454AF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454AF"/>
    <w:rPr>
      <w:rFonts w:ascii="Arial" w:eastAsia="Times New Roman" w:hAnsi="Arial" w:cs="Arial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454AF"/>
  </w:style>
  <w:style w:type="character" w:customStyle="1" w:styleId="a9">
    <w:name w:val="Цветовое выделение"/>
    <w:uiPriority w:val="99"/>
    <w:rsid w:val="002454AF"/>
    <w:rPr>
      <w:b/>
      <w:color w:val="000080"/>
    </w:rPr>
  </w:style>
  <w:style w:type="character" w:customStyle="1" w:styleId="aa">
    <w:name w:val="Гипертекстовая ссылка"/>
    <w:uiPriority w:val="99"/>
    <w:rsid w:val="002454AF"/>
    <w:rPr>
      <w:rFonts w:cs="Times New Roman"/>
      <w:b/>
      <w:color w:val="008000"/>
    </w:rPr>
  </w:style>
  <w:style w:type="character" w:customStyle="1" w:styleId="ab">
    <w:name w:val="Активная гипертекстовая ссылка"/>
    <w:uiPriority w:val="99"/>
    <w:rsid w:val="002454AF"/>
    <w:rPr>
      <w:rFonts w:cs="Times New Roman"/>
      <w:b/>
      <w:color w:val="008000"/>
      <w:u w:val="single"/>
    </w:rPr>
  </w:style>
  <w:style w:type="paragraph" w:customStyle="1" w:styleId="ac">
    <w:name w:val="Внимание: Криминал!!"/>
    <w:basedOn w:val="a"/>
    <w:next w:val="a"/>
    <w:uiPriority w:val="99"/>
    <w:rsid w:val="002454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d">
    <w:name w:val="Внимание: недобросовестность!"/>
    <w:basedOn w:val="a"/>
    <w:next w:val="a"/>
    <w:uiPriority w:val="99"/>
    <w:rsid w:val="002454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e">
    <w:name w:val="Основное меню (преемственное)"/>
    <w:basedOn w:val="a"/>
    <w:next w:val="a"/>
    <w:uiPriority w:val="99"/>
    <w:rsid w:val="002454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12">
    <w:name w:val="Заголовок1"/>
    <w:basedOn w:val="ae"/>
    <w:next w:val="a"/>
    <w:uiPriority w:val="99"/>
    <w:rsid w:val="002454AF"/>
    <w:rPr>
      <w:rFonts w:ascii="Arial" w:hAnsi="Arial" w:cs="Arial"/>
      <w:b/>
      <w:bCs/>
      <w:color w:val="C0C0C0"/>
    </w:rPr>
  </w:style>
  <w:style w:type="character" w:customStyle="1" w:styleId="af">
    <w:name w:val="Заголовок своего сообщения"/>
    <w:uiPriority w:val="99"/>
    <w:rsid w:val="002454AF"/>
    <w:rPr>
      <w:rFonts w:cs="Times New Roman"/>
      <w:b/>
      <w:color w:val="000080"/>
    </w:rPr>
  </w:style>
  <w:style w:type="paragraph" w:customStyle="1" w:styleId="af0">
    <w:name w:val="Заголовок статьи"/>
    <w:basedOn w:val="a"/>
    <w:next w:val="a"/>
    <w:uiPriority w:val="99"/>
    <w:rsid w:val="002454AF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1">
    <w:name w:val="Заголовок чужого сообщения"/>
    <w:uiPriority w:val="99"/>
    <w:rsid w:val="002454AF"/>
    <w:rPr>
      <w:rFonts w:cs="Times New Roman"/>
      <w:b/>
      <w:color w:val="FF0000"/>
    </w:rPr>
  </w:style>
  <w:style w:type="paragraph" w:customStyle="1" w:styleId="af2">
    <w:name w:val="Интерактивный заголовок"/>
    <w:basedOn w:val="12"/>
    <w:next w:val="a"/>
    <w:uiPriority w:val="99"/>
    <w:rsid w:val="002454AF"/>
    <w:rPr>
      <w:b w:val="0"/>
      <w:bCs w:val="0"/>
      <w:color w:val="auto"/>
      <w:u w:val="single"/>
    </w:rPr>
  </w:style>
  <w:style w:type="paragraph" w:customStyle="1" w:styleId="af3">
    <w:name w:val="Интерфейс"/>
    <w:basedOn w:val="a"/>
    <w:next w:val="a"/>
    <w:uiPriority w:val="99"/>
    <w:rsid w:val="002454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F0F0F0"/>
      <w:lang w:eastAsia="ru-RU"/>
    </w:rPr>
  </w:style>
  <w:style w:type="paragraph" w:customStyle="1" w:styleId="af4">
    <w:name w:val="Комментарий"/>
    <w:basedOn w:val="a"/>
    <w:next w:val="a"/>
    <w:uiPriority w:val="99"/>
    <w:rsid w:val="002454AF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2454AF"/>
    <w:pPr>
      <w:ind w:left="0"/>
    </w:pPr>
  </w:style>
  <w:style w:type="paragraph" w:customStyle="1" w:styleId="af6">
    <w:name w:val="Текст (лев. подпись)"/>
    <w:basedOn w:val="a"/>
    <w:next w:val="a"/>
    <w:uiPriority w:val="99"/>
    <w:rsid w:val="002454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Колонтитул (левый)"/>
    <w:basedOn w:val="af6"/>
    <w:next w:val="a"/>
    <w:uiPriority w:val="99"/>
    <w:rsid w:val="002454AF"/>
    <w:pPr>
      <w:jc w:val="both"/>
    </w:pPr>
    <w:rPr>
      <w:sz w:val="16"/>
      <w:szCs w:val="16"/>
    </w:rPr>
  </w:style>
  <w:style w:type="paragraph" w:customStyle="1" w:styleId="af8">
    <w:name w:val="Текст (прав. подпись)"/>
    <w:basedOn w:val="a"/>
    <w:next w:val="a"/>
    <w:uiPriority w:val="99"/>
    <w:rsid w:val="002454A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9">
    <w:name w:val="Колонтитул (правый)"/>
    <w:basedOn w:val="af8"/>
    <w:next w:val="a"/>
    <w:uiPriority w:val="99"/>
    <w:rsid w:val="002454AF"/>
    <w:pPr>
      <w:jc w:val="both"/>
    </w:pPr>
    <w:rPr>
      <w:sz w:val="16"/>
      <w:szCs w:val="16"/>
    </w:rPr>
  </w:style>
  <w:style w:type="paragraph" w:customStyle="1" w:styleId="afa">
    <w:name w:val="Комментарий пользователя"/>
    <w:basedOn w:val="af4"/>
    <w:next w:val="a"/>
    <w:uiPriority w:val="99"/>
    <w:rsid w:val="002454AF"/>
    <w:pPr>
      <w:ind w:left="0"/>
      <w:jc w:val="left"/>
    </w:pPr>
    <w:rPr>
      <w:i w:val="0"/>
      <w:iCs w:val="0"/>
      <w:color w:val="000080"/>
    </w:rPr>
  </w:style>
  <w:style w:type="paragraph" w:customStyle="1" w:styleId="afb">
    <w:name w:val="Куда обратиться?"/>
    <w:basedOn w:val="a"/>
    <w:next w:val="a"/>
    <w:uiPriority w:val="99"/>
    <w:rsid w:val="002454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c">
    <w:name w:val="Моноширинный"/>
    <w:basedOn w:val="a"/>
    <w:next w:val="a"/>
    <w:uiPriority w:val="99"/>
    <w:rsid w:val="002454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d">
    <w:name w:val="Найденные слова"/>
    <w:uiPriority w:val="99"/>
    <w:rsid w:val="002454AF"/>
    <w:rPr>
      <w:rFonts w:cs="Times New Roman"/>
      <w:b/>
      <w:color w:val="000080"/>
    </w:rPr>
  </w:style>
  <w:style w:type="character" w:customStyle="1" w:styleId="afe">
    <w:name w:val="Не вступил в силу"/>
    <w:uiPriority w:val="99"/>
    <w:rsid w:val="002454AF"/>
    <w:rPr>
      <w:rFonts w:cs="Times New Roman"/>
      <w:b/>
      <w:color w:val="008080"/>
    </w:rPr>
  </w:style>
  <w:style w:type="paragraph" w:customStyle="1" w:styleId="aff">
    <w:name w:val="Необходимые документы"/>
    <w:basedOn w:val="a"/>
    <w:next w:val="a"/>
    <w:uiPriority w:val="99"/>
    <w:rsid w:val="002454AF"/>
    <w:pPr>
      <w:widowControl w:val="0"/>
      <w:autoSpaceDE w:val="0"/>
      <w:autoSpaceDN w:val="0"/>
      <w:adjustRightInd w:val="0"/>
      <w:spacing w:after="0" w:line="240" w:lineRule="auto"/>
      <w:ind w:lef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Нормальный (таблица)"/>
    <w:basedOn w:val="a"/>
    <w:next w:val="a"/>
    <w:uiPriority w:val="99"/>
    <w:rsid w:val="002454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1">
    <w:name w:val="Объект"/>
    <w:basedOn w:val="a"/>
    <w:next w:val="a"/>
    <w:uiPriority w:val="99"/>
    <w:rsid w:val="002454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Таблицы (моноширинный)"/>
    <w:basedOn w:val="a"/>
    <w:next w:val="a"/>
    <w:uiPriority w:val="99"/>
    <w:rsid w:val="002454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3">
    <w:name w:val="Оглавление"/>
    <w:basedOn w:val="aff2"/>
    <w:next w:val="a"/>
    <w:uiPriority w:val="99"/>
    <w:rsid w:val="002454AF"/>
    <w:pPr>
      <w:ind w:left="140"/>
    </w:pPr>
    <w:rPr>
      <w:rFonts w:ascii="Arial" w:hAnsi="Arial" w:cs="Arial"/>
    </w:rPr>
  </w:style>
  <w:style w:type="character" w:customStyle="1" w:styleId="aff4">
    <w:name w:val="Опечатки"/>
    <w:uiPriority w:val="99"/>
    <w:rsid w:val="002454AF"/>
    <w:rPr>
      <w:color w:val="FF0000"/>
    </w:rPr>
  </w:style>
  <w:style w:type="paragraph" w:customStyle="1" w:styleId="aff5">
    <w:name w:val="Переменная часть"/>
    <w:basedOn w:val="ae"/>
    <w:next w:val="a"/>
    <w:uiPriority w:val="99"/>
    <w:rsid w:val="002454AF"/>
    <w:rPr>
      <w:rFonts w:ascii="Arial" w:hAnsi="Arial" w:cs="Arial"/>
      <w:sz w:val="20"/>
      <w:szCs w:val="20"/>
    </w:rPr>
  </w:style>
  <w:style w:type="paragraph" w:customStyle="1" w:styleId="aff6">
    <w:name w:val="Постоянная часть"/>
    <w:basedOn w:val="ae"/>
    <w:next w:val="a"/>
    <w:uiPriority w:val="99"/>
    <w:rsid w:val="002454AF"/>
    <w:rPr>
      <w:rFonts w:ascii="Arial" w:hAnsi="Arial" w:cs="Arial"/>
      <w:sz w:val="22"/>
      <w:szCs w:val="22"/>
    </w:rPr>
  </w:style>
  <w:style w:type="paragraph" w:customStyle="1" w:styleId="aff7">
    <w:name w:val="Прижатый влево"/>
    <w:basedOn w:val="a"/>
    <w:next w:val="a"/>
    <w:uiPriority w:val="99"/>
    <w:rsid w:val="002454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Пример."/>
    <w:basedOn w:val="a"/>
    <w:next w:val="a"/>
    <w:uiPriority w:val="99"/>
    <w:rsid w:val="002454AF"/>
    <w:pPr>
      <w:widowControl w:val="0"/>
      <w:autoSpaceDE w:val="0"/>
      <w:autoSpaceDN w:val="0"/>
      <w:adjustRightInd w:val="0"/>
      <w:spacing w:after="0" w:line="240" w:lineRule="auto"/>
      <w:ind w:left="118" w:firstLine="60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9">
    <w:name w:val="Примечание."/>
    <w:basedOn w:val="af4"/>
    <w:next w:val="a"/>
    <w:uiPriority w:val="99"/>
    <w:rsid w:val="002454AF"/>
    <w:pPr>
      <w:ind w:left="0"/>
    </w:pPr>
    <w:rPr>
      <w:i w:val="0"/>
      <w:iCs w:val="0"/>
      <w:color w:val="auto"/>
    </w:rPr>
  </w:style>
  <w:style w:type="character" w:customStyle="1" w:styleId="affa">
    <w:name w:val="Продолжение ссылки"/>
    <w:uiPriority w:val="99"/>
    <w:rsid w:val="002454AF"/>
    <w:rPr>
      <w:rFonts w:cs="Times New Roman"/>
      <w:b/>
      <w:color w:val="008000"/>
    </w:rPr>
  </w:style>
  <w:style w:type="paragraph" w:customStyle="1" w:styleId="affb">
    <w:name w:val="Словарная статья"/>
    <w:basedOn w:val="a"/>
    <w:next w:val="a"/>
    <w:uiPriority w:val="99"/>
    <w:rsid w:val="002454AF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c">
    <w:name w:val="Сравнение редакций"/>
    <w:uiPriority w:val="99"/>
    <w:rsid w:val="002454AF"/>
    <w:rPr>
      <w:rFonts w:cs="Times New Roman"/>
      <w:b/>
      <w:color w:val="000080"/>
    </w:rPr>
  </w:style>
  <w:style w:type="character" w:customStyle="1" w:styleId="affd">
    <w:name w:val="Сравнение редакций. Добавленный фрагмент"/>
    <w:uiPriority w:val="99"/>
    <w:rsid w:val="002454AF"/>
    <w:rPr>
      <w:color w:val="0000FF"/>
    </w:rPr>
  </w:style>
  <w:style w:type="character" w:customStyle="1" w:styleId="affe">
    <w:name w:val="Сравнение редакций. Удаленный фрагмент"/>
    <w:uiPriority w:val="99"/>
    <w:rsid w:val="002454AF"/>
    <w:rPr>
      <w:strike/>
      <w:color w:val="808000"/>
    </w:rPr>
  </w:style>
  <w:style w:type="paragraph" w:customStyle="1" w:styleId="afff">
    <w:name w:val="Текст (справка)"/>
    <w:basedOn w:val="a"/>
    <w:next w:val="a"/>
    <w:uiPriority w:val="99"/>
    <w:rsid w:val="002454AF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0">
    <w:name w:val="Текст в таблице"/>
    <w:basedOn w:val="aff0"/>
    <w:next w:val="a"/>
    <w:uiPriority w:val="99"/>
    <w:rsid w:val="002454AF"/>
    <w:pPr>
      <w:ind w:firstLine="500"/>
    </w:pPr>
  </w:style>
  <w:style w:type="paragraph" w:customStyle="1" w:styleId="afff1">
    <w:name w:val="Технический комментарий"/>
    <w:basedOn w:val="a"/>
    <w:next w:val="a"/>
    <w:uiPriority w:val="99"/>
    <w:rsid w:val="002454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2">
    <w:name w:val="Утратил силу"/>
    <w:uiPriority w:val="99"/>
    <w:rsid w:val="002454AF"/>
    <w:rPr>
      <w:rFonts w:cs="Times New Roman"/>
      <w:b/>
      <w:strike/>
      <w:color w:val="808000"/>
    </w:rPr>
  </w:style>
  <w:style w:type="paragraph" w:customStyle="1" w:styleId="afff3">
    <w:name w:val="Центрированный (таблица)"/>
    <w:basedOn w:val="aff0"/>
    <w:next w:val="a"/>
    <w:uiPriority w:val="99"/>
    <w:rsid w:val="002454AF"/>
    <w:pPr>
      <w:jc w:val="center"/>
    </w:pPr>
  </w:style>
  <w:style w:type="table" w:styleId="afff4">
    <w:name w:val="Table Grid"/>
    <w:basedOn w:val="a1"/>
    <w:uiPriority w:val="59"/>
    <w:rsid w:val="002454A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5">
    <w:name w:val="header"/>
    <w:basedOn w:val="a"/>
    <w:link w:val="afff6"/>
    <w:uiPriority w:val="99"/>
    <w:unhideWhenUsed/>
    <w:rsid w:val="002454A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6">
    <w:name w:val="Верхний колонтитул Знак"/>
    <w:basedOn w:val="a0"/>
    <w:link w:val="afff5"/>
    <w:uiPriority w:val="99"/>
    <w:rsid w:val="002454AF"/>
    <w:rPr>
      <w:rFonts w:ascii="Arial" w:eastAsia="Times New Roman" w:hAnsi="Arial" w:cs="Arial"/>
      <w:sz w:val="24"/>
      <w:szCs w:val="24"/>
      <w:lang w:eastAsia="ru-RU"/>
    </w:rPr>
  </w:style>
  <w:style w:type="paragraph" w:styleId="afff7">
    <w:name w:val="footer"/>
    <w:basedOn w:val="a"/>
    <w:link w:val="afff8"/>
    <w:uiPriority w:val="99"/>
    <w:unhideWhenUsed/>
    <w:rsid w:val="002454A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8">
    <w:name w:val="Нижний колонтитул Знак"/>
    <w:basedOn w:val="a0"/>
    <w:link w:val="afff7"/>
    <w:uiPriority w:val="99"/>
    <w:rsid w:val="002454AF"/>
    <w:rPr>
      <w:rFonts w:ascii="Arial" w:eastAsia="Times New Roman" w:hAnsi="Arial" w:cs="Arial"/>
      <w:sz w:val="24"/>
      <w:szCs w:val="24"/>
      <w:lang w:eastAsia="ru-RU"/>
    </w:rPr>
  </w:style>
  <w:style w:type="paragraph" w:styleId="21">
    <w:name w:val="Body Text 2"/>
    <w:basedOn w:val="a"/>
    <w:link w:val="22"/>
    <w:rsid w:val="002454A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2454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f9">
    <w:name w:val="Placeholder Text"/>
    <w:basedOn w:val="a0"/>
    <w:uiPriority w:val="99"/>
    <w:semiHidden/>
    <w:rsid w:val="002454AF"/>
    <w:rPr>
      <w:color w:val="808080"/>
    </w:rPr>
  </w:style>
  <w:style w:type="paragraph" w:styleId="31">
    <w:name w:val="Body Text 3"/>
    <w:basedOn w:val="a"/>
    <w:link w:val="32"/>
    <w:uiPriority w:val="99"/>
    <w:semiHidden/>
    <w:unhideWhenUsed/>
    <w:rsid w:val="002454AF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454AF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rmal">
    <w:name w:val="ConsPlusNormal"/>
    <w:rsid w:val="001D67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D67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D67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D67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fa">
    <w:name w:val="Normal (Web)"/>
    <w:basedOn w:val="a"/>
    <w:uiPriority w:val="99"/>
    <w:unhideWhenUsed/>
    <w:rsid w:val="00D63F2E"/>
    <w:rPr>
      <w:rFonts w:ascii="Times New Roman" w:hAnsi="Times New Roman" w:cs="Times New Roman"/>
      <w:sz w:val="24"/>
      <w:szCs w:val="24"/>
    </w:rPr>
  </w:style>
  <w:style w:type="paragraph" w:styleId="afffb">
    <w:name w:val="No Spacing"/>
    <w:uiPriority w:val="1"/>
    <w:qFormat/>
    <w:rsid w:val="000C79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3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56EDB8FC74723004BF49BBF082F94DDA927A9686D5AF7616A6856FB9D78226F731B2DF70A1C1C4BD97AA771C72D9B61CF288D48191736BF90FF87BW5a5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Бурмистрова Наталия Владимировна</dc:creator>
  <cp:keywords/>
  <dc:description/>
  <cp:lastModifiedBy>Крюкова Людмила Сергеевна</cp:lastModifiedBy>
  <cp:revision>8</cp:revision>
  <cp:lastPrinted>2024-06-10T22:34:00Z</cp:lastPrinted>
  <dcterms:created xsi:type="dcterms:W3CDTF">2024-06-27T22:26:00Z</dcterms:created>
  <dcterms:modified xsi:type="dcterms:W3CDTF">2024-07-05T01:41:00Z</dcterms:modified>
</cp:coreProperties>
</file>