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after="0" w:before="0" w:line="276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2728595</wp:posOffset>
            </wp:positionH>
            <wp:positionV relativeFrom="page">
              <wp:posOffset>723900</wp:posOffset>
            </wp:positionV>
            <wp:extent cx="647700" cy="809625"/>
            <wp:effectExtent b="0" l="0" r="0" t="0"/>
            <wp:wrapTight distL="114300" distR="114300" wrapText="bothSides">
              <wp:wrapPolygon>
                <wp:start x="-209" y="0"/>
                <wp:lineTo x="-209" y="20722"/>
                <wp:lineTo x="20759" y="20722"/>
                <wp:lineTo x="20759" y="0"/>
                <wp:lineTo x="-209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96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color w:val="000000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6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color w:val="000000"/>
          <w:sz w:val="32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 О С Т А Н О В Л Е Н И Е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ПРАВИТЕЛЬСТВА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КАМЧАТСКОГО КРАЯ</w:t>
      </w:r>
    </w:p>
    <w:p w14:paraId="0B000000">
      <w:pPr>
        <w:pStyle w:val="Style_1"/>
        <w:spacing w:after="0" w:before="0" w:line="276" w:lineRule="auto"/>
        <w:ind w:firstLine="709" w:left="0" w:right="0"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rPr>
          <w:trHeight w:hRule="atLeast" w:val="1872"/>
        </w:trPr>
        <w:tc>
          <w:tcPr>
            <w:tcW w:type="dxa" w:w="9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1"/>
              <w:widowControl w:val="0"/>
              <w:spacing w:after="0" w:before="0" w:line="240" w:lineRule="auto"/>
              <w:ind w:firstLine="0" w:left="30" w:right="145"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внесении изменений в приложение к постановлению Правительства Камчатского края от 01.03.2024 № 82-п «О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б утверждении порядка предоставления единовременной денежной выплаты гражданам Российской Федерации, имеющим трех и более детей, взамен предоставления земельного участка в собственность в Камчатском крае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»</w:t>
            </w:r>
          </w:p>
        </w:tc>
      </w:tr>
    </w:tbl>
    <w:p w14:paraId="12000000">
      <w:pPr>
        <w:pStyle w:val="Style_3"/>
        <w:rPr>
          <w:b w:val="0"/>
          <w:i w:val="0"/>
          <w:strike w:val="0"/>
          <w:color w:val="000000"/>
          <w:u w:val="none"/>
        </w:rPr>
      </w:pPr>
    </w:p>
    <w:p w14:paraId="13000000">
      <w:pPr>
        <w:pStyle w:val="Style_3"/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</w:rPr>
      </w:pPr>
    </w:p>
    <w:p w14:paraId="14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Учитывая экспертное заключение Управления Министерства юстиции Российской Федерации по Камчатскому краю от 03.05.2024 № МинЮст-276,</w:t>
      </w: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ПРАВИТЕЛЬСТВО ПОСТАНОВЛЯЕТ:</w:t>
      </w:r>
    </w:p>
    <w:p w14:paraId="17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8000000">
      <w:pPr>
        <w:pStyle w:val="Style_1"/>
        <w:tabs>
          <w:tab w:leader="none" w:pos="0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 Внести в приложение к </w:t>
      </w:r>
      <w:r>
        <w:rPr>
          <w:rFonts w:ascii="Times New Roman" w:hAnsi="Times New Roman"/>
          <w:b w:val="0"/>
          <w:color w:val="000000"/>
          <w:sz w:val="28"/>
        </w:rPr>
        <w:t>постановлению Правительства Камчатского края от 01.03.2024 № 82-п «О</w:t>
      </w:r>
      <w:r>
        <w:rPr>
          <w:rFonts w:ascii="Times New Roman" w:hAnsi="Times New Roman"/>
          <w:b w:val="0"/>
          <w:color w:val="000000"/>
          <w:sz w:val="28"/>
        </w:rPr>
        <w:t>б утверждении порядка предоставления единовременной денежной выплаты гражданам Российской Федерации, имеющим трех и более детей, взамен предоставления земельного участка в собственность в Камчатском крае</w:t>
      </w:r>
      <w:r>
        <w:rPr>
          <w:rFonts w:ascii="Times New Roman" w:hAnsi="Times New Roman"/>
          <w:b w:val="0"/>
          <w:color w:val="000000"/>
          <w:sz w:val="28"/>
        </w:rPr>
        <w:t>» изменения изложив его в редакции согласно приложению</w:t>
      </w:r>
      <w:r>
        <w:rPr>
          <w:rFonts w:ascii="Times New Roman" w:hAnsi="Times New Roman"/>
          <w:b w:val="0"/>
          <w:color w:val="000000"/>
          <w:sz w:val="28"/>
        </w:rPr>
        <w:t xml:space="preserve"> к настоящему постановлению.</w:t>
      </w:r>
    </w:p>
    <w:p w14:paraId="19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Настоящее постановление вступает в силу после дня его официального опубликования.</w:t>
      </w:r>
    </w:p>
    <w:p w14:paraId="1A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1B000000">
      <w:pPr>
        <w:pStyle w:val="Style_1"/>
        <w:spacing w:after="0" w:before="0" w:line="276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092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1D000000">
            <w:pPr>
              <w:pStyle w:val="Style_1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[горизонтальный штамп подписи 1]</w:t>
            </w:r>
          </w:p>
          <w:p w14:paraId="1F000000">
            <w:pPr>
              <w:pStyle w:val="Style_1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1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14:paraId="21000000">
            <w:pPr>
              <w:pStyle w:val="Style_1"/>
              <w:widowControl w:val="0"/>
              <w:tabs>
                <w:tab w:leader="none" w:pos="720" w:val="clear"/>
                <w:tab w:leader="none" w:pos="1935" w:val="left"/>
              </w:tabs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2000000">
      <w:pPr>
        <w:pStyle w:val="Style_1"/>
        <w:spacing w:after="0" w:before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</w:rPr>
        <w:br w:type="page"/>
      </w:r>
    </w:p>
    <w:tbl>
      <w:tblPr>
        <w:tblStyle w:val="Style_2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8"/>
        <w:gridCol w:w="484"/>
        <w:gridCol w:w="3666"/>
        <w:gridCol w:w="480"/>
        <w:gridCol w:w="1887"/>
        <w:gridCol w:w="488"/>
        <w:gridCol w:w="1676"/>
      </w:tblGrid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31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EGDATESTAMP]</w:t>
            </w:r>
          </w:p>
        </w:tc>
        <w:tc>
          <w:tcPr>
            <w:tcW w:type="dxa" w:w="4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1"/>
              <w:widowControl w:val="0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EGNUMSTAMP]</w:t>
            </w:r>
          </w:p>
        </w:tc>
      </w:tr>
    </w:tbl>
    <w:p w14:paraId="3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6000000">
      <w:pPr>
        <w:pStyle w:val="Style_1"/>
        <w:spacing w:after="0" w:before="0" w:line="240" w:lineRule="auto"/>
        <w:ind w:hanging="2" w:left="510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«Приложение к постановлению </w:t>
      </w:r>
      <w:r>
        <w:rPr>
          <w:rFonts w:ascii="Times New Roman" w:hAnsi="Times New Roman"/>
          <w:b w:val="0"/>
          <w:color w:val="000000"/>
          <w:sz w:val="28"/>
        </w:rPr>
        <w:t xml:space="preserve">Правительства Камчатского края </w:t>
      </w:r>
    </w:p>
    <w:p w14:paraId="37000000">
      <w:pPr>
        <w:pStyle w:val="Style_1"/>
        <w:spacing w:after="0" w:before="0" w:line="240" w:lineRule="auto"/>
        <w:ind w:hanging="2" w:left="510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от 01.03.2024 № 82-п</w:t>
      </w:r>
    </w:p>
    <w:p w14:paraId="3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предоставления единовременной денежной выплаты гражданам Российской Федерации, проживающим в Камчатском крае и имеющим трех и более детей, взамен предоставления земельного участка бесплатно в собственность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Настоящий Порядок определяет цели и порядок предоставления гражданам Рос</w:t>
      </w:r>
      <w:r>
        <w:rPr>
          <w:rFonts w:ascii="Times New Roman" w:hAnsi="Times New Roman"/>
          <w:color w:val="000000"/>
          <w:sz w:val="28"/>
        </w:rPr>
        <w:t xml:space="preserve">сийской Федерации, проживающим в Камчатском крае и имеющим трех и более детей в возрасте до 18 лет (в том числе находящихся под опекой или попечительством), которые совместно проживают с родителями (иными законными представителями) или одним из них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многодетные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семьи), с их согласия единовременной денежной выплаты взамен предоставления земельного участка бесплатно в собственность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единовременная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выплата).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 xml:space="preserve">Единовременная выплата предоставляется за счет средств краевого бюджета Министерством социального благополучия и семейной политики Камчатского края (далее – Министерство) через краевое государственное казенное учреждение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Камчатский центр по выплате государственных и социальных пособий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КГКУ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).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Предоставление единовременной выплаты осуществляется в пределах лимитов бюджетных обязательств, доведенных до Министерства, в рамках реализации комплекса процессных мероприятий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Реализация мер социальной поддержки семей с детьми" государственной программы Камчатского края "Социальная поддержка граждан в Камчатском крае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утвержденной постановлением Правительства Камчатского края от 28.12.2023 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697-П.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Право на единовременную выплату имеют граждане Российской Федерации, состоящие на учете в органах местного самоуправления муниципальных образований в Камчатском крае в качестве имеющих пр</w:t>
      </w:r>
      <w:r>
        <w:rPr>
          <w:rFonts w:ascii="Times New Roman" w:hAnsi="Times New Roman"/>
          <w:color w:val="000000"/>
          <w:sz w:val="28"/>
        </w:rPr>
        <w:t xml:space="preserve">аво на получение земельных участков, находящихся в муниципальной собственности, и земельных участков, государственная собственность на которые не разграничена бесплатно в собственность (далее - учет) в соответствии с Законом Камчатского края от 03.03.2021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562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>О предоставлении земельных участков в собственность граждан Российской Федерации, имеющим трех и более детей, в Камчатском крае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Зако</w:t>
      </w:r>
      <w:r>
        <w:rPr>
          <w:rFonts w:ascii="Times New Roman" w:hAnsi="Times New Roman"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Камчатского края от 03.03.2021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562).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Многодетная семья, реализовавшая право на получение единовременной выплаты, утрачивает право на получение земельного участка бесплатно в собственность в соответствии с Законом Камчатского края от 03.03.2021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562 и подлежит снятию с учета органом местного самоуправления муниципального образования в Камчатском крае.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Органы местного самоуправления муниципальных образований в Камчатском крае несут ответственность за достоверность предоставляемых сведений о нахождении многодетной семьи на учете в кач</w:t>
      </w:r>
      <w:r>
        <w:rPr>
          <w:rFonts w:ascii="Times New Roman" w:hAnsi="Times New Roman"/>
          <w:color w:val="000000"/>
          <w:sz w:val="28"/>
        </w:rPr>
        <w:t>естве имеющей право на получение земельного участка, находящегося в муниципальной собственности, и земельного участка, государственная собственность на который не разграничена, бесплатно в собственность (в том числе предоставляются сведения о направлении м</w:t>
      </w:r>
      <w:r>
        <w:rPr>
          <w:rFonts w:ascii="Times New Roman" w:hAnsi="Times New Roman"/>
          <w:color w:val="000000"/>
          <w:sz w:val="28"/>
        </w:rPr>
        <w:t>ногодетной семье уведомления о включении в извещение о предоставлении земельного участка) в соответствии с Законом Камчатского края от 03.03.2021 № 562, находящихся в распоряжении органов местного самоуправления муниципальных образований в Камчатском крае.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Единовременная выплата имеет целевой характер, денежные средства (часть средств) которой могут быть направлены на цели: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приобретения жилого помещения (жилого дома, части жилого дома, квартиры, части квартиры, комнаты);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приобретения земельного участка, вид разрешенного использования которого допускает строительство индивидуального жилого дома (жилого дома)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земельный участок);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строительства или реконструкции объекта индивидуального жилищного строительства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ществляемые гражданами с привлечением организации (индивидуального предпринимателя), выполняющей строительство (реконструкцию) объекта индивидуального жилищного строительства, в том числе по договору строительного подряда (далее – строительная организация)</w:t>
      </w:r>
      <w:r>
        <w:rPr>
          <w:rFonts w:ascii="Times New Roman" w:hAnsi="Times New Roman"/>
          <w:color w:val="000000"/>
          <w:sz w:val="28"/>
        </w:rPr>
        <w:t>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предоставления члену многодетной семьи кредита (займа), в том числе ипотечного, на приобретение жилого помещения или земельного учас</w:t>
      </w:r>
      <w:r>
        <w:rPr>
          <w:rFonts w:ascii="Times New Roman" w:hAnsi="Times New Roman"/>
          <w:color w:val="000000"/>
          <w:sz w:val="28"/>
        </w:rPr>
        <w:t>тка либо кредита (займа), в том числе ипотечного, на погашение ранее предоставленного кредита (займа) на приобретение (строительство/реконструкцию) жилого помещения или земельного участка средства единовременной выплаты могут быть направлены на расходы по: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уплате первоначального взноса при получении кредита (займа), в том числе ипотечного, на приобретение (строительство/реконструкцию) жилого помещения или земельного участка;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погашению основного долга и уплате процентов по кредиту (займу), в том числе ипотечному, на приобретение (строительство/реконструкции) жилого помещения или земельного участка (за исключением штрафов, комиссий, пеней </w:t>
      </w:r>
      <w:r>
        <w:rPr>
          <w:rFonts w:ascii="Times New Roman" w:hAnsi="Times New Roman"/>
          <w:color w:val="000000"/>
          <w:sz w:val="28"/>
        </w:rPr>
        <w:t>за просрочку исполнения обязательств по указанному кредиту (займу), в том числе по кредиту (займу), обязательство по которому возникло у лица, получившего право на единовременную выплату, до возникновения права на получение средств единовременной выплаты.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Не допускается использование единовременной выплаты на приобретение жилого помещения, признанн</w:t>
      </w:r>
      <w:r>
        <w:rPr>
          <w:rFonts w:ascii="Times New Roman" w:hAnsi="Times New Roman"/>
          <w:color w:val="000000"/>
          <w:sz w:val="28"/>
        </w:rPr>
        <w:t>ого в установленном порядке непригодным для проживания, или жилого помещения в жилом доме, признанном аварийным и подлежащим сносу или реконструкции, а также на погашение процентов, штрафов, комиссий и пеней за просрочку исполнения обязательств по кредиту.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Жилое помещение, земельный участок, объект индивидуального жилищного строительства, на приобретение, строительство или реконструкцию которых направляются средства единовременной выплаты, должны находиться на территории Камчатского края.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Единовременная выплата предоставляется в размере двукратного размера краевого материнского (семейного) капитала при рождении (усыновлении) третьего ребенка, установленного постановлением Правительства Камчатского края от 25.04.2019 </w:t>
      </w:r>
      <w:r>
        <w:rPr>
          <w:rFonts w:ascii="Times New Roman" w:hAnsi="Times New Roman"/>
          <w:color w:val="000000"/>
          <w:sz w:val="28"/>
        </w:rPr>
        <w:t>№ 186-П «</w:t>
      </w:r>
      <w:r>
        <w:rPr>
          <w:rFonts w:ascii="Times New Roman" w:hAnsi="Times New Roman"/>
          <w:color w:val="000000"/>
          <w:sz w:val="28"/>
        </w:rPr>
        <w:t>О размерах краевого ма</w:t>
      </w:r>
      <w:r>
        <w:rPr>
          <w:rFonts w:ascii="Times New Roman" w:hAnsi="Times New Roman"/>
          <w:color w:val="000000"/>
          <w:sz w:val="28"/>
        </w:rPr>
        <w:t>теринского (семейного) капитала»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</w:rPr>
        <w:t>Единовременная выплата предоставляется многодетной семье однократно.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Единовр</w:t>
      </w:r>
      <w:r>
        <w:rPr>
          <w:rFonts w:ascii="Times New Roman" w:hAnsi="Times New Roman"/>
          <w:color w:val="000000"/>
          <w:sz w:val="28"/>
        </w:rPr>
        <w:t>еменная выплата предоставляется путем безналичного перечисления денежных средств юридическому или физическому лицу, осуществляющему отчуждение приобретаемого недвижимого имущества (жилого помещения, земельного участка), объекта долевого строительства (жило</w:t>
      </w:r>
      <w:r>
        <w:rPr>
          <w:rFonts w:ascii="Times New Roman" w:hAnsi="Times New Roman"/>
          <w:color w:val="000000"/>
          <w:sz w:val="28"/>
        </w:rPr>
        <w:t>го помещения), либо кредитной организации, предоставившей денежные средства на цели, указанные в части 4 настоящего Порядка, либо юридическому или физическому лицу, выполняющему строительство (реконструкцию) объекта индивидуального жилищного строительства.</w:t>
      </w:r>
    </w:p>
    <w:p w14:paraId="50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случае, если часть средств единовременной выплаты, оставшаяся в результате направления ее на цели, указанные в части 4 настоящего Порядка </w:t>
      </w:r>
      <w:r>
        <w:rPr>
          <w:rFonts w:ascii="Times New Roman" w:hAnsi="Times New Roman"/>
          <w:b w:val="0"/>
          <w:color w:val="000000"/>
          <w:sz w:val="28"/>
        </w:rPr>
        <w:t xml:space="preserve">не превышает 10 процентов установленного размера </w:t>
      </w:r>
      <w:r>
        <w:rPr>
          <w:rFonts w:ascii="Times New Roman" w:hAnsi="Times New Roman"/>
          <w:b w:val="0"/>
          <w:color w:val="000000"/>
          <w:sz w:val="28"/>
        </w:rPr>
        <w:t>единовременной выплаты</w:t>
      </w:r>
      <w:r>
        <w:rPr>
          <w:rFonts w:ascii="Times New Roman" w:hAnsi="Times New Roman"/>
          <w:b w:val="0"/>
          <w:color w:val="000000"/>
          <w:sz w:val="28"/>
        </w:rPr>
        <w:t xml:space="preserve">, граждане, указанные в части 3 настоящего Порядка, вправе направить указанную часть средств в полном объеме на цели, не указанные в части 4 настоящего Порядка. </w:t>
      </w:r>
    </w:p>
    <w:p w14:paraId="51000000">
      <w:pPr>
        <w:spacing w:after="0" w:before="0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Остаток средств единовременной выплаты, не превышающий 10 процентов от размера единовременной выплаты, </w:t>
      </w:r>
      <w:r>
        <w:rPr>
          <w:rFonts w:ascii="Times New Roman" w:hAnsi="Times New Roman"/>
          <w:color w:val="000000"/>
          <w:sz w:val="28"/>
        </w:rPr>
        <w:t xml:space="preserve">перечисляется на банковский счет лица, подавшего заявление о предоставлении единовременной выплаты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заявление).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Единовременная выплата предоставляется гражданам при одновременном соблюдении следующих условий: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многодетная семья состоит на учете в качестве имеющей право на получение земельного участка бесплатно в собственность;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все члены многодетной семьи в письменной форме выразили согласие на получение единовременной выплаты взамен предоставления земельного участка бесплатно в собственность.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 </w:t>
      </w:r>
      <w:r>
        <w:rPr>
          <w:rFonts w:ascii="Times New Roman" w:hAnsi="Times New Roman"/>
          <w:color w:val="000000"/>
          <w:sz w:val="28"/>
        </w:rPr>
        <w:t xml:space="preserve">Лицо, получившее единовременную выплату, или супруг лица, получившего единовременную выплату, обязаны оформить </w:t>
      </w:r>
      <w:r>
        <w:rPr>
          <w:rFonts w:ascii="Times New Roman" w:hAnsi="Times New Roman"/>
          <w:color w:val="000000"/>
          <w:sz w:val="28"/>
        </w:rPr>
        <w:t>объект недвижимости, приобретенный</w:t>
      </w:r>
      <w:r>
        <w:rPr>
          <w:rFonts w:ascii="Times New Roman" w:hAnsi="Times New Roman"/>
          <w:color w:val="000000"/>
          <w:sz w:val="28"/>
        </w:rPr>
        <w:t xml:space="preserve"> (построенн</w:t>
      </w:r>
      <w:r>
        <w:rPr>
          <w:rFonts w:ascii="Times New Roman" w:hAnsi="Times New Roman"/>
          <w:color w:val="000000"/>
          <w:sz w:val="28"/>
        </w:rPr>
        <w:t>ый, реконструированный</w:t>
      </w:r>
      <w:r>
        <w:rPr>
          <w:rFonts w:ascii="Times New Roman" w:hAnsi="Times New Roman"/>
          <w:color w:val="000000"/>
          <w:sz w:val="28"/>
        </w:rPr>
        <w:t xml:space="preserve">) с использованием средств единовременной выплаты, в общую собственность лица, получившего единовременную выплату, его супруга и детей (в том числе </w:t>
      </w:r>
      <w:r>
        <w:rPr>
          <w:rFonts w:ascii="Times New Roman" w:hAnsi="Times New Roman"/>
          <w:color w:val="000000"/>
          <w:sz w:val="28"/>
        </w:rPr>
        <w:t>первого, второго, третьего ребенка и последующих детей) с определением размера долей по соглашению в течение 6 месяцев: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 xml:space="preserve">после перечисления средств единовременной выплаты </w:t>
      </w:r>
      <w:r>
        <w:rPr>
          <w:rFonts w:ascii="Times New Roman" w:hAnsi="Times New Roman"/>
          <w:color w:val="000000"/>
          <w:sz w:val="28"/>
        </w:rPr>
        <w:t xml:space="preserve">физическому или юридическому </w:t>
      </w:r>
      <w:r>
        <w:rPr>
          <w:rFonts w:ascii="Times New Roman" w:hAnsi="Times New Roman"/>
          <w:color w:val="000000"/>
          <w:sz w:val="28"/>
        </w:rPr>
        <w:t>лицу, осуществляющим отчуждение жилого помещения,</w:t>
      </w:r>
      <w:r>
        <w:rPr>
          <w:rFonts w:ascii="Times New Roman" w:hAnsi="Times New Roman"/>
          <w:color w:val="000000"/>
          <w:sz w:val="28"/>
        </w:rPr>
        <w:t xml:space="preserve"> а в случае приобретения жилого помещения по договору купли-продажи жилого помещения с использованием средств целевого жилищного займа, предоставленного в соответствии с законодательством Российской Федерации, – после снятия обременения с жилого помещения;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после ввода в эксплуатацию объекта индивидуального жилищного строительства</w:t>
      </w:r>
      <w:r>
        <w:rPr>
          <w:rFonts w:ascii="Times New Roman" w:hAnsi="Times New Roman"/>
          <w:color w:val="000000"/>
          <w:sz w:val="28"/>
        </w:rPr>
        <w:t xml:space="preserve"> либо получения кадастрового паспорта,</w:t>
      </w:r>
      <w:r>
        <w:rPr>
          <w:rFonts w:ascii="Times New Roman" w:hAnsi="Times New Roman"/>
          <w:color w:val="000000"/>
          <w:sz w:val="28"/>
        </w:rPr>
        <w:t xml:space="preserve">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деятельности, указанного в пункте 5 части 19 статьи 55 Градостроительно</w:t>
      </w:r>
      <w:r>
        <w:rPr>
          <w:rFonts w:ascii="Times New Roman" w:hAnsi="Times New Roman"/>
          <w:color w:val="000000"/>
          <w:sz w:val="28"/>
        </w:rPr>
        <w:t>го кодекса Российской Федерации</w:t>
      </w:r>
      <w:r>
        <w:rPr>
          <w:rFonts w:ascii="Times New Roman" w:hAnsi="Times New Roman"/>
          <w:color w:val="000000"/>
          <w:sz w:val="28"/>
        </w:rPr>
        <w:t>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 xml:space="preserve">после полной выплаты задолженности по кредиту (займу), средства которого были направлены полностью или частично на приобретение (строительство, реконструкцию) </w:t>
      </w:r>
      <w:r>
        <w:rPr>
          <w:rFonts w:ascii="Times New Roman" w:hAnsi="Times New Roman"/>
          <w:color w:val="000000"/>
          <w:sz w:val="28"/>
        </w:rPr>
        <w:t xml:space="preserve">недвижимого имущества (жилого помещения, земельного участка) </w:t>
      </w:r>
      <w:r>
        <w:rPr>
          <w:rFonts w:ascii="Times New Roman" w:hAnsi="Times New Roman"/>
          <w:color w:val="000000"/>
          <w:sz w:val="28"/>
        </w:rPr>
        <w:t xml:space="preserve">или на погашение ранее полученного кредита (займа) на приобретение (строительство, реконструкцию) этого </w:t>
      </w:r>
      <w:r>
        <w:rPr>
          <w:rFonts w:ascii="Times New Roman" w:hAnsi="Times New Roman"/>
          <w:color w:val="000000"/>
          <w:sz w:val="28"/>
        </w:rPr>
        <w:t>недвижимого имущества</w:t>
      </w:r>
      <w:r>
        <w:rPr>
          <w:rFonts w:ascii="Times New Roman" w:hAnsi="Times New Roman"/>
          <w:color w:val="000000"/>
          <w:sz w:val="28"/>
        </w:rPr>
        <w:t>, и погашения регистрационной записи об ипотеке указанного жилого помещения;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целях предоставления единовременной выплаты граждане, указанные в части 3 настоящего Порядка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заявитель), обращаются с заявлением по форме согласно приложению 1 к настоящему Порядку и предоставляют следующие документы: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документы, удостоверяющие личность заявителя и членов многодетной семьи, достигших возраста 14 лет;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документ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удостоверяющие личность и </w:t>
      </w:r>
      <w:r>
        <w:rPr>
          <w:rFonts w:ascii="Times New Roman" w:hAnsi="Times New Roman"/>
          <w:color w:val="000000"/>
          <w:sz w:val="28"/>
        </w:rPr>
        <w:t>полномочия представителя заявителя или членов многодетной семьи (в случае обращения представителя)</w:t>
      </w:r>
      <w:r>
        <w:rPr>
          <w:rFonts w:ascii="Times New Roman" w:hAnsi="Times New Roman"/>
          <w:color w:val="000000"/>
          <w:sz w:val="28"/>
        </w:rPr>
        <w:t>. 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</w:t>
      </w:r>
      <w:r>
        <w:rPr>
          <w:rFonts w:ascii="Times New Roman" w:hAnsi="Times New Roman"/>
          <w:color w:val="000000"/>
          <w:sz w:val="28"/>
        </w:rPr>
        <w:t>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заявление о согласии </w:t>
      </w:r>
      <w:r>
        <w:rPr>
          <w:rFonts w:ascii="Times New Roman" w:hAnsi="Times New Roman"/>
          <w:color w:val="000000"/>
          <w:sz w:val="28"/>
        </w:rPr>
        <w:t xml:space="preserve">на получение единовременной выплаты взамен предоставления земельного участка бесплатно в собственность </w:t>
      </w:r>
      <w:r>
        <w:rPr>
          <w:rFonts w:ascii="Times New Roman" w:hAnsi="Times New Roman"/>
          <w:color w:val="000000"/>
          <w:sz w:val="28"/>
        </w:rPr>
        <w:t>по форме согласно приложению 2 к настоящему Порядку</w:t>
      </w:r>
      <w:r>
        <w:rPr>
          <w:rFonts w:ascii="Times New Roman" w:hAnsi="Times New Roman"/>
          <w:color w:val="000000"/>
          <w:sz w:val="28"/>
        </w:rPr>
        <w:t>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согласие на обработку</w:t>
      </w:r>
      <w:r>
        <w:rPr>
          <w:rFonts w:ascii="Times New Roman" w:hAnsi="Times New Roman"/>
          <w:color w:val="000000"/>
          <w:sz w:val="28"/>
        </w:rPr>
        <w:t xml:space="preserve"> персональных данных заявителя, супруга (супруги) (при наличии) и его (их) детей, достигших совершеннолетия, собственников отчуждаемого недвижимого имущества, лиц (организаций), осуществляющих строительство (реконструкцию), оформленное в соответствии с Фед</w:t>
      </w:r>
      <w:r>
        <w:rPr>
          <w:rFonts w:ascii="Times New Roman" w:hAnsi="Times New Roman"/>
          <w:color w:val="000000"/>
          <w:sz w:val="28"/>
        </w:rPr>
        <w:t>еральным законом от 27.07.2006 №</w:t>
      </w:r>
      <w:r>
        <w:rPr>
          <w:rFonts w:ascii="Times New Roman" w:hAnsi="Times New Roman"/>
          <w:color w:val="000000"/>
          <w:sz w:val="28"/>
        </w:rPr>
        <w:t xml:space="preserve"> 152-ФЗ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О персональных данных</w:t>
      </w:r>
      <w:r>
        <w:rPr>
          <w:rFonts w:ascii="Times New Roman" w:hAnsi="Times New Roman"/>
          <w:color w:val="000000"/>
          <w:sz w:val="28"/>
        </w:rPr>
        <w:t>»;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) реквизиты банковского счета заявителя;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свидетельство о рождении ребенка (детей), выданного консульским учреждением Российской Федерации за пределами территории Российской Федерации, – при рождении ребенка на территории иностранного государства;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в случаях, когда регистрация рождения ребенка (детей) произведена компетентным органом иностранного государства: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а) </w:t>
      </w:r>
      <w:r>
        <w:rPr>
          <w:rFonts w:ascii="Times New Roman" w:hAnsi="Times New Roman"/>
          <w:color w:val="000000"/>
          <w:sz w:val="28"/>
        </w:rPr>
        <w:t>док</w:t>
      </w:r>
      <w:r>
        <w:rPr>
          <w:rFonts w:ascii="Times New Roman" w:hAnsi="Times New Roman"/>
          <w:color w:val="000000"/>
          <w:sz w:val="28"/>
        </w:rPr>
        <w:t>умент, подтверждающий факт рождения и регистрации ребенка (детей), выданного и удостоверенного штампом «апостиль» компетентным органом иностранного государства, с удостоверенным в установленном законодательством Российской Федерации порядке переводом на ру</w:t>
      </w:r>
      <w:r>
        <w:rPr>
          <w:rFonts w:ascii="Times New Roman" w:hAnsi="Times New Roman"/>
          <w:color w:val="000000"/>
          <w:sz w:val="28"/>
        </w:rPr>
        <w:t>сский язык, при рождении ребенка (детей) на территории иностранного государства – участника Конвенции, отменяющей требование легализации иностранных официальных документов, заключенной в Гааге 5 октября 1961 года (далее – Конвенция от 5 октября 1961 года);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документ, подтверждающий факт рождения и регистрации ребенка (детей), выданного компетентным органом иностранного государства, переведенного</w:t>
      </w:r>
      <w:r>
        <w:rPr>
          <w:rFonts w:ascii="Times New Roman" w:hAnsi="Times New Roman"/>
          <w:color w:val="000000"/>
          <w:sz w:val="28"/>
        </w:rPr>
        <w:t xml:space="preserve"> на русский язык и легализованного консульским учреждением Российской Федерации за пределами территории Российской Федерации, – при рождении ребенка (детей) на территории иностранного государства, не являющегося участником Конвенции от 5 октября 1961 года;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</w:t>
      </w:r>
      <w:r>
        <w:rPr>
          <w:rFonts w:ascii="Times New Roman" w:hAnsi="Times New Roman"/>
          <w:color w:val="000000"/>
          <w:sz w:val="28"/>
        </w:rPr>
        <w:t>документ, подтверждающий факт рождения и регистрации ребенка (детей), выданного компетентным органом иностранного государства, переведенного на русский язык и скрепленно</w:t>
      </w:r>
      <w:r>
        <w:rPr>
          <w:rFonts w:ascii="Times New Roman" w:hAnsi="Times New Roman"/>
          <w:color w:val="000000"/>
          <w:sz w:val="28"/>
        </w:rPr>
        <w:t>го гербовой печатью – при рождении ребенка (детей)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</w:t>
      </w:r>
      <w:r>
        <w:br/>
      </w:r>
      <w:r>
        <w:rPr>
          <w:rFonts w:ascii="Times New Roman" w:hAnsi="Times New Roman"/>
          <w:color w:val="000000"/>
          <w:sz w:val="28"/>
        </w:rPr>
        <w:t>22 января 1993 года.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 случае направления средств (части средств) единовременной выплаты на оплату приобретаемого жилого помещения или земельного участка дополнительно к документам, </w:t>
      </w:r>
      <w:r>
        <w:rPr>
          <w:rFonts w:ascii="Times New Roman" w:hAnsi="Times New Roman"/>
          <w:color w:val="000000"/>
          <w:sz w:val="28"/>
        </w:rPr>
        <w:t>указанным в части 1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настоящего Порядка, </w:t>
      </w:r>
      <w:r>
        <w:rPr>
          <w:rFonts w:ascii="Times New Roman" w:hAnsi="Times New Roman"/>
          <w:color w:val="000000"/>
          <w:sz w:val="28"/>
        </w:rPr>
        <w:t>заявитель предоставляет: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договор купли-продажи жилого помещения или земель</w:t>
      </w:r>
      <w:r>
        <w:rPr>
          <w:rFonts w:ascii="Times New Roman" w:hAnsi="Times New Roman"/>
          <w:color w:val="000000"/>
          <w:sz w:val="28"/>
        </w:rPr>
        <w:t>ного участка (договор купли-продажи жилого помещения или земельного участка с рассрочкой платежа, договор мены с доплатой, иные договоры о приобретении жилого помещения или земельного участка), прошедший государственную регистрацию в установленном порядке;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) кредитный договор (договор займа, договор ипотеки), заключенный </w:t>
      </w:r>
      <w:r>
        <w:rPr>
          <w:rFonts w:ascii="Times New Roman" w:hAnsi="Times New Roman"/>
          <w:color w:val="000000"/>
          <w:sz w:val="28"/>
        </w:rPr>
        <w:t xml:space="preserve">с кредитной организацией, прошедший государственную регистрацию </w:t>
      </w:r>
      <w:r>
        <w:rPr>
          <w:rFonts w:ascii="Times New Roman" w:hAnsi="Times New Roman"/>
          <w:color w:val="000000"/>
          <w:sz w:val="28"/>
        </w:rPr>
        <w:t xml:space="preserve">в установленном порядке, при направлении средств единовременной выплаты </w:t>
      </w:r>
      <w:r>
        <w:rPr>
          <w:rFonts w:ascii="Times New Roman" w:hAnsi="Times New Roman"/>
          <w:color w:val="000000"/>
          <w:sz w:val="28"/>
        </w:rPr>
        <w:t>на уплату первоначального взноса, на погашение основного долга и уплату процентов по кредиту (займу), в том числе ипотечному, на погашение ранее предоставленного кредита (займа) на приобретение</w:t>
      </w:r>
      <w:r>
        <w:rPr>
          <w:rFonts w:ascii="Times New Roman" w:hAnsi="Times New Roman"/>
          <w:color w:val="000000"/>
          <w:sz w:val="28"/>
        </w:rPr>
        <w:t xml:space="preserve"> (строительство, реконструкцию)</w:t>
      </w:r>
      <w:r>
        <w:rPr>
          <w:rFonts w:ascii="Times New Roman" w:hAnsi="Times New Roman"/>
          <w:color w:val="000000"/>
          <w:sz w:val="28"/>
        </w:rPr>
        <w:t xml:space="preserve"> жилого помещения или земельного участка дополнительно представляется копия ранее заключенного кредитного договора (договора займа) на приобретение жилого помещения или земельного участка;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документ (сведения) от кредитной организации о предварительном одобрении заявки на предоставление кредита (займа), в том числе ипотечного, заявителю и (или) супругу (</w:t>
      </w:r>
      <w:r>
        <w:rPr>
          <w:rFonts w:ascii="Times New Roman" w:hAnsi="Times New Roman"/>
          <w:color w:val="000000"/>
          <w:sz w:val="28"/>
        </w:rPr>
        <w:t>супруге) заявителя на приобретение недвижимого имущества, строительство или реконструкцию объекта жилищного строительства с указанием размера кредита (займа) – при направлении средств (части средств) единовременной выплаты на уплату первоначального взноса;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) справка лица, осуществляющего отчуждение </w:t>
      </w:r>
      <w:r>
        <w:rPr>
          <w:rFonts w:ascii="Times New Roman" w:hAnsi="Times New Roman"/>
          <w:color w:val="000000"/>
          <w:sz w:val="28"/>
        </w:rPr>
        <w:t xml:space="preserve">объекта недвижимости </w:t>
      </w:r>
      <w:r>
        <w:rPr>
          <w:rFonts w:ascii="Times New Roman" w:hAnsi="Times New Roman"/>
          <w:color w:val="000000"/>
          <w:sz w:val="28"/>
        </w:rPr>
        <w:t xml:space="preserve">по договору купли-продажи </w:t>
      </w:r>
      <w:r>
        <w:rPr>
          <w:rFonts w:ascii="Times New Roman" w:hAnsi="Times New Roman"/>
          <w:color w:val="000000"/>
          <w:sz w:val="28"/>
        </w:rPr>
        <w:t>объекта недвижимости</w:t>
      </w:r>
      <w:r>
        <w:rPr>
          <w:rFonts w:ascii="Times New Roman" w:hAnsi="Times New Roman"/>
          <w:color w:val="000000"/>
          <w:sz w:val="28"/>
        </w:rPr>
        <w:t xml:space="preserve"> с рассрочкой платежа (договору мены с доплатой), о размерах оставшейся неуплаченной суммы по договору в случае если приобретение </w:t>
      </w:r>
      <w:r>
        <w:rPr>
          <w:rFonts w:ascii="Times New Roman" w:hAnsi="Times New Roman"/>
          <w:color w:val="000000"/>
          <w:sz w:val="28"/>
        </w:rPr>
        <w:t>объекта недвижимости</w:t>
      </w:r>
      <w:r>
        <w:rPr>
          <w:rFonts w:ascii="Times New Roman" w:hAnsi="Times New Roman"/>
          <w:color w:val="000000"/>
          <w:sz w:val="28"/>
        </w:rPr>
        <w:t xml:space="preserve"> осуществляется по договору купли-продажи с рассрочкой платежа (договору мены с доплатой)</w:t>
      </w:r>
      <w:r>
        <w:rPr>
          <w:rFonts w:ascii="Times New Roman" w:hAnsi="Times New Roman"/>
          <w:color w:val="000000"/>
          <w:sz w:val="28"/>
        </w:rPr>
        <w:t xml:space="preserve"> с указанием полных платежных реквизитов получателя для перечисления средств единовременной выплаты</w:t>
      </w:r>
      <w:r>
        <w:rPr>
          <w:rFonts w:ascii="Times New Roman" w:hAnsi="Times New Roman"/>
          <w:color w:val="000000"/>
          <w:sz w:val="28"/>
        </w:rPr>
        <w:t>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) справка кредитора (заимодавца) о размерах остатка основного долга с указанием полных платежных реквизитов получателя для перечисления</w:t>
      </w:r>
      <w:r>
        <w:rPr>
          <w:rFonts w:ascii="Times New Roman" w:hAnsi="Times New Roman"/>
          <w:color w:val="000000"/>
          <w:sz w:val="28"/>
        </w:rPr>
        <w:t xml:space="preserve"> средств единовременной выплаты. В случае если право (требование), принадлежащее на основании обязательства кредитору, передано им другому лицу (уступка права требования, передача прав на закладную) в порядке передачи прав по кредитным договорам, обеспечен</w:t>
      </w:r>
      <w:r>
        <w:rPr>
          <w:rFonts w:ascii="Times New Roman" w:hAnsi="Times New Roman"/>
          <w:color w:val="000000"/>
          <w:sz w:val="28"/>
        </w:rPr>
        <w:t>ным ипотекой, установленном статьями 47 и 48 Федерального закона от 16.07.1998 № 102-ФЗ «Об ипотеке (залоге недвижимости)», или перешло к другому лицу на основании закона, в справке указываются сведения о наименовании и месте нахождения кредитора, которому</w:t>
      </w:r>
      <w:r>
        <w:rPr>
          <w:rFonts w:ascii="Times New Roman" w:hAnsi="Times New Roman"/>
          <w:color w:val="000000"/>
          <w:sz w:val="28"/>
        </w:rPr>
        <w:t xml:space="preserve"> права по кредитному договору (договору займа) принадлежат на дату составления справки. В случае если от имени кредитора справка представляется третьим лицом, действующим на основании доверенности, представляется копия доверенности кредитора третьему лицу;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) документ, подтверждающий отсутствие </w:t>
      </w:r>
      <w:r>
        <w:rPr>
          <w:rFonts w:ascii="Times New Roman" w:hAnsi="Times New Roman"/>
          <w:color w:val="000000"/>
          <w:sz w:val="28"/>
        </w:rPr>
        <w:t>признания приобретаемого жилого помещения непригодным для проживания и (или) признания многоквартирного дома, в котором находится приобретаемое жилое помещение, аварийным и подлежащим сносу или реконструкции.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 В случае если жилое помещение оформлено в собственность супруга заявителя дополнительно к документам, указанным в части 1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настоящего Порядка, заявитель предоставляет: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засвидетельствованное в установленном законодательством Российской Федерации порядке письменное обязательство супруга, являющегося пок</w:t>
      </w:r>
      <w:r>
        <w:rPr>
          <w:rFonts w:ascii="Times New Roman" w:hAnsi="Times New Roman"/>
          <w:color w:val="000000"/>
          <w:sz w:val="28"/>
        </w:rPr>
        <w:t>упателем по договору купли-продажи жилого помещения или земельного участка (договору купли-продажи жилого помещения или земельного участка с рассрочкой платежа, договору мены с доплатой) с использованием средств единовременной выплаты, оформить жилое помещ</w:t>
      </w:r>
      <w:r>
        <w:rPr>
          <w:rFonts w:ascii="Times New Roman" w:hAnsi="Times New Roman"/>
          <w:color w:val="000000"/>
          <w:sz w:val="28"/>
        </w:rPr>
        <w:t>ение или земельный участок в общую собственность членов многодетной семьи с определением размера долей по соглашению в течение 6 месяцев после перечисления средств единовременной выплаты лицу, осуществляющему отчуждение жилого помещения, а в случае приобре</w:t>
      </w:r>
      <w:r>
        <w:rPr>
          <w:rFonts w:ascii="Times New Roman" w:hAnsi="Times New Roman"/>
          <w:color w:val="000000"/>
          <w:sz w:val="28"/>
        </w:rPr>
        <w:t>тения жилого помещения по договору купли-продажи жилого помещения с рассрочкой платежа (договору мены с доплатой) в течение 6 месяцев после внесения последнего платежа, завершающего оплату стоимости жилого помещения или земельного участка в полном размере;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при направлении средств единовременной выплаты на погашение основного долга по кред</w:t>
      </w:r>
      <w:r>
        <w:rPr>
          <w:rFonts w:ascii="Times New Roman" w:hAnsi="Times New Roman"/>
          <w:color w:val="000000"/>
          <w:sz w:val="28"/>
        </w:rPr>
        <w:t xml:space="preserve">иту (займу), в том числе ипотечному, на погашение ранее предоставленного кредита (займа) на приобретение жилого помещения или земельного участка, засвидетельствованное в установленном законодательством Российской Федерации порядке письменное обязательство </w:t>
      </w:r>
      <w:r>
        <w:rPr>
          <w:rFonts w:ascii="Times New Roman" w:hAnsi="Times New Roman"/>
          <w:color w:val="000000"/>
          <w:sz w:val="28"/>
        </w:rPr>
        <w:t xml:space="preserve">супруга, в чью собственность оформлено жилое помещение или земельный участок, приобретаемое с использованием средств единовременной выплаты, оформить указанное жилое помещение или </w:t>
      </w:r>
      <w:r>
        <w:rPr>
          <w:rFonts w:ascii="Times New Roman" w:hAnsi="Times New Roman"/>
          <w:color w:val="000000"/>
          <w:sz w:val="28"/>
        </w:rPr>
        <w:t>земельный участок в общую собственность членов многодетной семьи с определением размера долей по соглашению в течение 6 месяцев после снятия обременения с жилого помещения, в случае приобретения жилого помещения с использованием ипотечного кредита (займа).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 В случае направления средств (части средств) единовременной выплаты на оплату строительства (реконструкции) жилого помещения, выполняемого с привлечением строительной организации, дополнительно к документам, указанным в части 1</w:t>
      </w:r>
      <w:r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 xml:space="preserve"> настоящего Порядка, заявитель предоставляет: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уведомление о соответствии объекта индивидуального жилищного строительства параметрам и допустимости его размещения на земельном участке (разрешение на строительство (реконструкцию), оформленное на заявителя;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договор строительного подряда;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счет (квитанция) на оплату стоимости строительных работ (реконструкцию) жилого помещения;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документ, подтверждающий право собственности заявителя или его с</w:t>
      </w:r>
      <w:r>
        <w:rPr>
          <w:rFonts w:ascii="Times New Roman" w:hAnsi="Times New Roman"/>
          <w:color w:val="000000"/>
          <w:sz w:val="28"/>
        </w:rPr>
        <w:t>упруга на земельный участок, на котором осуществляется строительство объекта индивидуального жилищного строительства, или право постоянного (бессрочного) пользования таким земельным участком, или право пожизненного наследуемого владения таким земельным уча</w:t>
      </w:r>
      <w:r>
        <w:rPr>
          <w:rFonts w:ascii="Times New Roman" w:hAnsi="Times New Roman"/>
          <w:color w:val="000000"/>
          <w:sz w:val="28"/>
        </w:rPr>
        <w:t>стком, или право аренды такого земельного участка, или право безвозмездного срочного пользования земельным участком, который предназначен для жилищного строительства и на котором осуществляется строительство объекта индивидуального жилищного строительства;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) засвидетельствованное в установленном законодательством Российской Федерации порядке письменное обязательство супруга заявителя, если уведомление о соответствии объекта </w:t>
      </w:r>
      <w:r>
        <w:rPr>
          <w:rFonts w:ascii="Times New Roman" w:hAnsi="Times New Roman"/>
          <w:color w:val="000000"/>
          <w:sz w:val="28"/>
        </w:rPr>
        <w:t xml:space="preserve">индивидуального жилищного строительства параметрам и допустимости его размещения на земельном участке (разрешение на строительство (реконструкцию) оформлено на супруга заявителя, в течение </w:t>
      </w:r>
      <w:r>
        <w:br/>
      </w:r>
      <w:r>
        <w:rPr>
          <w:rFonts w:ascii="Times New Roman" w:hAnsi="Times New Roman"/>
          <w:color w:val="000000"/>
          <w:sz w:val="28"/>
        </w:rPr>
        <w:t>6 месяцев после ввода в эксплуатацию объекта индивидуального жилищн</w:t>
      </w:r>
      <w:r>
        <w:rPr>
          <w:rFonts w:ascii="Times New Roman" w:hAnsi="Times New Roman"/>
          <w:color w:val="000000"/>
          <w:sz w:val="28"/>
        </w:rPr>
        <w:t>ого строительства оформить жилое помещение, построенное с использованием средств единовременной выплаты, в общую собственность заявителя, детей (в том числе первого, второго, третьего ребенка и последующих детей) с определением размера долей по соглашению.</w:t>
      </w:r>
    </w:p>
    <w:p w14:paraId="74000000">
      <w:pPr>
        <w:spacing w:after="0" w:before="0"/>
        <w:ind w:firstLine="54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14. </w:t>
      </w:r>
      <w:r>
        <w:rPr>
          <w:rFonts w:ascii="Times New Roman" w:hAnsi="Times New Roman"/>
          <w:color w:val="000000"/>
          <w:sz w:val="28"/>
        </w:rPr>
        <w:t>Заявление заполняется на рус</w:t>
      </w:r>
      <w:r>
        <w:rPr>
          <w:rFonts w:ascii="Times New Roman" w:hAnsi="Times New Roman"/>
          <w:color w:val="000000"/>
          <w:sz w:val="28"/>
        </w:rPr>
        <w:t>ском языке. Исправления, подчистки, приписки, зачеркнутые слова в заявлении не допускаются. В случае отсутствия сведений заявитель ставит прочерк. Заявитель несет ответственность за достоверность сведений, указанных в заявлении и представленных документах.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имени заявителя может выступать представитель по доверенности в порядке, установленном законодательством Российской Федерации.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КГКУ «Центр выплат»</w:t>
      </w:r>
      <w:r>
        <w:rPr>
          <w:rFonts w:ascii="Times New Roman" w:hAnsi="Times New Roman"/>
          <w:color w:val="000000"/>
          <w:sz w:val="28"/>
        </w:rPr>
        <w:t xml:space="preserve"> вправе осуществлять проверку достоверности сведений, содержащихся в представленных заявителем (представителем) документах.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15. </w:t>
      </w:r>
      <w:r>
        <w:rPr>
          <w:rFonts w:ascii="Times New Roman" w:hAnsi="Times New Roman"/>
          <w:color w:val="000000"/>
          <w:sz w:val="28"/>
        </w:rPr>
        <w:t>Прием заявления и документов, указанных в частях 10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орядка, осуществляет 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при обращении заявителя (представителя) посредством почтовой связи или при наличии технической возможности в электронном виде с использованием средств государственной информационной системы Портал государственных и муниципальных услуг Камчатского края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https://gosuslugi41.ru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Госуслуги41).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 может быть подано через краевое госуд</w:t>
      </w:r>
      <w:r>
        <w:rPr>
          <w:rFonts w:ascii="Times New Roman" w:hAnsi="Times New Roman"/>
          <w:color w:val="000000"/>
          <w:sz w:val="28"/>
        </w:rPr>
        <w:t>арственное казенное учреждение «</w:t>
      </w:r>
      <w:r>
        <w:rPr>
          <w:rFonts w:ascii="Times New Roman" w:hAnsi="Times New Roman"/>
          <w:color w:val="000000"/>
          <w:sz w:val="28"/>
        </w:rPr>
        <w:t xml:space="preserve">Многофункциональный центр предоставления государственных и муниципальных услуг в Камчатском </w:t>
      </w:r>
      <w:r>
        <w:rPr>
          <w:rFonts w:ascii="Times New Roman" w:hAnsi="Times New Roman"/>
          <w:color w:val="000000"/>
          <w:sz w:val="28"/>
        </w:rPr>
        <w:t>крае»</w:t>
      </w:r>
      <w:r>
        <w:rPr>
          <w:rFonts w:ascii="Times New Roman" w:hAnsi="Times New Roman"/>
          <w:color w:val="000000"/>
          <w:sz w:val="28"/>
        </w:rPr>
        <w:t xml:space="preserve">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МФЦ) в порядке, установленном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1376.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</w:t>
      </w:r>
      <w:r>
        <w:rPr>
          <w:rFonts w:ascii="Times New Roman" w:hAnsi="Times New Roman"/>
          <w:color w:val="000000"/>
          <w:sz w:val="28"/>
        </w:rPr>
        <w:t>е подается в КГКУ «Центр выплат»</w:t>
      </w:r>
      <w:r>
        <w:rPr>
          <w:rFonts w:ascii="Times New Roman" w:hAnsi="Times New Roman"/>
          <w:color w:val="000000"/>
          <w:sz w:val="28"/>
        </w:rPr>
        <w:t xml:space="preserve"> (его филиал) или в МФЦ независимо от муниципального образования в Камчатском крае, в котором многодетная семья состоит на учете на получение земельного участка бесплатно в собственность.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16. </w:t>
      </w:r>
      <w:r>
        <w:rPr>
          <w:rFonts w:ascii="Times New Roman" w:hAnsi="Times New Roman"/>
          <w:color w:val="000000"/>
          <w:sz w:val="28"/>
        </w:rPr>
        <w:t>Сведения, запрашиваемые КГКУ «Центр выплат»,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сведения о месте жительства (месте пребывания) заявителя и членов его многодетной семьи (супруг и дети) в Камчатском крае;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сведения о родившихся и умерших гражданах, о заключении (расторжении) брака (всеми членами многодетной семьи), перемене имени, находящиеся в распоряжении органов записи актов гражданского состояния;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сведения о нахождении многодетной семьи на учете в качестве имеющей право на получение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 и отсутствии оснований для снятия ее с указанного учета (в том числе предоставляются сведения о направлении </w:t>
      </w:r>
      <w:r>
        <w:br/>
      </w:r>
      <w:r>
        <w:rPr>
          <w:rFonts w:ascii="Times New Roman" w:hAnsi="Times New Roman"/>
          <w:color w:val="000000"/>
          <w:sz w:val="28"/>
        </w:rPr>
        <w:t>(не направлении) многодетной семье уведомления о включении в извещение о предоставлении земельного участка)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находящиеся в распоряжении органов местного самоуправления муниципальных образований в Камчатском крае.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17. </w:t>
      </w:r>
      <w:r>
        <w:rPr>
          <w:rFonts w:ascii="Times New Roman" w:hAnsi="Times New Roman"/>
          <w:color w:val="000000"/>
          <w:sz w:val="28"/>
        </w:rPr>
        <w:t>Заявление регистрируется должностным лицом в день приема документов, заявителю (представителю) выдается уведомление о приеме документов.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Регистрация заявления, направленного </w:t>
      </w:r>
      <w:r>
        <w:rPr>
          <w:rFonts w:ascii="Times New Roman" w:hAnsi="Times New Roman"/>
          <w:color w:val="000000"/>
          <w:sz w:val="28"/>
        </w:rPr>
        <w:t>по почте</w:t>
      </w:r>
      <w:r>
        <w:rPr>
          <w:rFonts w:ascii="Times New Roman" w:hAnsi="Times New Roman"/>
          <w:color w:val="000000"/>
          <w:sz w:val="28"/>
        </w:rPr>
        <w:t xml:space="preserve"> осуществляется</w:t>
      </w:r>
      <w:r>
        <w:rPr>
          <w:rFonts w:ascii="Times New Roman" w:hAnsi="Times New Roman"/>
          <w:color w:val="000000"/>
          <w:sz w:val="28"/>
        </w:rPr>
        <w:t xml:space="preserve"> в день его поступления в 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Заявление и документы, поступившие через МФЦ, регистрируются КГКУ </w:t>
      </w:r>
      <w:r>
        <w:rPr>
          <w:rFonts w:ascii="Times New Roman" w:hAnsi="Times New Roman"/>
          <w:color w:val="000000"/>
          <w:sz w:val="28"/>
        </w:rPr>
        <w:t>«Центр выплат»</w:t>
      </w:r>
      <w:r>
        <w:rPr>
          <w:rFonts w:ascii="Times New Roman" w:hAnsi="Times New Roman"/>
          <w:color w:val="000000"/>
          <w:sz w:val="28"/>
        </w:rPr>
        <w:t xml:space="preserve"> в день их поступления, датой обращения заявителя (представителя) считается дата регистрации заявления в МФЦ.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Заявление, направленное в форме электронного документа через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осуслуги41</w:t>
      </w:r>
      <w:r>
        <w:rPr>
          <w:rFonts w:ascii="Times New Roman" w:hAnsi="Times New Roman"/>
          <w:color w:val="000000"/>
          <w:sz w:val="28"/>
        </w:rPr>
        <w:t xml:space="preserve"> регистрируется КГКУ «Центр выплат»</w:t>
      </w:r>
      <w:r>
        <w:rPr>
          <w:rFonts w:ascii="Times New Roman" w:hAnsi="Times New Roman"/>
          <w:color w:val="000000"/>
          <w:sz w:val="28"/>
        </w:rPr>
        <w:t xml:space="preserve"> в день поступления, а в </w:t>
      </w:r>
      <w:r>
        <w:rPr>
          <w:rFonts w:ascii="Times New Roman" w:hAnsi="Times New Roman"/>
          <w:color w:val="000000"/>
          <w:sz w:val="28"/>
        </w:rPr>
        <w:t xml:space="preserve">случае поступления заявления в нерабочие и (или) праздничные дни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не позднее рабочего дня, следующего за нерабочими и праздничными днями.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Заявителю (представителю), подавшему заявление через Госуслуги41, в день регистрации заявления формируется и направляется электронное уведомление о получении его заявления и указан</w:t>
      </w:r>
      <w:r>
        <w:rPr>
          <w:rFonts w:ascii="Times New Roman" w:hAnsi="Times New Roman"/>
          <w:color w:val="000000"/>
          <w:sz w:val="28"/>
        </w:rPr>
        <w:t>ием даты предоставления в 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оригиналов документов, указанных в частях 10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 xml:space="preserve"> Порядка, в срок не превышающий 10 календарных дней со дня регистрации заявления. В случае предоставления оригиналов документов в указанный срок, датой обращения заявителя (представителя) считается дата регистрации заявления в КГКУ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отсутствия оригиналов</w:t>
      </w:r>
      <w:r>
        <w:rPr>
          <w:rFonts w:ascii="Times New Roman" w:hAnsi="Times New Roman"/>
          <w:color w:val="000000"/>
          <w:sz w:val="28"/>
        </w:rPr>
        <w:t xml:space="preserve"> документов либо направления заявления по почте, заявителем (представителем) должны быть представлены копии документов, верность которых засвидетельствована в соответствии с Основами законодательства Российской Федерации о нотариате от 11.02.1993 № 4462-I.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18. </w:t>
      </w:r>
      <w:r>
        <w:rPr>
          <w:rFonts w:ascii="Times New Roman" w:hAnsi="Times New Roman"/>
          <w:color w:val="000000"/>
          <w:sz w:val="28"/>
        </w:rPr>
        <w:t>Основанием для отказа в приеме заявления и документов являются: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заявление подано лицом, не имеющим полномочий представлять интересы заявителя (членов многодетной семьи);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представление неполного комплекта документов, указанного </w:t>
      </w:r>
      <w:r>
        <w:br/>
      </w:r>
      <w:r>
        <w:rPr>
          <w:rFonts w:ascii="Times New Roman" w:hAnsi="Times New Roman"/>
          <w:color w:val="000000"/>
          <w:sz w:val="28"/>
        </w:rPr>
        <w:t>в частях 10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 Порядка;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некорректное заполнение обязательных полей в форме заявления на Госуслуги41 (неправильное и (или) неполное заполнение обязательных полей);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заполнение заявления и документов карандашом, а также наличие в документах подчисток, зачеркнутых слов или иных исправлений и приписок;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отказ в устранении заявителем (представителем) ошибок в оформлении заявления, обнаруженных во время его приема.</w:t>
      </w:r>
    </w:p>
    <w:p w14:paraId="8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19. </w:t>
      </w:r>
      <w:r>
        <w:rPr>
          <w:rFonts w:ascii="Times New Roman" w:hAnsi="Times New Roman"/>
          <w:color w:val="000000"/>
          <w:sz w:val="28"/>
        </w:rPr>
        <w:t>Возврат заявления и документов по основаниям, указанным в части 18 настоящего Порядка, в случае подачи заявления в МФЦ осуществляется в день подачи заявления лично заявителю (представителю), а в случае направления заявления и документов почт</w:t>
      </w:r>
      <w:r>
        <w:rPr>
          <w:rFonts w:ascii="Times New Roman" w:hAnsi="Times New Roman"/>
          <w:color w:val="000000"/>
          <w:sz w:val="28"/>
        </w:rPr>
        <w:t>овым отправлением в адрес 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, осуществляется в течении </w:t>
      </w:r>
      <w:r>
        <w:rPr>
          <w:rFonts w:ascii="Times New Roman" w:hAnsi="Times New Roman"/>
          <w:color w:val="000000"/>
          <w:sz w:val="28"/>
        </w:rPr>
        <w:t>7 рабочих дней со дня регистрации в КГКУ «Центр выплат» посредством</w:t>
      </w:r>
      <w:r>
        <w:rPr>
          <w:rFonts w:ascii="Times New Roman" w:hAnsi="Times New Roman"/>
          <w:color w:val="000000"/>
          <w:sz w:val="28"/>
        </w:rPr>
        <w:t xml:space="preserve"> почтового отправления на адрес, указанный заявителем (представителем) в заявлении</w:t>
      </w:r>
      <w:r>
        <w:rPr>
          <w:rFonts w:ascii="Times New Roman" w:hAnsi="Times New Roman"/>
          <w:color w:val="000000"/>
          <w:sz w:val="28"/>
        </w:rPr>
        <w:t>. Одновременно с возвратом заявления и документов заявителю (представителю) выдается (направляется) уведомление об отказе в приеме документов с указанием причины возврата и порядка обжалования данного решения в соответствии с действующим законодательством.</w:t>
      </w:r>
    </w:p>
    <w:p w14:paraId="8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. КГКУ «Центр выплат»</w:t>
      </w:r>
      <w:r>
        <w:rPr>
          <w:rFonts w:ascii="Times New Roman" w:hAnsi="Times New Roman"/>
          <w:color w:val="000000"/>
          <w:sz w:val="28"/>
        </w:rPr>
        <w:t xml:space="preserve"> не позднее 5 рабочих дней с даты регистрации заявления в КГКУ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формирует единый сводный список граждан, претендующих на получение единовременной выплаты (далее - единый сводный список), в хронологическом порядке исходя из даты поступления заявления.</w:t>
      </w:r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 подачи несколькими заявителями (представителями) заявлений в один день, сведения о них вносятся в единый сводный список в алфавитном порядке по первым буквам их фамилии.</w:t>
      </w:r>
    </w:p>
    <w:p w14:paraId="8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вынесении </w:t>
      </w:r>
      <w:r>
        <w:rPr>
          <w:rFonts w:ascii="Times New Roman" w:hAnsi="Times New Roman"/>
          <w:color w:val="000000"/>
          <w:sz w:val="28"/>
        </w:rPr>
        <w:t xml:space="preserve">КГКУ «Центр выплат» </w:t>
      </w:r>
      <w:r>
        <w:rPr>
          <w:rFonts w:ascii="Times New Roman" w:hAnsi="Times New Roman"/>
          <w:color w:val="000000"/>
          <w:sz w:val="28"/>
        </w:rPr>
        <w:t>решения об отказе в предоставлении единовременной выплаты заявитель многодетной семьи исключается из единого сводного списка.</w:t>
      </w:r>
    </w:p>
    <w:p w14:paraId="8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21. </w:t>
      </w:r>
      <w:r>
        <w:rPr>
          <w:rFonts w:ascii="Times New Roman" w:hAnsi="Times New Roman"/>
          <w:color w:val="000000"/>
          <w:sz w:val="28"/>
        </w:rPr>
        <w:t>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в течение 20 рабочих дней со дня регистрации </w:t>
      </w:r>
      <w:r>
        <w:rPr>
          <w:rFonts w:ascii="Times New Roman" w:hAnsi="Times New Roman"/>
          <w:color w:val="000000"/>
          <w:sz w:val="28"/>
        </w:rPr>
        <w:t>заявления принимает одно из решений:</w:t>
      </w:r>
    </w:p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о предоставлении единовременной выплаты взамен предоставления земельного участка бесплатно в собственность (далее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решение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 предоставлении единовременной выплаты);</w:t>
      </w: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об отказе в предоставлении единовременной выплаты взамен предоставления земельного участка бесплатно в собственность гражданам, имеющим трех</w:t>
      </w:r>
      <w:r>
        <w:rPr>
          <w:rFonts w:ascii="Times New Roman" w:hAnsi="Times New Roman"/>
          <w:color w:val="000000"/>
          <w:sz w:val="28"/>
        </w:rPr>
        <w:t xml:space="preserve"> и более детей (далее – решение </w:t>
      </w:r>
      <w:r>
        <w:rPr>
          <w:rFonts w:ascii="Times New Roman" w:hAnsi="Times New Roman"/>
          <w:color w:val="000000"/>
          <w:sz w:val="28"/>
        </w:rPr>
        <w:t>об отказе в предоставлении единовременной выплаты).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22. </w:t>
      </w:r>
      <w:r>
        <w:rPr>
          <w:rFonts w:ascii="Times New Roman" w:hAnsi="Times New Roman"/>
          <w:color w:val="000000"/>
          <w:sz w:val="28"/>
        </w:rPr>
        <w:t>В случае принятия решения о предоставлени</w:t>
      </w:r>
      <w:r>
        <w:rPr>
          <w:rFonts w:ascii="Times New Roman" w:hAnsi="Times New Roman"/>
          <w:color w:val="000000"/>
          <w:sz w:val="28"/>
        </w:rPr>
        <w:t>и единовременной выплаты, 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в течение 5 рабочих дней с даты его принятия направляет заявителю (представителю) уведомление о предоставлении единовременной выплаты по адресу, указанному в заявлении, или иным способом, позволяющим подтвердить факт и дату его получения.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Копия решения о предоставлении единовременной выплаты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в течение 5 рабочих дней с даты его принятия, направляется КГКУ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в орган местного самоуправления муниципального образования в Камчатском крае, в котором многодетная семья состоит на учете.</w:t>
      </w:r>
    </w:p>
    <w:p w14:paraId="9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23. </w:t>
      </w:r>
      <w:r>
        <w:rPr>
          <w:rFonts w:ascii="Times New Roman" w:hAnsi="Times New Roman"/>
          <w:color w:val="000000"/>
          <w:sz w:val="28"/>
        </w:rPr>
        <w:t>В случае принятия решения об отказе в предоставлени</w:t>
      </w:r>
      <w:r>
        <w:rPr>
          <w:rFonts w:ascii="Times New Roman" w:hAnsi="Times New Roman"/>
          <w:color w:val="000000"/>
          <w:sz w:val="28"/>
        </w:rPr>
        <w:t>и единовременной выплаты, КГКУ «Центр выплат»</w:t>
      </w:r>
      <w:r>
        <w:rPr>
          <w:rFonts w:ascii="Times New Roman" w:hAnsi="Times New Roman"/>
          <w:color w:val="000000"/>
          <w:sz w:val="28"/>
        </w:rPr>
        <w:t xml:space="preserve"> в течение 5 рабочих дней с даты его принят</w:t>
      </w:r>
      <w:r>
        <w:rPr>
          <w:rFonts w:ascii="Times New Roman" w:hAnsi="Times New Roman"/>
          <w:color w:val="000000"/>
          <w:sz w:val="28"/>
        </w:rPr>
        <w:t>ия направляет заявителю (представителю) уведомление об отказе в предоставлении единовременной выплаты, содержащее основания отказа в предоставлении единовременной выплаты и порядок обжалования данного решения в соответствии с действующим законодательством.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Уведомление об отказе в предоставлении единовременной выплаты направляется заявителю (представителю) по адресу, указанному в заявлении, или иным способом, позволяющим подтвердить факт и дату его получения.</w:t>
      </w:r>
    </w:p>
    <w:p w14:paraId="9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Копия решения об отказе в предоставлении единовременной выплаты в течение 5 рабочих дней с даты е</w:t>
      </w:r>
      <w:r>
        <w:rPr>
          <w:rFonts w:ascii="Times New Roman" w:hAnsi="Times New Roman"/>
          <w:color w:val="000000"/>
          <w:sz w:val="28"/>
        </w:rPr>
        <w:t>го принятия, направляется КГКУ «Центр выплат»</w:t>
      </w:r>
      <w:r>
        <w:rPr>
          <w:rFonts w:ascii="Times New Roman" w:hAnsi="Times New Roman"/>
          <w:color w:val="000000"/>
          <w:sz w:val="28"/>
        </w:rPr>
        <w:t xml:space="preserve"> в орган местного самоуправления муниципального образования в Камчатском крае, в котором многодетная семья состоит на учете.</w:t>
      </w: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24. </w:t>
      </w:r>
      <w:r>
        <w:rPr>
          <w:rFonts w:ascii="Times New Roman" w:hAnsi="Times New Roman"/>
          <w:color w:val="000000"/>
          <w:sz w:val="28"/>
        </w:rPr>
        <w:t>Основаниями для принятия решения об отказе в предоставлении единовременной выплаты являются:</w:t>
      </w:r>
    </w:p>
    <w:p w14:paraId="9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заявитель не относится к категории лиц, указанных в части 3 настоящего Порядка;</w:t>
      </w:r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отсутствие письменного согласия на предоставление единовременной выплаты одного или нескольких членов многодетной семьи;</w:t>
      </w:r>
    </w:p>
    <w:p w14:paraId="9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улучшение жилищных условий путем приобретения жилого помещения, земельного участка или строительство (реконструкции) объекта индивидуального жилищного строительства, находящегося за пределами Камчатского края;</w:t>
      </w:r>
    </w:p>
    <w:p w14:paraId="9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 w:val="0"/>
          <w:color w:val="000000"/>
          <w:sz w:val="28"/>
        </w:rPr>
        <w:t xml:space="preserve">часть средств единовременной выплаты, оставшаяся в результате направления ее на цели, указанные в части 4 настоящего Порядка </w:t>
      </w:r>
      <w:r>
        <w:rPr>
          <w:rFonts w:ascii="Times New Roman" w:hAnsi="Times New Roman"/>
          <w:b w:val="0"/>
          <w:color w:val="000000"/>
          <w:sz w:val="28"/>
        </w:rPr>
        <w:t xml:space="preserve">превышает </w:t>
      </w:r>
      <w:r>
        <w:br/>
      </w:r>
      <w:r>
        <w:rPr>
          <w:rFonts w:ascii="Times New Roman" w:hAnsi="Times New Roman"/>
          <w:b w:val="0"/>
          <w:color w:val="000000"/>
          <w:sz w:val="28"/>
        </w:rPr>
        <w:t xml:space="preserve">10 процентов установленного размера </w:t>
      </w:r>
      <w:r>
        <w:rPr>
          <w:rFonts w:ascii="Times New Roman" w:hAnsi="Times New Roman"/>
          <w:b w:val="0"/>
          <w:color w:val="000000"/>
          <w:sz w:val="28"/>
        </w:rPr>
        <w:t>единовременной выплаты;</w:t>
      </w:r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установление 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факта недостоверности сведений, представленных заявителем (представителем);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наличие информации о признании приобретаемого жилого помещения </w:t>
      </w:r>
      <w:r>
        <w:rPr>
          <w:rFonts w:ascii="Times New Roman" w:hAnsi="Times New Roman"/>
          <w:color w:val="000000"/>
          <w:sz w:val="28"/>
        </w:rPr>
        <w:t>непригодным для проживания и (или) о признании многоквартирного дома, в котором находится приобретаемое жилое помещение, аварийным и подлежащим сносу или реконструкции;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договор отч</w:t>
      </w:r>
      <w:r>
        <w:rPr>
          <w:rFonts w:ascii="Times New Roman" w:hAnsi="Times New Roman"/>
          <w:color w:val="000000"/>
          <w:sz w:val="28"/>
        </w:rPr>
        <w:t>уждения недвижимого имущества или договор строительного подряда (договор возмездного оказания услуг) не содержит условия, предусматривающие сумму денежных средств, которые заявитель выплачивает полностью или частично за счет средств единовременной выплаты;</w:t>
      </w:r>
    </w:p>
    <w:p w14:paraId="9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8) единовременная выплата предоставлена многодетной семье заявителя ранее;</w:t>
      </w:r>
    </w:p>
    <w:p w14:paraId="9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9) получение многодетной семьей заявителя земельного участка в порядке очередности в соответствии с положениями Закона </w:t>
      </w:r>
      <w:r>
        <w:rPr>
          <w:rFonts w:ascii="Times New Roman" w:hAnsi="Times New Roman"/>
          <w:color w:val="000000"/>
          <w:sz w:val="28"/>
        </w:rPr>
        <w:t>Камчатского края от 03.03.2021 №</w:t>
      </w:r>
      <w:r>
        <w:rPr>
          <w:rFonts w:ascii="Times New Roman" w:hAnsi="Times New Roman"/>
          <w:color w:val="000000"/>
          <w:sz w:val="28"/>
        </w:rPr>
        <w:t xml:space="preserve"> 562;</w:t>
      </w:r>
    </w:p>
    <w:p w14:paraId="A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10) смерть заявителя.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25. </w:t>
      </w:r>
      <w:r>
        <w:rPr>
          <w:rFonts w:ascii="Times New Roman" w:hAnsi="Times New Roman"/>
          <w:color w:val="000000"/>
          <w:sz w:val="28"/>
        </w:rPr>
        <w:t>КГКУ «Центр выплат»</w:t>
      </w:r>
      <w:r>
        <w:rPr>
          <w:rFonts w:ascii="Times New Roman" w:hAnsi="Times New Roman"/>
          <w:color w:val="000000"/>
          <w:sz w:val="28"/>
        </w:rPr>
        <w:t xml:space="preserve"> в течение 10 рабочих дней со дня принятия решения о предоставлении единовременной денежной выплаты направляет средства на расчетный банковский счет: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юридического или физическог</w:t>
      </w:r>
      <w:r>
        <w:rPr>
          <w:rFonts w:ascii="Times New Roman" w:hAnsi="Times New Roman"/>
          <w:color w:val="000000"/>
          <w:sz w:val="28"/>
        </w:rPr>
        <w:t xml:space="preserve">о лица, осуществляющего отчуждение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строительство, реконструкцию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объекта недвижимости</w:t>
      </w:r>
      <w:r>
        <w:rPr>
          <w:rFonts w:ascii="Times New Roman" w:hAnsi="Times New Roman"/>
          <w:color w:val="000000"/>
          <w:sz w:val="28"/>
        </w:rPr>
        <w:t>;</w:t>
      </w:r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кредитной организации,</w:t>
      </w:r>
      <w:r>
        <w:rPr>
          <w:rFonts w:ascii="Times New Roman" w:hAnsi="Times New Roman"/>
          <w:color w:val="000000"/>
          <w:sz w:val="28"/>
        </w:rPr>
        <w:t xml:space="preserve"> предоставившей кредит (</w:t>
      </w:r>
      <w:r>
        <w:rPr>
          <w:rFonts w:ascii="Times New Roman" w:hAnsi="Times New Roman"/>
          <w:color w:val="000000"/>
          <w:sz w:val="28"/>
        </w:rPr>
        <w:t>заё</w:t>
      </w:r>
      <w:r>
        <w:rPr>
          <w:rFonts w:ascii="Times New Roman" w:hAnsi="Times New Roman"/>
          <w:color w:val="000000"/>
          <w:sz w:val="28"/>
        </w:rPr>
        <w:t>м)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приобретение (строительство, реконструкцию) объекта недвижимости</w:t>
      </w:r>
      <w:r>
        <w:rPr>
          <w:rFonts w:ascii="Times New Roman" w:hAnsi="Times New Roman"/>
          <w:color w:val="000000"/>
          <w:sz w:val="28"/>
        </w:rPr>
        <w:t>.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26</w:t>
      </w:r>
      <w:r>
        <w:rPr>
          <w:rFonts w:ascii="Times New Roman" w:hAnsi="Times New Roman"/>
          <w:color w:val="000000"/>
          <w:sz w:val="28"/>
        </w:rPr>
        <w:t>. В случае недостаточности финансирования Министерства на данные цели в текущем финансовом году, предоставление единовременной выплаты переносится на следующий финансовый год,</w:t>
      </w:r>
      <w:r>
        <w:rPr>
          <w:rFonts w:ascii="Times New Roman" w:hAnsi="Times New Roman"/>
          <w:color w:val="000000"/>
          <w:sz w:val="28"/>
        </w:rPr>
        <w:t xml:space="preserve"> о чем КГКУ 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информирует заявителя (представителя).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27. Единовременная выплата производится в порядке очередности, </w:t>
      </w:r>
      <w:r>
        <w:rPr>
          <w:rFonts w:ascii="Times New Roman" w:hAnsi="Times New Roman"/>
          <w:color w:val="000000"/>
          <w:sz w:val="28"/>
        </w:rPr>
        <w:t>согласно единого сводного списка</w:t>
      </w:r>
      <w:r>
        <w:rPr>
          <w:rFonts w:ascii="Times New Roman" w:hAnsi="Times New Roman"/>
          <w:color w:val="000000"/>
          <w:sz w:val="28"/>
        </w:rPr>
        <w:t>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28. КГКУ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Центр выплат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формирует и ведет реестр принятых решений о предоставлении единовременной денежной выплаты.</w:t>
      </w:r>
    </w:p>
    <w:p w14:paraId="A7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br w:type="page"/>
      </w:r>
    </w:p>
    <w:p w14:paraId="A8000000">
      <w:pPr>
        <w:spacing w:after="0" w:before="0"/>
        <w:ind w:firstLine="0" w:left="5102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Приложение 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к Порядку предоставления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единовременной денежной выплаты </w:t>
      </w:r>
      <w:r>
        <w:rPr>
          <w:rFonts w:ascii="Times New Roman" w:hAnsi="Times New Roman"/>
          <w:b w:val="0"/>
          <w:color w:val="000000"/>
          <w:sz w:val="28"/>
        </w:rPr>
        <w:t xml:space="preserve">гражданам Российской Федерации, </w:t>
      </w:r>
      <w:r>
        <w:rPr>
          <w:rFonts w:ascii="Times New Roman" w:hAnsi="Times New Roman"/>
          <w:b w:val="0"/>
          <w:color w:val="000000"/>
          <w:sz w:val="28"/>
        </w:rPr>
        <w:t xml:space="preserve">имеющим трех и более детей, </w:t>
      </w:r>
      <w:r>
        <w:rPr>
          <w:rFonts w:ascii="Times New Roman" w:hAnsi="Times New Roman"/>
          <w:b w:val="0"/>
          <w:color w:val="000000"/>
          <w:sz w:val="28"/>
        </w:rPr>
        <w:t xml:space="preserve">в Камчатском крае, взамен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земельного участка </w:t>
      </w:r>
      <w:r>
        <w:rPr>
          <w:rFonts w:ascii="Times New Roman" w:hAnsi="Times New Roman"/>
          <w:b w:val="0"/>
          <w:color w:val="000000"/>
          <w:sz w:val="28"/>
        </w:rPr>
        <w:t>бесплатно в собственность</w:t>
      </w:r>
    </w:p>
    <w:p w14:paraId="A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A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AB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Руководителю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КГКУ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«Центр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выплат»</w:t>
      </w:r>
    </w:p>
    <w:p w14:paraId="AC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6"/>
        </w:rPr>
        <w:t>от _____________________________________</w:t>
      </w:r>
    </w:p>
    <w:p w14:paraId="AD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"/>
        </w:rPr>
      </w:pPr>
    </w:p>
    <w:p w14:paraId="AE000000">
      <w:pPr>
        <w:widowControl w:val="0"/>
        <w:spacing w:after="0" w:before="0" w:line="240" w:lineRule="auto"/>
        <w:ind w:firstLine="0" w:left="5102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</w:t>
      </w:r>
      <w:r>
        <w:rPr>
          <w:rFonts w:ascii="Times New Roman" w:hAns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имя,</w:t>
      </w:r>
      <w:r>
        <w:rPr>
          <w:rFonts w:ascii="Times New Roman" w:hAns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отчество</w:t>
      </w:r>
      <w:r>
        <w:rPr>
          <w:rFonts w:ascii="Times New Roman" w:hAns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(при </w:t>
      </w:r>
      <w:r>
        <w:rPr>
          <w:rFonts w:ascii="Times New Roman" w:hAnsi="Times New Roman"/>
          <w:color w:val="000000"/>
          <w:spacing w:val="-2"/>
          <w:sz w:val="20"/>
        </w:rPr>
        <w:t>наличии)</w:t>
      </w:r>
    </w:p>
    <w:p w14:paraId="AF000000">
      <w:pPr>
        <w:widowControl w:val="0"/>
        <w:spacing w:after="0" w:before="0" w:line="240" w:lineRule="auto"/>
        <w:ind w:firstLine="0" w:left="510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проживающей(его)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по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месту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жительства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  <w:spacing w:val="-2"/>
        </w:rPr>
        <w:t>адресу: _____________________________</w:t>
      </w:r>
    </w:p>
    <w:p w14:paraId="B0000000">
      <w:pPr>
        <w:widowControl w:val="0"/>
        <w:spacing w:after="0" w:before="0" w:line="240" w:lineRule="auto"/>
        <w:ind w:firstLine="0" w:left="510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</w:t>
      </w:r>
    </w:p>
    <w:p w14:paraId="B1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адрес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фактического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места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жительства:</w:t>
      </w:r>
    </w:p>
    <w:p w14:paraId="B2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</w:t>
      </w:r>
    </w:p>
    <w:p w14:paraId="B3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</w:t>
      </w:r>
    </w:p>
    <w:p w14:paraId="B4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телефон: ______________________________</w:t>
      </w:r>
    </w:p>
    <w:p w14:paraId="B5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"/>
        </w:rPr>
      </w:pPr>
    </w:p>
    <w:p w14:paraId="B6000000">
      <w:pPr>
        <w:widowControl w:val="0"/>
        <w:spacing w:after="0" w:before="0" w:line="240" w:lineRule="auto"/>
        <w:ind w:firstLine="0" w:left="5102" w:right="0"/>
        <w:rPr>
          <w:rFonts w:ascii="Times New Roman" w:hAnsi="Times New Roman"/>
          <w:color w:val="000000"/>
          <w:sz w:val="24"/>
        </w:rPr>
      </w:pPr>
    </w:p>
    <w:p w14:paraId="B7000000">
      <w:pPr>
        <w:widowControl w:val="0"/>
        <w:spacing w:after="0" w:before="14" w:line="240" w:lineRule="auto"/>
        <w:ind/>
        <w:rPr>
          <w:rFonts w:ascii="Times New Roman" w:hAnsi="Times New Roman"/>
          <w:color w:val="000000"/>
          <w:sz w:val="24"/>
        </w:rPr>
      </w:pPr>
    </w:p>
    <w:p w14:paraId="B8000000">
      <w:pPr>
        <w:widowControl w:val="0"/>
        <w:spacing w:after="0" w:before="0" w:line="240" w:lineRule="auto"/>
        <w:ind w:firstLine="424" w:left="0" w:right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pacing w:val="-2"/>
          <w:sz w:val="24"/>
        </w:rPr>
        <w:t>ЗАЯВЛЕНИЕ</w:t>
      </w:r>
    </w:p>
    <w:p w14:paraId="B9000000">
      <w:pPr>
        <w:widowControl w:val="0"/>
        <w:spacing w:after="0" w:before="0" w:line="240" w:lineRule="auto"/>
        <w:ind w:firstLine="9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единовременной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денежной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выплаты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взамен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</w:p>
    <w:p w14:paraId="BA000000">
      <w:pPr>
        <w:widowControl w:val="0"/>
        <w:spacing w:after="0" w:before="0" w:line="240" w:lineRule="auto"/>
        <w:ind w:firstLine="9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земельного участка в собственность бесплатно</w:t>
      </w:r>
    </w:p>
    <w:p w14:paraId="BB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4"/>
        </w:rPr>
      </w:pPr>
    </w:p>
    <w:p w14:paraId="BC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Сведения о членах семьи:</w:t>
      </w:r>
    </w:p>
    <w:tbl>
      <w:tblPr>
        <w:tblStyle w:val="Style_2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32"/>
        <w:gridCol w:w="4085"/>
        <w:gridCol w:w="2184"/>
        <w:gridCol w:w="2840"/>
      </w:tblGrid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</w:rPr>
              <w:t>пп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B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 в семье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CF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DF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c>
          <w:tcPr>
            <w:tcW w:type="dxa" w:w="5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4085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184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2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E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ED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EE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Прошу предоставить единовременную денежную выплату взамен предоставления земельного участка бесплатно в собственность </w:t>
      </w:r>
      <w:r>
        <w:rPr>
          <w:rFonts w:ascii="Times New Roman" w:hAnsi="Times New Roman"/>
          <w:color w:val="000000"/>
          <w:sz w:val="24"/>
        </w:rPr>
        <w:t>в соответствии с положениями</w:t>
      </w:r>
      <w:r>
        <w:rPr>
          <w:rFonts w:ascii="Times New Roman" w:hAns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Закона</w:t>
      </w:r>
      <w:r>
        <w:rPr>
          <w:rFonts w:ascii="Times New Roman" w:hAns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Камчатского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03.03.2021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№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562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земельных участков в собственность граждан Российской Федерации, имеющих трех и более детей, в Камчатском крае», в размере __________</w:t>
      </w:r>
      <w:r>
        <w:rPr>
          <w:rFonts w:ascii="Times New Roman" w:hAnsi="Times New Roman"/>
          <w:color w:val="000000"/>
          <w:sz w:val="24"/>
        </w:rPr>
        <w:t xml:space="preserve"> р</w:t>
      </w:r>
      <w:r>
        <w:rPr>
          <w:rFonts w:ascii="Times New Roman" w:hAnsi="Times New Roman"/>
          <w:color w:val="000000"/>
          <w:sz w:val="24"/>
        </w:rPr>
        <w:t>ублей на:</w:t>
      </w:r>
    </w:p>
    <w:p w14:paraId="EF000000">
      <w:pPr>
        <w:widowControl w:val="0"/>
        <w:tabs>
          <w:tab w:leader="none" w:pos="535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F0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[]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приобретение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жилого помещения, расположенного по </w:t>
      </w:r>
      <w:r>
        <w:rPr>
          <w:rFonts w:ascii="Times New Roman" w:hAnsi="Times New Roman"/>
          <w:color w:val="000000"/>
          <w:spacing w:val="-2"/>
          <w:sz w:val="24"/>
        </w:rPr>
        <w:t>адресу:</w:t>
      </w:r>
    </w:p>
    <w:p w14:paraId="F1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</w:t>
      </w:r>
    </w:p>
    <w:p w14:paraId="F2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(адрес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места нахождения, приобретенного жилого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помещения)</w:t>
      </w:r>
    </w:p>
    <w:p w14:paraId="F3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</w:p>
    <w:p w14:paraId="F4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[]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приобретение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земельного участка, расположенного по </w:t>
      </w:r>
      <w:r>
        <w:rPr>
          <w:rFonts w:ascii="Times New Roman" w:hAnsi="Times New Roman"/>
          <w:color w:val="000000"/>
          <w:spacing w:val="-2"/>
          <w:sz w:val="24"/>
        </w:rPr>
        <w:t>адресу:</w:t>
      </w:r>
    </w:p>
    <w:p w14:paraId="F5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</w:t>
      </w:r>
    </w:p>
    <w:p w14:paraId="F6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(адрес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места нахождения, приобретенного земельного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участка)</w:t>
      </w:r>
    </w:p>
    <w:p w14:paraId="F7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color w:val="000000"/>
          <w:sz w:val="24"/>
        </w:rPr>
      </w:pPr>
    </w:p>
    <w:p w14:paraId="F8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[]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>троительство (реконструкцию) объекта индивидуального жилищного строительства,</w:t>
      </w:r>
      <w:r>
        <w:br/>
      </w:r>
      <w:r>
        <w:rPr>
          <w:rFonts w:ascii="Times New Roman" w:hAnsi="Times New Roman"/>
          <w:color w:val="000000"/>
          <w:spacing w:val="-2"/>
          <w:sz w:val="24"/>
        </w:rPr>
        <w:tab/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расположенного по адресу: </w:t>
      </w:r>
    </w:p>
    <w:p w14:paraId="F9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</w:t>
      </w:r>
    </w:p>
    <w:p w14:paraId="FA00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(адрес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места нахождения, строящегося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жилого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помещения)</w:t>
      </w:r>
    </w:p>
    <w:p w14:paraId="FB000000">
      <w:pPr>
        <w:widowControl w:val="0"/>
        <w:tabs>
          <w:tab w:leader="none" w:pos="935" w:val="left"/>
        </w:tabs>
        <w:spacing w:after="0" w:before="0" w:line="240" w:lineRule="auto"/>
        <w:ind w:firstLine="0" w:left="0" w:right="0"/>
        <w:jc w:val="left"/>
        <w:rPr>
          <w:rFonts w:ascii="Times New Roman" w:hAnsi="Times New Roman"/>
          <w:strike w:val="1"/>
          <w:color w:val="000000"/>
          <w:sz w:val="24"/>
        </w:rPr>
      </w:pPr>
    </w:p>
    <w:p w14:paraId="FC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FD00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Подтверждаю,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что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наша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семья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состоит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качестве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имеющей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получение земельных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участков,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находящихся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муниципальной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собственности,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земельных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участков, государственная</w:t>
      </w:r>
      <w:r>
        <w:rPr>
          <w:rFonts w:ascii="Times New Roman" w:hAns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собственность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которые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разграничена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бесплатно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собственность</w:t>
      </w:r>
      <w:r>
        <w:rPr>
          <w:rFonts w:ascii="Times New Roman" w:hAns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</w:rPr>
        <w:t>в</w:t>
      </w:r>
    </w:p>
    <w:p w14:paraId="FE00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FF00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</w:t>
      </w:r>
      <w:r>
        <w:rPr>
          <w:rFonts w:ascii="Times New Roman" w:hAnsi="Times New Roman"/>
          <w:i w:val="1"/>
          <w:color w:val="000000"/>
          <w:sz w:val="20"/>
        </w:rPr>
        <w:t>наименование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муниципального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образования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в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Камчатском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крае,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дата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постановки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на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учет)</w:t>
      </w:r>
    </w:p>
    <w:p w14:paraId="00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</w:p>
    <w:p w14:paraId="01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02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03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</w:p>
    <w:p w14:paraId="04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частью 8 Порядка предоставления единовременной денежной выплаты гражданам Российской Федерации, имеющим трех и более детей, в Камчатском крае, взамен предоставления земельного участка бесплатно в собственность, ознакомлен (ознакомлены)</w:t>
      </w:r>
    </w:p>
    <w:p w14:paraId="05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06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07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Прошу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перечислить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денежные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средства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-2"/>
          <w:sz w:val="24"/>
        </w:rPr>
        <w:t xml:space="preserve"> сумме: __________________________________</w:t>
      </w:r>
    </w:p>
    <w:p w14:paraId="08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0901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(сумма проставляется цифрами и прописью)</w:t>
      </w:r>
    </w:p>
    <w:p w14:paraId="0A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"/>
        </w:rPr>
      </w:pPr>
    </w:p>
    <w:p w14:paraId="0B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"/>
        </w:rPr>
      </w:pPr>
    </w:p>
    <w:p w14:paraId="0C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</w:p>
    <w:p w14:paraId="0D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счет: _____________________________________________________________________</w:t>
      </w:r>
    </w:p>
    <w:p w14:paraId="0E010000">
      <w:pPr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                  (фамилия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имя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отчество (при наличии) или наименование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получателя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денежных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средств)</w:t>
      </w:r>
    </w:p>
    <w:p w14:paraId="0F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10010000">
      <w:pPr>
        <w:spacing w:after="0" w:before="0" w:line="240" w:lineRule="auto"/>
        <w:ind w:firstLine="1081" w:left="0" w:right="0"/>
        <w:jc w:val="center"/>
        <w:rPr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(номер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счета,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наименование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кредитной</w:t>
      </w:r>
      <w:r>
        <w:rPr>
          <w:rFonts w:ascii="Times New Roman" w:hAnsi="Times New Roman"/>
          <w:i w:val="1"/>
          <w:color w:val="000000"/>
          <w:sz w:val="20"/>
        </w:rPr>
        <w:t> </w:t>
      </w:r>
      <w:r>
        <w:rPr>
          <w:rFonts w:ascii="Times New Roman" w:hAnsi="Times New Roman"/>
          <w:i w:val="1"/>
          <w:color w:val="000000"/>
          <w:sz w:val="20"/>
        </w:rPr>
        <w:t>организации)</w:t>
      </w:r>
    </w:p>
    <w:p w14:paraId="11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4"/>
        </w:rPr>
      </w:pPr>
    </w:p>
    <w:p w14:paraId="12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i w:val="1"/>
          <w:color w:val="000000"/>
          <w:sz w:val="16"/>
        </w:rPr>
      </w:pPr>
      <w:r>
        <w:rPr>
          <w:rFonts w:ascii="Times New Roman" w:hAnsi="Times New Roman"/>
          <w:color w:val="000000"/>
          <w:sz w:val="24"/>
        </w:rPr>
        <w:t>Правильность,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достоверность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полноту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сообщаемых</w:t>
      </w:r>
      <w:r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подтверждаю.</w:t>
      </w:r>
    </w:p>
    <w:p w14:paraId="13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Ознакомлен(а),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что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заведомо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ложных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(или)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недостоверных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сведений,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>
        <w:rPr>
          <w:rFonts w:ascii="Times New Roman" w:hAnsi="Times New Roman"/>
          <w:color w:val="000000"/>
          <w:sz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Уголовного кодекса Российской Федерации, либо правонарушением, ответственность за которое наступает по основаниям, предусмотренным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статье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7.27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Кодекса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административных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правонарушениях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Российской </w:t>
      </w:r>
      <w:r>
        <w:rPr>
          <w:rFonts w:ascii="Times New Roman" w:hAnsi="Times New Roman"/>
          <w:color w:val="000000"/>
          <w:spacing w:val="-2"/>
          <w:sz w:val="24"/>
        </w:rPr>
        <w:t>Федерации.</w:t>
      </w:r>
    </w:p>
    <w:p w14:paraId="14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15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16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  <w:sz w:val="24"/>
        </w:rPr>
      </w:pPr>
    </w:p>
    <w:p w14:paraId="17010000">
      <w:pPr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Даю свое согласие КГКУ «Центр выплат» (филиалу КГКУ «Центр выплат») и МФЦ в Камчатском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крае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 соответствии со статьей 9 Федерального закона</w:t>
      </w:r>
      <w:r>
        <w:rPr>
          <w:rFonts w:ascii="Times New Roman" w:hAns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от 27.07.2006 №</w:t>
      </w:r>
      <w:r>
        <w:rPr>
          <w:rFonts w:ascii="Times New Roman" w:hAns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152-</w:t>
      </w:r>
      <w:r>
        <w:rPr>
          <w:rFonts w:ascii="Times New Roman" w:hAnsi="Times New Roman"/>
          <w:color w:val="000000"/>
          <w:spacing w:val="-5"/>
          <w:sz w:val="24"/>
        </w:rPr>
        <w:t xml:space="preserve">ФЗ 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4"/>
        </w:rPr>
        <w:t>«О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персональных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данных»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осуществление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действий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моими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персональными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данными</w:t>
      </w:r>
      <w:r>
        <w:rPr>
          <w:rFonts w:ascii="Times New Roman" w:hAns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 персональными данными моих несовершеннолетних детей:</w:t>
      </w:r>
    </w:p>
    <w:p w14:paraId="18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1901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1A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1B01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1C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1D01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1E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1F01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20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_________________________________________________________________________________</w:t>
      </w:r>
    </w:p>
    <w:p w14:paraId="21010000">
      <w:pPr>
        <w:widowControl w:val="0"/>
        <w:spacing w:after="0" w:before="0" w:line="240" w:lineRule="auto"/>
        <w:ind w:firstLine="1082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(фамилия, имя, отчество (при наличии)</w:t>
      </w:r>
      <w:r>
        <w:rPr>
          <w:rFonts w:ascii="Times New Roman" w:hAnsi="Times New Roman"/>
          <w:i w:val="1"/>
          <w:color w:val="000000"/>
          <w:spacing w:val="35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ребенка)</w:t>
      </w:r>
    </w:p>
    <w:p w14:paraId="22010000">
      <w:pPr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включая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сбор,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систематизацию,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накопление,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хранение,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уточнение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(обновление,</w:t>
      </w:r>
      <w:r>
        <w:rPr>
          <w:rFonts w:ascii="Times New Roman" w:hAns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изменение),</w:t>
      </w:r>
      <w:r>
        <w:rPr>
          <w:rFonts w:ascii="Times New Roman" w:hAnsi="Times New Roman"/>
          <w:color w:val="000000"/>
          <w:sz w:val="24"/>
        </w:rPr>
        <w:t xml:space="preserve">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учреждениях, организациях сведений в целях предоставления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мне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единовременной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денежной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выплаты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взамен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предоставления</w:t>
      </w:r>
      <w:r>
        <w:rPr>
          <w:rFonts w:ascii="Times New Roman" w:hAns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земельного участка бесплатно в собственность.</w:t>
      </w:r>
    </w:p>
    <w:p w14:paraId="23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_______________</w:t>
      </w:r>
    </w:p>
    <w:p w14:paraId="24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0"/>
        </w:rPr>
        <w:t>(подпись</w:t>
      </w:r>
      <w:r>
        <w:rPr>
          <w:rFonts w:ascii="Times New Roman" w:hAnsi="Times New Roman"/>
          <w:i w:val="1"/>
          <w:color w:val="000000"/>
          <w:spacing w:val="-7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25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0"/>
        </w:rPr>
      </w:pPr>
    </w:p>
    <w:p w14:paraId="26010000">
      <w:pPr>
        <w:widowControl w:val="0"/>
        <w:spacing w:after="0" w:before="0" w:line="240" w:lineRule="auto"/>
        <w:ind w:firstLine="6149" w:left="0" w:right="0"/>
        <w:rPr>
          <w:rFonts w:ascii="Times New Roman" w:hAnsi="Times New Roman"/>
          <w:color w:val="000000"/>
          <w:sz w:val="2"/>
        </w:rPr>
      </w:pPr>
    </w:p>
    <w:p w14:paraId="27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  <w:sz w:val="2"/>
        </w:rPr>
      </w:pPr>
    </w:p>
    <w:p w14:paraId="28010000">
      <w:pPr>
        <w:widowControl w:val="0"/>
        <w:spacing w:after="0" w:before="0" w:line="240" w:lineRule="auto"/>
        <w:ind w:firstLine="508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заявлению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прилагаю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следующие</w:t>
      </w:r>
      <w:r>
        <w:rPr>
          <w:rFonts w:ascii="Times New Roman" w:hAns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документы:</w:t>
      </w:r>
    </w:p>
    <w:p w14:paraId="29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1. _________________________________________________________________________</w:t>
      </w:r>
    </w:p>
    <w:p w14:paraId="2A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2. _________________________________________________________________________</w:t>
      </w:r>
    </w:p>
    <w:p w14:paraId="2B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3. _________________________________________________________________________</w:t>
      </w:r>
    </w:p>
    <w:p w14:paraId="2C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4. _________________________________________________________________________</w:t>
      </w:r>
    </w:p>
    <w:p w14:paraId="2D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5. _________________________________________________________________________</w:t>
      </w:r>
    </w:p>
    <w:p w14:paraId="2E010000">
      <w:pPr>
        <w:widowControl w:val="0"/>
        <w:spacing w:after="0" w:before="0" w:line="240" w:lineRule="auto"/>
        <w:ind w:firstLine="395" w:left="0" w:right="0"/>
        <w:rPr>
          <w:rFonts w:ascii="Times New Roman" w:hAnsi="Times New Roman"/>
          <w:color w:val="000000"/>
        </w:rPr>
      </w:pPr>
    </w:p>
    <w:p w14:paraId="2F01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«___» ______________ 20___ года ___________________________________________________</w:t>
      </w:r>
    </w:p>
    <w:p w14:paraId="30010000">
      <w:pPr>
        <w:widowControl w:val="0"/>
        <w:spacing w:after="0" w:before="0" w:line="240" w:lineRule="auto"/>
        <w:ind w:firstLine="395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                                                 (по</w:t>
      </w:r>
      <w:r>
        <w:rPr>
          <w:rFonts w:ascii="Times New Roman" w:hAnsi="Times New Roman"/>
          <w:i w:val="1"/>
          <w:color w:val="000000"/>
          <w:sz w:val="20"/>
        </w:rPr>
        <w:t>дпись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заявителя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/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представителя)</w:t>
      </w:r>
    </w:p>
    <w:p w14:paraId="31010000">
      <w:pPr>
        <w:widowControl w:val="0"/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_ </w:t>
      </w:r>
      <w:r>
        <w:rPr>
          <w:rFonts w:ascii="Times New Roman" w:hAnsi="Times New Roman"/>
          <w:i w:val="1"/>
          <w:color w:val="000000"/>
          <w:sz w:val="24"/>
        </w:rPr>
        <w:t xml:space="preserve">_ _ _ _ </w:t>
      </w:r>
    </w:p>
    <w:p w14:paraId="32010000">
      <w:pPr>
        <w:widowControl w:val="0"/>
        <w:spacing w:after="0" w:line="171" w:lineRule="exact"/>
        <w:ind w:firstLine="0" w:left="0"/>
        <w:jc w:val="center"/>
        <w:rPr>
          <w:rFonts w:ascii="Times New Roman" w:hAnsi="Times New Roman"/>
          <w:i w:val="1"/>
          <w:color w:val="000000"/>
          <w:sz w:val="20"/>
        </w:rPr>
      </w:pPr>
    </w:p>
    <w:p w14:paraId="33010000">
      <w:pPr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>(далее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поле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заполняется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специалистом,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принявшим</w:t>
      </w:r>
      <w:r>
        <w:rPr>
          <w:rFonts w:ascii="Times New Roman" w:hAnsi="Times New Roman"/>
          <w:i w:val="1"/>
          <w:color w:val="000000"/>
          <w:spacing w:val="-1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документы)</w:t>
      </w:r>
    </w:p>
    <w:p w14:paraId="34010000">
      <w:pPr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Данные,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указанные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в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заявлении,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соответствуют</w:t>
      </w:r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представленным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документам. Заявление и документы заявителя</w:t>
      </w:r>
    </w:p>
    <w:p w14:paraId="35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</w:t>
      </w:r>
    </w:p>
    <w:p w14:paraId="36010000">
      <w:pPr>
        <w:widowControl w:val="0"/>
        <w:spacing w:after="0" w:before="0" w:line="240" w:lineRule="auto"/>
        <w:ind w:firstLine="1007" w:left="0" w:right="0"/>
        <w:jc w:val="right"/>
        <w:rPr>
          <w:rFonts w:ascii="Times New Roman" w:hAnsi="Times New Roman"/>
          <w:i w:val="1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(фамилия, имя, отчество (при наличии)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заявителя)</w:t>
      </w:r>
    </w:p>
    <w:p w14:paraId="37010000">
      <w:pPr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color w:val="000000"/>
        </w:rPr>
      </w:pPr>
    </w:p>
    <w:p w14:paraId="38010000">
      <w:pPr>
        <w:widowControl w:val="0"/>
        <w:spacing w:after="0" w:before="0" w:line="240" w:lineRule="auto"/>
        <w:ind w:firstLine="225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зарегистрированы ________________________________________________________________</w:t>
      </w:r>
    </w:p>
    <w:p w14:paraId="3901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(дата регистрации и регистрационный номер </w:t>
      </w:r>
      <w:r>
        <w:rPr>
          <w:rFonts w:ascii="Times New Roman" w:hAnsi="Times New Roman"/>
          <w:i w:val="1"/>
          <w:color w:val="000000"/>
          <w:spacing w:val="-2"/>
          <w:sz w:val="20"/>
        </w:rPr>
        <w:t>заявления)</w:t>
      </w:r>
    </w:p>
    <w:p w14:paraId="3A010000">
      <w:pPr>
        <w:widowControl w:val="0"/>
        <w:spacing w:after="0" w:before="0" w:line="240" w:lineRule="auto"/>
        <w:ind w:firstLine="225" w:left="0" w:right="0"/>
        <w:rPr>
          <w:rFonts w:ascii="Times New Roman" w:hAnsi="Times New Roman"/>
          <w:color w:val="000000"/>
        </w:rPr>
      </w:pPr>
    </w:p>
    <w:p w14:paraId="3B010000">
      <w:pPr>
        <w:widowControl w:val="0"/>
        <w:spacing w:after="0" w:before="0" w:line="240" w:lineRule="auto"/>
        <w:ind w:firstLine="225" w:left="0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Принял ________________________________________   __________________   _____________</w:t>
      </w:r>
    </w:p>
    <w:p w14:paraId="3C010000">
      <w:pPr>
        <w:widowControl w:val="0"/>
        <w:tabs>
          <w:tab w:leader="none" w:pos="5297" w:val="left"/>
        </w:tabs>
        <w:spacing w:after="0" w:line="240" w:lineRule="auto"/>
        <w:ind w:hanging="314" w:left="0"/>
        <w:jc w:val="lef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i w:val="1"/>
          <w:color w:val="000000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 xml:space="preserve">                              (должность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специалиста,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z w:val="20"/>
        </w:rPr>
        <w:t>принявшего</w:t>
      </w:r>
      <w:r>
        <w:rPr>
          <w:rFonts w:ascii="Times New Roman" w:hAnsi="Times New Roman"/>
          <w:i w:val="1"/>
          <w:color w:val="000000"/>
          <w:spacing w:val="-3"/>
          <w:sz w:val="20"/>
        </w:rPr>
        <w:t xml:space="preserve"> 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документы)           </w:t>
      </w:r>
      <w:r>
        <w:rPr>
          <w:rFonts w:ascii="Times New Roman" w:hAnsi="Times New Roman"/>
          <w:i w:val="1"/>
          <w:color w:val="000000"/>
          <w:sz w:val="20"/>
        </w:rPr>
        <w:t xml:space="preserve">(фамилия, </w:t>
      </w:r>
      <w:r>
        <w:rPr>
          <w:rFonts w:ascii="Times New Roman" w:hAnsi="Times New Roman"/>
          <w:i w:val="1"/>
          <w:color w:val="000000"/>
          <w:spacing w:val="-2"/>
          <w:sz w:val="20"/>
        </w:rPr>
        <w:t xml:space="preserve">инициалы)                </w:t>
      </w:r>
      <w:r>
        <w:rPr>
          <w:rFonts w:ascii="Times New Roman" w:hAnsi="Times New Roman"/>
          <w:i w:val="1"/>
          <w:color w:val="000000"/>
          <w:spacing w:val="-2"/>
          <w:sz w:val="20"/>
        </w:rPr>
        <w:t>(подпись)</w:t>
      </w:r>
    </w:p>
    <w:p w14:paraId="3D010000">
      <w:pPr>
        <w:widowControl w:val="0"/>
        <w:tabs>
          <w:tab w:leader="none" w:pos="5297" w:val="left"/>
        </w:tabs>
        <w:spacing w:after="0" w:line="240" w:lineRule="auto"/>
        <w:ind w:hanging="314" w:left="0"/>
        <w:jc w:val="left"/>
        <w:rPr>
          <w:rFonts w:ascii="Times New Roman" w:hAnsi="Times New Roman"/>
          <w:color w:val="000000"/>
          <w:sz w:val="20"/>
        </w:rPr>
      </w:pPr>
    </w:p>
    <w:p w14:paraId="3E01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</w:p>
    <w:p w14:paraId="3F01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  <w:r>
        <w:br w:type="page"/>
      </w:r>
    </w:p>
    <w:p w14:paraId="40010000">
      <w:pPr>
        <w:widowControl w:val="0"/>
        <w:spacing w:after="0" w:before="0" w:line="240" w:lineRule="auto"/>
        <w:ind w:firstLine="0" w:left="5102" w:righ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color w:val="000000"/>
          <w:sz w:val="28"/>
        </w:rPr>
        <w:t>Приложение 2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к Порядку предоставления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единовременной денежной выплаты </w:t>
      </w:r>
      <w:r>
        <w:rPr>
          <w:rFonts w:ascii="Times New Roman" w:hAnsi="Times New Roman"/>
          <w:b w:val="0"/>
          <w:color w:val="000000"/>
          <w:sz w:val="28"/>
        </w:rPr>
        <w:t xml:space="preserve">гражданам Российской Федерации, </w:t>
      </w:r>
      <w:r>
        <w:rPr>
          <w:rFonts w:ascii="Times New Roman" w:hAnsi="Times New Roman"/>
          <w:b w:val="0"/>
          <w:color w:val="000000"/>
          <w:sz w:val="28"/>
        </w:rPr>
        <w:t xml:space="preserve">имеющим трех и более детей, </w:t>
      </w:r>
      <w:r>
        <w:rPr>
          <w:rFonts w:ascii="Times New Roman" w:hAnsi="Times New Roman"/>
          <w:b w:val="0"/>
          <w:color w:val="000000"/>
          <w:sz w:val="28"/>
        </w:rPr>
        <w:t xml:space="preserve">в Камчатском крае, взамен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земельного участка </w:t>
      </w:r>
      <w:r>
        <w:rPr>
          <w:rFonts w:ascii="Times New Roman" w:hAnsi="Times New Roman"/>
          <w:b w:val="0"/>
          <w:color w:val="000000"/>
          <w:sz w:val="28"/>
        </w:rPr>
        <w:t>бесплатно в собственность</w:t>
      </w:r>
    </w:p>
    <w:p w14:paraId="4101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</w:p>
    <w:p w14:paraId="42010000">
      <w:pPr>
        <w:widowControl w:val="0"/>
        <w:spacing w:after="0" w:before="0" w:line="240" w:lineRule="auto"/>
        <w:ind w:firstLine="225" w:left="0" w:right="0"/>
        <w:jc w:val="center"/>
        <w:rPr>
          <w:rFonts w:ascii="Times New Roman" w:hAnsi="Times New Roman"/>
          <w:color w:val="000000"/>
        </w:rPr>
      </w:pPr>
    </w:p>
    <w:p w14:paraId="43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ЗАЯВЛЕНИЕ</w:t>
      </w:r>
    </w:p>
    <w:p w14:paraId="44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СОГЛАСИИ НА </w:t>
      </w:r>
      <w:r>
        <w:rPr>
          <w:rFonts w:ascii="Times New Roman" w:hAnsi="Times New Roman"/>
          <w:color w:val="000000"/>
          <w:sz w:val="28"/>
        </w:rPr>
        <w:t>ПОЛУЧЕНИЕ</w:t>
      </w:r>
      <w:r>
        <w:rPr>
          <w:rFonts w:ascii="Times New Roman" w:hAnsi="Times New Roman"/>
          <w:color w:val="000000"/>
          <w:sz w:val="28"/>
        </w:rPr>
        <w:t xml:space="preserve"> ЕДИНОВРЕМЕННОЙ ВЫПЛАТЫ ВЗАМЕН ПРЕДОСТАВЛЕНИЯ ЗЕМЕЛЬНОГО УЧАСТКА БЕСПЛАТНО В СОБСТВЕННОСТЬ</w:t>
      </w:r>
    </w:p>
    <w:p w14:paraId="4501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46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i w:val="1"/>
          <w:color w:val="000000"/>
          <w:sz w:val="28"/>
        </w:rPr>
        <w:t>___</w:t>
      </w:r>
      <w:r>
        <w:rPr>
          <w:rFonts w:ascii="Times New Roman" w:hAnsi="Times New Roman"/>
          <w:i w:val="1"/>
          <w:color w:val="000000"/>
          <w:sz w:val="28"/>
        </w:rPr>
        <w:t>_</w:t>
      </w:r>
      <w:r>
        <w:rPr>
          <w:rFonts w:ascii="Times New Roman" w:hAnsi="Times New Roman"/>
          <w:i w:val="1"/>
          <w:color w:val="000000"/>
          <w:sz w:val="28"/>
          <w:u w:val="single"/>
        </w:rPr>
        <w:t>(</w:t>
      </w:r>
      <w:r>
        <w:rPr>
          <w:rFonts w:ascii="Times New Roman" w:hAnsi="Times New Roman"/>
          <w:i w:val="1"/>
          <w:color w:val="000000"/>
          <w:sz w:val="28"/>
          <w:u w:val="single"/>
        </w:rPr>
        <w:t>многодетные мать и (или) отец)</w:t>
      </w:r>
      <w:r>
        <w:rPr>
          <w:rFonts w:ascii="Times New Roman" w:hAnsi="Times New Roman"/>
          <w:i w:val="1"/>
          <w:color w:val="000000"/>
          <w:sz w:val="28"/>
        </w:rPr>
        <w:t>___________________________</w:t>
      </w:r>
      <w:r>
        <w:rPr>
          <w:rFonts w:ascii="Times New Roman" w:hAnsi="Times New Roman"/>
          <w:i w:val="1"/>
          <w:color w:val="000000"/>
          <w:sz w:val="28"/>
        </w:rPr>
        <w:t>,</w:t>
      </w:r>
    </w:p>
    <w:p w14:paraId="47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</w:t>
      </w:r>
      <w:r>
        <w:rPr>
          <w:rFonts w:ascii="Times New Roman" w:hAnsi="Times New Roman"/>
          <w:color w:val="000000"/>
          <w:sz w:val="20"/>
        </w:rPr>
        <w:t xml:space="preserve"> (при наличии), дата рождения</w:t>
      </w:r>
      <w:r>
        <w:rPr>
          <w:rFonts w:ascii="Times New Roman" w:hAnsi="Times New Roman"/>
          <w:color w:val="000000"/>
          <w:sz w:val="20"/>
        </w:rPr>
        <w:t>)</w:t>
      </w:r>
    </w:p>
    <w:p w14:paraId="48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</w:rPr>
        <w:t xml:space="preserve">Постановлением Правительства Камчатского края от 01.03.2024 № 82-П «Об утверждении Порядка предоставления единовременной денежной выплаты гражданам Российской Федерации, имеющим трех и более детей, </w:t>
      </w:r>
      <w:r>
        <w:rPr>
          <w:rFonts w:ascii="Times New Roman" w:hAnsi="Times New Roman"/>
          <w:color w:val="000000"/>
          <w:sz w:val="28"/>
        </w:rPr>
        <w:t xml:space="preserve">в Камчатском крае, взамен предоставления земельного участка бесплатно </w:t>
      </w:r>
      <w:r>
        <w:rPr>
          <w:rFonts w:ascii="Times New Roman" w:hAnsi="Times New Roman"/>
          <w:color w:val="000000"/>
          <w:sz w:val="28"/>
        </w:rPr>
        <w:t xml:space="preserve">в собственность»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ем </w:t>
      </w:r>
      <w:r>
        <w:rPr>
          <w:rFonts w:ascii="Times New Roman" w:hAnsi="Times New Roman"/>
          <w:color w:val="000000"/>
          <w:sz w:val="28"/>
        </w:rPr>
        <w:t xml:space="preserve"> согласи</w:t>
      </w:r>
      <w:r>
        <w:rPr>
          <w:rFonts w:ascii="Times New Roman" w:hAnsi="Times New Roman"/>
          <w:color w:val="000000"/>
          <w:sz w:val="28"/>
        </w:rPr>
        <w:t>е от своего лица и от лица членов многодетной семьи, а именно: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9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___________________________________________________________________;</w:t>
      </w:r>
    </w:p>
    <w:p w14:paraId="4A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4B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___________________________________________________________________;</w:t>
      </w:r>
    </w:p>
    <w:p w14:paraId="4C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4D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___________________________________________________________________;</w:t>
      </w:r>
    </w:p>
    <w:p w14:paraId="4E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4F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___________________________________________________________________;</w:t>
      </w:r>
    </w:p>
    <w:p w14:paraId="50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51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___________________________________________________________________,</w:t>
      </w:r>
    </w:p>
    <w:p w14:paraId="5201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(фамилия, имя, отчество (при наличии) ребенка, дата рождения, подпись родителя, дающего согласие)</w:t>
      </w:r>
    </w:p>
    <w:p w14:paraId="53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</w:p>
    <w:p w14:paraId="5401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получение </w:t>
      </w:r>
      <w:r>
        <w:rPr>
          <w:rFonts w:ascii="Times New Roman" w:hAnsi="Times New Roman"/>
          <w:color w:val="000000"/>
          <w:sz w:val="28"/>
        </w:rPr>
        <w:t>единовременной выплаты</w:t>
      </w:r>
      <w:r>
        <w:rPr>
          <w:rFonts w:ascii="Times New Roman" w:hAnsi="Times New Roman"/>
          <w:color w:val="000000"/>
          <w:sz w:val="28"/>
        </w:rPr>
        <w:t xml:space="preserve"> взамен предоставления земельного участка бесплатно в собственность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501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5601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</w:p>
    <w:p w14:paraId="57010000">
      <w:pPr>
        <w:widowControl w:val="0"/>
        <w:spacing w:after="0" w:line="240" w:lineRule="auto"/>
        <w:ind w:firstLine="0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</w:t>
      </w:r>
      <w:r>
        <w:rPr>
          <w:rFonts w:ascii="Times New Roman" w:hAnsi="Times New Roman"/>
          <w:color w:val="000000"/>
          <w:sz w:val="28"/>
        </w:rPr>
        <w:t>_»_</w:t>
      </w:r>
      <w:r>
        <w:rPr>
          <w:rFonts w:ascii="Times New Roman" w:hAnsi="Times New Roman"/>
          <w:color w:val="000000"/>
          <w:sz w:val="28"/>
        </w:rPr>
        <w:t>____________20_</w:t>
      </w:r>
      <w:r>
        <w:rPr>
          <w:rFonts w:ascii="Times New Roman" w:hAnsi="Times New Roman"/>
          <w:color w:val="000000"/>
          <w:sz w:val="28"/>
        </w:rPr>
        <w:t xml:space="preserve">__года                </w:t>
      </w:r>
      <w:r>
        <w:rPr>
          <w:rFonts w:ascii="Times New Roman" w:hAnsi="Times New Roman"/>
          <w:color w:val="000000"/>
          <w:sz w:val="28"/>
        </w:rPr>
        <w:t xml:space="preserve">        </w:t>
      </w:r>
      <w:r>
        <w:rPr>
          <w:rFonts w:ascii="Times New Roman" w:hAnsi="Times New Roman"/>
          <w:color w:val="000000"/>
          <w:sz w:val="28"/>
        </w:rPr>
        <w:t>_______________(подпись</w:t>
      </w:r>
      <w:r>
        <w:rPr>
          <w:rFonts w:ascii="Times New Roman" w:hAnsi="Times New Roman"/>
          <w:color w:val="000000"/>
          <w:sz w:val="28"/>
        </w:rPr>
        <w:t>) (</w:t>
      </w:r>
      <w:r>
        <w:rPr>
          <w:rFonts w:ascii="Times New Roman" w:hAnsi="Times New Roman"/>
          <w:i w:val="1"/>
          <w:color w:val="000000"/>
          <w:sz w:val="28"/>
        </w:rPr>
        <w:t>мать</w:t>
      </w:r>
      <w:r>
        <w:rPr>
          <w:rFonts w:ascii="Times New Roman" w:hAnsi="Times New Roman"/>
          <w:color w:val="000000"/>
          <w:sz w:val="28"/>
        </w:rPr>
        <w:t>)</w:t>
      </w:r>
    </w:p>
    <w:p w14:paraId="58010000">
      <w:pPr>
        <w:widowControl w:val="0"/>
        <w:spacing w:after="0" w:line="240" w:lineRule="auto"/>
        <w:ind w:firstLine="0" w:left="0"/>
        <w:jc w:val="right"/>
        <w:rPr>
          <w:rFonts w:ascii="Times New Roman" w:hAnsi="Times New Roman"/>
          <w:color w:val="000000"/>
          <w:sz w:val="28"/>
        </w:rPr>
      </w:pPr>
    </w:p>
    <w:p w14:paraId="59010000">
      <w:pPr>
        <w:ind w:firstLine="0" w:left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    </w:t>
      </w:r>
      <w:r>
        <w:rPr>
          <w:rFonts w:ascii="Times New Roman" w:hAnsi="Times New Roman"/>
          <w:color w:val="000000"/>
          <w:sz w:val="28"/>
        </w:rPr>
        <w:t>_______________(подпись)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(отец)</w:t>
      </w:r>
    </w:p>
    <w:p w14:paraId="5A010000">
      <w:pPr>
        <w:rPr>
          <w:color w:val="000000"/>
        </w:rPr>
      </w:pPr>
    </w:p>
    <w:sectPr>
      <w:headerReference r:id="rId1" w:type="default"/>
      <w:footerReference r:id="rId2" w:type="default"/>
      <w:type w:val="nextPage"/>
      <w:pgSz w:h="16848" w:orient="portrait" w:w="11908"/>
      <w:pgMar w:bottom="1134" w:footer="0" w:gutter="0" w:header="0" w:left="1276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4"/>
    </w:rPr>
  </w:style>
  <w:style w:styleId="Style_4" w:type="paragraph">
    <w:name w:val="Footer"/>
    <w:basedOn w:val="Style_1"/>
    <w:link w:val="Style_4_ch"/>
    <w:pPr>
      <w:tabs>
        <w:tab w:leader="none" w:pos="720" w:val="clear"/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4_ch" w:type="character">
    <w:name w:val="Footer"/>
    <w:basedOn w:val="Style_1_ch"/>
    <w:link w:val="Style_4"/>
  </w:style>
  <w:style w:styleId="Style_5" w:type="paragraph">
    <w:name w:val="Footer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5_ch" w:type="character">
    <w:name w:val="Footer11"/>
    <w:link w:val="Style_5"/>
    <w:rPr>
      <w:rFonts w:asciiTheme="minorAscii" w:hAnsiTheme="minorHAnsi"/>
      <w:color w:val="000000"/>
      <w:spacing w:val="0"/>
      <w:sz w:val="20"/>
    </w:rPr>
  </w:style>
  <w:style w:styleId="Style_6" w:type="paragraph">
    <w:name w:val="Heading 3 Char11"/>
    <w:basedOn w:val="Style_7"/>
    <w:link w:val="Style_6_ch"/>
    <w:rPr>
      <w:rFonts w:ascii="Arial" w:hAnsi="Arial"/>
      <w:sz w:val="30"/>
    </w:rPr>
  </w:style>
  <w:style w:styleId="Style_6_ch" w:type="character">
    <w:name w:val="Heading 3 Char11"/>
    <w:basedOn w:val="Style_7_ch"/>
    <w:link w:val="Style_6"/>
    <w:rPr>
      <w:rFonts w:ascii="Arial" w:hAnsi="Arial"/>
      <w:sz w:val="30"/>
    </w:rPr>
  </w:style>
  <w:style w:styleId="Style_8" w:type="paragraph">
    <w:name w:val="toc 2"/>
    <w:next w:val="Style_1"/>
    <w:link w:val="Style_8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2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itle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9_ch" w:type="character">
    <w:name w:val="Title11"/>
    <w:link w:val="Style_9"/>
    <w:rPr>
      <w:rFonts w:ascii="XO Thames" w:hAnsi="XO Thames"/>
      <w:b w:val="1"/>
      <w:caps w:val="1"/>
      <w:color w:val="000000"/>
      <w:spacing w:val="0"/>
      <w:sz w:val="40"/>
    </w:rPr>
  </w:style>
  <w:style w:styleId="Style_10" w:type="paragraph">
    <w:name w:val="Quote11"/>
    <w:basedOn w:val="Style_1"/>
    <w:next w:val="Style_1"/>
    <w:link w:val="Style_10_ch"/>
    <w:pPr>
      <w:ind w:firstLine="0" w:left="720" w:right="720"/>
    </w:pPr>
    <w:rPr>
      <w:i w:val="1"/>
    </w:rPr>
  </w:style>
  <w:style w:styleId="Style_10_ch" w:type="character">
    <w:name w:val="Quote11"/>
    <w:basedOn w:val="Style_1_ch"/>
    <w:link w:val="Style_10"/>
    <w:rPr>
      <w:i w:val="1"/>
    </w:rPr>
  </w:style>
  <w:style w:styleId="Style_11" w:type="paragraph">
    <w:name w:val="ConsPlusCell11"/>
    <w:link w:val="Style_11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b w:val="0"/>
      <w:i w:val="0"/>
      <w:strike w:val="0"/>
      <w:color w:val="000000"/>
      <w:spacing w:val="0"/>
      <w:sz w:val="20"/>
      <w:u w:val="none"/>
    </w:rPr>
  </w:style>
  <w:style w:styleId="Style_11_ch" w:type="character">
    <w:name w:val="ConsPlusCell11"/>
    <w:link w:val="Style_11"/>
    <w:rPr>
      <w:rFonts w:ascii="Courier New" w:hAnsi="Courier New"/>
      <w:b w:val="0"/>
      <w:i w:val="0"/>
      <w:strike w:val="0"/>
      <w:color w:val="000000"/>
      <w:spacing w:val="0"/>
      <w:sz w:val="20"/>
      <w:u w:val="none"/>
    </w:rPr>
  </w:style>
  <w:style w:styleId="Style_12" w:type="paragraph">
    <w:name w:val="Contents Heading2"/>
    <w:link w:val="Style_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2_ch" w:type="character">
    <w:name w:val="Contents Heading2"/>
    <w:link w:val="Style_12"/>
    <w:rPr>
      <w:rFonts w:asciiTheme="minorAscii" w:hAnsiTheme="minorHAnsi"/>
      <w:color w:val="000000"/>
      <w:spacing w:val="0"/>
      <w:sz w:val="20"/>
    </w:rPr>
  </w:style>
  <w:style w:styleId="Style_13" w:type="paragraph">
    <w:name w:val="toc 4"/>
    <w:next w:val="Style_1"/>
    <w:link w:val="Style_13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toc 4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heading 7"/>
    <w:basedOn w:val="Style_1"/>
    <w:next w:val="Style_1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1_ch"/>
    <w:link w:val="Style_14"/>
    <w:rPr>
      <w:rFonts w:ascii="Arial" w:hAnsi="Arial"/>
      <w:b w:val="1"/>
      <w:i w:val="1"/>
      <w:sz w:val="22"/>
    </w:rPr>
  </w:style>
  <w:style w:styleId="Style_15" w:type="paragraph">
    <w:name w:val="Title Char11"/>
    <w:basedOn w:val="Style_7"/>
    <w:link w:val="Style_15_ch"/>
    <w:rPr>
      <w:sz w:val="48"/>
    </w:rPr>
  </w:style>
  <w:style w:styleId="Style_15_ch" w:type="character">
    <w:name w:val="Title Char11"/>
    <w:basedOn w:val="Style_7_ch"/>
    <w:link w:val="Style_15"/>
    <w:rPr>
      <w:sz w:val="48"/>
    </w:rPr>
  </w:style>
  <w:style w:styleId="Style_16" w:type="paragraph">
    <w:name w:val="Heading 912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6_ch" w:type="character">
    <w:name w:val="Heading 912"/>
    <w:link w:val="Style_16"/>
    <w:rPr>
      <w:rFonts w:ascii="Arial" w:hAnsi="Arial"/>
      <w:i w:val="1"/>
      <w:color w:val="000000"/>
      <w:spacing w:val="0"/>
      <w:sz w:val="21"/>
    </w:rPr>
  </w:style>
  <w:style w:styleId="Style_17" w:type="paragraph">
    <w:name w:val="Contents 51"/>
    <w:link w:val="Style_17_ch"/>
    <w:rPr>
      <w:rFonts w:ascii="XO Thames" w:hAnsi="XO Thames"/>
      <w:color w:val="000000"/>
      <w:spacing w:val="0"/>
      <w:sz w:val="28"/>
    </w:rPr>
  </w:style>
  <w:style w:styleId="Style_17_ch" w:type="character">
    <w:name w:val="Contents 51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toc 6"/>
    <w:next w:val="Style_1"/>
    <w:link w:val="Style_1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6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toc 7"/>
    <w:next w:val="Style_1"/>
    <w:link w:val="Style_1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Endnote2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0_ch" w:type="character">
    <w:name w:val="Endnote2"/>
    <w:link w:val="Style_20"/>
    <w:rPr>
      <w:rFonts w:asciiTheme="minorAscii" w:hAnsiTheme="minorHAnsi"/>
      <w:color w:val="000000"/>
      <w:spacing w:val="0"/>
      <w:sz w:val="20"/>
    </w:rPr>
  </w:style>
  <w:style w:styleId="Style_21" w:type="paragraph">
    <w:name w:val="Table of Figures"/>
    <w:basedOn w:val="Style_1"/>
    <w:next w:val="Style_1"/>
    <w:link w:val="Style_21_ch"/>
    <w:pPr>
      <w:spacing w:after="0" w:before="0"/>
      <w:ind/>
    </w:pPr>
  </w:style>
  <w:style w:styleId="Style_21_ch" w:type="character">
    <w:name w:val="Table of Figures"/>
    <w:basedOn w:val="Style_1_ch"/>
    <w:link w:val="Style_21"/>
  </w:style>
  <w:style w:styleId="Style_22" w:type="paragraph">
    <w:name w:val="ConsPlusNonformat11"/>
    <w:link w:val="Style_2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b w:val="0"/>
      <w:i w:val="0"/>
      <w:strike w:val="0"/>
      <w:color w:val="000000"/>
      <w:spacing w:val="0"/>
      <w:sz w:val="20"/>
      <w:u w:val="none"/>
    </w:rPr>
  </w:style>
  <w:style w:styleId="Style_22_ch" w:type="character">
    <w:name w:val="ConsPlusNonformat11"/>
    <w:link w:val="Style_22"/>
    <w:rPr>
      <w:rFonts w:ascii="Courier New" w:hAnsi="Courier New"/>
      <w:b w:val="0"/>
      <w:i w:val="0"/>
      <w:strike w:val="0"/>
      <w:color w:val="000000"/>
      <w:spacing w:val="0"/>
      <w:sz w:val="20"/>
      <w:u w:val="none"/>
    </w:rPr>
  </w:style>
  <w:style w:styleId="Style_23" w:type="paragraph">
    <w:name w:val="Heading 4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3_ch" w:type="character">
    <w:name w:val="Heading 411"/>
    <w:link w:val="Style_23"/>
    <w:rPr>
      <w:rFonts w:ascii="XO Thames" w:hAnsi="XO Thames"/>
      <w:b w:val="1"/>
      <w:color w:val="000000"/>
      <w:spacing w:val="0"/>
      <w:sz w:val="24"/>
    </w:rPr>
  </w:style>
  <w:style w:styleId="Style_24" w:type="paragraph">
    <w:name w:val="Caption"/>
    <w:basedOn w:val="Style_1"/>
    <w:next w:val="Style_1"/>
    <w:link w:val="Style_24_ch"/>
    <w:pPr>
      <w:spacing w:line="276" w:lineRule="auto"/>
      <w:ind/>
    </w:pPr>
    <w:rPr>
      <w:b w:val="1"/>
      <w:color w:themeColor="accent1" w:val="4F81BD"/>
      <w:sz w:val="18"/>
    </w:rPr>
  </w:style>
  <w:style w:styleId="Style_24_ch" w:type="character">
    <w:name w:val="Caption"/>
    <w:basedOn w:val="Style_1_ch"/>
    <w:link w:val="Style_24"/>
    <w:rPr>
      <w:b w:val="1"/>
      <w:color w:themeColor="accent1" w:val="4F81BD"/>
      <w:sz w:val="18"/>
    </w:rPr>
  </w:style>
  <w:style w:styleId="Style_25" w:type="paragraph">
    <w:name w:val="Heading 62"/>
    <w:link w:val="Style_25_ch"/>
    <w:rPr>
      <w:rFonts w:ascii="Arial" w:hAnsi="Arial"/>
      <w:b w:val="1"/>
      <w:sz w:val="22"/>
    </w:rPr>
  </w:style>
  <w:style w:styleId="Style_25_ch" w:type="character">
    <w:name w:val="Heading 62"/>
    <w:link w:val="Style_25"/>
    <w:rPr>
      <w:rFonts w:ascii="Arial" w:hAnsi="Arial"/>
      <w:b w:val="1"/>
      <w:sz w:val="22"/>
    </w:rPr>
  </w:style>
  <w:style w:styleId="Style_26" w:type="paragraph">
    <w:name w:val="Index Heading"/>
    <w:basedOn w:val="Style_27"/>
    <w:link w:val="Style_26_ch"/>
  </w:style>
  <w:style w:styleId="Style_26_ch" w:type="character">
    <w:name w:val="Index Heading"/>
    <w:basedOn w:val="Style_27_ch"/>
    <w:link w:val="Style_26"/>
  </w:style>
  <w:style w:styleId="Style_28" w:type="paragraph">
    <w:name w:val="Символ сноски1"/>
    <w:basedOn w:val="Style_7"/>
    <w:link w:val="Style_28_ch"/>
    <w:rPr>
      <w:vertAlign w:val="superscript"/>
    </w:rPr>
  </w:style>
  <w:style w:styleId="Style_28_ch" w:type="character">
    <w:name w:val="Символ сноски1"/>
    <w:basedOn w:val="Style_7_ch"/>
    <w:link w:val="Style_28"/>
    <w:rPr>
      <w:vertAlign w:val="superscript"/>
    </w:rPr>
  </w:style>
  <w:style w:styleId="Style_29" w:type="paragraph">
    <w:name w:val="Contents 82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Contents 82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Heading 11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30_ch" w:type="character">
    <w:name w:val="Heading 111"/>
    <w:link w:val="Style_30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Heading 52"/>
    <w:link w:val="Style_31_ch"/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2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Heading 51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11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3"/>
    <w:next w:val="Style_1"/>
    <w:link w:val="Style_3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3_ch" w:type="character">
    <w:name w:val="heading 3"/>
    <w:link w:val="Style_33"/>
    <w:rPr>
      <w:rFonts w:ascii="XO Thames" w:hAnsi="XO Thames"/>
      <w:b w:val="1"/>
      <w:color w:val="000000"/>
      <w:spacing w:val="0"/>
      <w:sz w:val="26"/>
    </w:rPr>
  </w:style>
  <w:style w:styleId="Style_34" w:type="paragraph">
    <w:name w:val="Heading 712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34_ch" w:type="character">
    <w:name w:val="Heading 712"/>
    <w:link w:val="Style_34"/>
    <w:rPr>
      <w:rFonts w:ascii="Arial" w:hAnsi="Arial"/>
      <w:b w:val="1"/>
      <w:i w:val="1"/>
      <w:color w:val="000000"/>
      <w:spacing w:val="0"/>
      <w:sz w:val="22"/>
    </w:rPr>
  </w:style>
  <w:style w:styleId="Style_35" w:type="paragraph">
    <w:name w:val="Text body"/>
    <w:link w:val="Style_35_ch"/>
  </w:style>
  <w:style w:styleId="Style_35_ch" w:type="character">
    <w:name w:val="Text body"/>
    <w:link w:val="Style_35"/>
  </w:style>
  <w:style w:styleId="Style_36" w:type="paragraph">
    <w:name w:val="Символ концевой сноски1"/>
    <w:basedOn w:val="Style_7"/>
    <w:link w:val="Style_36_ch"/>
    <w:rPr>
      <w:vertAlign w:val="superscript"/>
    </w:rPr>
  </w:style>
  <w:style w:styleId="Style_36_ch" w:type="character">
    <w:name w:val="Символ концевой сноски1"/>
    <w:basedOn w:val="Style_7_ch"/>
    <w:link w:val="Style_36"/>
    <w:rPr>
      <w:vertAlign w:val="superscript"/>
    </w:rPr>
  </w:style>
  <w:style w:styleId="Style_37" w:type="paragraph">
    <w:name w:val="Heading 12"/>
    <w:link w:val="Style_37_ch"/>
    <w:rPr>
      <w:rFonts w:ascii="XO Thames" w:hAnsi="XO Thames"/>
      <w:b w:val="1"/>
      <w:color w:val="000000"/>
      <w:spacing w:val="0"/>
      <w:sz w:val="32"/>
    </w:rPr>
  </w:style>
  <w:style w:styleId="Style_37_ch" w:type="character">
    <w:name w:val="Heading 12"/>
    <w:link w:val="Style_37"/>
    <w:rPr>
      <w:rFonts w:ascii="XO Thames" w:hAnsi="XO Thames"/>
      <w:b w:val="1"/>
      <w:color w:val="000000"/>
      <w:spacing w:val="0"/>
      <w:sz w:val="32"/>
    </w:rPr>
  </w:style>
  <w:style w:styleId="Style_38" w:type="paragraph">
    <w:name w:val="Footer Char11"/>
    <w:basedOn w:val="Style_7"/>
    <w:link w:val="Style_38_ch"/>
  </w:style>
  <w:style w:styleId="Style_38_ch" w:type="character">
    <w:name w:val="Footer Char11"/>
    <w:basedOn w:val="Style_7_ch"/>
    <w:link w:val="Style_38"/>
  </w:style>
  <w:style w:styleId="Style_39" w:type="paragraph">
    <w:name w:val="Subtitle Char11"/>
    <w:basedOn w:val="Style_7"/>
    <w:link w:val="Style_39_ch"/>
    <w:rPr>
      <w:sz w:val="24"/>
    </w:rPr>
  </w:style>
  <w:style w:styleId="Style_39_ch" w:type="character">
    <w:name w:val="Subtitle Char11"/>
    <w:basedOn w:val="Style_7_ch"/>
    <w:link w:val="Style_39"/>
    <w:rPr>
      <w:sz w:val="24"/>
    </w:rPr>
  </w:style>
  <w:style w:styleId="Style_40" w:type="paragraph">
    <w:name w:val="Internet link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40_ch" w:type="character">
    <w:name w:val="Internet link1"/>
    <w:link w:val="Style_40"/>
    <w:rPr>
      <w:rFonts w:ascii="Calibri" w:hAnsi="Calibri"/>
      <w:color w:val="0000FF"/>
      <w:spacing w:val="0"/>
      <w:sz w:val="20"/>
      <w:u w:val="single"/>
    </w:rPr>
  </w:style>
  <w:style w:styleId="Style_7" w:type="paragraph">
    <w:name w:val="Default Paragraph Font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7_ch" w:type="character">
    <w:name w:val="Default Paragraph Font11"/>
    <w:link w:val="Style_7"/>
    <w:rPr>
      <w:rFonts w:asciiTheme="minorAscii" w:hAnsiTheme="minorHAnsi"/>
      <w:color w:val="000000"/>
      <w:spacing w:val="0"/>
      <w:sz w:val="20"/>
    </w:rPr>
  </w:style>
  <w:style w:styleId="Style_41" w:type="paragraph">
    <w:name w:val="heading 9"/>
    <w:basedOn w:val="Style_1"/>
    <w:next w:val="Style_1"/>
    <w:link w:val="Style_4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1_ch" w:type="character">
    <w:name w:val="heading 9"/>
    <w:basedOn w:val="Style_1_ch"/>
    <w:link w:val="Style_41"/>
    <w:rPr>
      <w:rFonts w:ascii="Arial" w:hAnsi="Arial"/>
      <w:i w:val="1"/>
      <w:sz w:val="21"/>
    </w:rPr>
  </w:style>
  <w:style w:styleId="Style_42" w:type="paragraph">
    <w:name w:val="Index Heading1"/>
    <w:basedOn w:val="Style_27"/>
    <w:link w:val="Style_42_ch"/>
  </w:style>
  <w:style w:styleId="Style_42_ch" w:type="character">
    <w:name w:val="Index Heading1"/>
    <w:basedOn w:val="Style_27_ch"/>
    <w:link w:val="Style_42"/>
  </w:style>
  <w:style w:styleId="Style_43" w:type="paragraph">
    <w:name w:val="Heading 4 Char11"/>
    <w:basedOn w:val="Style_7"/>
    <w:link w:val="Style_43_ch"/>
    <w:rPr>
      <w:rFonts w:ascii="Arial" w:hAnsi="Arial"/>
      <w:b w:val="1"/>
      <w:sz w:val="26"/>
    </w:rPr>
  </w:style>
  <w:style w:styleId="Style_43_ch" w:type="character">
    <w:name w:val="Heading 4 Char11"/>
    <w:basedOn w:val="Style_7_ch"/>
    <w:link w:val="Style_43"/>
    <w:rPr>
      <w:rFonts w:ascii="Arial" w:hAnsi="Arial"/>
      <w:b w:val="1"/>
      <w:sz w:val="26"/>
    </w:rPr>
  </w:style>
  <w:style w:styleId="Style_44" w:type="paragraph">
    <w:name w:val="Contents 7"/>
    <w:link w:val="Style_44_ch"/>
    <w:rPr>
      <w:rFonts w:ascii="XO Thames" w:hAnsi="XO Thames"/>
      <w:color w:val="000000"/>
      <w:spacing w:val="0"/>
      <w:sz w:val="28"/>
    </w:rPr>
  </w:style>
  <w:style w:styleId="Style_44_ch" w:type="character">
    <w:name w:val="Contents 7"/>
    <w:link w:val="Style_44"/>
    <w:rPr>
      <w:rFonts w:ascii="XO Thames" w:hAnsi="XO Thames"/>
      <w:color w:val="000000"/>
      <w:spacing w:val="0"/>
      <w:sz w:val="28"/>
    </w:rPr>
  </w:style>
  <w:style w:styleId="Style_45" w:type="paragraph">
    <w:name w:val="Header11"/>
    <w:link w:val="Style_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45_ch" w:type="character">
    <w:name w:val="Header11"/>
    <w:link w:val="Style_45"/>
    <w:rPr>
      <w:rFonts w:asciiTheme="minorAscii" w:hAnsiTheme="minorHAnsi"/>
      <w:color w:val="000000"/>
      <w:spacing w:val="0"/>
      <w:sz w:val="20"/>
    </w:rPr>
  </w:style>
  <w:style w:styleId="Style_46" w:type="paragraph">
    <w:name w:val="Heading 71"/>
    <w:link w:val="Style_46_ch"/>
    <w:rPr>
      <w:rFonts w:ascii="Arial" w:hAnsi="Arial"/>
      <w:b w:val="1"/>
      <w:i w:val="1"/>
      <w:sz w:val="22"/>
    </w:rPr>
  </w:style>
  <w:style w:styleId="Style_46_ch" w:type="character">
    <w:name w:val="Heading 71"/>
    <w:link w:val="Style_46"/>
    <w:rPr>
      <w:rFonts w:ascii="Arial" w:hAnsi="Arial"/>
      <w:b w:val="1"/>
      <w:i w:val="1"/>
      <w:sz w:val="22"/>
    </w:rPr>
  </w:style>
  <w:style w:styleId="Style_47" w:type="paragraph">
    <w:name w:val="ConsPlusTitlePage11"/>
    <w:link w:val="Style_47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b w:val="0"/>
      <w:i w:val="0"/>
      <w:strike w:val="0"/>
      <w:color w:val="000000"/>
      <w:spacing w:val="0"/>
      <w:sz w:val="24"/>
      <w:u w:val="none"/>
    </w:rPr>
  </w:style>
  <w:style w:styleId="Style_47_ch" w:type="character">
    <w:name w:val="ConsPlusTitlePage11"/>
    <w:link w:val="Style_47"/>
    <w:rPr>
      <w:rFonts w:ascii="Tahoma" w:hAnsi="Tahoma"/>
      <w:b w:val="0"/>
      <w:i w:val="0"/>
      <w:strike w:val="0"/>
      <w:color w:val="000000"/>
      <w:spacing w:val="0"/>
      <w:sz w:val="24"/>
      <w:u w:val="none"/>
    </w:rPr>
  </w:style>
  <w:style w:styleId="Style_48" w:type="paragraph">
    <w:name w:val="Heading 812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48_ch" w:type="character">
    <w:name w:val="Heading 812"/>
    <w:link w:val="Style_48"/>
    <w:rPr>
      <w:rFonts w:ascii="Arial" w:hAnsi="Arial"/>
      <w:i w:val="1"/>
      <w:color w:val="000000"/>
      <w:spacing w:val="0"/>
      <w:sz w:val="22"/>
    </w:rPr>
  </w:style>
  <w:style w:styleId="Style_49" w:type="paragraph">
    <w:name w:val="List1"/>
    <w:basedOn w:val="Style_35"/>
    <w:link w:val="Style_49_ch"/>
  </w:style>
  <w:style w:styleId="Style_49_ch" w:type="character">
    <w:name w:val="List1"/>
    <w:basedOn w:val="Style_35_ch"/>
    <w:link w:val="Style_49"/>
  </w:style>
  <w:style w:styleId="Style_50" w:type="paragraph">
    <w:name w:val="Internet link2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0"/>
      <w:u w:val="single"/>
    </w:rPr>
  </w:style>
  <w:style w:styleId="Style_50_ch" w:type="character">
    <w:name w:val="Internet link2"/>
    <w:link w:val="Style_50"/>
    <w:rPr>
      <w:rFonts w:ascii="Calibri" w:hAnsi="Calibri"/>
      <w:color w:val="0000FF"/>
      <w:spacing w:val="0"/>
      <w:sz w:val="20"/>
      <w:u w:val="single"/>
    </w:rPr>
  </w:style>
  <w:style w:styleId="Style_51" w:type="paragraph">
    <w:name w:val="List Paragraph11"/>
    <w:basedOn w:val="Style_1"/>
    <w:link w:val="Style_51_ch"/>
    <w:pPr>
      <w:spacing w:after="0" w:before="0"/>
      <w:ind w:firstLine="0" w:left="720"/>
      <w:contextualSpacing w:val="1"/>
    </w:pPr>
  </w:style>
  <w:style w:styleId="Style_51_ch" w:type="character">
    <w:name w:val="List Paragraph11"/>
    <w:basedOn w:val="Style_1_ch"/>
    <w:link w:val="Style_51"/>
  </w:style>
  <w:style w:styleId="Style_52" w:type="paragraph">
    <w:name w:val="Heading 31"/>
    <w:link w:val="Style_52_ch"/>
    <w:rPr>
      <w:rFonts w:ascii="XO Thames" w:hAnsi="XO Thames"/>
      <w:b w:val="1"/>
      <w:color w:val="000000"/>
      <w:spacing w:val="0"/>
      <w:sz w:val="26"/>
    </w:rPr>
  </w:style>
  <w:style w:styleId="Style_52_ch" w:type="character">
    <w:name w:val="Heading 31"/>
    <w:link w:val="Style_52"/>
    <w:rPr>
      <w:rFonts w:ascii="XO Thames" w:hAnsi="XO Thames"/>
      <w:b w:val="1"/>
      <w:color w:val="000000"/>
      <w:spacing w:val="0"/>
      <w:sz w:val="26"/>
    </w:rPr>
  </w:style>
  <w:style w:styleId="Style_53" w:type="paragraph">
    <w:name w:val="ConsPlusTitle11"/>
    <w:link w:val="Style_53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i w:val="0"/>
      <w:strike w:val="0"/>
      <w:color w:val="000000"/>
      <w:spacing w:val="0"/>
      <w:sz w:val="24"/>
      <w:u w:val="none"/>
    </w:rPr>
  </w:style>
  <w:style w:styleId="Style_53_ch" w:type="character">
    <w:name w:val="ConsPlusTitle11"/>
    <w:link w:val="Style_53"/>
    <w:rPr>
      <w:rFonts w:ascii="Arial" w:hAnsi="Arial"/>
      <w:b w:val="1"/>
      <w:i w:val="0"/>
      <w:strike w:val="0"/>
      <w:color w:val="000000"/>
      <w:spacing w:val="0"/>
      <w:sz w:val="24"/>
      <w:u w:val="none"/>
    </w:rPr>
  </w:style>
  <w:style w:styleId="Style_54" w:type="paragraph">
    <w:name w:val="Колонтитул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54_ch" w:type="character">
    <w:name w:val="Колонтитул1"/>
    <w:link w:val="Style_54"/>
    <w:rPr>
      <w:rFonts w:ascii="XO Thames" w:hAnsi="XO Thames"/>
      <w:color w:val="000000"/>
      <w:spacing w:val="0"/>
      <w:sz w:val="20"/>
    </w:rPr>
  </w:style>
  <w:style w:styleId="Style_27" w:type="paragraph">
    <w:name w:val="Заголовок1"/>
    <w:basedOn w:val="Style_1"/>
    <w:next w:val="Style_55"/>
    <w:link w:val="Style_27_ch"/>
    <w:pPr>
      <w:keepNext w:val="1"/>
      <w:spacing w:after="120" w:before="240"/>
      <w:ind/>
    </w:pPr>
    <w:rPr>
      <w:rFonts w:ascii="Open Sans" w:hAnsi="Open Sans"/>
      <w:sz w:val="28"/>
    </w:rPr>
  </w:style>
  <w:style w:styleId="Style_27_ch" w:type="character">
    <w:name w:val="Заголовок1"/>
    <w:basedOn w:val="Style_1_ch"/>
    <w:link w:val="Style_27"/>
    <w:rPr>
      <w:rFonts w:ascii="Open Sans" w:hAnsi="Open Sans"/>
      <w:sz w:val="28"/>
    </w:rPr>
  </w:style>
  <w:style w:styleId="Style_56" w:type="paragraph">
    <w:name w:val="Heading 2 Char11"/>
    <w:basedOn w:val="Style_7"/>
    <w:link w:val="Style_56_ch"/>
    <w:rPr>
      <w:rFonts w:ascii="Arial" w:hAnsi="Arial"/>
      <w:sz w:val="34"/>
    </w:rPr>
  </w:style>
  <w:style w:styleId="Style_56_ch" w:type="character">
    <w:name w:val="Heading 2 Char11"/>
    <w:basedOn w:val="Style_7_ch"/>
    <w:link w:val="Style_56"/>
    <w:rPr>
      <w:rFonts w:ascii="Arial" w:hAnsi="Arial"/>
      <w:sz w:val="34"/>
    </w:rPr>
  </w:style>
  <w:style w:styleId="Style_57" w:type="paragraph">
    <w:name w:val="Subtitle1"/>
    <w:link w:val="Style_57_ch"/>
    <w:rPr>
      <w:rFonts w:ascii="XO Thames" w:hAnsi="XO Thames"/>
      <w:i w:val="1"/>
      <w:color w:val="000000"/>
      <w:spacing w:val="0"/>
      <w:sz w:val="24"/>
    </w:rPr>
  </w:style>
  <w:style w:styleId="Style_57_ch" w:type="character">
    <w:name w:val="Subtitle1"/>
    <w:link w:val="Style_57"/>
    <w:rPr>
      <w:rFonts w:ascii="XO Thames" w:hAnsi="XO Thames"/>
      <w:i w:val="1"/>
      <w:color w:val="000000"/>
      <w:spacing w:val="0"/>
      <w:sz w:val="24"/>
    </w:rPr>
  </w:style>
  <w:style w:styleId="Style_58" w:type="paragraph">
    <w:name w:val="toc 3"/>
    <w:next w:val="Style_1"/>
    <w:link w:val="Style_5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toc 3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Endnote Symbol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  <w:vertAlign w:val="superscript"/>
    </w:rPr>
  </w:style>
  <w:style w:styleId="Style_59_ch" w:type="character">
    <w:name w:val="Endnote Symbol1"/>
    <w:link w:val="Style_59"/>
    <w:rPr>
      <w:rFonts w:asciiTheme="minorAscii" w:hAnsiTheme="minorHAnsi"/>
      <w:color w:val="000000"/>
      <w:spacing w:val="0"/>
      <w:sz w:val="20"/>
      <w:vertAlign w:val="superscript"/>
    </w:rPr>
  </w:style>
  <w:style w:styleId="Style_60" w:type="paragraph">
    <w:name w:val="Header"/>
    <w:basedOn w:val="Style_1"/>
    <w:link w:val="Style_60_ch"/>
    <w:pPr>
      <w:tabs>
        <w:tab w:leader="none" w:pos="720" w:val="clear"/>
        <w:tab w:leader="none" w:pos="7143" w:val="center"/>
        <w:tab w:leader="none" w:pos="14287" w:val="right"/>
      </w:tabs>
      <w:spacing w:after="0" w:before="0" w:line="240" w:lineRule="auto"/>
      <w:ind/>
    </w:pPr>
  </w:style>
  <w:style w:styleId="Style_60_ch" w:type="character">
    <w:name w:val="Header"/>
    <w:basedOn w:val="Style_1_ch"/>
    <w:link w:val="Style_60"/>
  </w:style>
  <w:style w:styleId="Style_61" w:type="paragraph">
    <w:name w:val="Footnote Reference"/>
    <w:link w:val="Style_61_ch"/>
    <w:rPr>
      <w:vertAlign w:val="superscript"/>
    </w:rPr>
  </w:style>
  <w:style w:styleId="Style_61_ch" w:type="character">
    <w:name w:val="Footnote Reference"/>
    <w:link w:val="Style_61"/>
    <w:rPr>
      <w:vertAlign w:val="superscript"/>
    </w:rPr>
  </w:style>
  <w:style w:styleId="Style_62" w:type="paragraph">
    <w:name w:val="Figure Index 12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62_ch" w:type="character">
    <w:name w:val="Figure Index 12"/>
    <w:link w:val="Style_62"/>
    <w:rPr>
      <w:rFonts w:asciiTheme="minorAscii" w:hAnsiTheme="minorHAnsi"/>
      <w:color w:val="000000"/>
      <w:spacing w:val="0"/>
      <w:sz w:val="20"/>
    </w:rPr>
  </w:style>
  <w:style w:styleId="Style_63" w:type="paragraph">
    <w:name w:val="Header2"/>
    <w:link w:val="Style_63_ch"/>
  </w:style>
  <w:style w:styleId="Style_63_ch" w:type="character">
    <w:name w:val="Header2"/>
    <w:link w:val="Style_63"/>
  </w:style>
  <w:style w:styleId="Style_64" w:type="paragraph">
    <w:name w:val="Contents 42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4_ch" w:type="character">
    <w:name w:val="Contents 42"/>
    <w:link w:val="Style_64"/>
    <w:rPr>
      <w:rFonts w:ascii="XO Thames" w:hAnsi="XO Thames"/>
      <w:color w:val="000000"/>
      <w:spacing w:val="0"/>
      <w:sz w:val="28"/>
    </w:rPr>
  </w:style>
  <w:style w:styleId="Style_65" w:type="paragraph">
    <w:name w:val="ConsPlusTextList11"/>
    <w:link w:val="Style_6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65_ch" w:type="character">
    <w:name w:val="ConsPlusTextList11"/>
    <w:link w:val="Style_65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66" w:type="paragraph">
    <w:name w:val="Contents 11"/>
    <w:link w:val="Style_66_ch"/>
    <w:rPr>
      <w:rFonts w:ascii="XO Thames" w:hAnsi="XO Thames"/>
      <w:b w:val="1"/>
      <w:color w:val="000000"/>
      <w:spacing w:val="0"/>
      <w:sz w:val="28"/>
    </w:rPr>
  </w:style>
  <w:style w:styleId="Style_66_ch" w:type="character">
    <w:name w:val="Contents 11"/>
    <w:link w:val="Style_66"/>
    <w:rPr>
      <w:rFonts w:ascii="XO Thames" w:hAnsi="XO Thames"/>
      <w:b w:val="1"/>
      <w:color w:val="000000"/>
      <w:spacing w:val="0"/>
      <w:sz w:val="28"/>
    </w:rPr>
  </w:style>
  <w:style w:styleId="Style_67" w:type="paragraph">
    <w:name w:val="Contents 12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7_ch" w:type="character">
    <w:name w:val="Contents 12"/>
    <w:link w:val="Style_67"/>
    <w:rPr>
      <w:rFonts w:ascii="XO Thames" w:hAnsi="XO Thames"/>
      <w:b w:val="1"/>
      <w:color w:val="000000"/>
      <w:spacing w:val="0"/>
      <w:sz w:val="28"/>
    </w:rPr>
  </w:style>
  <w:style w:styleId="Style_68" w:type="paragraph">
    <w:name w:val="Contents 32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Contents 32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Contents Heading1"/>
    <w:link w:val="Style_69_ch"/>
    <w:rPr>
      <w:rFonts w:asciiTheme="minorAscii" w:hAnsiTheme="minorHAnsi"/>
      <w:color w:val="000000"/>
      <w:spacing w:val="0"/>
      <w:sz w:val="20"/>
    </w:rPr>
  </w:style>
  <w:style w:styleId="Style_69_ch" w:type="character">
    <w:name w:val="Contents Heading1"/>
    <w:link w:val="Style_69"/>
    <w:rPr>
      <w:rFonts w:asciiTheme="minorAscii" w:hAnsiTheme="minorHAnsi"/>
      <w:color w:val="000000"/>
      <w:spacing w:val="0"/>
      <w:sz w:val="20"/>
    </w:rPr>
  </w:style>
  <w:style w:styleId="Style_70" w:type="paragraph">
    <w:name w:val="TOC Heading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70_ch" w:type="character">
    <w:name w:val="TOC Heading"/>
    <w:link w:val="Style_70"/>
    <w:rPr>
      <w:rFonts w:asciiTheme="minorAscii" w:hAnsiTheme="minorHAnsi"/>
      <w:color w:val="000000"/>
      <w:spacing w:val="0"/>
      <w:sz w:val="20"/>
    </w:rPr>
  </w:style>
  <w:style w:styleId="Style_71" w:type="paragraph">
    <w:name w:val="Contents 31"/>
    <w:link w:val="Style_71_ch"/>
    <w:rPr>
      <w:rFonts w:ascii="XO Thames" w:hAnsi="XO Thames"/>
      <w:color w:val="000000"/>
      <w:spacing w:val="0"/>
      <w:sz w:val="28"/>
    </w:rPr>
  </w:style>
  <w:style w:styleId="Style_71_ch" w:type="character">
    <w:name w:val="Contents 31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heading 5"/>
    <w:next w:val="Style_1"/>
    <w:link w:val="Style_7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2_ch" w:type="character">
    <w:name w:val="heading 5"/>
    <w:link w:val="Style_72"/>
    <w:rPr>
      <w:rFonts w:ascii="XO Thames" w:hAnsi="XO Thames"/>
      <w:b w:val="1"/>
      <w:color w:val="000000"/>
      <w:spacing w:val="0"/>
      <w:sz w:val="22"/>
    </w:rPr>
  </w:style>
  <w:style w:styleId="Style_73" w:type="paragraph">
    <w:name w:val="Heading 6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73_ch" w:type="character">
    <w:name w:val="Heading 611"/>
    <w:link w:val="Style_73"/>
    <w:rPr>
      <w:rFonts w:ascii="Arial" w:hAnsi="Arial"/>
      <w:b w:val="1"/>
      <w:color w:val="000000"/>
      <w:spacing w:val="0"/>
      <w:sz w:val="22"/>
    </w:rPr>
  </w:style>
  <w:style w:styleId="Style_74" w:type="paragraph">
    <w:name w:val="Endnote Symbol2"/>
    <w:basedOn w:val="Style_7"/>
    <w:link w:val="Style_74_ch"/>
    <w:rPr>
      <w:vertAlign w:val="superscript"/>
    </w:rPr>
  </w:style>
  <w:style w:styleId="Style_74_ch" w:type="character">
    <w:name w:val="Endnote Symbol2"/>
    <w:basedOn w:val="Style_7_ch"/>
    <w:link w:val="Style_74"/>
    <w:rPr>
      <w:vertAlign w:val="superscript"/>
    </w:rPr>
  </w:style>
  <w:style w:styleId="Style_75" w:type="paragraph">
    <w:name w:val="ConsPlusTextList_011"/>
    <w:link w:val="Style_75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75_ch" w:type="character">
    <w:name w:val="ConsPlusTextList_011"/>
    <w:link w:val="Style_75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76" w:type="paragraph">
    <w:name w:val="Contents 22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22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heading 1"/>
    <w:next w:val="Style_1"/>
    <w:link w:val="Style_7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7_ch" w:type="character">
    <w:name w:val="heading 1"/>
    <w:link w:val="Style_77"/>
    <w:rPr>
      <w:rFonts w:ascii="XO Thames" w:hAnsi="XO Thames"/>
      <w:b w:val="1"/>
      <w:color w:val="000000"/>
      <w:spacing w:val="0"/>
      <w:sz w:val="32"/>
    </w:rPr>
  </w:style>
  <w:style w:styleId="Style_78" w:type="paragraph">
    <w:name w:val="Contents 8"/>
    <w:link w:val="Style_78_ch"/>
    <w:rPr>
      <w:rFonts w:ascii="XO Thames" w:hAnsi="XO Thames"/>
      <w:color w:val="000000"/>
      <w:spacing w:val="0"/>
      <w:sz w:val="28"/>
    </w:rPr>
  </w:style>
  <w:style w:styleId="Style_78_ch" w:type="character">
    <w:name w:val="Contents 8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Heading 21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9_ch" w:type="character">
    <w:name w:val="Heading 211"/>
    <w:link w:val="Style_79"/>
    <w:rPr>
      <w:rFonts w:ascii="XO Thames" w:hAnsi="XO Thames"/>
      <w:b w:val="1"/>
      <w:color w:val="000000"/>
      <w:spacing w:val="0"/>
      <w:sz w:val="28"/>
    </w:rPr>
  </w:style>
  <w:style w:styleId="Style_80" w:type="paragraph">
    <w:name w:val="Endnote Text"/>
    <w:basedOn w:val="Style_1"/>
    <w:link w:val="Style_80_ch"/>
    <w:pPr>
      <w:spacing w:after="0" w:before="0" w:line="240" w:lineRule="auto"/>
      <w:ind/>
    </w:pPr>
    <w:rPr>
      <w:sz w:val="20"/>
    </w:rPr>
  </w:style>
  <w:style w:styleId="Style_80_ch" w:type="character">
    <w:name w:val="Endnote Text"/>
    <w:basedOn w:val="Style_1_ch"/>
    <w:link w:val="Style_80"/>
    <w:rPr>
      <w:sz w:val="20"/>
    </w:rPr>
  </w:style>
  <w:style w:styleId="Style_55" w:type="paragraph">
    <w:name w:val="Body Text"/>
    <w:basedOn w:val="Style_1"/>
    <w:link w:val="Style_55_ch"/>
    <w:pPr>
      <w:spacing w:after="140" w:before="0" w:line="276" w:lineRule="auto"/>
      <w:ind/>
    </w:pPr>
  </w:style>
  <w:style w:styleId="Style_55_ch" w:type="character">
    <w:name w:val="Body Text"/>
    <w:basedOn w:val="Style_1_ch"/>
    <w:link w:val="Style_55"/>
  </w:style>
  <w:style w:styleId="Style_81" w:type="paragraph">
    <w:name w:val="Contents 52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Contents 52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Footnote Symbol2"/>
    <w:basedOn w:val="Style_7"/>
    <w:link w:val="Style_82_ch"/>
    <w:rPr>
      <w:vertAlign w:val="superscript"/>
    </w:rPr>
  </w:style>
  <w:style w:styleId="Style_82_ch" w:type="character">
    <w:name w:val="Footnote Symbol2"/>
    <w:basedOn w:val="Style_7_ch"/>
    <w:link w:val="Style_82"/>
    <w:rPr>
      <w:vertAlign w:val="superscript"/>
    </w:rPr>
  </w:style>
  <w:style w:styleId="Style_83" w:type="paragraph">
    <w:name w:val="Hyperlink"/>
    <w:link w:val="Style_83_ch"/>
    <w:rPr>
      <w:color w:val="0000FF"/>
      <w:u w:val="single"/>
    </w:rPr>
  </w:style>
  <w:style w:styleId="Style_83_ch" w:type="character">
    <w:name w:val="Hyperlink"/>
    <w:link w:val="Style_83"/>
    <w:rPr>
      <w:color w:val="0000FF"/>
      <w:u w:val="single"/>
    </w:rPr>
  </w:style>
  <w:style w:styleId="Style_84" w:type="paragraph">
    <w:name w:val="Footnote"/>
    <w:link w:val="Style_84_ch"/>
    <w:pPr>
      <w:ind w:firstLine="851" w:left="0"/>
      <w:jc w:val="both"/>
    </w:pPr>
    <w:rPr>
      <w:rFonts w:ascii="XO Thames" w:hAnsi="XO Thames"/>
      <w:sz w:val="22"/>
    </w:rPr>
  </w:style>
  <w:style w:styleId="Style_84_ch" w:type="character">
    <w:name w:val="Footnote"/>
    <w:link w:val="Style_84"/>
    <w:rPr>
      <w:rFonts w:ascii="XO Thames" w:hAnsi="XO Thames"/>
      <w:sz w:val="22"/>
    </w:rPr>
  </w:style>
  <w:style w:styleId="Style_85" w:type="paragraph">
    <w:name w:val="heading 8"/>
    <w:basedOn w:val="Style_1"/>
    <w:next w:val="Style_1"/>
    <w:link w:val="Style_8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85_ch" w:type="character">
    <w:name w:val="heading 8"/>
    <w:basedOn w:val="Style_1_ch"/>
    <w:link w:val="Style_85"/>
    <w:rPr>
      <w:rFonts w:ascii="Arial" w:hAnsi="Arial"/>
      <w:i w:val="1"/>
      <w:sz w:val="22"/>
    </w:rPr>
  </w:style>
  <w:style w:styleId="Style_86" w:type="paragraph">
    <w:name w:val="Contents 62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6_ch" w:type="character">
    <w:name w:val="Contents 62"/>
    <w:link w:val="Style_86"/>
    <w:rPr>
      <w:rFonts w:ascii="XO Thames" w:hAnsi="XO Thames"/>
      <w:color w:val="000000"/>
      <w:spacing w:val="0"/>
      <w:sz w:val="28"/>
    </w:rPr>
  </w:style>
  <w:style w:styleId="Style_87" w:type="paragraph">
    <w:name w:val="Endnote1"/>
    <w:link w:val="Style_87_ch"/>
    <w:rPr>
      <w:sz w:val="20"/>
    </w:rPr>
  </w:style>
  <w:style w:styleId="Style_87_ch" w:type="character">
    <w:name w:val="Endnote1"/>
    <w:link w:val="Style_87"/>
    <w:rPr>
      <w:sz w:val="20"/>
    </w:rPr>
  </w:style>
  <w:style w:styleId="Style_88" w:type="paragraph">
    <w:name w:val="toc 1"/>
    <w:next w:val="Style_1"/>
    <w:link w:val="Style_8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8_ch" w:type="character">
    <w:name w:val="toc 1"/>
    <w:link w:val="Style_88"/>
    <w:rPr>
      <w:rFonts w:ascii="XO Thames" w:hAnsi="XO Thames"/>
      <w:b w:val="1"/>
      <w:color w:val="000000"/>
      <w:spacing w:val="0"/>
      <w:sz w:val="28"/>
    </w:rPr>
  </w:style>
  <w:style w:styleId="Style_89" w:type="paragraph">
    <w:name w:val="Указатель1"/>
    <w:basedOn w:val="Style_1"/>
    <w:link w:val="Style_89_ch"/>
  </w:style>
  <w:style w:styleId="Style_89_ch" w:type="character">
    <w:name w:val="Указатель1"/>
    <w:basedOn w:val="Style_1_ch"/>
    <w:link w:val="Style_89"/>
  </w:style>
  <w:style w:styleId="Style_90" w:type="paragraph">
    <w:name w:val="Caption1"/>
    <w:link w:val="Style_90_ch"/>
    <w:rPr>
      <w:b w:val="1"/>
      <w:color w:themeColor="accent1" w:val="4F81BD"/>
      <w:sz w:val="18"/>
    </w:rPr>
  </w:style>
  <w:style w:styleId="Style_90_ch" w:type="character">
    <w:name w:val="Caption1"/>
    <w:link w:val="Style_90"/>
    <w:rPr>
      <w:b w:val="1"/>
      <w:color w:themeColor="accent1" w:val="4F81BD"/>
      <w:sz w:val="18"/>
    </w:rPr>
  </w:style>
  <w:style w:styleId="Style_91" w:type="paragraph">
    <w:name w:val="Header and Footer"/>
    <w:link w:val="Style_91_ch"/>
    <w:rPr>
      <w:rFonts w:ascii="XO Thames" w:hAnsi="XO Thames"/>
      <w:sz w:val="20"/>
    </w:rPr>
  </w:style>
  <w:style w:styleId="Style_91_ch" w:type="character">
    <w:name w:val="Header and Footer"/>
    <w:link w:val="Style_91"/>
    <w:rPr>
      <w:rFonts w:ascii="XO Thames" w:hAnsi="XO Thames"/>
      <w:sz w:val="20"/>
    </w:rPr>
  </w:style>
  <w:style w:styleId="Style_92" w:type="paragraph">
    <w:name w:val="Caption12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4F81BD"/>
      <w:spacing w:val="0"/>
      <w:sz w:val="18"/>
    </w:rPr>
  </w:style>
  <w:style w:styleId="Style_92_ch" w:type="character">
    <w:name w:val="Caption12"/>
    <w:link w:val="Style_92"/>
    <w:rPr>
      <w:rFonts w:ascii="Calibri" w:hAnsi="Calibri"/>
      <w:b w:val="1"/>
      <w:color w:themeColor="accent1" w:val="4F81BD"/>
      <w:spacing w:val="0"/>
      <w:sz w:val="18"/>
    </w:rPr>
  </w:style>
  <w:style w:styleId="Style_93" w:type="paragraph">
    <w:name w:val="Heading 5 Char11"/>
    <w:basedOn w:val="Style_7"/>
    <w:link w:val="Style_93_ch"/>
    <w:rPr>
      <w:rFonts w:ascii="Arial" w:hAnsi="Arial"/>
      <w:b w:val="1"/>
      <w:sz w:val="24"/>
    </w:rPr>
  </w:style>
  <w:style w:styleId="Style_93_ch" w:type="character">
    <w:name w:val="Heading 5 Char11"/>
    <w:basedOn w:val="Style_7_ch"/>
    <w:link w:val="Style_93"/>
    <w:rPr>
      <w:rFonts w:ascii="Arial" w:hAnsi="Arial"/>
      <w:b w:val="1"/>
      <w:sz w:val="24"/>
    </w:rPr>
  </w:style>
  <w:style w:styleId="Style_3" w:type="paragraph">
    <w:name w:val="ConsPlusNormal11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3_ch" w:type="character">
    <w:name w:val="ConsPlusNormal11"/>
    <w:link w:val="Style_3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94" w:type="paragraph">
    <w:name w:val="toc 9"/>
    <w:next w:val="Style_1"/>
    <w:link w:val="Style_94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toc 9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Subtitle1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95_ch" w:type="character">
    <w:name w:val="Subtitle12"/>
    <w:link w:val="Style_95"/>
    <w:rPr>
      <w:rFonts w:ascii="XO Thames" w:hAnsi="XO Thames"/>
      <w:i w:val="1"/>
      <w:color w:val="000000"/>
      <w:spacing w:val="0"/>
      <w:sz w:val="24"/>
    </w:rPr>
  </w:style>
  <w:style w:styleId="Style_96" w:type="paragraph">
    <w:name w:val="Contents 72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6_ch" w:type="character">
    <w:name w:val="Contents 72"/>
    <w:link w:val="Style_96"/>
    <w:rPr>
      <w:rFonts w:ascii="XO Thames" w:hAnsi="XO Thames"/>
      <w:color w:val="000000"/>
      <w:spacing w:val="0"/>
      <w:sz w:val="28"/>
    </w:rPr>
  </w:style>
  <w:style w:styleId="Style_97" w:type="paragraph">
    <w:name w:val="Endnote Reference"/>
    <w:link w:val="Style_97_ch"/>
    <w:rPr>
      <w:vertAlign w:val="superscript"/>
    </w:rPr>
  </w:style>
  <w:style w:styleId="Style_97_ch" w:type="character">
    <w:name w:val="Endnote Reference"/>
    <w:link w:val="Style_97"/>
    <w:rPr>
      <w:vertAlign w:val="superscript"/>
    </w:rPr>
  </w:style>
  <w:style w:styleId="Style_98" w:type="paragraph">
    <w:name w:val="List"/>
    <w:basedOn w:val="Style_55"/>
    <w:link w:val="Style_98_ch"/>
  </w:style>
  <w:style w:styleId="Style_98_ch" w:type="character">
    <w:name w:val="List"/>
    <w:basedOn w:val="Style_55_ch"/>
    <w:link w:val="Style_98"/>
  </w:style>
  <w:style w:styleId="Style_99" w:type="paragraph">
    <w:name w:val="Heading 22"/>
    <w:link w:val="Style_99_ch"/>
    <w:rPr>
      <w:rFonts w:ascii="XO Thames" w:hAnsi="XO Thames"/>
      <w:b w:val="1"/>
      <w:color w:val="000000"/>
      <w:spacing w:val="0"/>
      <w:sz w:val="28"/>
    </w:rPr>
  </w:style>
  <w:style w:styleId="Style_99_ch" w:type="character">
    <w:name w:val="Heading 22"/>
    <w:link w:val="Style_99"/>
    <w:rPr>
      <w:rFonts w:ascii="XO Thames" w:hAnsi="XO Thames"/>
      <w:b w:val="1"/>
      <w:color w:val="000000"/>
      <w:spacing w:val="0"/>
      <w:sz w:val="28"/>
    </w:rPr>
  </w:style>
  <w:style w:styleId="Style_100" w:type="paragraph">
    <w:name w:val="toc 8"/>
    <w:next w:val="Style_1"/>
    <w:link w:val="Style_100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00_ch" w:type="character">
    <w:name w:val="toc 8"/>
    <w:link w:val="Style_100"/>
    <w:rPr>
      <w:rFonts w:ascii="XO Thames" w:hAnsi="XO Thames"/>
      <w:color w:val="000000"/>
      <w:spacing w:val="0"/>
      <w:sz w:val="28"/>
    </w:rPr>
  </w:style>
  <w:style w:styleId="Style_101" w:type="paragraph">
    <w:name w:val="Contents 2"/>
    <w:link w:val="Style_101_ch"/>
    <w:rPr>
      <w:rFonts w:ascii="XO Thames" w:hAnsi="XO Thames"/>
      <w:color w:val="000000"/>
      <w:spacing w:val="0"/>
      <w:sz w:val="28"/>
    </w:rPr>
  </w:style>
  <w:style w:styleId="Style_101_ch" w:type="character">
    <w:name w:val="Contents 2"/>
    <w:link w:val="Style_101"/>
    <w:rPr>
      <w:rFonts w:ascii="XO Thames" w:hAnsi="XO Thames"/>
      <w:color w:val="000000"/>
      <w:spacing w:val="0"/>
      <w:sz w:val="28"/>
    </w:rPr>
  </w:style>
  <w:style w:styleId="Style_102" w:type="paragraph">
    <w:name w:val="Footnote Symbol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  <w:vertAlign w:val="superscript"/>
    </w:rPr>
  </w:style>
  <w:style w:styleId="Style_102_ch" w:type="character">
    <w:name w:val="Footnote Symbol1"/>
    <w:link w:val="Style_102"/>
    <w:rPr>
      <w:rFonts w:asciiTheme="minorAscii" w:hAnsiTheme="minorHAnsi"/>
      <w:color w:val="000000"/>
      <w:spacing w:val="0"/>
      <w:sz w:val="20"/>
      <w:vertAlign w:val="superscript"/>
    </w:rPr>
  </w:style>
  <w:style w:styleId="Style_103" w:type="paragraph">
    <w:name w:val="Heading 91"/>
    <w:link w:val="Style_103_ch"/>
    <w:rPr>
      <w:rFonts w:ascii="Arial" w:hAnsi="Arial"/>
      <w:i w:val="1"/>
      <w:sz w:val="21"/>
    </w:rPr>
  </w:style>
  <w:style w:styleId="Style_103_ch" w:type="character">
    <w:name w:val="Heading 91"/>
    <w:link w:val="Style_103"/>
    <w:rPr>
      <w:rFonts w:ascii="Arial" w:hAnsi="Arial"/>
      <w:i w:val="1"/>
      <w:sz w:val="21"/>
    </w:rPr>
  </w:style>
  <w:style w:styleId="Style_104" w:type="paragraph">
    <w:name w:val="Footnote2"/>
    <w:link w:val="Style_10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4_ch" w:type="character">
    <w:name w:val="Footnote2"/>
    <w:link w:val="Style_104"/>
    <w:rPr>
      <w:rFonts w:ascii="XO Thames" w:hAnsi="XO Thames"/>
      <w:color w:val="000000"/>
      <w:spacing w:val="0"/>
      <w:sz w:val="22"/>
    </w:rPr>
  </w:style>
  <w:style w:styleId="Style_105" w:type="paragraph">
    <w:name w:val="ConsPlusJurTerm11"/>
    <w:link w:val="Style_105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b w:val="0"/>
      <w:i w:val="0"/>
      <w:strike w:val="0"/>
      <w:color w:val="000000"/>
      <w:spacing w:val="0"/>
      <w:sz w:val="26"/>
      <w:u w:val="none"/>
    </w:rPr>
  </w:style>
  <w:style w:styleId="Style_105_ch" w:type="character">
    <w:name w:val="ConsPlusJurTerm11"/>
    <w:link w:val="Style_105"/>
    <w:rPr>
      <w:rFonts w:ascii="Tahoma" w:hAnsi="Tahoma"/>
      <w:b w:val="0"/>
      <w:i w:val="0"/>
      <w:strike w:val="0"/>
      <w:color w:val="000000"/>
      <w:spacing w:val="0"/>
      <w:sz w:val="26"/>
      <w:u w:val="none"/>
    </w:rPr>
  </w:style>
  <w:style w:styleId="Style_106" w:type="paragraph">
    <w:name w:val="Heading 42"/>
    <w:link w:val="Style_106_ch"/>
    <w:rPr>
      <w:rFonts w:ascii="XO Thames" w:hAnsi="XO Thames"/>
      <w:b w:val="1"/>
      <w:color w:val="000000"/>
      <w:spacing w:val="0"/>
      <w:sz w:val="24"/>
    </w:rPr>
  </w:style>
  <w:style w:styleId="Style_106_ch" w:type="character">
    <w:name w:val="Heading 42"/>
    <w:link w:val="Style_106"/>
    <w:rPr>
      <w:rFonts w:ascii="XO Thames" w:hAnsi="XO Thames"/>
      <w:b w:val="1"/>
      <w:color w:val="000000"/>
      <w:spacing w:val="0"/>
      <w:sz w:val="24"/>
    </w:rPr>
  </w:style>
  <w:style w:styleId="Style_107" w:type="paragraph">
    <w:name w:val="Footnote11"/>
    <w:basedOn w:val="Style_1"/>
    <w:link w:val="Style_107_ch"/>
    <w:pPr>
      <w:spacing w:after="40" w:before="0" w:line="240" w:lineRule="auto"/>
      <w:ind/>
    </w:pPr>
    <w:rPr>
      <w:sz w:val="18"/>
    </w:rPr>
  </w:style>
  <w:style w:styleId="Style_107_ch" w:type="character">
    <w:name w:val="Footnote11"/>
    <w:basedOn w:val="Style_1_ch"/>
    <w:link w:val="Style_107"/>
    <w:rPr>
      <w:sz w:val="18"/>
    </w:rPr>
  </w:style>
  <w:style w:styleId="Style_108" w:type="paragraph">
    <w:name w:val="toc 5"/>
    <w:next w:val="Style_1"/>
    <w:link w:val="Style_10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toc 5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Footer2"/>
    <w:link w:val="Style_109_ch"/>
  </w:style>
  <w:style w:styleId="Style_109_ch" w:type="character">
    <w:name w:val="Footer2"/>
    <w:link w:val="Style_109"/>
  </w:style>
  <w:style w:styleId="Style_110" w:type="paragraph">
    <w:name w:val="Figure Index 1"/>
    <w:link w:val="Style_110_ch"/>
  </w:style>
  <w:style w:styleId="Style_110_ch" w:type="character">
    <w:name w:val="Figure Index 1"/>
    <w:link w:val="Style_110"/>
  </w:style>
  <w:style w:styleId="Style_111" w:type="paragraph">
    <w:name w:val="Heading 1 Char11"/>
    <w:basedOn w:val="Style_7"/>
    <w:link w:val="Style_111_ch"/>
    <w:rPr>
      <w:rFonts w:ascii="Arial" w:hAnsi="Arial"/>
      <w:sz w:val="40"/>
    </w:rPr>
  </w:style>
  <w:style w:styleId="Style_111_ch" w:type="character">
    <w:name w:val="Heading 1 Char11"/>
    <w:basedOn w:val="Style_7_ch"/>
    <w:link w:val="Style_111"/>
    <w:rPr>
      <w:rFonts w:ascii="Arial" w:hAnsi="Arial"/>
      <w:sz w:val="40"/>
    </w:rPr>
  </w:style>
  <w:style w:styleId="Style_112" w:type="paragraph">
    <w:name w:val="Title2"/>
    <w:link w:val="Style_112_ch"/>
    <w:rPr>
      <w:rFonts w:ascii="XO Thames" w:hAnsi="XO Thames"/>
      <w:b w:val="1"/>
      <w:caps w:val="1"/>
      <w:color w:val="000000"/>
      <w:spacing w:val="0"/>
      <w:sz w:val="40"/>
    </w:rPr>
  </w:style>
  <w:style w:styleId="Style_112_ch" w:type="character">
    <w:name w:val="Title2"/>
    <w:link w:val="Style_112"/>
    <w:rPr>
      <w:rFonts w:ascii="XO Thames" w:hAnsi="XO Thames"/>
      <w:b w:val="1"/>
      <w:caps w:val="1"/>
      <w:color w:val="000000"/>
      <w:spacing w:val="0"/>
      <w:sz w:val="40"/>
    </w:rPr>
  </w:style>
  <w:style w:styleId="Style_113" w:type="paragraph">
    <w:name w:val="No Spacing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13_ch" w:type="character">
    <w:name w:val="No Spacing11"/>
    <w:link w:val="Style_113"/>
    <w:rPr>
      <w:rFonts w:asciiTheme="minorAscii" w:hAnsiTheme="minorHAnsi"/>
      <w:color w:val="000000"/>
      <w:spacing w:val="0"/>
      <w:sz w:val="20"/>
    </w:rPr>
  </w:style>
  <w:style w:styleId="Style_114" w:type="paragraph">
    <w:name w:val="Heading 312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14_ch" w:type="character">
    <w:name w:val="Heading 312"/>
    <w:link w:val="Style_114"/>
    <w:rPr>
      <w:rFonts w:ascii="XO Thames" w:hAnsi="XO Thames"/>
      <w:b w:val="1"/>
      <w:color w:val="000000"/>
      <w:spacing w:val="0"/>
      <w:sz w:val="26"/>
    </w:rPr>
  </w:style>
  <w:style w:styleId="Style_115" w:type="paragraph">
    <w:name w:val="Subtitle"/>
    <w:next w:val="Style_1"/>
    <w:link w:val="Style_115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15_ch" w:type="character">
    <w:name w:val="Subtitle"/>
    <w:link w:val="Style_115"/>
    <w:rPr>
      <w:rFonts w:ascii="XO Thames" w:hAnsi="XO Thames"/>
      <w:i w:val="1"/>
      <w:color w:val="000000"/>
      <w:spacing w:val="0"/>
      <w:sz w:val="24"/>
    </w:rPr>
  </w:style>
  <w:style w:styleId="Style_116" w:type="paragraph">
    <w:name w:val="Contents 4"/>
    <w:link w:val="Style_116_ch"/>
    <w:rPr>
      <w:rFonts w:ascii="XO Thames" w:hAnsi="XO Thames"/>
      <w:color w:val="000000"/>
      <w:spacing w:val="0"/>
      <w:sz w:val="28"/>
    </w:rPr>
  </w:style>
  <w:style w:styleId="Style_116_ch" w:type="character">
    <w:name w:val="Contents 4"/>
    <w:link w:val="Style_116"/>
    <w:rPr>
      <w:rFonts w:ascii="XO Thames" w:hAnsi="XO Thames"/>
      <w:color w:val="000000"/>
      <w:spacing w:val="0"/>
      <w:sz w:val="28"/>
    </w:rPr>
  </w:style>
  <w:style w:styleId="Style_117" w:type="paragraph">
    <w:name w:val="Contents 9"/>
    <w:link w:val="Style_117_ch"/>
    <w:rPr>
      <w:rFonts w:ascii="XO Thames" w:hAnsi="XO Thames"/>
      <w:color w:val="000000"/>
      <w:spacing w:val="0"/>
      <w:sz w:val="28"/>
    </w:rPr>
  </w:style>
  <w:style w:styleId="Style_117_ch" w:type="character">
    <w:name w:val="Contents 9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Intense Quote11"/>
    <w:basedOn w:val="Style_1"/>
    <w:next w:val="Style_1"/>
    <w:link w:val="Style_118_ch"/>
    <w:pPr>
      <w:spacing w:after="0" w:before="0"/>
      <w:ind w:firstLine="0" w:left="720" w:right="720"/>
    </w:pPr>
    <w:rPr>
      <w:i w:val="1"/>
    </w:rPr>
  </w:style>
  <w:style w:styleId="Style_118_ch" w:type="character">
    <w:name w:val="Intense Quote11"/>
    <w:basedOn w:val="Style_1_ch"/>
    <w:link w:val="Style_118"/>
    <w:rPr>
      <w:i w:val="1"/>
    </w:rPr>
  </w:style>
  <w:style w:styleId="Style_119" w:type="paragraph">
    <w:name w:val="Title"/>
    <w:next w:val="Style_1"/>
    <w:link w:val="Style_119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19_ch" w:type="character">
    <w:name w:val="Title"/>
    <w:link w:val="Style_119"/>
    <w:rPr>
      <w:rFonts w:ascii="XO Thames" w:hAnsi="XO Thames"/>
      <w:b w:val="1"/>
      <w:caps w:val="1"/>
      <w:color w:val="000000"/>
      <w:spacing w:val="0"/>
      <w:sz w:val="40"/>
    </w:rPr>
  </w:style>
  <w:style w:styleId="Style_120" w:type="paragraph">
    <w:name w:val="heading 4"/>
    <w:next w:val="Style_1"/>
    <w:link w:val="Style_12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20_ch" w:type="character">
    <w:name w:val="heading 4"/>
    <w:link w:val="Style_120"/>
    <w:rPr>
      <w:rFonts w:ascii="XO Thames" w:hAnsi="XO Thames"/>
      <w:b w:val="1"/>
      <w:color w:val="000000"/>
      <w:spacing w:val="0"/>
      <w:sz w:val="24"/>
    </w:rPr>
  </w:style>
  <w:style w:styleId="Style_121" w:type="paragraph">
    <w:name w:val="ConsPlusDocList11"/>
    <w:link w:val="Style_121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b w:val="0"/>
      <w:i w:val="0"/>
      <w:strike w:val="0"/>
      <w:color w:val="000000"/>
      <w:spacing w:val="0"/>
      <w:sz w:val="18"/>
      <w:u w:val="none"/>
    </w:rPr>
  </w:style>
  <w:style w:styleId="Style_121_ch" w:type="character">
    <w:name w:val="ConsPlusDocList11"/>
    <w:link w:val="Style_121"/>
    <w:rPr>
      <w:rFonts w:ascii="Tahoma" w:hAnsi="Tahoma"/>
      <w:b w:val="0"/>
      <w:i w:val="0"/>
      <w:strike w:val="0"/>
      <w:color w:val="000000"/>
      <w:spacing w:val="0"/>
      <w:sz w:val="18"/>
      <w:u w:val="none"/>
    </w:rPr>
  </w:style>
  <w:style w:styleId="Style_122" w:type="paragraph">
    <w:name w:val="heading 2"/>
    <w:next w:val="Style_1"/>
    <w:link w:val="Style_12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22_ch" w:type="character">
    <w:name w:val="heading 2"/>
    <w:link w:val="Style_122"/>
    <w:rPr>
      <w:rFonts w:ascii="XO Thames" w:hAnsi="XO Thames"/>
      <w:b w:val="1"/>
      <w:color w:val="000000"/>
      <w:spacing w:val="0"/>
      <w:sz w:val="28"/>
    </w:rPr>
  </w:style>
  <w:style w:styleId="Style_123" w:type="paragraph">
    <w:name w:val="Содержимое врезки1"/>
    <w:basedOn w:val="Style_1"/>
    <w:link w:val="Style_123_ch"/>
  </w:style>
  <w:style w:styleId="Style_123_ch" w:type="character">
    <w:name w:val="Содержимое врезки1"/>
    <w:basedOn w:val="Style_1_ch"/>
    <w:link w:val="Style_123"/>
  </w:style>
  <w:style w:styleId="Style_124" w:type="paragraph">
    <w:name w:val="Contents 92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4_ch" w:type="character">
    <w:name w:val="Contents 92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heading 6"/>
    <w:basedOn w:val="Style_1"/>
    <w:next w:val="Style_1"/>
    <w:link w:val="Style_12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25_ch" w:type="character">
    <w:name w:val="heading 6"/>
    <w:basedOn w:val="Style_1_ch"/>
    <w:link w:val="Style_125"/>
    <w:rPr>
      <w:rFonts w:ascii="Arial" w:hAnsi="Arial"/>
      <w:b w:val="1"/>
      <w:sz w:val="22"/>
    </w:rPr>
  </w:style>
  <w:style w:styleId="Style_126" w:type="paragraph">
    <w:name w:val="Heading 81"/>
    <w:link w:val="Style_126_ch"/>
    <w:rPr>
      <w:rFonts w:ascii="Arial" w:hAnsi="Arial"/>
      <w:i w:val="1"/>
      <w:sz w:val="22"/>
    </w:rPr>
  </w:style>
  <w:style w:styleId="Style_126_ch" w:type="character">
    <w:name w:val="Heading 81"/>
    <w:link w:val="Style_126"/>
    <w:rPr>
      <w:rFonts w:ascii="Arial" w:hAnsi="Arial"/>
      <w:i w:val="1"/>
      <w:sz w:val="22"/>
    </w:rPr>
  </w:style>
  <w:style w:styleId="Style_127" w:type="paragraph">
    <w:name w:val="Contents 6"/>
    <w:link w:val="Style_127_ch"/>
    <w:rPr>
      <w:rFonts w:ascii="XO Thames" w:hAnsi="XO Thames"/>
      <w:color w:val="000000"/>
      <w:spacing w:val="0"/>
      <w:sz w:val="28"/>
    </w:rPr>
  </w:style>
  <w:style w:styleId="Style_127_ch" w:type="character">
    <w:name w:val="Contents 6"/>
    <w:link w:val="Style_127"/>
    <w:rPr>
      <w:rFonts w:ascii="XO Thames" w:hAnsi="XO Thames"/>
      <w:color w:val="000000"/>
      <w:spacing w:val="0"/>
      <w:sz w:val="28"/>
    </w:rPr>
  </w:style>
  <w:style w:styleId="Style_128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9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30" w:type="table">
    <w:name w:val="Lined - Accent 6"/>
    <w:basedOn w:val="Style_2"/>
    <w:pPr>
      <w:spacing w:after="0" w:line="240" w:lineRule="auto"/>
      <w:ind/>
    </w:pPr>
  </w:style>
  <w:style w:styleId="Style_131" w:type="table">
    <w:name w:val="Bordered &amp; Lined - Accent"/>
    <w:basedOn w:val="Style_2"/>
    <w:pPr>
      <w:spacing w:after="0" w:line="240" w:lineRule="auto"/>
      <w:ind/>
    </w:p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2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3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4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6" w:type="table">
    <w:name w:val="List Table 1 Light - Accent 1"/>
    <w:basedOn w:val="Style_2"/>
    <w:pPr>
      <w:spacing w:after="0" w:line="240" w:lineRule="auto"/>
      <w:ind/>
    </w:pPr>
  </w:style>
  <w:style w:styleId="Style_137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8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9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0" w:type="table">
    <w:name w:val="Lined - Accent 1"/>
    <w:basedOn w:val="Style_2"/>
    <w:pPr>
      <w:spacing w:after="0" w:line="240" w:lineRule="auto"/>
      <w:ind/>
    </w:pPr>
  </w:style>
  <w:style w:styleId="Style_141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3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5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7" w:type="table">
    <w:name w:val="Bordered &amp; Lined - Accent 3"/>
    <w:basedOn w:val="Style_2"/>
    <w:pPr>
      <w:spacing w:after="0" w:line="240" w:lineRule="auto"/>
      <w:ind/>
    </w:p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8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9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0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1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2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53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4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5" w:type="table">
    <w:name w:val="Lined - Accent 4"/>
    <w:basedOn w:val="Style_2"/>
    <w:pPr>
      <w:spacing w:after="0" w:line="240" w:lineRule="auto"/>
      <w:ind/>
    </w:pPr>
  </w:style>
  <w:style w:styleId="Style_156" w:type="table">
    <w:name w:val="Lined - Accent 5"/>
    <w:basedOn w:val="Style_2"/>
    <w:pPr>
      <w:spacing w:after="0" w:line="240" w:lineRule="auto"/>
      <w:ind/>
    </w:pPr>
  </w:style>
  <w:style w:styleId="Style_157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8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9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Plain Table 3"/>
    <w:basedOn w:val="Style_2"/>
    <w:pPr>
      <w:spacing w:after="0" w:line="240" w:lineRule="auto"/>
      <w:ind/>
    </w:pPr>
  </w:style>
  <w:style w:styleId="Style_16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2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3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Plain Table 5"/>
    <w:basedOn w:val="Style_2"/>
    <w:pPr>
      <w:spacing w:after="0" w:line="240" w:lineRule="auto"/>
      <w:ind/>
    </w:pPr>
  </w:style>
  <w:style w:styleId="Style_165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6" w:type="table">
    <w:name w:val="Plain Table 4"/>
    <w:basedOn w:val="Style_2"/>
    <w:pPr>
      <w:spacing w:after="0" w:line="240" w:lineRule="auto"/>
      <w:ind/>
    </w:pPr>
  </w:style>
  <w:style w:styleId="Style_167" w:type="table">
    <w:name w:val="List Table 1 Light - Accent 5"/>
    <w:basedOn w:val="Style_2"/>
    <w:pPr>
      <w:spacing w:after="0" w:line="240" w:lineRule="auto"/>
      <w:ind/>
    </w:pPr>
  </w:style>
  <w:style w:styleId="Style_168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9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0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72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4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5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7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8" w:type="table">
    <w:name w:val="List Table 1 Light - Accent 2"/>
    <w:basedOn w:val="Style_2"/>
    <w:pPr>
      <w:spacing w:after="0" w:line="240" w:lineRule="auto"/>
      <w:ind/>
    </w:pPr>
  </w:style>
  <w:style w:styleId="Style_179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0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1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2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3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4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5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6" w:type="table">
    <w:name w:val="List Table 1 Light - Accent 6"/>
    <w:basedOn w:val="Style_2"/>
    <w:pPr>
      <w:spacing w:after="0" w:line="240" w:lineRule="auto"/>
      <w:ind/>
    </w:pPr>
  </w:style>
  <w:style w:styleId="Style_187" w:type="table">
    <w:name w:val="List Table 1 Light"/>
    <w:basedOn w:val="Style_2"/>
    <w:pPr>
      <w:spacing w:after="0" w:line="240" w:lineRule="auto"/>
      <w:ind/>
    </w:pPr>
  </w:style>
  <w:style w:styleId="Style_188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9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0" w:type="table">
    <w:name w:val="Bordered &amp; Lined - Accent 4"/>
    <w:basedOn w:val="Style_2"/>
    <w:pPr>
      <w:spacing w:after="0" w:line="240" w:lineRule="auto"/>
      <w:ind/>
    </w:p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91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2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4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5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6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9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00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1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03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4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07" w:type="table">
    <w:name w:val="List Table 1 Light - Accent 3"/>
    <w:basedOn w:val="Style_2"/>
    <w:pPr>
      <w:spacing w:after="0" w:line="240" w:lineRule="auto"/>
      <w:ind/>
    </w:pPr>
  </w:style>
  <w:style w:styleId="Style_208" w:type="table">
    <w:name w:val="Lined - Accent 2"/>
    <w:basedOn w:val="Style_2"/>
    <w:pPr>
      <w:spacing w:after="0" w:line="240" w:lineRule="auto"/>
      <w:ind/>
    </w:pPr>
  </w:style>
  <w:style w:styleId="Style_209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0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1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2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13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4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5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6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17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8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9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220" w:type="table">
    <w:name w:val="Lined - Accent"/>
    <w:basedOn w:val="Style_2"/>
    <w:pPr>
      <w:spacing w:after="0" w:line="240" w:lineRule="auto"/>
      <w:ind/>
    </w:pPr>
  </w:style>
  <w:style w:styleId="Style_221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2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23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4" w:type="table">
    <w:name w:val="Bordered &amp; Lined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5" w:type="table">
    <w:name w:val="Bordered &amp; Lined - Accent 2"/>
    <w:basedOn w:val="Style_2"/>
    <w:pPr>
      <w:spacing w:after="0" w:line="240" w:lineRule="auto"/>
      <w:ind/>
    </w:p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226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27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228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29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30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31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32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33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234" w:type="table">
    <w:name w:val="Bordered &amp; Lined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35" w:type="table">
    <w:name w:val="Bordered &amp; Lined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36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37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8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39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40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41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42" w:type="table">
    <w:name w:val="List Table 1 Light - Accent 4"/>
    <w:basedOn w:val="Style_2"/>
    <w:pPr>
      <w:spacing w:after="0" w:line="240" w:lineRule="auto"/>
      <w:ind/>
    </w:pPr>
  </w:style>
  <w:style w:styleId="Style_243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44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45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46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47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8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49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50" w:type="table">
    <w:name w:val="Lined - Accent 3"/>
    <w:basedOn w:val="Style_2"/>
    <w:pPr>
      <w:spacing w:after="0" w:line="240" w:lineRule="auto"/>
      <w:ind/>
    </w:pPr>
  </w:style>
  <w:style w:styleId="Style_251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52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3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2024-06-24T02:21:43Z</dcterms:modified>
</cp:coreProperties>
</file>