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1F" w:rsidRDefault="00C9292F">
      <w:pPr>
        <w:spacing w:line="276" w:lineRule="auto"/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1312;o:allowoverlap:true;o:allowincell:tru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0 0 0 96699 97060 96699 97060 0 0 0" stroked="f">
                <v:path textboxrect="0,0,0,0"/>
                <w10:wrap type="tight"/>
                <v:imagedata r:id="rId11" o:title=""/>
              </v:shape>
            </w:pict>
          </mc:Fallback>
        </mc:AlternateContent>
      </w:r>
    </w:p>
    <w:p w:rsidR="00D31C1F" w:rsidRDefault="00D31C1F">
      <w:pPr>
        <w:spacing w:line="360" w:lineRule="auto"/>
        <w:jc w:val="center"/>
        <w:rPr>
          <w:sz w:val="32"/>
          <w:szCs w:val="32"/>
        </w:rPr>
      </w:pPr>
    </w:p>
    <w:p w:rsidR="00D31C1F" w:rsidRDefault="00D31C1F">
      <w:pPr>
        <w:jc w:val="center"/>
        <w:rPr>
          <w:b/>
          <w:bCs/>
          <w:sz w:val="32"/>
          <w:szCs w:val="32"/>
        </w:rPr>
      </w:pPr>
    </w:p>
    <w:p w:rsidR="00D31C1F" w:rsidRDefault="00D31C1F">
      <w:pPr>
        <w:rPr>
          <w:b/>
          <w:bCs/>
          <w:sz w:val="32"/>
          <w:szCs w:val="32"/>
        </w:rPr>
      </w:pPr>
    </w:p>
    <w:p w:rsidR="00D31C1F" w:rsidRDefault="00C9292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</w:p>
    <w:p w:rsidR="00D31C1F" w:rsidRDefault="00C9292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ЖИЛИЩНО-КОММУНАЛЬНОГО ХОЗЯЙСТВА И ЭНЕРГЕТИКИ КАМЧАТСКОГО КРАЯ</w:t>
      </w:r>
    </w:p>
    <w:p w:rsidR="00D31C1F" w:rsidRDefault="00D31C1F">
      <w:pPr>
        <w:jc w:val="center"/>
      </w:pPr>
    </w:p>
    <w:p w:rsidR="00D31C1F" w:rsidRDefault="00C92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D31C1F" w:rsidRDefault="00D31C1F">
      <w:pPr>
        <w:ind w:firstLine="709"/>
        <w:jc w:val="center"/>
        <w:rPr>
          <w:sz w:val="20"/>
          <w:szCs w:val="28"/>
        </w:rPr>
      </w:pPr>
    </w:p>
    <w:p w:rsidR="00D31C1F" w:rsidRDefault="00C9292F">
      <w:pPr>
        <w:ind w:left="-284" w:right="5526"/>
        <w:jc w:val="center"/>
        <w:rPr>
          <w:bCs/>
          <w:szCs w:val="28"/>
        </w:rPr>
      </w:pPr>
      <w:bookmarkStart w:id="0" w:name="REGNUMDATESTAMP"/>
      <w:r>
        <w:rPr>
          <w:color w:val="000000"/>
          <w:szCs w:val="20"/>
          <w:u w:val="single"/>
        </w:rPr>
        <w:t>[Дата регистрации] № [Номер документа]</w:t>
      </w:r>
      <w:bookmarkEnd w:id="0"/>
    </w:p>
    <w:p w:rsidR="00D31C1F" w:rsidRDefault="00C9292F">
      <w:pPr>
        <w:ind w:right="5526"/>
        <w:jc w:val="center"/>
        <w:rPr>
          <w:bCs/>
          <w:sz w:val="28"/>
          <w:szCs w:val="28"/>
        </w:rPr>
      </w:pPr>
      <w:r>
        <w:rPr>
          <w:bCs/>
          <w:szCs w:val="28"/>
        </w:rPr>
        <w:t>г. Петропавловск-Камчатский</w:t>
      </w:r>
    </w:p>
    <w:p w:rsidR="00D31C1F" w:rsidRDefault="00D31C1F">
      <w:pPr>
        <w:ind w:firstLine="709"/>
        <w:jc w:val="both"/>
        <w:rPr>
          <w:bCs/>
          <w:sz w:val="28"/>
          <w:szCs w:val="28"/>
        </w:rPr>
      </w:pPr>
    </w:p>
    <w:tbl>
      <w:tblPr>
        <w:tblStyle w:val="af5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D31C1F">
        <w:tc>
          <w:tcPr>
            <w:tcW w:w="10205" w:type="dxa"/>
          </w:tcPr>
          <w:p w:rsidR="00D31C1F" w:rsidRDefault="00C9292F" w:rsidP="00496441">
            <w:pPr>
              <w:ind w:left="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приказ Министерства жилищно-коммунального хозяйства и энергетики Камчатского края от </w:t>
            </w:r>
            <w:r w:rsidR="00496441">
              <w:rPr>
                <w:b/>
                <w:sz w:val="28"/>
                <w:szCs w:val="28"/>
              </w:rPr>
              <w:t>05.10.2023</w:t>
            </w:r>
            <w:r>
              <w:rPr>
                <w:b/>
                <w:sz w:val="28"/>
                <w:szCs w:val="28"/>
              </w:rPr>
              <w:t xml:space="preserve"> № </w:t>
            </w:r>
            <w:r w:rsidR="00496441">
              <w:rPr>
                <w:b/>
                <w:sz w:val="28"/>
                <w:szCs w:val="28"/>
              </w:rPr>
              <w:t>29-Н</w:t>
            </w:r>
            <w:r w:rsidR="00496441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 xml:space="preserve"> «</w:t>
            </w:r>
            <w:r w:rsidR="00496441" w:rsidRPr="00496441">
              <w:rPr>
                <w:b/>
                <w:sz w:val="28"/>
                <w:szCs w:val="28"/>
              </w:rPr>
              <w:t xml:space="preserve">Об утверждении территориальной схемы обращения с отходами, </w:t>
            </w:r>
            <w:r w:rsidR="00496441">
              <w:rPr>
                <w:b/>
                <w:sz w:val="28"/>
                <w:szCs w:val="28"/>
              </w:rPr>
              <w:br/>
            </w:r>
            <w:r w:rsidR="00496441" w:rsidRPr="00496441">
              <w:rPr>
                <w:b/>
                <w:sz w:val="28"/>
                <w:szCs w:val="28"/>
              </w:rPr>
              <w:t>в том</w:t>
            </w:r>
            <w:r w:rsidR="00496441">
              <w:rPr>
                <w:b/>
                <w:sz w:val="28"/>
                <w:szCs w:val="28"/>
              </w:rPr>
              <w:t xml:space="preserve"> </w:t>
            </w:r>
            <w:r w:rsidR="00496441" w:rsidRPr="00496441">
              <w:rPr>
                <w:b/>
                <w:sz w:val="28"/>
                <w:szCs w:val="28"/>
              </w:rPr>
              <w:t>числе с твердыми коммунальными отходами, в Камчатском крае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D31C1F" w:rsidRDefault="00D31C1F">
      <w:pPr>
        <w:jc w:val="both"/>
        <w:rPr>
          <w:sz w:val="28"/>
          <w:szCs w:val="28"/>
        </w:rPr>
      </w:pPr>
    </w:p>
    <w:p w:rsidR="00D31C1F" w:rsidRDefault="00C92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31C1F" w:rsidRDefault="00D31C1F">
      <w:pPr>
        <w:jc w:val="both"/>
        <w:rPr>
          <w:bCs/>
          <w:sz w:val="28"/>
          <w:szCs w:val="28"/>
        </w:rPr>
      </w:pPr>
    </w:p>
    <w:p w:rsidR="00D31C1F" w:rsidRDefault="00C9292F" w:rsidP="000E1161">
      <w:pPr>
        <w:pStyle w:val="a3"/>
        <w:numPr>
          <w:ilvl w:val="0"/>
          <w:numId w:val="2"/>
        </w:numPr>
        <w:spacing w:line="21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Министерства жилищно-коммунального хозяйства и энергетики Камчатского края (далее – Министерство) от </w:t>
      </w:r>
      <w:r w:rsidR="00496441">
        <w:rPr>
          <w:sz w:val="28"/>
          <w:szCs w:val="28"/>
        </w:rPr>
        <w:t>05.10.2023</w:t>
      </w:r>
      <w:r>
        <w:rPr>
          <w:sz w:val="28"/>
          <w:szCs w:val="28"/>
        </w:rPr>
        <w:t xml:space="preserve"> № </w:t>
      </w:r>
      <w:r w:rsidR="00496441">
        <w:rPr>
          <w:sz w:val="28"/>
          <w:szCs w:val="28"/>
        </w:rPr>
        <w:t>29-Н</w:t>
      </w:r>
      <w:r>
        <w:rPr>
          <w:sz w:val="28"/>
          <w:szCs w:val="28"/>
        </w:rPr>
        <w:t xml:space="preserve"> «</w:t>
      </w:r>
      <w:r w:rsidR="00496441" w:rsidRPr="00496441">
        <w:rPr>
          <w:sz w:val="28"/>
          <w:szCs w:val="28"/>
        </w:rPr>
        <w:t>Об утверждении территориальной схемы обращения с отходами, в том числе с твердыми коммунальными отходами, в Камчатском крае</w:t>
      </w:r>
      <w:r>
        <w:rPr>
          <w:sz w:val="28"/>
          <w:szCs w:val="28"/>
        </w:rPr>
        <w:t>» следующие изменения:</w:t>
      </w:r>
      <w:r>
        <w:rPr>
          <w:sz w:val="28"/>
          <w:szCs w:val="28"/>
        </w:rPr>
        <w:tab/>
      </w:r>
    </w:p>
    <w:p w:rsidR="002404AE" w:rsidRPr="002404AE" w:rsidRDefault="002404AE" w:rsidP="000E1161">
      <w:pPr>
        <w:spacing w:line="216" w:lineRule="auto"/>
        <w:ind w:firstLine="709"/>
        <w:jc w:val="both"/>
        <w:rPr>
          <w:sz w:val="28"/>
          <w:szCs w:val="28"/>
        </w:rPr>
      </w:pPr>
      <w:r w:rsidRPr="002404AE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2404AE">
        <w:rPr>
          <w:sz w:val="28"/>
          <w:szCs w:val="28"/>
        </w:rPr>
        <w:t>А</w:t>
      </w:r>
      <w:r w:rsidR="00941A61" w:rsidRPr="002404AE">
        <w:rPr>
          <w:sz w:val="28"/>
          <w:szCs w:val="28"/>
        </w:rPr>
        <w:t>бзац десятый части 6.2.</w:t>
      </w:r>
      <w:r w:rsidRPr="002404AE">
        <w:rPr>
          <w:sz w:val="28"/>
          <w:szCs w:val="28"/>
        </w:rPr>
        <w:t xml:space="preserve"> изложить в новой редакции следующего содержания: </w:t>
      </w:r>
    </w:p>
    <w:p w:rsidR="00D31C1F" w:rsidRDefault="002404AE" w:rsidP="000E1161">
      <w:pPr>
        <w:pStyle w:val="a3"/>
        <w:spacing w:line="21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41A61" w:rsidRPr="00941A61">
        <w:rPr>
          <w:sz w:val="28"/>
          <w:szCs w:val="28"/>
        </w:rPr>
        <w:t>В Приложении 6.2. и Приложении 6.4 содержатся данные о необходимом количестве контейнеров и бункеров в зоне деятельности регионального оператора (исходя из нормативной потребности), данные о количестве контейнеров и бункеров, планируемых к приобретению региональным оператором по годам.</w:t>
      </w:r>
      <w:r>
        <w:rPr>
          <w:sz w:val="28"/>
          <w:szCs w:val="28"/>
        </w:rPr>
        <w:t>».</w:t>
      </w:r>
    </w:p>
    <w:p w:rsidR="008370CF" w:rsidRDefault="008370CF" w:rsidP="000E1161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Абзац восемнадцатый дополнить словами следующего содержания:</w:t>
      </w:r>
    </w:p>
    <w:p w:rsidR="008370CF" w:rsidRDefault="008370CF" w:rsidP="000E1161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370CF">
        <w:rPr>
          <w:sz w:val="28"/>
          <w:szCs w:val="28"/>
        </w:rPr>
        <w:t>Общий перечень мест накопления отработанных люминесцентных ламп и ртуть содержащих отходов по каждому муниципальному образованию Камчатского края (при наличии соответствующих мест) представлен в Приложении 6.3.1.</w:t>
      </w:r>
      <w:r>
        <w:rPr>
          <w:sz w:val="28"/>
          <w:szCs w:val="28"/>
        </w:rPr>
        <w:t>».</w:t>
      </w:r>
    </w:p>
    <w:p w:rsidR="008370CF" w:rsidRDefault="008370CF" w:rsidP="000E1161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Дополнить Приложением 6.3.1. согласно приложени</w:t>
      </w:r>
      <w:r w:rsidR="00C9292F">
        <w:rPr>
          <w:sz w:val="28"/>
          <w:szCs w:val="28"/>
        </w:rPr>
        <w:t>я</w:t>
      </w:r>
      <w:r>
        <w:rPr>
          <w:sz w:val="28"/>
          <w:szCs w:val="28"/>
        </w:rPr>
        <w:t xml:space="preserve"> № 1 к настоящему приказу.</w:t>
      </w:r>
    </w:p>
    <w:p w:rsidR="008370CF" w:rsidRDefault="008370CF" w:rsidP="000E1161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9292F">
        <w:rPr>
          <w:sz w:val="28"/>
          <w:szCs w:val="28"/>
        </w:rPr>
        <w:t>Приложение 9.1. изложить в редакции, согласно Приложения № 2 к настоящему приказу.</w:t>
      </w:r>
    </w:p>
    <w:p w:rsidR="00D31C1F" w:rsidRDefault="00C9292F" w:rsidP="000E1161">
      <w:pPr>
        <w:spacing w:line="21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приказ вступает в силу после дня его официального опубликования.</w:t>
      </w:r>
    </w:p>
    <w:p w:rsidR="00D31C1F" w:rsidRDefault="00D31C1F" w:rsidP="000E1161">
      <w:pPr>
        <w:spacing w:line="216" w:lineRule="auto"/>
        <w:jc w:val="both"/>
        <w:rPr>
          <w:bCs/>
          <w:sz w:val="28"/>
          <w:szCs w:val="28"/>
        </w:rPr>
      </w:pP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3261"/>
      </w:tblGrid>
      <w:tr w:rsidR="00D31C1F" w:rsidTr="000E1161">
        <w:trPr>
          <w:trHeight w:val="665"/>
        </w:trPr>
        <w:tc>
          <w:tcPr>
            <w:tcW w:w="3261" w:type="dxa"/>
            <w:shd w:val="clear" w:color="auto" w:fill="auto"/>
          </w:tcPr>
          <w:p w:rsidR="00D31C1F" w:rsidRDefault="00C9292F" w:rsidP="000E1161">
            <w:pPr>
              <w:spacing w:line="216" w:lineRule="auto"/>
              <w:ind w:hanging="4"/>
              <w:rPr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D31C1F" w:rsidRDefault="00D31C1F" w:rsidP="000E1161">
            <w:pPr>
              <w:spacing w:line="216" w:lineRule="auto"/>
              <w:ind w:right="-116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D31C1F" w:rsidRDefault="00C9292F" w:rsidP="000E1161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Питиримов</w:t>
            </w:r>
          </w:p>
        </w:tc>
      </w:tr>
    </w:tbl>
    <w:p w:rsidR="00D31C1F" w:rsidRDefault="00C9292F">
      <w:pPr>
        <w:ind w:right="-116" w:firstLine="2694"/>
        <w:rPr>
          <w:color w:val="D9D9D9"/>
          <w:sz w:val="28"/>
          <w:szCs w:val="28"/>
        </w:rPr>
      </w:pPr>
      <w:bookmarkStart w:id="1" w:name="SIGNERSTAMP1"/>
      <w:r>
        <w:rPr>
          <w:color w:val="D9D9D9"/>
          <w:sz w:val="28"/>
          <w:szCs w:val="28"/>
        </w:rPr>
        <w:t xml:space="preserve">[горизонтальный штамп подписи </w:t>
      </w:r>
      <w:bookmarkEnd w:id="1"/>
    </w:p>
    <w:p w:rsidR="000E1161" w:rsidRDefault="000E1161">
      <w:pPr>
        <w:widowControl w:val="0"/>
        <w:tabs>
          <w:tab w:val="left" w:pos="8222"/>
        </w:tabs>
        <w:ind w:left="4762"/>
        <w:rPr>
          <w:rFonts w:eastAsia="Tahoma" w:cs="Lohit Devanagari"/>
          <w:color w:val="000000"/>
          <w:sz w:val="28"/>
          <w:szCs w:val="20"/>
          <w:lang w:eastAsia="zh-CN" w:bidi="hi-IN"/>
        </w:rPr>
      </w:pPr>
    </w:p>
    <w:p w:rsidR="000E1161" w:rsidRDefault="000E1161">
      <w:pPr>
        <w:widowControl w:val="0"/>
        <w:tabs>
          <w:tab w:val="left" w:pos="8222"/>
        </w:tabs>
        <w:ind w:left="4762"/>
        <w:rPr>
          <w:rFonts w:eastAsia="Tahoma" w:cs="Lohit Devanagari"/>
          <w:color w:val="000000"/>
          <w:sz w:val="28"/>
          <w:szCs w:val="20"/>
          <w:lang w:eastAsia="zh-CN" w:bidi="hi-IN"/>
        </w:rPr>
      </w:pPr>
    </w:p>
    <w:p w:rsidR="00D31C1F" w:rsidRDefault="00C9292F">
      <w:pPr>
        <w:widowControl w:val="0"/>
        <w:tabs>
          <w:tab w:val="left" w:pos="8222"/>
        </w:tabs>
        <w:ind w:left="4762"/>
        <w:rPr>
          <w:rFonts w:eastAsia="Tahoma" w:cs="Lohit Devanagari"/>
          <w:color w:val="000000"/>
          <w:sz w:val="28"/>
          <w:szCs w:val="20"/>
          <w:lang w:eastAsia="zh-CN" w:bidi="hi-IN"/>
        </w:rPr>
      </w:pPr>
      <w:r>
        <w:rPr>
          <w:rFonts w:eastAsia="Tahoma" w:cs="Lohit Devanagari"/>
          <w:color w:val="000000"/>
          <w:sz w:val="28"/>
          <w:szCs w:val="20"/>
          <w:lang w:eastAsia="zh-CN" w:bidi="hi-IN"/>
        </w:rPr>
        <w:lastRenderedPageBreak/>
        <w:t>Приложение № 1 к приказу Министерства жилищно-коммунального хозяйства и энергетики Камчатского края</w:t>
      </w:r>
    </w:p>
    <w:tbl>
      <w:tblPr>
        <w:tblW w:w="4923" w:type="dxa"/>
        <w:tblInd w:w="4722" w:type="dxa"/>
        <w:tblLayout w:type="fixed"/>
        <w:tblLook w:val="04A0" w:firstRow="1" w:lastRow="0" w:firstColumn="1" w:lastColumn="0" w:noHBand="0" w:noVBand="1"/>
      </w:tblPr>
      <w:tblGrid>
        <w:gridCol w:w="860"/>
        <w:gridCol w:w="1867"/>
        <w:gridCol w:w="492"/>
        <w:gridCol w:w="1704"/>
      </w:tblGrid>
      <w:tr w:rsidR="00D31C1F">
        <w:tc>
          <w:tcPr>
            <w:tcW w:w="860" w:type="dxa"/>
          </w:tcPr>
          <w:p w:rsidR="00D31C1F" w:rsidRDefault="00C9292F">
            <w:pPr>
              <w:widowControl w:val="0"/>
              <w:spacing w:after="60"/>
              <w:ind w:left="-65"/>
              <w:rPr>
                <w:rFonts w:eastAsia="Tahoma" w:cs="Lohit Devanagari"/>
                <w:color w:val="000000"/>
                <w:sz w:val="28"/>
                <w:szCs w:val="20"/>
                <w:lang w:eastAsia="zh-CN" w:bidi="hi-IN"/>
              </w:rPr>
            </w:pPr>
            <w:r>
              <w:rPr>
                <w:rFonts w:eastAsia="Tahoma" w:cs="Lohit Devanagari"/>
                <w:color w:val="000000"/>
                <w:sz w:val="28"/>
                <w:szCs w:val="20"/>
                <w:lang w:eastAsia="zh-CN" w:bidi="hi-IN"/>
              </w:rPr>
              <w:t>от</w:t>
            </w:r>
          </w:p>
        </w:tc>
        <w:tc>
          <w:tcPr>
            <w:tcW w:w="1867" w:type="dxa"/>
          </w:tcPr>
          <w:p w:rsidR="00D31C1F" w:rsidRDefault="00C9292F">
            <w:pPr>
              <w:widowControl w:val="0"/>
              <w:spacing w:after="60"/>
              <w:jc w:val="right"/>
              <w:rPr>
                <w:rFonts w:eastAsia="Tahoma" w:cs="Lohit Devanagari"/>
                <w:color w:val="FFFFFF"/>
                <w:sz w:val="28"/>
                <w:szCs w:val="20"/>
                <w:lang w:eastAsia="zh-CN" w:bidi="hi-IN"/>
              </w:rPr>
            </w:pPr>
            <w:r>
              <w:rPr>
                <w:rFonts w:eastAsia="Tahoma" w:cs="Lohit Devanagari"/>
                <w:color w:val="FFFFFF"/>
                <w:sz w:val="28"/>
                <w:szCs w:val="20"/>
                <w:lang w:eastAsia="zh-CN" w:bidi="hi-IN"/>
              </w:rPr>
              <w:t>[R</w:t>
            </w:r>
            <w:r>
              <w:rPr>
                <w:rFonts w:eastAsia="Tahoma" w:cs="Lohit Devanagari"/>
                <w:color w:val="FFFFFF"/>
                <w:sz w:val="16"/>
                <w:szCs w:val="20"/>
                <w:lang w:eastAsia="zh-CN" w:bidi="hi-IN"/>
              </w:rPr>
              <w:t>EGDATESTAMP]</w:t>
            </w:r>
          </w:p>
        </w:tc>
        <w:tc>
          <w:tcPr>
            <w:tcW w:w="492" w:type="dxa"/>
          </w:tcPr>
          <w:p w:rsidR="00D31C1F" w:rsidRDefault="00C9292F">
            <w:pPr>
              <w:widowControl w:val="0"/>
              <w:spacing w:after="60"/>
              <w:jc w:val="right"/>
              <w:rPr>
                <w:rFonts w:eastAsia="Tahoma" w:cs="Lohit Devanagari"/>
                <w:color w:val="000000"/>
                <w:sz w:val="28"/>
                <w:szCs w:val="20"/>
                <w:lang w:eastAsia="zh-CN" w:bidi="hi-IN"/>
              </w:rPr>
            </w:pPr>
            <w:r>
              <w:rPr>
                <w:rFonts w:eastAsia="Tahoma" w:cs="Lohit Devanagari"/>
                <w:color w:val="000000"/>
                <w:sz w:val="28"/>
                <w:szCs w:val="20"/>
                <w:lang w:eastAsia="zh-CN" w:bidi="hi-IN"/>
              </w:rPr>
              <w:t>№</w:t>
            </w:r>
          </w:p>
        </w:tc>
        <w:tc>
          <w:tcPr>
            <w:tcW w:w="1704" w:type="dxa"/>
          </w:tcPr>
          <w:p w:rsidR="00D31C1F" w:rsidRDefault="00C9292F">
            <w:pPr>
              <w:widowControl w:val="0"/>
              <w:spacing w:after="60"/>
              <w:jc w:val="right"/>
              <w:rPr>
                <w:rFonts w:eastAsia="Tahoma" w:cs="Lohit Devanagari"/>
                <w:color w:val="FFFFFF"/>
                <w:sz w:val="28"/>
                <w:szCs w:val="20"/>
                <w:lang w:eastAsia="zh-CN" w:bidi="hi-IN"/>
              </w:rPr>
            </w:pPr>
            <w:r>
              <w:rPr>
                <w:rFonts w:eastAsia="Tahoma" w:cs="Lohit Devanagari"/>
                <w:color w:val="FFFFFF"/>
                <w:sz w:val="28"/>
                <w:szCs w:val="20"/>
                <w:lang w:eastAsia="zh-CN" w:bidi="hi-IN"/>
              </w:rPr>
              <w:t>[R</w:t>
            </w:r>
            <w:r>
              <w:rPr>
                <w:rFonts w:eastAsia="Tahoma" w:cs="Lohit Devanagari"/>
                <w:color w:val="FFFFFF"/>
                <w:sz w:val="16"/>
                <w:szCs w:val="20"/>
                <w:lang w:eastAsia="zh-CN" w:bidi="hi-IN"/>
              </w:rPr>
              <w:t>EGNUMSTAMP]</w:t>
            </w:r>
          </w:p>
        </w:tc>
      </w:tr>
    </w:tbl>
    <w:p w:rsidR="00D31C1F" w:rsidRDefault="00D31C1F">
      <w:pPr>
        <w:jc w:val="center"/>
        <w:rPr>
          <w:sz w:val="28"/>
          <w:szCs w:val="28"/>
        </w:rPr>
      </w:pPr>
    </w:p>
    <w:p w:rsidR="00D31C1F" w:rsidRDefault="00C9292F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="00793850">
        <w:rPr>
          <w:sz w:val="28"/>
          <w:szCs w:val="28"/>
        </w:rPr>
        <w:t xml:space="preserve"> 6.3.1.</w:t>
      </w:r>
      <w:r>
        <w:rPr>
          <w:sz w:val="28"/>
          <w:szCs w:val="28"/>
        </w:rPr>
        <w:t xml:space="preserve"> к приказу Министерства жилищно-коммунального хозяйства и энергетики Камчатского края от </w:t>
      </w:r>
      <w:r w:rsidR="00793850">
        <w:rPr>
          <w:sz w:val="28"/>
          <w:szCs w:val="28"/>
        </w:rPr>
        <w:t xml:space="preserve">05.10.2023 </w:t>
      </w:r>
      <w:r w:rsidR="00793850">
        <w:rPr>
          <w:sz w:val="28"/>
          <w:szCs w:val="28"/>
        </w:rPr>
        <w:br/>
        <w:t>№ 29-Н</w:t>
      </w:r>
    </w:p>
    <w:p w:rsidR="00D31C1F" w:rsidRDefault="00D31C1F">
      <w:pPr>
        <w:jc w:val="center"/>
        <w:rPr>
          <w:sz w:val="28"/>
          <w:szCs w:val="28"/>
        </w:rPr>
      </w:pPr>
    </w:p>
    <w:p w:rsidR="00D31C1F" w:rsidRDefault="00D31C1F">
      <w:pPr>
        <w:jc w:val="center"/>
        <w:rPr>
          <w:sz w:val="28"/>
          <w:szCs w:val="28"/>
        </w:rPr>
      </w:pPr>
    </w:p>
    <w:p w:rsidR="00C9292F" w:rsidRDefault="00C9292F" w:rsidP="00C9292F">
      <w:r>
        <w:rPr>
          <w:sz w:val="28"/>
          <w:szCs w:val="28"/>
        </w:rPr>
        <w:tab/>
      </w:r>
      <w:r>
        <w:rPr>
          <w:sz w:val="28"/>
        </w:rPr>
        <w:t>Раздел «Общий перечень»</w:t>
      </w:r>
    </w:p>
    <w:p w:rsidR="00C9292F" w:rsidRDefault="00C9292F" w:rsidP="00C9292F"/>
    <w:tbl>
      <w:tblPr>
        <w:tblW w:w="10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4168"/>
        <w:gridCol w:w="2857"/>
        <w:gridCol w:w="2409"/>
      </w:tblGrid>
      <w:tr w:rsidR="00C9292F" w:rsidRPr="000E1161" w:rsidTr="000E1161">
        <w:trPr>
          <w:trHeight w:val="458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№</w:t>
            </w:r>
          </w:p>
        </w:tc>
        <w:tc>
          <w:tcPr>
            <w:tcW w:w="4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Наименование образования</w:t>
            </w: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Утвержденные МПА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Наличие мест накопления</w:t>
            </w:r>
          </w:p>
        </w:tc>
      </w:tr>
      <w:tr w:rsidR="00C9292F" w:rsidRPr="000E1161" w:rsidTr="000E1161">
        <w:trPr>
          <w:trHeight w:val="450"/>
        </w:trPr>
        <w:tc>
          <w:tcPr>
            <w:tcW w:w="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/>
        </w:tc>
        <w:tc>
          <w:tcPr>
            <w:tcW w:w="4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/>
        </w:tc>
        <w:tc>
          <w:tcPr>
            <w:tcW w:w="2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/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/>
        </w:tc>
      </w:tr>
      <w:tr w:rsidR="00C9292F" w:rsidRPr="000E1161" w:rsidTr="000E1161">
        <w:trPr>
          <w:trHeight w:val="450"/>
        </w:trPr>
        <w:tc>
          <w:tcPr>
            <w:tcW w:w="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/>
        </w:tc>
        <w:tc>
          <w:tcPr>
            <w:tcW w:w="4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/>
        </w:tc>
        <w:tc>
          <w:tcPr>
            <w:tcW w:w="2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/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/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0E1161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Камчатский край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1</w:t>
            </w: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Петропавловск-Камчатский городской округ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сведения отсутствуют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Приложение</w:t>
            </w: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2</w:t>
            </w: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proofErr w:type="spellStart"/>
            <w:r w:rsidRPr="000E1161">
              <w:rPr>
                <w:color w:val="000000" w:themeColor="dark1"/>
              </w:rPr>
              <w:t>Вилючинский</w:t>
            </w:r>
            <w:proofErr w:type="spellEnd"/>
            <w:r w:rsidRPr="000E1161">
              <w:rPr>
                <w:color w:val="000000" w:themeColor="dark1"/>
              </w:rPr>
              <w:t xml:space="preserve"> городской округ 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Постановление №1 от 09.01.2014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Приложение</w:t>
            </w: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3</w:t>
            </w: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Алеутский муниципальный район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отсутствует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отсутствует</w:t>
            </w: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4</w:t>
            </w: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proofErr w:type="spellStart"/>
            <w:r w:rsidRPr="000E1161">
              <w:rPr>
                <w:color w:val="000000" w:themeColor="dark1"/>
              </w:rPr>
              <w:t>Быстринский</w:t>
            </w:r>
            <w:proofErr w:type="spellEnd"/>
            <w:r w:rsidRPr="000E1161">
              <w:rPr>
                <w:color w:val="000000" w:themeColor="dark1"/>
              </w:rPr>
              <w:t xml:space="preserve"> муниципальный район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Постановление №260 от 28.05.2021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отсутствует</w:t>
            </w: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2F" w:rsidRPr="000E1161" w:rsidRDefault="00C9292F" w:rsidP="00C9292F"/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proofErr w:type="spellStart"/>
            <w:r w:rsidRPr="000E1161">
              <w:rPr>
                <w:color w:val="000000" w:themeColor="dark1"/>
              </w:rPr>
              <w:t>Эссовское</w:t>
            </w:r>
            <w:proofErr w:type="spellEnd"/>
            <w:r w:rsidRPr="000E1161">
              <w:rPr>
                <w:color w:val="000000" w:themeColor="dark1"/>
              </w:rPr>
              <w:t xml:space="preserve"> сельское поселение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Постановление №260 от 28.05.2021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отсутствует</w:t>
            </w: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2F" w:rsidRPr="000E1161" w:rsidRDefault="00C9292F" w:rsidP="00C9292F"/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proofErr w:type="spellStart"/>
            <w:r w:rsidRPr="000E1161">
              <w:rPr>
                <w:color w:val="000000" w:themeColor="dark1"/>
              </w:rPr>
              <w:t>Анавгайское</w:t>
            </w:r>
            <w:proofErr w:type="spellEnd"/>
            <w:r w:rsidRPr="000E1161">
              <w:rPr>
                <w:color w:val="000000" w:themeColor="dark1"/>
              </w:rPr>
              <w:t xml:space="preserve"> сельское поселение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Постановление №260 от 28.05.2021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отсутствует</w:t>
            </w: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5</w:t>
            </w: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Елизовский муниципальный район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отсутствует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отсутствует</w:t>
            </w: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Вулканное городское поселение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Постановление №282 от 12.12.2023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Приложение</w:t>
            </w: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proofErr w:type="spellStart"/>
            <w:r w:rsidRPr="000E1161">
              <w:rPr>
                <w:color w:val="000000" w:themeColor="dark1"/>
              </w:rPr>
              <w:t>Елизовское</w:t>
            </w:r>
            <w:proofErr w:type="spellEnd"/>
            <w:r w:rsidRPr="000E1161">
              <w:rPr>
                <w:color w:val="000000" w:themeColor="dark1"/>
              </w:rPr>
              <w:t xml:space="preserve"> городское поселение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отсутствует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Приложение</w:t>
            </w: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Корякское сельское поселение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отсутствует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отсутствует</w:t>
            </w: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proofErr w:type="spellStart"/>
            <w:r w:rsidRPr="000E1161">
              <w:rPr>
                <w:color w:val="000000" w:themeColor="dark1"/>
              </w:rPr>
              <w:t>Начикинское</w:t>
            </w:r>
            <w:proofErr w:type="spellEnd"/>
            <w:r w:rsidRPr="000E1161">
              <w:rPr>
                <w:color w:val="000000" w:themeColor="dark1"/>
              </w:rPr>
              <w:t xml:space="preserve"> сельское поселение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сведения отсутствуют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сведения отсутствуют</w:t>
            </w: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Николаевское сельское поселение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сведения отсутствуют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сведения отсутствуют</w:t>
            </w: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proofErr w:type="spellStart"/>
            <w:r w:rsidRPr="000E1161">
              <w:rPr>
                <w:color w:val="000000" w:themeColor="dark1"/>
              </w:rPr>
              <w:t>Новоавачинское</w:t>
            </w:r>
            <w:proofErr w:type="spellEnd"/>
            <w:r w:rsidRPr="000E1161">
              <w:rPr>
                <w:color w:val="000000" w:themeColor="dark1"/>
              </w:rPr>
              <w:t xml:space="preserve"> сельское поселение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отсутствует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отсутствует</w:t>
            </w: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proofErr w:type="spellStart"/>
            <w:r w:rsidRPr="000E1161">
              <w:rPr>
                <w:color w:val="000000" w:themeColor="dark1"/>
              </w:rPr>
              <w:t>Новолесновское</w:t>
            </w:r>
            <w:proofErr w:type="spellEnd"/>
            <w:r w:rsidRPr="000E1161">
              <w:rPr>
                <w:color w:val="000000" w:themeColor="dark1"/>
              </w:rPr>
              <w:t xml:space="preserve"> сельское поселение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отсутствует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отсутствует</w:t>
            </w: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proofErr w:type="spellStart"/>
            <w:r w:rsidRPr="000E1161">
              <w:rPr>
                <w:color w:val="000000" w:themeColor="dark1"/>
              </w:rPr>
              <w:t>Паратунское</w:t>
            </w:r>
            <w:proofErr w:type="spellEnd"/>
            <w:r w:rsidRPr="000E1161">
              <w:rPr>
                <w:color w:val="000000" w:themeColor="dark1"/>
              </w:rPr>
              <w:t xml:space="preserve"> сельское поселение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сведения отсутствуют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сведения отсутствуют</w:t>
            </w: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Пионерское сельское поселение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сведения отсутствуют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сведения отсутствуют</w:t>
            </w: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proofErr w:type="spellStart"/>
            <w:r w:rsidRPr="000E1161">
              <w:rPr>
                <w:color w:val="000000" w:themeColor="dark1"/>
              </w:rPr>
              <w:t>Раздольненское</w:t>
            </w:r>
            <w:proofErr w:type="spellEnd"/>
            <w:r w:rsidRPr="000E1161">
              <w:rPr>
                <w:color w:val="000000" w:themeColor="dark1"/>
              </w:rPr>
              <w:t xml:space="preserve"> сельское поселение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отсутствует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отсутствует</w:t>
            </w: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lastRenderedPageBreak/>
              <w:t>6</w:t>
            </w: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proofErr w:type="spellStart"/>
            <w:r w:rsidRPr="000E1161">
              <w:rPr>
                <w:color w:val="000000" w:themeColor="dark1"/>
              </w:rPr>
              <w:t>Мильковский</w:t>
            </w:r>
            <w:proofErr w:type="spellEnd"/>
            <w:r w:rsidRPr="000E1161">
              <w:rPr>
                <w:color w:val="000000" w:themeColor="dark1"/>
              </w:rPr>
              <w:t xml:space="preserve"> муниципальный район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сведения отсутствуют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сведения отсутствуют</w:t>
            </w: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proofErr w:type="spellStart"/>
            <w:r w:rsidRPr="000E1161">
              <w:rPr>
                <w:color w:val="000000" w:themeColor="dark1"/>
              </w:rPr>
              <w:t>Мильковское</w:t>
            </w:r>
            <w:proofErr w:type="spellEnd"/>
            <w:r w:rsidRPr="000E1161">
              <w:rPr>
                <w:color w:val="000000" w:themeColor="dark1"/>
              </w:rPr>
              <w:t xml:space="preserve"> сельское поселение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сведения отсутствуют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сведения отсутствуют</w:t>
            </w: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proofErr w:type="spellStart"/>
            <w:r w:rsidRPr="000E1161">
              <w:rPr>
                <w:color w:val="000000" w:themeColor="dark1"/>
              </w:rPr>
              <w:t>Атласовское</w:t>
            </w:r>
            <w:proofErr w:type="spellEnd"/>
            <w:r w:rsidRPr="000E1161">
              <w:rPr>
                <w:color w:val="000000" w:themeColor="dark1"/>
              </w:rPr>
              <w:t xml:space="preserve"> сельское поселение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сведения отсутствуют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сведения отсутствуют</w:t>
            </w: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7</w:t>
            </w: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Соболевский муниципальный район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Постановление №103 от 20.04.2021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Приложение</w:t>
            </w: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proofErr w:type="spellStart"/>
            <w:r w:rsidRPr="000E1161">
              <w:rPr>
                <w:color w:val="000000" w:themeColor="dark1"/>
              </w:rPr>
              <w:t>Соболевское</w:t>
            </w:r>
            <w:proofErr w:type="spellEnd"/>
            <w:r w:rsidRPr="000E1161">
              <w:rPr>
                <w:color w:val="000000" w:themeColor="dark1"/>
              </w:rPr>
              <w:t xml:space="preserve"> сельское поселение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Постановление №103 от 20.04.2021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Приложение</w:t>
            </w: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Устьевое сельское поселение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отсутствует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отсутствует</w:t>
            </w: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proofErr w:type="spellStart"/>
            <w:r w:rsidRPr="000E1161">
              <w:rPr>
                <w:color w:val="000000" w:themeColor="dark1"/>
              </w:rPr>
              <w:t>Крутогоровское</w:t>
            </w:r>
            <w:proofErr w:type="spellEnd"/>
            <w:r w:rsidRPr="000E1161">
              <w:rPr>
                <w:color w:val="000000" w:themeColor="dark1"/>
              </w:rPr>
              <w:t xml:space="preserve"> сельское поселение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сведения отсутствуют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сведения отсутствуют</w:t>
            </w: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 xml:space="preserve">Межселенные территории Соболевского муниципального района (п. </w:t>
            </w:r>
            <w:proofErr w:type="spellStart"/>
            <w:r w:rsidRPr="000E1161">
              <w:rPr>
                <w:color w:val="000000" w:themeColor="dark1"/>
              </w:rPr>
              <w:t>Ичинский</w:t>
            </w:r>
            <w:proofErr w:type="spellEnd"/>
            <w:r w:rsidRPr="000E1161">
              <w:rPr>
                <w:color w:val="000000" w:themeColor="dark1"/>
              </w:rPr>
              <w:t>)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сведения отсутствуют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сведения отсутствуют</w:t>
            </w: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8</w:t>
            </w: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proofErr w:type="spellStart"/>
            <w:r w:rsidRPr="000E1161">
              <w:rPr>
                <w:color w:val="000000" w:themeColor="dark1"/>
              </w:rPr>
              <w:t>Усть</w:t>
            </w:r>
            <w:proofErr w:type="spellEnd"/>
            <w:r w:rsidRPr="000E1161">
              <w:rPr>
                <w:color w:val="000000" w:themeColor="dark1"/>
              </w:rPr>
              <w:t>-Большерецкий муниципальный район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proofErr w:type="spellStart"/>
            <w:r w:rsidRPr="000E1161">
              <w:rPr>
                <w:color w:val="000000" w:themeColor="dark1"/>
              </w:rPr>
              <w:t>Озерновское</w:t>
            </w:r>
            <w:proofErr w:type="spellEnd"/>
            <w:r w:rsidRPr="000E1161">
              <w:rPr>
                <w:color w:val="000000" w:themeColor="dark1"/>
              </w:rPr>
              <w:t xml:space="preserve"> городское поселение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Постановление №76 от 23.11.2015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Приложение</w:t>
            </w: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Октябрьское городское поселение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Постановление №88 от 10.10.2014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Приложение</w:t>
            </w: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proofErr w:type="spellStart"/>
            <w:r w:rsidRPr="000E1161">
              <w:rPr>
                <w:color w:val="000000" w:themeColor="dark1"/>
              </w:rPr>
              <w:t>Апачинское</w:t>
            </w:r>
            <w:proofErr w:type="spellEnd"/>
            <w:r w:rsidRPr="000E1161">
              <w:rPr>
                <w:color w:val="000000" w:themeColor="dark1"/>
              </w:rPr>
              <w:t xml:space="preserve"> сельское поселение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Постановление №36 от 24.09.2014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Приложение</w:t>
            </w: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Запорожское сельское поселение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 xml:space="preserve">отсутствует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 xml:space="preserve">отсутствует </w:t>
            </w: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Кавалерское сельское поселение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Постановление №23 от 24.04.2021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Приложение</w:t>
            </w: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proofErr w:type="spellStart"/>
            <w:r w:rsidRPr="000E1161">
              <w:rPr>
                <w:color w:val="000000" w:themeColor="dark1"/>
              </w:rPr>
              <w:t>Усть-Большерецкое</w:t>
            </w:r>
            <w:proofErr w:type="spellEnd"/>
            <w:r w:rsidRPr="000E1161">
              <w:rPr>
                <w:color w:val="000000" w:themeColor="dark1"/>
              </w:rPr>
              <w:t xml:space="preserve"> сельское поселение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отсутствует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отсутствует</w:t>
            </w: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9</w:t>
            </w: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proofErr w:type="spellStart"/>
            <w:r w:rsidRPr="000E1161">
              <w:rPr>
                <w:color w:val="000000" w:themeColor="dark1"/>
              </w:rPr>
              <w:t>Усть</w:t>
            </w:r>
            <w:proofErr w:type="spellEnd"/>
            <w:r w:rsidRPr="000E1161">
              <w:rPr>
                <w:color w:val="000000" w:themeColor="dark1"/>
              </w:rPr>
              <w:t>-Камчатский муниципальный район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отсутствует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отсутствует</w:t>
            </w: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proofErr w:type="spellStart"/>
            <w:r w:rsidRPr="000E1161">
              <w:rPr>
                <w:color w:val="000000" w:themeColor="dark1"/>
              </w:rPr>
              <w:t>Усть</w:t>
            </w:r>
            <w:proofErr w:type="spellEnd"/>
            <w:r w:rsidRPr="000E1161">
              <w:rPr>
                <w:color w:val="000000" w:themeColor="dark1"/>
              </w:rPr>
              <w:t>-Камчатское сельское поселение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отсутствует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отсутствует</w:t>
            </w: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proofErr w:type="spellStart"/>
            <w:r w:rsidRPr="000E1161">
              <w:rPr>
                <w:color w:val="000000" w:themeColor="dark1"/>
              </w:rPr>
              <w:t>Ключевское</w:t>
            </w:r>
            <w:proofErr w:type="spellEnd"/>
            <w:r w:rsidRPr="000E1161">
              <w:rPr>
                <w:color w:val="000000" w:themeColor="dark1"/>
              </w:rPr>
              <w:t xml:space="preserve"> сельское поселение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сведения отсутствуют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сведения отсутствуют</w:t>
            </w: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proofErr w:type="spellStart"/>
            <w:r w:rsidRPr="000E1161">
              <w:rPr>
                <w:color w:val="000000" w:themeColor="dark1"/>
              </w:rPr>
              <w:t>Козыревское</w:t>
            </w:r>
            <w:proofErr w:type="spellEnd"/>
            <w:r w:rsidRPr="000E1161">
              <w:rPr>
                <w:color w:val="000000" w:themeColor="dark1"/>
              </w:rPr>
              <w:t xml:space="preserve"> сельское поселение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Постановление №6 от 23.01.2013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Приложение</w:t>
            </w: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Муниципальные образования территории с особым статусом - Корякский округ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10</w:t>
            </w: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Городской округ поселок Палана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отсутствует (есть распоряжение)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Приложение</w:t>
            </w: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11</w:t>
            </w: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proofErr w:type="spellStart"/>
            <w:r w:rsidRPr="000E1161">
              <w:rPr>
                <w:color w:val="000000" w:themeColor="dark1"/>
              </w:rPr>
              <w:t>Карагинский</w:t>
            </w:r>
            <w:proofErr w:type="spellEnd"/>
            <w:r w:rsidRPr="000E1161">
              <w:rPr>
                <w:color w:val="000000" w:themeColor="dark1"/>
              </w:rPr>
              <w:t xml:space="preserve"> муниципальный район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Постановление №486 от 15.12.2023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Приложение</w:t>
            </w: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 xml:space="preserve">Городское поселение поселок </w:t>
            </w:r>
            <w:proofErr w:type="spellStart"/>
            <w:r w:rsidRPr="000E1161">
              <w:rPr>
                <w:color w:val="000000" w:themeColor="dark1"/>
              </w:rPr>
              <w:t>Оссора</w:t>
            </w:r>
            <w:proofErr w:type="spellEnd"/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Постановление №486 от 15.12.2023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Приложение</w:t>
            </w: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Сельское поселение село Ивашка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Постановление №486 от 15.12.2023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Приложение</w:t>
            </w:r>
          </w:p>
        </w:tc>
      </w:tr>
      <w:tr w:rsidR="00C9292F" w:rsidRPr="000E1161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 xml:space="preserve">Сельское поселение село </w:t>
            </w:r>
            <w:proofErr w:type="spellStart"/>
            <w:r w:rsidRPr="000E1161">
              <w:rPr>
                <w:color w:val="000000" w:themeColor="dark1"/>
              </w:rPr>
              <w:t>Ильпырское</w:t>
            </w:r>
            <w:proofErr w:type="spellEnd"/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Постановление №486 от 15.12.2023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Приложение</w:t>
            </w:r>
          </w:p>
        </w:tc>
      </w:tr>
      <w:tr w:rsidR="00C9292F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Сельское поселение село </w:t>
            </w:r>
            <w:proofErr w:type="spellStart"/>
            <w:r>
              <w:rPr>
                <w:color w:val="000000" w:themeColor="dark1"/>
              </w:rPr>
              <w:t>Карага</w:t>
            </w:r>
            <w:proofErr w:type="spellEnd"/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Постановление №486 от 15.12.2023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Приложение</w:t>
            </w:r>
          </w:p>
        </w:tc>
      </w:tr>
      <w:tr w:rsidR="00C9292F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Сельское поселение село Кострома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Постановление №486 от 15.12.2023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Приложение</w:t>
            </w:r>
          </w:p>
        </w:tc>
      </w:tr>
      <w:tr w:rsidR="00C9292F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 xml:space="preserve">Сельское поселение село </w:t>
            </w:r>
            <w:proofErr w:type="spellStart"/>
            <w:r w:rsidRPr="000E1161">
              <w:rPr>
                <w:color w:val="000000" w:themeColor="dark1"/>
              </w:rPr>
              <w:t>Тымлат</w:t>
            </w:r>
            <w:proofErr w:type="spellEnd"/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Постановление №486 от 15.12.2023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Приложение</w:t>
            </w:r>
          </w:p>
        </w:tc>
      </w:tr>
      <w:tr w:rsidR="00C9292F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12</w:t>
            </w: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proofErr w:type="spellStart"/>
            <w:r w:rsidRPr="000E1161">
              <w:rPr>
                <w:color w:val="000000" w:themeColor="dark1"/>
              </w:rPr>
              <w:t>Олюторский</w:t>
            </w:r>
            <w:proofErr w:type="spellEnd"/>
            <w:r w:rsidRPr="000E1161">
              <w:rPr>
                <w:color w:val="000000" w:themeColor="dark1"/>
              </w:rPr>
              <w:t xml:space="preserve"> муниципальный район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отсутствует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отсутствует</w:t>
            </w:r>
          </w:p>
        </w:tc>
      </w:tr>
      <w:tr w:rsidR="00C9292F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Сельское поселение село </w:t>
            </w:r>
            <w:proofErr w:type="spellStart"/>
            <w:r>
              <w:rPr>
                <w:color w:val="000000" w:themeColor="dark1"/>
              </w:rPr>
              <w:t>Апука</w:t>
            </w:r>
            <w:proofErr w:type="spellEnd"/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сведения отсутствуют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сведения отсутствуют</w:t>
            </w:r>
          </w:p>
        </w:tc>
      </w:tr>
      <w:tr w:rsidR="00C9292F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Сельское поселение село </w:t>
            </w:r>
            <w:proofErr w:type="spellStart"/>
            <w:r>
              <w:rPr>
                <w:color w:val="000000" w:themeColor="dark1"/>
              </w:rPr>
              <w:t>Ачайваям</w:t>
            </w:r>
            <w:proofErr w:type="spellEnd"/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сведения отсутствуют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сведения отсутствуют</w:t>
            </w:r>
          </w:p>
        </w:tc>
      </w:tr>
      <w:tr w:rsidR="00C9292F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Сельское поселение село </w:t>
            </w:r>
            <w:proofErr w:type="spellStart"/>
            <w:r>
              <w:rPr>
                <w:color w:val="000000" w:themeColor="dark1"/>
              </w:rPr>
              <w:t>Вывенка</w:t>
            </w:r>
            <w:proofErr w:type="spellEnd"/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сведения отсутствуют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сведения отсутствуют</w:t>
            </w:r>
          </w:p>
        </w:tc>
      </w:tr>
      <w:tr w:rsidR="00C9292F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Сельское поселение село </w:t>
            </w:r>
            <w:proofErr w:type="spellStart"/>
            <w:r>
              <w:rPr>
                <w:color w:val="000000" w:themeColor="dark1"/>
              </w:rPr>
              <w:t>Тиличики</w:t>
            </w:r>
            <w:proofErr w:type="spellEnd"/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отсутствует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отсутствует</w:t>
            </w:r>
          </w:p>
        </w:tc>
      </w:tr>
      <w:tr w:rsidR="00C9292F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Сельское поселение село Средние </w:t>
            </w:r>
            <w:proofErr w:type="spellStart"/>
            <w:r>
              <w:rPr>
                <w:color w:val="000000" w:themeColor="dark1"/>
              </w:rPr>
              <w:t>Пахачи</w:t>
            </w:r>
            <w:proofErr w:type="spellEnd"/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сведения отсутствуют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сведения отсутствуют</w:t>
            </w:r>
          </w:p>
        </w:tc>
      </w:tr>
      <w:tr w:rsidR="00C9292F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Сельское поселение село </w:t>
            </w:r>
            <w:proofErr w:type="spellStart"/>
            <w:r>
              <w:rPr>
                <w:color w:val="000000" w:themeColor="dark1"/>
              </w:rPr>
              <w:t>Пахачи</w:t>
            </w:r>
            <w:proofErr w:type="spellEnd"/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сведения отсутствуют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сведения отсутствуют</w:t>
            </w:r>
          </w:p>
        </w:tc>
      </w:tr>
      <w:tr w:rsidR="00C9292F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Сельское поселение село </w:t>
            </w:r>
            <w:proofErr w:type="spellStart"/>
            <w:r>
              <w:rPr>
                <w:color w:val="000000" w:themeColor="dark1"/>
              </w:rPr>
              <w:t>Хаилино</w:t>
            </w:r>
            <w:proofErr w:type="spellEnd"/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сведения отсутствуют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сведения отсутствуют</w:t>
            </w:r>
          </w:p>
        </w:tc>
      </w:tr>
      <w:tr w:rsidR="00C9292F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Межселенные территории Олюторского муниципального района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сведения отсутствуют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сведения отсутствуют</w:t>
            </w:r>
          </w:p>
        </w:tc>
      </w:tr>
      <w:tr w:rsidR="00C9292F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bookmarkStart w:id="2" w:name="_GoBack" w:colFirst="0" w:colLast="1"/>
            <w:r w:rsidRPr="000E1161">
              <w:rPr>
                <w:color w:val="000000" w:themeColor="dark1"/>
              </w:rPr>
              <w:t>13</w:t>
            </w: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Пенжинский муниципальный район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</w:p>
        </w:tc>
      </w:tr>
      <w:tr w:rsidR="00C9292F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 xml:space="preserve">Сельское поселение село </w:t>
            </w:r>
            <w:proofErr w:type="spellStart"/>
            <w:r w:rsidRPr="000E1161">
              <w:rPr>
                <w:color w:val="000000" w:themeColor="dark1"/>
              </w:rPr>
              <w:t>Аянка</w:t>
            </w:r>
            <w:proofErr w:type="spellEnd"/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сведения отсутствуют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сведения отсутствуют</w:t>
            </w:r>
          </w:p>
        </w:tc>
      </w:tr>
      <w:tr w:rsidR="00C9292F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Сельское поселение село Каменское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Постановление №40 от 23.11.2022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Приложение</w:t>
            </w:r>
          </w:p>
        </w:tc>
      </w:tr>
      <w:tr w:rsidR="00C9292F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Сельское поселение село Манилы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Постановление 27 от 25.06.2011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отсутствует</w:t>
            </w:r>
          </w:p>
        </w:tc>
      </w:tr>
      <w:tr w:rsidR="00C9292F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 xml:space="preserve">Сельское поселение село </w:t>
            </w:r>
            <w:proofErr w:type="spellStart"/>
            <w:r w:rsidRPr="000E1161">
              <w:rPr>
                <w:color w:val="000000" w:themeColor="dark1"/>
              </w:rPr>
              <w:t>Слаутное</w:t>
            </w:r>
            <w:proofErr w:type="spellEnd"/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сведения отсутствуют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сведения отсутствуют</w:t>
            </w:r>
          </w:p>
        </w:tc>
      </w:tr>
      <w:tr w:rsidR="00C9292F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Сельское поселение село Таловка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сведения отсутствуют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сведения отсутствуют</w:t>
            </w:r>
          </w:p>
        </w:tc>
      </w:tr>
      <w:tr w:rsidR="00C9292F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Межселенные территории Пенжинского муниципального района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сведения отсутствуют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сведения отсутствуют</w:t>
            </w:r>
          </w:p>
        </w:tc>
      </w:tr>
      <w:tr w:rsidR="00C9292F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jc w:val="center"/>
              <w:rPr>
                <w:color w:val="000000" w:themeColor="dark1"/>
              </w:rPr>
            </w:pPr>
            <w:r w:rsidRPr="000E1161">
              <w:rPr>
                <w:color w:val="000000" w:themeColor="dark1"/>
              </w:rPr>
              <w:t>14</w:t>
            </w: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Pr="000E1161" w:rsidRDefault="00C9292F" w:rsidP="00C9292F">
            <w:pPr>
              <w:rPr>
                <w:color w:val="000000" w:themeColor="dark1"/>
              </w:rPr>
            </w:pPr>
            <w:proofErr w:type="spellStart"/>
            <w:r w:rsidRPr="000E1161">
              <w:rPr>
                <w:color w:val="000000" w:themeColor="dark1"/>
              </w:rPr>
              <w:t>Тигильский</w:t>
            </w:r>
            <w:proofErr w:type="spellEnd"/>
            <w:r w:rsidRPr="000E1161">
              <w:rPr>
                <w:color w:val="000000" w:themeColor="dark1"/>
              </w:rPr>
              <w:t xml:space="preserve"> муниципальный район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</w:p>
        </w:tc>
      </w:tr>
      <w:bookmarkEnd w:id="2"/>
      <w:tr w:rsidR="00C9292F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Сельское поселение село </w:t>
            </w:r>
            <w:proofErr w:type="spellStart"/>
            <w:r>
              <w:rPr>
                <w:color w:val="000000" w:themeColor="dark1"/>
              </w:rPr>
              <w:t>Воямполка</w:t>
            </w:r>
            <w:proofErr w:type="spellEnd"/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Постановление №14 от 09.04.2021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Приложение</w:t>
            </w:r>
          </w:p>
        </w:tc>
      </w:tr>
      <w:tr w:rsidR="00C9292F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Сельское поселение село </w:t>
            </w:r>
            <w:proofErr w:type="spellStart"/>
            <w:r>
              <w:rPr>
                <w:color w:val="000000" w:themeColor="dark1"/>
              </w:rPr>
              <w:t>Ковран</w:t>
            </w:r>
            <w:proofErr w:type="spellEnd"/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Постановление №53 от 15.11.2017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Приложение</w:t>
            </w:r>
          </w:p>
        </w:tc>
      </w:tr>
      <w:tr w:rsidR="00C9292F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Сельское поселение село Лесная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сведения отсутствуют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сведения отсутствуют</w:t>
            </w:r>
          </w:p>
        </w:tc>
      </w:tr>
      <w:tr w:rsidR="00C9292F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Сельское поселение село Седанка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Постановление №17 от 14.03.2017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отсутствует</w:t>
            </w:r>
          </w:p>
        </w:tc>
      </w:tr>
      <w:tr w:rsidR="00C9292F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Сельское поселение село Тигиль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сведения отсутствуют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сведения отсутствуют</w:t>
            </w:r>
          </w:p>
        </w:tc>
      </w:tr>
      <w:tr w:rsidR="00C9292F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Сельское поселение село </w:t>
            </w:r>
            <w:proofErr w:type="spellStart"/>
            <w:r>
              <w:rPr>
                <w:color w:val="000000" w:themeColor="dark1"/>
              </w:rPr>
              <w:t>Хайрюзово</w:t>
            </w:r>
            <w:proofErr w:type="spellEnd"/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сведения отсутствуют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сведения отсутствуют</w:t>
            </w:r>
          </w:p>
        </w:tc>
      </w:tr>
      <w:tr w:rsidR="00C9292F" w:rsidTr="000E1161">
        <w:trPr>
          <w:trHeight w:val="36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Сельское поселение село Усть-Хайрюзово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отсутствует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отсутствует</w:t>
            </w:r>
          </w:p>
        </w:tc>
      </w:tr>
    </w:tbl>
    <w:p w:rsidR="00C9292F" w:rsidRDefault="00C9292F" w:rsidP="00C9292F"/>
    <w:p w:rsidR="00C9292F" w:rsidRDefault="00C9292F" w:rsidP="00C9292F">
      <w:r>
        <w:rPr>
          <w:sz w:val="28"/>
        </w:rPr>
        <w:t>Раздел «Петропавловск-Камчатский ГО»</w:t>
      </w:r>
    </w:p>
    <w:p w:rsidR="00C9292F" w:rsidRDefault="00C9292F" w:rsidP="00C9292F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4"/>
        <w:gridCol w:w="8831"/>
      </w:tblGrid>
      <w:tr w:rsidR="00C9292F" w:rsidTr="00C9292F">
        <w:trPr>
          <w:trHeight w:val="30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b/>
                <w:color w:val="000000" w:themeColor="dark1"/>
              </w:rPr>
            </w:pPr>
            <w:r>
              <w:rPr>
                <w:b/>
                <w:color w:val="000000" w:themeColor="dark1"/>
              </w:rPr>
              <w:t>№ п/п</w:t>
            </w:r>
          </w:p>
        </w:tc>
        <w:tc>
          <w:tcPr>
            <w:tcW w:w="88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b/>
                <w:color w:val="000000" w:themeColor="dark1"/>
              </w:rPr>
            </w:pPr>
            <w:r>
              <w:rPr>
                <w:b/>
                <w:color w:val="000000" w:themeColor="dark1"/>
              </w:rPr>
              <w:t xml:space="preserve">Адрес места накопления </w:t>
            </w:r>
          </w:p>
        </w:tc>
      </w:tr>
      <w:tr w:rsidR="00C9292F" w:rsidTr="00C9292F">
        <w:trPr>
          <w:trHeight w:val="315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</w:t>
            </w:r>
          </w:p>
        </w:tc>
        <w:tc>
          <w:tcPr>
            <w:tcW w:w="8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r>
              <w:rPr>
                <w:color w:val="000000"/>
              </w:rPr>
              <w:t>ул. Ленинградская 74</w:t>
            </w:r>
          </w:p>
        </w:tc>
      </w:tr>
      <w:tr w:rsidR="00C9292F" w:rsidTr="00C9292F">
        <w:trPr>
          <w:trHeight w:val="315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2</w:t>
            </w:r>
          </w:p>
        </w:tc>
        <w:tc>
          <w:tcPr>
            <w:tcW w:w="8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r>
              <w:rPr>
                <w:color w:val="000000"/>
              </w:rPr>
              <w:t>бул. Рыбацкой Славы 3</w:t>
            </w:r>
          </w:p>
        </w:tc>
      </w:tr>
      <w:tr w:rsidR="00C9292F" w:rsidTr="00C9292F">
        <w:trPr>
          <w:trHeight w:val="315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3</w:t>
            </w:r>
          </w:p>
        </w:tc>
        <w:tc>
          <w:tcPr>
            <w:tcW w:w="8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r>
              <w:rPr>
                <w:color w:val="000000"/>
              </w:rPr>
              <w:t>ул. Владивостокская 45/1</w:t>
            </w:r>
          </w:p>
        </w:tc>
      </w:tr>
      <w:tr w:rsidR="00C9292F" w:rsidTr="00C9292F">
        <w:trPr>
          <w:trHeight w:val="315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4</w:t>
            </w:r>
          </w:p>
        </w:tc>
        <w:tc>
          <w:tcPr>
            <w:tcW w:w="8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r>
              <w:rPr>
                <w:color w:val="000000"/>
              </w:rPr>
              <w:t>ул. Автомобилистов 49-51</w:t>
            </w:r>
          </w:p>
        </w:tc>
      </w:tr>
      <w:tr w:rsidR="00C9292F" w:rsidTr="00C9292F">
        <w:trPr>
          <w:trHeight w:val="315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5</w:t>
            </w:r>
          </w:p>
        </w:tc>
        <w:tc>
          <w:tcPr>
            <w:tcW w:w="8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r>
              <w:rPr>
                <w:color w:val="000000"/>
              </w:rPr>
              <w:t>50 лет Октября 15/3</w:t>
            </w:r>
          </w:p>
        </w:tc>
      </w:tr>
      <w:tr w:rsidR="00C9292F" w:rsidTr="00C9292F">
        <w:trPr>
          <w:trHeight w:val="315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6</w:t>
            </w:r>
          </w:p>
        </w:tc>
        <w:tc>
          <w:tcPr>
            <w:tcW w:w="8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r>
              <w:rPr>
                <w:color w:val="000000"/>
              </w:rPr>
              <w:t>ул. Автомобилистов 1/1</w:t>
            </w:r>
          </w:p>
        </w:tc>
      </w:tr>
      <w:tr w:rsidR="00C9292F" w:rsidTr="00C9292F">
        <w:trPr>
          <w:trHeight w:val="315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7</w:t>
            </w:r>
          </w:p>
        </w:tc>
        <w:tc>
          <w:tcPr>
            <w:tcW w:w="8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r>
              <w:rPr>
                <w:color w:val="000000"/>
              </w:rPr>
              <w:t>ул. Чубарова 1/1</w:t>
            </w:r>
          </w:p>
        </w:tc>
      </w:tr>
      <w:tr w:rsidR="00C9292F" w:rsidTr="00C9292F">
        <w:trPr>
          <w:trHeight w:val="315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8</w:t>
            </w:r>
          </w:p>
        </w:tc>
        <w:tc>
          <w:tcPr>
            <w:tcW w:w="8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Даурская</w:t>
            </w:r>
            <w:proofErr w:type="spellEnd"/>
            <w:r>
              <w:rPr>
                <w:color w:val="000000"/>
              </w:rPr>
              <w:t xml:space="preserve"> 8</w:t>
            </w:r>
          </w:p>
        </w:tc>
      </w:tr>
      <w:tr w:rsidR="00C9292F" w:rsidTr="00C9292F">
        <w:trPr>
          <w:trHeight w:val="315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9</w:t>
            </w:r>
          </w:p>
        </w:tc>
        <w:tc>
          <w:tcPr>
            <w:tcW w:w="8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r>
              <w:rPr>
                <w:color w:val="000000"/>
              </w:rPr>
              <w:t xml:space="preserve">б-р </w:t>
            </w:r>
            <w:proofErr w:type="spellStart"/>
            <w:r>
              <w:rPr>
                <w:color w:val="000000"/>
              </w:rPr>
              <w:t>Пийпа</w:t>
            </w:r>
            <w:proofErr w:type="spellEnd"/>
            <w:r>
              <w:rPr>
                <w:color w:val="000000"/>
              </w:rPr>
              <w:t xml:space="preserve"> 8</w:t>
            </w:r>
          </w:p>
        </w:tc>
      </w:tr>
      <w:tr w:rsidR="00C9292F" w:rsidTr="00C9292F">
        <w:trPr>
          <w:trHeight w:val="315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10</w:t>
            </w:r>
          </w:p>
        </w:tc>
        <w:tc>
          <w:tcPr>
            <w:tcW w:w="8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r>
              <w:rPr>
                <w:color w:val="000000"/>
              </w:rPr>
              <w:t>ул. Океанская 80а</w:t>
            </w:r>
          </w:p>
        </w:tc>
      </w:tr>
      <w:tr w:rsidR="00C9292F" w:rsidTr="00C9292F">
        <w:trPr>
          <w:trHeight w:val="315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11</w:t>
            </w:r>
          </w:p>
        </w:tc>
        <w:tc>
          <w:tcPr>
            <w:tcW w:w="8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r>
              <w:rPr>
                <w:color w:val="000000"/>
              </w:rPr>
              <w:t>ул. Пограничная 14</w:t>
            </w:r>
          </w:p>
        </w:tc>
      </w:tr>
      <w:tr w:rsidR="00C9292F" w:rsidTr="00C9292F">
        <w:trPr>
          <w:trHeight w:val="315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12</w:t>
            </w:r>
          </w:p>
        </w:tc>
        <w:tc>
          <w:tcPr>
            <w:tcW w:w="8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r>
              <w:rPr>
                <w:color w:val="000000"/>
              </w:rPr>
              <w:t>пр. Циолковского 35/1</w:t>
            </w:r>
          </w:p>
        </w:tc>
      </w:tr>
      <w:tr w:rsidR="00C9292F" w:rsidTr="00C9292F">
        <w:trPr>
          <w:trHeight w:val="315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13</w:t>
            </w:r>
          </w:p>
        </w:tc>
        <w:tc>
          <w:tcPr>
            <w:tcW w:w="8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r>
              <w:rPr>
                <w:color w:val="000000"/>
              </w:rPr>
              <w:t>ул. Океанская 119</w:t>
            </w:r>
          </w:p>
        </w:tc>
      </w:tr>
      <w:tr w:rsidR="00C9292F" w:rsidTr="00C9292F">
        <w:trPr>
          <w:trHeight w:val="315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14</w:t>
            </w:r>
          </w:p>
        </w:tc>
        <w:tc>
          <w:tcPr>
            <w:tcW w:w="8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Рябиковская</w:t>
            </w:r>
            <w:proofErr w:type="spellEnd"/>
            <w:r>
              <w:rPr>
                <w:color w:val="000000"/>
              </w:rPr>
              <w:t xml:space="preserve"> 81/1</w:t>
            </w:r>
          </w:p>
        </w:tc>
      </w:tr>
      <w:tr w:rsidR="00C9292F" w:rsidTr="00C9292F">
        <w:trPr>
          <w:trHeight w:val="315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15</w:t>
            </w:r>
          </w:p>
        </w:tc>
        <w:tc>
          <w:tcPr>
            <w:tcW w:w="8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r>
              <w:rPr>
                <w:color w:val="000000"/>
              </w:rPr>
              <w:t>ул. Фролова 4</w:t>
            </w:r>
          </w:p>
        </w:tc>
      </w:tr>
      <w:tr w:rsidR="00C9292F" w:rsidTr="00C9292F">
        <w:trPr>
          <w:trHeight w:val="315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16</w:t>
            </w:r>
          </w:p>
        </w:tc>
        <w:tc>
          <w:tcPr>
            <w:tcW w:w="8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r>
              <w:rPr>
                <w:color w:val="000000"/>
              </w:rPr>
              <w:t>ул. Ларина 7</w:t>
            </w:r>
          </w:p>
        </w:tc>
      </w:tr>
      <w:tr w:rsidR="00C9292F" w:rsidTr="00C9292F">
        <w:trPr>
          <w:trHeight w:val="315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17</w:t>
            </w:r>
          </w:p>
        </w:tc>
        <w:tc>
          <w:tcPr>
            <w:tcW w:w="8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r>
              <w:rPr>
                <w:color w:val="000000"/>
              </w:rPr>
              <w:t>ул. Ларина 6/3</w:t>
            </w:r>
          </w:p>
        </w:tc>
      </w:tr>
      <w:tr w:rsidR="00C9292F" w:rsidTr="00C9292F">
        <w:trPr>
          <w:trHeight w:val="315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18</w:t>
            </w:r>
          </w:p>
        </w:tc>
        <w:tc>
          <w:tcPr>
            <w:tcW w:w="8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r>
              <w:rPr>
                <w:color w:val="000000"/>
              </w:rPr>
              <w:t>ул. В. Кручины 8/4</w:t>
            </w:r>
          </w:p>
        </w:tc>
      </w:tr>
      <w:tr w:rsidR="00C9292F" w:rsidTr="00C9292F">
        <w:trPr>
          <w:trHeight w:val="315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19</w:t>
            </w:r>
          </w:p>
        </w:tc>
        <w:tc>
          <w:tcPr>
            <w:tcW w:w="8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r>
              <w:rPr>
                <w:color w:val="000000"/>
              </w:rPr>
              <w:t>ул. Ак. Королева 29</w:t>
            </w:r>
          </w:p>
        </w:tc>
      </w:tr>
      <w:tr w:rsidR="00C9292F" w:rsidTr="00C9292F">
        <w:trPr>
          <w:trHeight w:val="315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20</w:t>
            </w:r>
          </w:p>
        </w:tc>
        <w:tc>
          <w:tcPr>
            <w:tcW w:w="8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Кроноцкая</w:t>
            </w:r>
            <w:proofErr w:type="spellEnd"/>
            <w:r>
              <w:rPr>
                <w:color w:val="000000"/>
              </w:rPr>
              <w:t xml:space="preserve"> 5</w:t>
            </w:r>
          </w:p>
        </w:tc>
      </w:tr>
      <w:tr w:rsidR="00C9292F" w:rsidTr="00C9292F">
        <w:trPr>
          <w:trHeight w:val="315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21</w:t>
            </w:r>
          </w:p>
        </w:tc>
        <w:tc>
          <w:tcPr>
            <w:tcW w:w="8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r>
              <w:rPr>
                <w:color w:val="000000"/>
              </w:rPr>
              <w:t>ул. Дальневосточная 34</w:t>
            </w:r>
          </w:p>
        </w:tc>
      </w:tr>
    </w:tbl>
    <w:p w:rsidR="00C9292F" w:rsidRDefault="00C9292F" w:rsidP="00C9292F"/>
    <w:p w:rsidR="00C9292F" w:rsidRDefault="00C9292F" w:rsidP="00C9292F">
      <w:r>
        <w:rPr>
          <w:sz w:val="28"/>
        </w:rPr>
        <w:t>Раздел «</w:t>
      </w:r>
      <w:proofErr w:type="spellStart"/>
      <w:r>
        <w:rPr>
          <w:sz w:val="28"/>
        </w:rPr>
        <w:t>Вилючинский</w:t>
      </w:r>
      <w:proofErr w:type="spellEnd"/>
      <w:r>
        <w:rPr>
          <w:sz w:val="28"/>
        </w:rPr>
        <w:t xml:space="preserve"> ГО»</w:t>
      </w:r>
    </w:p>
    <w:p w:rsidR="00C9292F" w:rsidRDefault="00C9292F" w:rsidP="00C9292F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"/>
        <w:gridCol w:w="8835"/>
      </w:tblGrid>
      <w:tr w:rsidR="00C9292F" w:rsidTr="00C9292F">
        <w:trPr>
          <w:trHeight w:val="300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b/>
                <w:color w:val="000000" w:themeColor="dark1"/>
              </w:rPr>
            </w:pPr>
            <w:r>
              <w:rPr>
                <w:b/>
                <w:color w:val="000000" w:themeColor="dark1"/>
              </w:rPr>
              <w:t>№ п/п</w:t>
            </w:r>
          </w:p>
        </w:tc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b/>
                <w:color w:val="000000" w:themeColor="dark1"/>
              </w:rPr>
            </w:pPr>
            <w:r>
              <w:rPr>
                <w:b/>
                <w:color w:val="000000" w:themeColor="dark1"/>
              </w:rPr>
              <w:t xml:space="preserve">Адрес места накопления </w:t>
            </w:r>
          </w:p>
        </w:tc>
      </w:tr>
      <w:tr w:rsidR="00C9292F" w:rsidTr="00C9292F">
        <w:trPr>
          <w:trHeight w:val="600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1.</w:t>
            </w:r>
          </w:p>
        </w:tc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Камчатский край, </w:t>
            </w:r>
            <w:proofErr w:type="spellStart"/>
            <w:r>
              <w:rPr>
                <w:color w:val="000000" w:themeColor="dark1"/>
              </w:rPr>
              <w:t>Вилючинский</w:t>
            </w:r>
            <w:proofErr w:type="spellEnd"/>
            <w:r>
              <w:rPr>
                <w:color w:val="000000" w:themeColor="dark1"/>
              </w:rPr>
              <w:t xml:space="preserve"> ЗАТО, ж/р Приморский, ул. Победы, д.2, ООО "</w:t>
            </w:r>
            <w:proofErr w:type="spellStart"/>
            <w:r>
              <w:rPr>
                <w:color w:val="000000" w:themeColor="dark1"/>
              </w:rPr>
              <w:t>Управком</w:t>
            </w:r>
            <w:proofErr w:type="spellEnd"/>
            <w:r>
              <w:rPr>
                <w:color w:val="000000" w:themeColor="dark1"/>
              </w:rPr>
              <w:t xml:space="preserve"> К"</w:t>
            </w:r>
          </w:p>
        </w:tc>
      </w:tr>
      <w:tr w:rsidR="00C9292F" w:rsidTr="00C9292F">
        <w:trPr>
          <w:trHeight w:val="600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2.</w:t>
            </w:r>
          </w:p>
        </w:tc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Камчатский край, </w:t>
            </w:r>
            <w:proofErr w:type="spellStart"/>
            <w:r>
              <w:rPr>
                <w:color w:val="000000" w:themeColor="dark1"/>
              </w:rPr>
              <w:t>Вилючинский</w:t>
            </w:r>
            <w:proofErr w:type="spellEnd"/>
            <w:r>
              <w:rPr>
                <w:color w:val="000000" w:themeColor="dark1"/>
              </w:rPr>
              <w:t xml:space="preserve"> ЗАТО, ж/р Приморский, ул. Мира, д.18, ООО "Квартал М"</w:t>
            </w:r>
          </w:p>
        </w:tc>
      </w:tr>
      <w:tr w:rsidR="00C9292F" w:rsidTr="00C9292F">
        <w:trPr>
          <w:trHeight w:val="600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3.</w:t>
            </w:r>
          </w:p>
        </w:tc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Камчатский край, </w:t>
            </w:r>
            <w:proofErr w:type="spellStart"/>
            <w:proofErr w:type="gramStart"/>
            <w:r>
              <w:rPr>
                <w:color w:val="000000" w:themeColor="dark1"/>
              </w:rPr>
              <w:t>Вилючинский</w:t>
            </w:r>
            <w:proofErr w:type="spellEnd"/>
            <w:proofErr w:type="gramEnd"/>
            <w:r>
              <w:rPr>
                <w:color w:val="000000" w:themeColor="dark1"/>
              </w:rPr>
              <w:t xml:space="preserve"> ЗАТО, ж/р Приморский, </w:t>
            </w:r>
            <w:proofErr w:type="spellStart"/>
            <w:r>
              <w:rPr>
                <w:color w:val="000000" w:themeColor="dark1"/>
              </w:rPr>
              <w:t>мкр</w:t>
            </w:r>
            <w:proofErr w:type="spellEnd"/>
            <w:r>
              <w:rPr>
                <w:color w:val="000000" w:themeColor="dark1"/>
              </w:rPr>
              <w:t>. Центральный, д.5, ООО "УК Приморский", ООО "Вертекс"</w:t>
            </w:r>
          </w:p>
        </w:tc>
      </w:tr>
      <w:tr w:rsidR="00C9292F" w:rsidTr="00C9292F">
        <w:trPr>
          <w:trHeight w:val="600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4.</w:t>
            </w:r>
          </w:p>
        </w:tc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Камчатский край, </w:t>
            </w:r>
            <w:proofErr w:type="spellStart"/>
            <w:r>
              <w:rPr>
                <w:color w:val="000000" w:themeColor="dark1"/>
              </w:rPr>
              <w:t>Вилючинский</w:t>
            </w:r>
            <w:proofErr w:type="spellEnd"/>
            <w:r>
              <w:rPr>
                <w:color w:val="000000" w:themeColor="dark1"/>
              </w:rPr>
              <w:t xml:space="preserve"> ЗАТО, ж/р Приморский, ул. Победы, д.7, ООО "Полимер Плюс"</w:t>
            </w:r>
          </w:p>
        </w:tc>
      </w:tr>
      <w:tr w:rsidR="00C9292F" w:rsidTr="00C9292F">
        <w:trPr>
          <w:trHeight w:val="600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5.</w:t>
            </w:r>
          </w:p>
        </w:tc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Камчатский край, </w:t>
            </w:r>
            <w:proofErr w:type="spellStart"/>
            <w:r>
              <w:rPr>
                <w:color w:val="000000" w:themeColor="dark1"/>
              </w:rPr>
              <w:t>Вилючинский</w:t>
            </w:r>
            <w:proofErr w:type="spellEnd"/>
            <w:r>
              <w:rPr>
                <w:color w:val="000000" w:themeColor="dark1"/>
              </w:rPr>
              <w:t xml:space="preserve"> ЗАТО, ж/р Рыбачий, ул. </w:t>
            </w:r>
            <w:proofErr w:type="spellStart"/>
            <w:r>
              <w:rPr>
                <w:color w:val="000000" w:themeColor="dark1"/>
              </w:rPr>
              <w:t>Гусарова</w:t>
            </w:r>
            <w:proofErr w:type="spellEnd"/>
            <w:r>
              <w:rPr>
                <w:color w:val="000000" w:themeColor="dark1"/>
              </w:rPr>
              <w:t>, д.47, ООО "ЮНОВА"</w:t>
            </w:r>
          </w:p>
        </w:tc>
      </w:tr>
    </w:tbl>
    <w:p w:rsidR="00C9292F" w:rsidRDefault="00C9292F" w:rsidP="00C9292F"/>
    <w:p w:rsidR="00C9292F" w:rsidRDefault="00C9292F" w:rsidP="00C9292F">
      <w:r>
        <w:rPr>
          <w:sz w:val="28"/>
        </w:rPr>
        <w:t>Раздел «Вулканное ГП»</w:t>
      </w:r>
    </w:p>
    <w:p w:rsidR="00C9292F" w:rsidRDefault="00C9292F" w:rsidP="00C9292F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"/>
        <w:gridCol w:w="8835"/>
      </w:tblGrid>
      <w:tr w:rsidR="00C9292F" w:rsidTr="00C9292F">
        <w:trPr>
          <w:trHeight w:val="300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b/>
                <w:color w:val="000000" w:themeColor="dark1"/>
              </w:rPr>
            </w:pPr>
            <w:r>
              <w:rPr>
                <w:b/>
                <w:color w:val="000000" w:themeColor="dark1"/>
              </w:rPr>
              <w:t>№ п/п</w:t>
            </w:r>
          </w:p>
        </w:tc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b/>
                <w:color w:val="000000" w:themeColor="dark1"/>
              </w:rPr>
            </w:pPr>
            <w:r>
              <w:rPr>
                <w:b/>
                <w:color w:val="000000" w:themeColor="dark1"/>
              </w:rPr>
              <w:t xml:space="preserve">Адрес места накопления </w:t>
            </w:r>
          </w:p>
        </w:tc>
      </w:tr>
      <w:tr w:rsidR="00C9292F" w:rsidTr="00C9292F">
        <w:trPr>
          <w:trHeight w:val="600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1.</w:t>
            </w:r>
          </w:p>
        </w:tc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>Камчатский край, Елизовский муниципальный район, Вулканное городское поселение, ул. Центральная 29</w:t>
            </w:r>
          </w:p>
        </w:tc>
      </w:tr>
    </w:tbl>
    <w:p w:rsidR="00C9292F" w:rsidRDefault="00C9292F" w:rsidP="00C9292F"/>
    <w:p w:rsidR="00C9292F" w:rsidRDefault="00C9292F" w:rsidP="00C9292F">
      <w:r>
        <w:rPr>
          <w:sz w:val="28"/>
        </w:rPr>
        <w:lastRenderedPageBreak/>
        <w:t>Раздел «</w:t>
      </w:r>
      <w:proofErr w:type="spellStart"/>
      <w:r>
        <w:rPr>
          <w:sz w:val="28"/>
        </w:rPr>
        <w:t>Елизовское</w:t>
      </w:r>
      <w:proofErr w:type="spellEnd"/>
      <w:r>
        <w:rPr>
          <w:sz w:val="28"/>
        </w:rPr>
        <w:t xml:space="preserve"> ГП»</w:t>
      </w:r>
    </w:p>
    <w:p w:rsidR="00C9292F" w:rsidRDefault="00C9292F" w:rsidP="00C9292F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"/>
        <w:gridCol w:w="8835"/>
      </w:tblGrid>
      <w:tr w:rsidR="00C9292F" w:rsidTr="00C9292F">
        <w:trPr>
          <w:trHeight w:val="300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b/>
                <w:color w:val="000000" w:themeColor="dark1"/>
              </w:rPr>
            </w:pPr>
            <w:r>
              <w:rPr>
                <w:b/>
                <w:color w:val="000000" w:themeColor="dark1"/>
              </w:rPr>
              <w:t>№ п/п</w:t>
            </w:r>
          </w:p>
        </w:tc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b/>
                <w:color w:val="000000" w:themeColor="dark1"/>
              </w:rPr>
            </w:pPr>
            <w:r>
              <w:rPr>
                <w:b/>
                <w:color w:val="000000" w:themeColor="dark1"/>
              </w:rPr>
              <w:t xml:space="preserve">Адрес места накопления </w:t>
            </w:r>
          </w:p>
        </w:tc>
      </w:tr>
      <w:tr w:rsidR="00C9292F" w:rsidTr="00C9292F">
        <w:trPr>
          <w:trHeight w:val="600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1.</w:t>
            </w:r>
          </w:p>
        </w:tc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Камчатский край, </w:t>
            </w:r>
            <w:proofErr w:type="spellStart"/>
            <w:r>
              <w:rPr>
                <w:color w:val="000000" w:themeColor="dark1"/>
              </w:rPr>
              <w:t>Елизовское</w:t>
            </w:r>
            <w:proofErr w:type="spellEnd"/>
            <w:r>
              <w:rPr>
                <w:color w:val="000000" w:themeColor="dark1"/>
              </w:rPr>
              <w:t xml:space="preserve"> городское поселение, пер. Тимирязевский, д.9, ООО "</w:t>
            </w:r>
            <w:proofErr w:type="spellStart"/>
            <w:r>
              <w:rPr>
                <w:color w:val="000000" w:themeColor="dark1"/>
              </w:rPr>
              <w:t>Аргиллон</w:t>
            </w:r>
            <w:proofErr w:type="spellEnd"/>
            <w:r>
              <w:rPr>
                <w:color w:val="000000" w:themeColor="dark1"/>
              </w:rPr>
              <w:t>"</w:t>
            </w:r>
          </w:p>
        </w:tc>
      </w:tr>
      <w:tr w:rsidR="00C9292F" w:rsidTr="00C9292F">
        <w:trPr>
          <w:trHeight w:val="600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2.</w:t>
            </w:r>
          </w:p>
        </w:tc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Камчатский край, </w:t>
            </w:r>
            <w:proofErr w:type="spellStart"/>
            <w:r>
              <w:rPr>
                <w:color w:val="000000" w:themeColor="dark1"/>
              </w:rPr>
              <w:t>Елизовское</w:t>
            </w:r>
            <w:proofErr w:type="spellEnd"/>
            <w:r>
              <w:rPr>
                <w:color w:val="000000" w:themeColor="dark1"/>
              </w:rPr>
              <w:t xml:space="preserve"> городское поселение, В. Кручины, д.20, ООО "Уютное жилье"</w:t>
            </w:r>
          </w:p>
        </w:tc>
      </w:tr>
      <w:tr w:rsidR="00C9292F" w:rsidTr="00C9292F">
        <w:trPr>
          <w:trHeight w:val="600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3.</w:t>
            </w:r>
          </w:p>
        </w:tc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Камчатский край, </w:t>
            </w:r>
            <w:proofErr w:type="spellStart"/>
            <w:r>
              <w:rPr>
                <w:color w:val="000000" w:themeColor="dark1"/>
              </w:rPr>
              <w:t>Елизовское</w:t>
            </w:r>
            <w:proofErr w:type="spellEnd"/>
            <w:r>
              <w:rPr>
                <w:color w:val="000000" w:themeColor="dark1"/>
              </w:rPr>
              <w:t xml:space="preserve"> городское поселение, ул. Лесная, д.14, ООО "</w:t>
            </w:r>
            <w:proofErr w:type="spellStart"/>
            <w:r>
              <w:rPr>
                <w:color w:val="000000" w:themeColor="dark1"/>
              </w:rPr>
              <w:t>Жилремстрой</w:t>
            </w:r>
            <w:proofErr w:type="spellEnd"/>
            <w:r>
              <w:rPr>
                <w:color w:val="000000" w:themeColor="dark1"/>
              </w:rPr>
              <w:t>"</w:t>
            </w:r>
          </w:p>
        </w:tc>
      </w:tr>
    </w:tbl>
    <w:p w:rsidR="00C9292F" w:rsidRDefault="00C9292F" w:rsidP="00C9292F"/>
    <w:p w:rsidR="00C9292F" w:rsidRDefault="00C9292F" w:rsidP="00C9292F">
      <w:r>
        <w:rPr>
          <w:sz w:val="28"/>
        </w:rPr>
        <w:t>Раздел «Соболевский МР (СП)»</w:t>
      </w:r>
    </w:p>
    <w:p w:rsidR="00C9292F" w:rsidRDefault="00C9292F" w:rsidP="00C9292F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"/>
        <w:gridCol w:w="8835"/>
      </w:tblGrid>
      <w:tr w:rsidR="00C9292F" w:rsidTr="00C9292F">
        <w:trPr>
          <w:trHeight w:val="300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b/>
                <w:color w:val="000000" w:themeColor="dark1"/>
              </w:rPr>
            </w:pPr>
            <w:r>
              <w:rPr>
                <w:b/>
                <w:color w:val="000000" w:themeColor="dark1"/>
              </w:rPr>
              <w:t>№ п/п</w:t>
            </w:r>
          </w:p>
        </w:tc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b/>
                <w:color w:val="000000" w:themeColor="dark1"/>
              </w:rPr>
            </w:pPr>
            <w:r>
              <w:rPr>
                <w:b/>
                <w:color w:val="000000" w:themeColor="dark1"/>
              </w:rPr>
              <w:t xml:space="preserve">Адрес места накопления </w:t>
            </w:r>
          </w:p>
        </w:tc>
      </w:tr>
      <w:tr w:rsidR="00C9292F" w:rsidTr="00C9292F">
        <w:trPr>
          <w:trHeight w:val="600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1.</w:t>
            </w:r>
          </w:p>
        </w:tc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Камчатский край, </w:t>
            </w:r>
            <w:proofErr w:type="spellStart"/>
            <w:r>
              <w:rPr>
                <w:color w:val="000000" w:themeColor="dark1"/>
              </w:rPr>
              <w:t>Собоолевский</w:t>
            </w:r>
            <w:proofErr w:type="spellEnd"/>
            <w:r>
              <w:rPr>
                <w:color w:val="000000" w:themeColor="dark1"/>
              </w:rPr>
              <w:t xml:space="preserve"> муниципальный район, </w:t>
            </w:r>
            <w:proofErr w:type="spellStart"/>
            <w:r>
              <w:rPr>
                <w:color w:val="000000" w:themeColor="dark1"/>
              </w:rPr>
              <w:t>Соболевское</w:t>
            </w:r>
            <w:proofErr w:type="spellEnd"/>
            <w:r>
              <w:rPr>
                <w:color w:val="000000" w:themeColor="dark1"/>
              </w:rPr>
              <w:t xml:space="preserve"> сельское поселение, ул. Советская, д. 23</w:t>
            </w:r>
          </w:p>
        </w:tc>
      </w:tr>
    </w:tbl>
    <w:p w:rsidR="00C9292F" w:rsidRDefault="00C9292F" w:rsidP="00C9292F"/>
    <w:p w:rsidR="00C9292F" w:rsidRDefault="00C9292F" w:rsidP="00C9292F">
      <w:r>
        <w:rPr>
          <w:sz w:val="28"/>
        </w:rPr>
        <w:t>Раздел «</w:t>
      </w:r>
      <w:proofErr w:type="spellStart"/>
      <w:r>
        <w:rPr>
          <w:sz w:val="28"/>
        </w:rPr>
        <w:t>Озерновское</w:t>
      </w:r>
      <w:proofErr w:type="spellEnd"/>
      <w:r>
        <w:rPr>
          <w:sz w:val="28"/>
        </w:rPr>
        <w:t xml:space="preserve"> ГП»</w:t>
      </w:r>
    </w:p>
    <w:p w:rsidR="00C9292F" w:rsidRDefault="00C9292F" w:rsidP="00C9292F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"/>
        <w:gridCol w:w="8835"/>
      </w:tblGrid>
      <w:tr w:rsidR="00C9292F" w:rsidTr="00C9292F">
        <w:trPr>
          <w:trHeight w:val="300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b/>
                <w:color w:val="000000" w:themeColor="dark1"/>
              </w:rPr>
            </w:pPr>
            <w:r>
              <w:rPr>
                <w:b/>
                <w:color w:val="000000" w:themeColor="dark1"/>
              </w:rPr>
              <w:t>№ п/п</w:t>
            </w:r>
          </w:p>
        </w:tc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b/>
                <w:color w:val="000000" w:themeColor="dark1"/>
              </w:rPr>
            </w:pPr>
            <w:r>
              <w:rPr>
                <w:b/>
                <w:color w:val="000000" w:themeColor="dark1"/>
              </w:rPr>
              <w:t xml:space="preserve">Адрес места накопления </w:t>
            </w:r>
          </w:p>
        </w:tc>
      </w:tr>
      <w:tr w:rsidR="00C9292F" w:rsidTr="00C9292F">
        <w:trPr>
          <w:trHeight w:val="600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1.</w:t>
            </w:r>
          </w:p>
        </w:tc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Камчатский край, </w:t>
            </w:r>
            <w:proofErr w:type="spellStart"/>
            <w:r>
              <w:rPr>
                <w:color w:val="000000" w:themeColor="dark1"/>
              </w:rPr>
              <w:t>Усть</w:t>
            </w:r>
            <w:proofErr w:type="spellEnd"/>
            <w:r>
              <w:rPr>
                <w:color w:val="000000" w:themeColor="dark1"/>
              </w:rPr>
              <w:t xml:space="preserve">-Большерецкий муниципальный район, </w:t>
            </w:r>
            <w:proofErr w:type="spellStart"/>
            <w:r>
              <w:rPr>
                <w:color w:val="000000" w:themeColor="dark1"/>
              </w:rPr>
              <w:t>Озерновское</w:t>
            </w:r>
            <w:proofErr w:type="spellEnd"/>
            <w:r>
              <w:rPr>
                <w:color w:val="000000" w:themeColor="dark1"/>
              </w:rPr>
              <w:t xml:space="preserve"> ГП, </w:t>
            </w:r>
            <w:proofErr w:type="spellStart"/>
            <w:r>
              <w:rPr>
                <w:color w:val="000000" w:themeColor="dark1"/>
              </w:rPr>
              <w:t>ул.Речная</w:t>
            </w:r>
            <w:proofErr w:type="spellEnd"/>
            <w:r>
              <w:rPr>
                <w:color w:val="000000" w:themeColor="dark1"/>
              </w:rPr>
              <w:t xml:space="preserve"> б/н (гараж)</w:t>
            </w:r>
          </w:p>
        </w:tc>
      </w:tr>
    </w:tbl>
    <w:p w:rsidR="00C9292F" w:rsidRDefault="00C9292F" w:rsidP="00C9292F"/>
    <w:p w:rsidR="00C9292F" w:rsidRDefault="00C9292F" w:rsidP="00C9292F">
      <w:r>
        <w:rPr>
          <w:sz w:val="28"/>
        </w:rPr>
        <w:t>Раздел «Октябрьское ГП»</w:t>
      </w:r>
    </w:p>
    <w:p w:rsidR="00C9292F" w:rsidRDefault="00C9292F" w:rsidP="00C9292F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"/>
        <w:gridCol w:w="8835"/>
      </w:tblGrid>
      <w:tr w:rsidR="00C9292F" w:rsidTr="00C9292F">
        <w:trPr>
          <w:trHeight w:val="300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b/>
                <w:color w:val="000000" w:themeColor="dark1"/>
              </w:rPr>
            </w:pPr>
            <w:r>
              <w:rPr>
                <w:b/>
                <w:color w:val="000000" w:themeColor="dark1"/>
              </w:rPr>
              <w:t>№ п/п</w:t>
            </w:r>
          </w:p>
        </w:tc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b/>
                <w:color w:val="000000" w:themeColor="dark1"/>
              </w:rPr>
            </w:pPr>
            <w:r>
              <w:rPr>
                <w:b/>
                <w:color w:val="000000" w:themeColor="dark1"/>
              </w:rPr>
              <w:t xml:space="preserve">Адрес места накопления </w:t>
            </w:r>
          </w:p>
        </w:tc>
      </w:tr>
      <w:tr w:rsidR="00C9292F" w:rsidTr="00C9292F">
        <w:trPr>
          <w:trHeight w:val="600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1.</w:t>
            </w:r>
          </w:p>
        </w:tc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Камчатский край, </w:t>
            </w:r>
            <w:proofErr w:type="spellStart"/>
            <w:r>
              <w:rPr>
                <w:color w:val="000000" w:themeColor="dark1"/>
              </w:rPr>
              <w:t>Усть</w:t>
            </w:r>
            <w:proofErr w:type="spellEnd"/>
            <w:r>
              <w:rPr>
                <w:color w:val="000000" w:themeColor="dark1"/>
              </w:rPr>
              <w:t xml:space="preserve">-Большерецкий муниципальный район, Октябрьское ГП, </w:t>
            </w:r>
            <w:proofErr w:type="spellStart"/>
            <w:r>
              <w:rPr>
                <w:color w:val="000000" w:themeColor="dark1"/>
              </w:rPr>
              <w:t>ул.Пушкинская</w:t>
            </w:r>
            <w:proofErr w:type="spellEnd"/>
            <w:r>
              <w:rPr>
                <w:color w:val="000000" w:themeColor="dark1"/>
              </w:rPr>
              <w:t>, д. 26</w:t>
            </w:r>
          </w:p>
        </w:tc>
      </w:tr>
    </w:tbl>
    <w:p w:rsidR="00C9292F" w:rsidRDefault="00C9292F" w:rsidP="00C9292F"/>
    <w:p w:rsidR="00C9292F" w:rsidRDefault="00C9292F" w:rsidP="00C9292F">
      <w:r>
        <w:rPr>
          <w:sz w:val="28"/>
        </w:rPr>
        <w:t>Раздел «</w:t>
      </w:r>
      <w:proofErr w:type="spellStart"/>
      <w:r>
        <w:rPr>
          <w:sz w:val="28"/>
        </w:rPr>
        <w:t>Апачинское</w:t>
      </w:r>
      <w:proofErr w:type="spellEnd"/>
      <w:r>
        <w:rPr>
          <w:sz w:val="28"/>
        </w:rPr>
        <w:t xml:space="preserve"> СП»</w:t>
      </w:r>
    </w:p>
    <w:p w:rsidR="00C9292F" w:rsidRDefault="00C9292F" w:rsidP="00C9292F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"/>
        <w:gridCol w:w="8835"/>
      </w:tblGrid>
      <w:tr w:rsidR="00C9292F" w:rsidTr="00C9292F">
        <w:trPr>
          <w:trHeight w:val="300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b/>
                <w:color w:val="000000" w:themeColor="dark1"/>
              </w:rPr>
            </w:pPr>
            <w:r>
              <w:rPr>
                <w:b/>
                <w:color w:val="000000" w:themeColor="dark1"/>
              </w:rPr>
              <w:t>№ п/п</w:t>
            </w:r>
          </w:p>
        </w:tc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b/>
                <w:color w:val="000000" w:themeColor="dark1"/>
              </w:rPr>
            </w:pPr>
            <w:r>
              <w:rPr>
                <w:b/>
                <w:color w:val="000000" w:themeColor="dark1"/>
              </w:rPr>
              <w:t xml:space="preserve">Адрес места накопления </w:t>
            </w:r>
          </w:p>
        </w:tc>
      </w:tr>
      <w:tr w:rsidR="00C9292F" w:rsidTr="00C9292F">
        <w:trPr>
          <w:trHeight w:val="600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1.</w:t>
            </w:r>
          </w:p>
        </w:tc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Камчатский край, </w:t>
            </w:r>
            <w:proofErr w:type="spellStart"/>
            <w:r>
              <w:rPr>
                <w:color w:val="000000" w:themeColor="dark1"/>
              </w:rPr>
              <w:t>Усть</w:t>
            </w:r>
            <w:proofErr w:type="spellEnd"/>
            <w:r>
              <w:rPr>
                <w:color w:val="000000" w:themeColor="dark1"/>
              </w:rPr>
              <w:t xml:space="preserve">-Большерецкий муниципальный район, </w:t>
            </w:r>
            <w:proofErr w:type="spellStart"/>
            <w:r>
              <w:rPr>
                <w:color w:val="000000" w:themeColor="dark1"/>
              </w:rPr>
              <w:t>Апачинское</w:t>
            </w:r>
            <w:proofErr w:type="spellEnd"/>
            <w:r>
              <w:rPr>
                <w:color w:val="000000" w:themeColor="dark1"/>
              </w:rPr>
              <w:t xml:space="preserve"> СП, </w:t>
            </w:r>
            <w:proofErr w:type="spellStart"/>
            <w:r>
              <w:rPr>
                <w:color w:val="000000" w:themeColor="dark1"/>
              </w:rPr>
              <w:t>ул.Строительная</w:t>
            </w:r>
            <w:proofErr w:type="spellEnd"/>
            <w:r>
              <w:rPr>
                <w:color w:val="000000" w:themeColor="dark1"/>
              </w:rPr>
              <w:t xml:space="preserve"> (гараж)</w:t>
            </w:r>
          </w:p>
        </w:tc>
      </w:tr>
    </w:tbl>
    <w:p w:rsidR="00C9292F" w:rsidRDefault="00C9292F" w:rsidP="00C9292F"/>
    <w:p w:rsidR="00C9292F" w:rsidRDefault="00C9292F" w:rsidP="00C9292F">
      <w:r>
        <w:rPr>
          <w:sz w:val="28"/>
        </w:rPr>
        <w:t>Раздел «Кавалерское СП»</w:t>
      </w:r>
    </w:p>
    <w:p w:rsidR="00C9292F" w:rsidRDefault="00C9292F" w:rsidP="00C9292F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"/>
        <w:gridCol w:w="8835"/>
      </w:tblGrid>
      <w:tr w:rsidR="00C9292F" w:rsidTr="00C9292F">
        <w:trPr>
          <w:trHeight w:val="300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b/>
                <w:color w:val="000000" w:themeColor="dark1"/>
              </w:rPr>
            </w:pPr>
            <w:r>
              <w:rPr>
                <w:b/>
                <w:color w:val="000000" w:themeColor="dark1"/>
              </w:rPr>
              <w:t>№ п/п</w:t>
            </w:r>
          </w:p>
        </w:tc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b/>
                <w:color w:val="000000" w:themeColor="dark1"/>
              </w:rPr>
            </w:pPr>
            <w:r>
              <w:rPr>
                <w:b/>
                <w:color w:val="000000" w:themeColor="dark1"/>
              </w:rPr>
              <w:t xml:space="preserve">Адрес места накопления </w:t>
            </w:r>
          </w:p>
        </w:tc>
      </w:tr>
      <w:tr w:rsidR="00C9292F" w:rsidTr="00C9292F">
        <w:trPr>
          <w:trHeight w:val="600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1.</w:t>
            </w:r>
          </w:p>
        </w:tc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Камчатский край, </w:t>
            </w:r>
            <w:proofErr w:type="spellStart"/>
            <w:r>
              <w:rPr>
                <w:color w:val="000000" w:themeColor="dark1"/>
              </w:rPr>
              <w:t>Усть</w:t>
            </w:r>
            <w:proofErr w:type="spellEnd"/>
            <w:r>
              <w:rPr>
                <w:color w:val="000000" w:themeColor="dark1"/>
              </w:rPr>
              <w:t xml:space="preserve">-Большерецкий муниципальный район, </w:t>
            </w:r>
            <w:proofErr w:type="spellStart"/>
            <w:r>
              <w:rPr>
                <w:color w:val="000000" w:themeColor="dark1"/>
              </w:rPr>
              <w:t>Ковалерское</w:t>
            </w:r>
            <w:proofErr w:type="spellEnd"/>
            <w:r>
              <w:rPr>
                <w:color w:val="000000" w:themeColor="dark1"/>
              </w:rPr>
              <w:t xml:space="preserve"> СП, </w:t>
            </w:r>
            <w:proofErr w:type="spellStart"/>
            <w:r>
              <w:rPr>
                <w:color w:val="000000" w:themeColor="dark1"/>
              </w:rPr>
              <w:t>ул.Блюхера</w:t>
            </w:r>
            <w:proofErr w:type="spellEnd"/>
            <w:r>
              <w:rPr>
                <w:color w:val="000000" w:themeColor="dark1"/>
              </w:rPr>
              <w:t>, д. 21</w:t>
            </w:r>
          </w:p>
        </w:tc>
      </w:tr>
    </w:tbl>
    <w:p w:rsidR="00C9292F" w:rsidRDefault="00C9292F" w:rsidP="00C9292F"/>
    <w:p w:rsidR="00C9292F" w:rsidRDefault="00C9292F" w:rsidP="00C9292F">
      <w:r>
        <w:rPr>
          <w:sz w:val="28"/>
        </w:rPr>
        <w:t>Раздел «</w:t>
      </w:r>
      <w:proofErr w:type="spellStart"/>
      <w:r>
        <w:rPr>
          <w:sz w:val="28"/>
        </w:rPr>
        <w:t>Козыревское</w:t>
      </w:r>
      <w:proofErr w:type="spellEnd"/>
      <w:r>
        <w:rPr>
          <w:sz w:val="28"/>
        </w:rPr>
        <w:t xml:space="preserve"> СП»</w:t>
      </w:r>
    </w:p>
    <w:p w:rsidR="00C9292F" w:rsidRDefault="00C9292F" w:rsidP="00C9292F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"/>
        <w:gridCol w:w="8835"/>
      </w:tblGrid>
      <w:tr w:rsidR="00C9292F" w:rsidTr="00C9292F">
        <w:trPr>
          <w:trHeight w:val="300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b/>
                <w:color w:val="000000" w:themeColor="dark1"/>
              </w:rPr>
            </w:pPr>
            <w:r>
              <w:rPr>
                <w:b/>
                <w:color w:val="000000" w:themeColor="dark1"/>
              </w:rPr>
              <w:t>№ п/п</w:t>
            </w:r>
          </w:p>
        </w:tc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b/>
                <w:color w:val="000000" w:themeColor="dark1"/>
              </w:rPr>
            </w:pPr>
            <w:r>
              <w:rPr>
                <w:b/>
                <w:color w:val="000000" w:themeColor="dark1"/>
              </w:rPr>
              <w:t xml:space="preserve">Адрес места накопления </w:t>
            </w:r>
          </w:p>
        </w:tc>
      </w:tr>
      <w:tr w:rsidR="00C9292F" w:rsidTr="00C9292F">
        <w:trPr>
          <w:trHeight w:val="600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1.</w:t>
            </w:r>
          </w:p>
        </w:tc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Камчатский край, </w:t>
            </w:r>
            <w:proofErr w:type="spellStart"/>
            <w:r>
              <w:rPr>
                <w:color w:val="000000" w:themeColor="dark1"/>
              </w:rPr>
              <w:t>Усть</w:t>
            </w:r>
            <w:proofErr w:type="spellEnd"/>
            <w:r>
              <w:rPr>
                <w:color w:val="000000" w:themeColor="dark1"/>
              </w:rPr>
              <w:t xml:space="preserve">-Камчатский муниципальный район, </w:t>
            </w:r>
            <w:proofErr w:type="spellStart"/>
            <w:r>
              <w:rPr>
                <w:color w:val="000000" w:themeColor="dark1"/>
              </w:rPr>
              <w:t>с.Козыревск</w:t>
            </w:r>
            <w:proofErr w:type="spellEnd"/>
            <w:r>
              <w:rPr>
                <w:color w:val="000000" w:themeColor="dark1"/>
              </w:rPr>
              <w:t xml:space="preserve">, </w:t>
            </w:r>
            <w:proofErr w:type="spellStart"/>
            <w:r>
              <w:rPr>
                <w:color w:val="000000" w:themeColor="dark1"/>
              </w:rPr>
              <w:t>ул.Ленинская</w:t>
            </w:r>
            <w:proofErr w:type="spellEnd"/>
            <w:r>
              <w:rPr>
                <w:color w:val="000000" w:themeColor="dark1"/>
              </w:rPr>
              <w:t xml:space="preserve"> , д. 6а</w:t>
            </w:r>
          </w:p>
        </w:tc>
      </w:tr>
    </w:tbl>
    <w:p w:rsidR="00C9292F" w:rsidRDefault="00C9292F" w:rsidP="00C9292F"/>
    <w:p w:rsidR="00C9292F" w:rsidRDefault="00C9292F" w:rsidP="00C9292F">
      <w:r>
        <w:rPr>
          <w:sz w:val="28"/>
        </w:rPr>
        <w:t>Раздел «ГО п. Палана»</w:t>
      </w:r>
    </w:p>
    <w:p w:rsidR="00C9292F" w:rsidRDefault="00C9292F" w:rsidP="00C9292F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"/>
        <w:gridCol w:w="8835"/>
      </w:tblGrid>
      <w:tr w:rsidR="00C9292F" w:rsidTr="00C9292F">
        <w:trPr>
          <w:trHeight w:val="300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b/>
                <w:color w:val="000000" w:themeColor="dark1"/>
              </w:rPr>
            </w:pPr>
            <w:r>
              <w:rPr>
                <w:b/>
                <w:color w:val="000000" w:themeColor="dark1"/>
              </w:rPr>
              <w:lastRenderedPageBreak/>
              <w:t>№ п/п</w:t>
            </w:r>
          </w:p>
        </w:tc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b/>
                <w:color w:val="000000" w:themeColor="dark1"/>
              </w:rPr>
            </w:pPr>
            <w:r>
              <w:rPr>
                <w:b/>
                <w:color w:val="000000" w:themeColor="dark1"/>
              </w:rPr>
              <w:t xml:space="preserve">Адрес места накопления </w:t>
            </w:r>
          </w:p>
        </w:tc>
      </w:tr>
      <w:tr w:rsidR="00C9292F" w:rsidTr="00C9292F">
        <w:trPr>
          <w:trHeight w:val="300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1.</w:t>
            </w:r>
          </w:p>
        </w:tc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Камчатский край, </w:t>
            </w:r>
            <w:proofErr w:type="spellStart"/>
            <w:r>
              <w:rPr>
                <w:color w:val="000000" w:themeColor="dark1"/>
              </w:rPr>
              <w:t>пгт</w:t>
            </w:r>
            <w:proofErr w:type="spellEnd"/>
            <w:r>
              <w:rPr>
                <w:color w:val="000000" w:themeColor="dark1"/>
              </w:rPr>
              <w:t>. Палана, ул. Набережная, д. 10</w:t>
            </w:r>
          </w:p>
        </w:tc>
      </w:tr>
    </w:tbl>
    <w:p w:rsidR="00C9292F" w:rsidRDefault="00C9292F" w:rsidP="00C9292F"/>
    <w:p w:rsidR="00C9292F" w:rsidRDefault="00C9292F" w:rsidP="00C9292F">
      <w:r>
        <w:rPr>
          <w:sz w:val="28"/>
        </w:rPr>
        <w:t>Раздел «</w:t>
      </w:r>
      <w:proofErr w:type="spellStart"/>
      <w:r>
        <w:rPr>
          <w:sz w:val="28"/>
        </w:rPr>
        <w:t>Карагинский</w:t>
      </w:r>
      <w:proofErr w:type="spellEnd"/>
      <w:r>
        <w:rPr>
          <w:sz w:val="28"/>
        </w:rPr>
        <w:t xml:space="preserve"> МР»</w:t>
      </w:r>
    </w:p>
    <w:p w:rsidR="00C9292F" w:rsidRDefault="00C9292F" w:rsidP="00C9292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4185"/>
        <w:gridCol w:w="4646"/>
      </w:tblGrid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b/>
                <w:color w:val="000000" w:themeColor="dark1"/>
              </w:rPr>
            </w:pPr>
            <w:r>
              <w:rPr>
                <w:b/>
                <w:color w:val="000000" w:themeColor="dark1"/>
              </w:rPr>
              <w:t>№ п/п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b/>
                <w:color w:val="000000" w:themeColor="dark1"/>
              </w:rPr>
            </w:pPr>
            <w:r>
              <w:rPr>
                <w:b/>
                <w:color w:val="000000" w:themeColor="dark1"/>
              </w:rPr>
              <w:t>Наименование муниципального образования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b/>
                <w:color w:val="000000" w:themeColor="dark1"/>
              </w:rPr>
            </w:pPr>
            <w:r>
              <w:rPr>
                <w:b/>
                <w:color w:val="000000" w:themeColor="dark1"/>
              </w:rPr>
              <w:t>Адрес мест накопления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Городское поселение поселок </w:t>
            </w:r>
            <w:proofErr w:type="spellStart"/>
            <w:r>
              <w:rPr>
                <w:color w:val="000000"/>
              </w:rPr>
              <w:t>Оссора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ул. Советская, 20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Городское поселение поселок </w:t>
            </w:r>
            <w:proofErr w:type="spellStart"/>
            <w:r>
              <w:rPr>
                <w:color w:val="000000"/>
              </w:rPr>
              <w:t>Оссора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ул. Советская 28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3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Городское поселение поселок </w:t>
            </w:r>
            <w:proofErr w:type="spellStart"/>
            <w:r>
              <w:rPr>
                <w:color w:val="000000"/>
              </w:rPr>
              <w:t>Оссора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ул. Советская 74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4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Городское поселение поселок </w:t>
            </w:r>
            <w:proofErr w:type="spellStart"/>
            <w:r>
              <w:rPr>
                <w:color w:val="000000"/>
              </w:rPr>
              <w:t>Оссора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ул. Заводская 4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5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Городское поселение поселок </w:t>
            </w:r>
            <w:proofErr w:type="spellStart"/>
            <w:r>
              <w:rPr>
                <w:color w:val="000000"/>
              </w:rPr>
              <w:t>Оссора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ул. Заводская 16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6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Городское поселение поселок </w:t>
            </w:r>
            <w:proofErr w:type="spellStart"/>
            <w:r>
              <w:rPr>
                <w:color w:val="000000"/>
              </w:rPr>
              <w:t>Оссора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ул. Заводская 24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7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Городское поселение поселок </w:t>
            </w:r>
            <w:proofErr w:type="spellStart"/>
            <w:r>
              <w:rPr>
                <w:color w:val="000000"/>
              </w:rPr>
              <w:t>Оссора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ул. Заводская 40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8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Городское поселение поселок </w:t>
            </w:r>
            <w:proofErr w:type="spellStart"/>
            <w:r>
              <w:rPr>
                <w:color w:val="000000"/>
              </w:rPr>
              <w:t>Оссора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ул. Центральная 16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9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Городское поселение поселок </w:t>
            </w:r>
            <w:proofErr w:type="spellStart"/>
            <w:r>
              <w:rPr>
                <w:color w:val="000000"/>
              </w:rPr>
              <w:t>Оссора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пер. Почтовый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10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Городское поселение поселок </w:t>
            </w:r>
            <w:proofErr w:type="spellStart"/>
            <w:r>
              <w:rPr>
                <w:color w:val="000000"/>
              </w:rPr>
              <w:t>Оссора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Лукашевского</w:t>
            </w:r>
            <w:proofErr w:type="spellEnd"/>
            <w:r>
              <w:rPr>
                <w:color w:val="000000"/>
              </w:rPr>
              <w:t xml:space="preserve"> 9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Городское поселение поселок </w:t>
            </w:r>
            <w:proofErr w:type="spellStart"/>
            <w:r>
              <w:rPr>
                <w:color w:val="000000"/>
              </w:rPr>
              <w:t>Оссора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Лукашевского</w:t>
            </w:r>
            <w:proofErr w:type="spellEnd"/>
            <w:r>
              <w:rPr>
                <w:color w:val="000000"/>
              </w:rPr>
              <w:t xml:space="preserve"> 44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Городское поселение поселок </w:t>
            </w:r>
            <w:proofErr w:type="spellStart"/>
            <w:r>
              <w:rPr>
                <w:color w:val="000000"/>
              </w:rPr>
              <w:t>Оссора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Лукашевского</w:t>
            </w:r>
            <w:proofErr w:type="spellEnd"/>
            <w:r>
              <w:rPr>
                <w:color w:val="000000"/>
              </w:rPr>
              <w:t xml:space="preserve"> 47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13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Городское поселение поселок </w:t>
            </w:r>
            <w:proofErr w:type="spellStart"/>
            <w:r>
              <w:rPr>
                <w:color w:val="000000"/>
              </w:rPr>
              <w:t>Оссора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Лукашевского</w:t>
            </w:r>
            <w:proofErr w:type="spellEnd"/>
            <w:r>
              <w:rPr>
                <w:color w:val="000000"/>
              </w:rPr>
              <w:t xml:space="preserve"> 59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14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Городское поселение поселок </w:t>
            </w:r>
            <w:proofErr w:type="spellStart"/>
            <w:r>
              <w:rPr>
                <w:color w:val="000000"/>
              </w:rPr>
              <w:t>Оссора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Лукашевского</w:t>
            </w:r>
            <w:proofErr w:type="spellEnd"/>
            <w:r>
              <w:rPr>
                <w:color w:val="000000"/>
              </w:rPr>
              <w:t xml:space="preserve"> 65а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15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Городское поселение поселок </w:t>
            </w:r>
            <w:proofErr w:type="spellStart"/>
            <w:r>
              <w:rPr>
                <w:color w:val="000000"/>
              </w:rPr>
              <w:t>Оссора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Лукашевского</w:t>
            </w:r>
            <w:proofErr w:type="spellEnd"/>
            <w:r>
              <w:rPr>
                <w:color w:val="000000"/>
              </w:rPr>
              <w:t xml:space="preserve"> 69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16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Городское поселение поселок </w:t>
            </w:r>
            <w:proofErr w:type="spellStart"/>
            <w:r>
              <w:rPr>
                <w:color w:val="000000"/>
              </w:rPr>
              <w:t>Оссора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Лукашевского</w:t>
            </w:r>
            <w:proofErr w:type="spellEnd"/>
            <w:r>
              <w:rPr>
                <w:color w:val="000000"/>
              </w:rPr>
              <w:t xml:space="preserve"> 72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17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Городское поселение поселок </w:t>
            </w:r>
            <w:proofErr w:type="spellStart"/>
            <w:r>
              <w:rPr>
                <w:color w:val="000000"/>
              </w:rPr>
              <w:t>Оссора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Лукашевского</w:t>
            </w:r>
            <w:proofErr w:type="spellEnd"/>
            <w:r>
              <w:rPr>
                <w:color w:val="000000"/>
              </w:rPr>
              <w:t xml:space="preserve"> 82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18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Городское поселение поселок </w:t>
            </w:r>
            <w:proofErr w:type="spellStart"/>
            <w:r>
              <w:rPr>
                <w:color w:val="000000"/>
              </w:rPr>
              <w:t>Оссора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Лукашевского</w:t>
            </w:r>
            <w:proofErr w:type="spellEnd"/>
            <w:r>
              <w:rPr>
                <w:color w:val="000000"/>
              </w:rPr>
              <w:t xml:space="preserve"> 102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19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Городское поселение поселок </w:t>
            </w:r>
            <w:proofErr w:type="spellStart"/>
            <w:r>
              <w:rPr>
                <w:color w:val="000000"/>
              </w:rPr>
              <w:t>Оссора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ул. Строительная 15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20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Городское поселение поселок </w:t>
            </w:r>
            <w:proofErr w:type="spellStart"/>
            <w:r>
              <w:rPr>
                <w:color w:val="000000"/>
              </w:rPr>
              <w:t>Оссора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ул. Строительная 30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21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Городское поселение поселок </w:t>
            </w:r>
            <w:proofErr w:type="spellStart"/>
            <w:r>
              <w:rPr>
                <w:color w:val="000000"/>
              </w:rPr>
              <w:t>Оссора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ул. Строительная 41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22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Городское поселение поселок </w:t>
            </w:r>
            <w:proofErr w:type="spellStart"/>
            <w:r>
              <w:rPr>
                <w:color w:val="000000"/>
              </w:rPr>
              <w:t>Оссора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ул. Строительная 47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23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Городское поселение поселок </w:t>
            </w:r>
            <w:proofErr w:type="spellStart"/>
            <w:r>
              <w:rPr>
                <w:color w:val="000000"/>
              </w:rPr>
              <w:t>Оссора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ул. Строительная 65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24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Городское поселение поселок </w:t>
            </w:r>
            <w:proofErr w:type="spellStart"/>
            <w:r>
              <w:rPr>
                <w:color w:val="000000"/>
              </w:rPr>
              <w:t>Оссора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ул. Советская - </w:t>
            </w:r>
            <w:proofErr w:type="spellStart"/>
            <w:r>
              <w:rPr>
                <w:color w:val="000000"/>
              </w:rPr>
              <w:t>пер.Луговой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ул.Заводская</w:t>
            </w:r>
            <w:proofErr w:type="spellEnd"/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25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Сельское поселение село </w:t>
            </w:r>
            <w:proofErr w:type="spellStart"/>
            <w:r>
              <w:rPr>
                <w:color w:val="000000"/>
              </w:rPr>
              <w:t>Карага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Лукашевского</w:t>
            </w:r>
            <w:proofErr w:type="spellEnd"/>
            <w:r>
              <w:rPr>
                <w:color w:val="000000"/>
              </w:rPr>
              <w:t>, 7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26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Сельское поселение село </w:t>
            </w:r>
            <w:proofErr w:type="spellStart"/>
            <w:r>
              <w:rPr>
                <w:color w:val="000000"/>
              </w:rPr>
              <w:t>Карага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Лукашевского</w:t>
            </w:r>
            <w:proofErr w:type="spellEnd"/>
            <w:r>
              <w:rPr>
                <w:color w:val="000000"/>
              </w:rPr>
              <w:t>, 21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27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Сельское поселение село </w:t>
            </w:r>
            <w:proofErr w:type="spellStart"/>
            <w:r>
              <w:rPr>
                <w:color w:val="000000"/>
              </w:rPr>
              <w:t>Карага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Лукашевского</w:t>
            </w:r>
            <w:proofErr w:type="spellEnd"/>
            <w:r>
              <w:rPr>
                <w:color w:val="000000"/>
              </w:rPr>
              <w:t>, 38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28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Сельское поселение село </w:t>
            </w:r>
            <w:proofErr w:type="spellStart"/>
            <w:r>
              <w:rPr>
                <w:color w:val="000000"/>
              </w:rPr>
              <w:t>Карага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ул. Обухова, 22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29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Сельское поселение село </w:t>
            </w:r>
            <w:proofErr w:type="spellStart"/>
            <w:r>
              <w:rPr>
                <w:color w:val="000000"/>
              </w:rPr>
              <w:t>Карага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ул. Обухова, 33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30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Межселенные территории Карагинского муниципального района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roofErr w:type="spellStart"/>
            <w:r>
              <w:rPr>
                <w:color w:val="000000"/>
              </w:rPr>
              <w:t>с.Кострома</w:t>
            </w:r>
            <w:proofErr w:type="spellEnd"/>
            <w:r>
              <w:rPr>
                <w:color w:val="000000"/>
              </w:rPr>
              <w:t>, ул. Центральная, 12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31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Межселенные территории Карагинского муниципального района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roofErr w:type="spellStart"/>
            <w:r>
              <w:rPr>
                <w:color w:val="000000"/>
              </w:rPr>
              <w:t>с.Кострома</w:t>
            </w:r>
            <w:proofErr w:type="spellEnd"/>
            <w:r>
              <w:rPr>
                <w:color w:val="000000"/>
              </w:rPr>
              <w:t>, ул. Центральная, 5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lastRenderedPageBreak/>
              <w:t>32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Межселенные территории Карагинского муниципального района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roofErr w:type="spellStart"/>
            <w:r>
              <w:rPr>
                <w:color w:val="000000"/>
              </w:rPr>
              <w:t>с.Кострома</w:t>
            </w:r>
            <w:proofErr w:type="spellEnd"/>
            <w:r>
              <w:rPr>
                <w:color w:val="000000"/>
              </w:rPr>
              <w:t>, ул. Школьная, 12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33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Межселенные территории Карагинского муниципального района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roofErr w:type="spellStart"/>
            <w:r>
              <w:rPr>
                <w:color w:val="000000"/>
              </w:rPr>
              <w:t>с.Кострома</w:t>
            </w:r>
            <w:proofErr w:type="spellEnd"/>
            <w:r>
              <w:rPr>
                <w:color w:val="000000"/>
              </w:rPr>
              <w:t>, ул. Строительная, 2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34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Сельское поселение село </w:t>
            </w:r>
            <w:proofErr w:type="spellStart"/>
            <w:r>
              <w:rPr>
                <w:color w:val="000000"/>
              </w:rPr>
              <w:t>Ильпырское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ул. Ленинская, 33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35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Сельское поселение село </w:t>
            </w:r>
            <w:proofErr w:type="spellStart"/>
            <w:r>
              <w:rPr>
                <w:color w:val="000000"/>
              </w:rPr>
              <w:t>Ильпырское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ул. Ленинская, 19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36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Сельское поселение село </w:t>
            </w:r>
            <w:proofErr w:type="spellStart"/>
            <w:r>
              <w:rPr>
                <w:color w:val="000000"/>
              </w:rPr>
              <w:t>Ильпырское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ул. Советская, 10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37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Сельское поселение село </w:t>
            </w:r>
            <w:proofErr w:type="spellStart"/>
            <w:r>
              <w:rPr>
                <w:color w:val="000000"/>
              </w:rPr>
              <w:t>Ильпырское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roofErr w:type="spellStart"/>
            <w:r>
              <w:rPr>
                <w:color w:val="000000"/>
              </w:rPr>
              <w:t>ул.Вторая</w:t>
            </w:r>
            <w:proofErr w:type="spellEnd"/>
            <w:r>
              <w:rPr>
                <w:color w:val="000000"/>
              </w:rPr>
              <w:t xml:space="preserve"> речка, 24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38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Сельское поселение село </w:t>
            </w:r>
            <w:proofErr w:type="spellStart"/>
            <w:r>
              <w:rPr>
                <w:color w:val="000000"/>
              </w:rPr>
              <w:t>Тымлат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ул. Набережная, 13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39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Сельское поселение село </w:t>
            </w:r>
            <w:proofErr w:type="spellStart"/>
            <w:r>
              <w:rPr>
                <w:color w:val="000000"/>
              </w:rPr>
              <w:t>Тымлат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ул. Набережная, 17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40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Сельское поселение село </w:t>
            </w:r>
            <w:proofErr w:type="spellStart"/>
            <w:r>
              <w:rPr>
                <w:color w:val="000000"/>
              </w:rPr>
              <w:t>Тымлат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ул. Чечулина, 13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41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Сельское поселение село </w:t>
            </w:r>
            <w:proofErr w:type="spellStart"/>
            <w:r>
              <w:rPr>
                <w:color w:val="000000"/>
              </w:rPr>
              <w:t>Тымлат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ул. Набережная, 4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42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Сельское поселение село </w:t>
            </w:r>
            <w:proofErr w:type="spellStart"/>
            <w:r>
              <w:rPr>
                <w:color w:val="000000"/>
              </w:rPr>
              <w:t>Тымлат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ул. Комарова, 9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43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Сельское поселение село </w:t>
            </w:r>
            <w:proofErr w:type="spellStart"/>
            <w:r>
              <w:rPr>
                <w:color w:val="000000"/>
              </w:rPr>
              <w:t>Тымлат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ул. Комарова, 14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44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Сельское поселение село </w:t>
            </w:r>
            <w:proofErr w:type="spellStart"/>
            <w:r>
              <w:rPr>
                <w:color w:val="000000"/>
              </w:rPr>
              <w:t>Тымлат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ул. Чечулина, 3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45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Сельское поселение село </w:t>
            </w:r>
            <w:proofErr w:type="spellStart"/>
            <w:r>
              <w:rPr>
                <w:color w:val="000000"/>
              </w:rPr>
              <w:t>Тымлат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ул. Чечулина, 10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46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Сельское поселение село </w:t>
            </w:r>
            <w:proofErr w:type="spellStart"/>
            <w:r>
              <w:rPr>
                <w:color w:val="000000"/>
              </w:rPr>
              <w:t>Тымлат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ул. Чечулина, 16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47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 xml:space="preserve">Сельское поселение село </w:t>
            </w:r>
            <w:proofErr w:type="spellStart"/>
            <w:r>
              <w:rPr>
                <w:color w:val="000000"/>
              </w:rPr>
              <w:t>Тымлат</w:t>
            </w:r>
            <w:proofErr w:type="spellEnd"/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ул. Нагорная, 9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48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Сельское поселение село Ивашка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ул. Черемушки, 13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49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Сельское поселение село Ивашка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пер. Лиманный, 6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50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Сельское поселение село Ивашка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ул. Левченко, 17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51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Сельское поселение село Ивашка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ул. Школьная, 12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52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Сельское поселение село Ивашка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ул. Левченко, 9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53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Сельское поселение село Ивашка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ул. Левченко, 25А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54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Сельское поселение село Ивашка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ул. Речная, 14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55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Сельское поселение село Ивашка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ул. Речная, 21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56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Сельское поселение село Ивашка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ул. Юрьева, 23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57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Сельское поселение село Ивашка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ул. Юрьева, 16</w:t>
            </w:r>
          </w:p>
        </w:tc>
      </w:tr>
      <w:tr w:rsidR="00C9292F" w:rsidTr="00C9292F">
        <w:trPr>
          <w:trHeight w:val="360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58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Сельское поселение село Ивашка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92F" w:rsidRDefault="00C9292F" w:rsidP="00C9292F">
            <w:r>
              <w:rPr>
                <w:color w:val="000000"/>
              </w:rPr>
              <w:t>ул. Школьная, 17</w:t>
            </w:r>
          </w:p>
        </w:tc>
      </w:tr>
    </w:tbl>
    <w:p w:rsidR="00C9292F" w:rsidRDefault="00C9292F" w:rsidP="00C9292F"/>
    <w:p w:rsidR="00C9292F" w:rsidRDefault="00C9292F" w:rsidP="00C9292F">
      <w:r>
        <w:rPr>
          <w:sz w:val="28"/>
        </w:rPr>
        <w:t>Раздел «СП с. Каменское»</w:t>
      </w:r>
    </w:p>
    <w:p w:rsidR="00C9292F" w:rsidRDefault="00C9292F" w:rsidP="00C9292F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"/>
        <w:gridCol w:w="8835"/>
      </w:tblGrid>
      <w:tr w:rsidR="00C9292F" w:rsidTr="00C9292F">
        <w:trPr>
          <w:trHeight w:val="300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b/>
                <w:color w:val="000000" w:themeColor="dark1"/>
              </w:rPr>
            </w:pPr>
            <w:r>
              <w:rPr>
                <w:b/>
                <w:color w:val="000000" w:themeColor="dark1"/>
              </w:rPr>
              <w:t>№ п/п</w:t>
            </w:r>
          </w:p>
        </w:tc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b/>
                <w:color w:val="000000" w:themeColor="dark1"/>
              </w:rPr>
            </w:pPr>
            <w:r>
              <w:rPr>
                <w:b/>
                <w:color w:val="000000" w:themeColor="dark1"/>
              </w:rPr>
              <w:t xml:space="preserve">Адрес места накопления </w:t>
            </w:r>
          </w:p>
        </w:tc>
      </w:tr>
      <w:tr w:rsidR="00C9292F" w:rsidTr="00C9292F">
        <w:trPr>
          <w:trHeight w:val="600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1.</w:t>
            </w:r>
          </w:p>
        </w:tc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Камчатский край, Пенжинский муниципальный район, </w:t>
            </w:r>
            <w:proofErr w:type="spellStart"/>
            <w:r>
              <w:rPr>
                <w:color w:val="000000" w:themeColor="dark1"/>
              </w:rPr>
              <w:t>с.Каменское</w:t>
            </w:r>
            <w:proofErr w:type="spellEnd"/>
            <w:r>
              <w:rPr>
                <w:color w:val="000000" w:themeColor="dark1"/>
              </w:rPr>
              <w:t xml:space="preserve">, </w:t>
            </w:r>
            <w:proofErr w:type="spellStart"/>
            <w:r>
              <w:rPr>
                <w:color w:val="000000" w:themeColor="dark1"/>
              </w:rPr>
              <w:t>ул.Чубарова</w:t>
            </w:r>
            <w:proofErr w:type="spellEnd"/>
            <w:r>
              <w:rPr>
                <w:color w:val="000000" w:themeColor="dark1"/>
              </w:rPr>
              <w:t xml:space="preserve"> 16а</w:t>
            </w:r>
          </w:p>
        </w:tc>
      </w:tr>
    </w:tbl>
    <w:p w:rsidR="00C9292F" w:rsidRDefault="00C9292F" w:rsidP="00C9292F"/>
    <w:p w:rsidR="00C9292F" w:rsidRDefault="00C9292F" w:rsidP="00C9292F">
      <w:r>
        <w:rPr>
          <w:sz w:val="28"/>
        </w:rPr>
        <w:t xml:space="preserve">Раздел «CП с. </w:t>
      </w:r>
      <w:proofErr w:type="spellStart"/>
      <w:r>
        <w:rPr>
          <w:sz w:val="28"/>
        </w:rPr>
        <w:t>Воямполка</w:t>
      </w:r>
      <w:proofErr w:type="spellEnd"/>
      <w:r>
        <w:rPr>
          <w:sz w:val="28"/>
        </w:rPr>
        <w:t>»</w:t>
      </w:r>
    </w:p>
    <w:p w:rsidR="00C9292F" w:rsidRDefault="00C9292F" w:rsidP="00C9292F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"/>
        <w:gridCol w:w="8835"/>
      </w:tblGrid>
      <w:tr w:rsidR="00C9292F" w:rsidTr="00C9292F">
        <w:trPr>
          <w:trHeight w:val="300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b/>
                <w:color w:val="000000" w:themeColor="dark1"/>
              </w:rPr>
            </w:pPr>
            <w:r>
              <w:rPr>
                <w:b/>
                <w:color w:val="000000" w:themeColor="dark1"/>
              </w:rPr>
              <w:t>№ п/п</w:t>
            </w:r>
          </w:p>
        </w:tc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b/>
                <w:color w:val="000000" w:themeColor="dark1"/>
              </w:rPr>
            </w:pPr>
            <w:r>
              <w:rPr>
                <w:b/>
                <w:color w:val="000000" w:themeColor="dark1"/>
              </w:rPr>
              <w:t xml:space="preserve">Адрес места накопления </w:t>
            </w:r>
          </w:p>
        </w:tc>
      </w:tr>
      <w:tr w:rsidR="00C9292F" w:rsidTr="00C9292F">
        <w:trPr>
          <w:trHeight w:val="600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1.</w:t>
            </w:r>
          </w:p>
        </w:tc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Камчатский край, </w:t>
            </w:r>
            <w:proofErr w:type="spellStart"/>
            <w:r>
              <w:rPr>
                <w:color w:val="000000" w:themeColor="dark1"/>
              </w:rPr>
              <w:t>Тигильский</w:t>
            </w:r>
            <w:proofErr w:type="spellEnd"/>
            <w:r>
              <w:rPr>
                <w:color w:val="000000" w:themeColor="dark1"/>
              </w:rPr>
              <w:t xml:space="preserve"> муниципальный район, с. </w:t>
            </w:r>
            <w:proofErr w:type="spellStart"/>
            <w:r>
              <w:rPr>
                <w:color w:val="000000" w:themeColor="dark1"/>
              </w:rPr>
              <w:t>Воямполка</w:t>
            </w:r>
            <w:proofErr w:type="spellEnd"/>
            <w:r>
              <w:rPr>
                <w:color w:val="000000" w:themeColor="dark1"/>
              </w:rPr>
              <w:t>, ул. Гагарина, д. 13</w:t>
            </w:r>
          </w:p>
        </w:tc>
      </w:tr>
    </w:tbl>
    <w:p w:rsidR="00C9292F" w:rsidRDefault="00C9292F" w:rsidP="00C9292F"/>
    <w:p w:rsidR="00C9292F" w:rsidRDefault="00C9292F" w:rsidP="00C9292F">
      <w:r>
        <w:rPr>
          <w:sz w:val="28"/>
        </w:rPr>
        <w:lastRenderedPageBreak/>
        <w:t xml:space="preserve">Раздел «СП с. </w:t>
      </w:r>
      <w:proofErr w:type="spellStart"/>
      <w:r>
        <w:rPr>
          <w:sz w:val="28"/>
        </w:rPr>
        <w:t>Ковран</w:t>
      </w:r>
      <w:proofErr w:type="spellEnd"/>
      <w:r>
        <w:rPr>
          <w:sz w:val="28"/>
        </w:rPr>
        <w:t>»</w:t>
      </w:r>
    </w:p>
    <w:p w:rsidR="00C9292F" w:rsidRDefault="00C9292F" w:rsidP="00C9292F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"/>
        <w:gridCol w:w="8835"/>
      </w:tblGrid>
      <w:tr w:rsidR="00C9292F" w:rsidTr="00C9292F">
        <w:trPr>
          <w:trHeight w:val="300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b/>
                <w:color w:val="000000" w:themeColor="dark1"/>
              </w:rPr>
            </w:pPr>
            <w:r>
              <w:rPr>
                <w:b/>
                <w:color w:val="000000" w:themeColor="dark1"/>
              </w:rPr>
              <w:t>№ п/п</w:t>
            </w:r>
          </w:p>
        </w:tc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b/>
                <w:color w:val="000000" w:themeColor="dark1"/>
              </w:rPr>
            </w:pPr>
            <w:r>
              <w:rPr>
                <w:b/>
                <w:color w:val="000000" w:themeColor="dark1"/>
              </w:rPr>
              <w:t xml:space="preserve">Адрес места накопления </w:t>
            </w:r>
          </w:p>
        </w:tc>
      </w:tr>
      <w:tr w:rsidR="00C9292F" w:rsidTr="00C9292F">
        <w:trPr>
          <w:trHeight w:val="600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jc w:val="center"/>
              <w:rPr>
                <w:color w:val="000000" w:themeColor="dark1"/>
              </w:rPr>
            </w:pPr>
            <w:r>
              <w:rPr>
                <w:color w:val="000000" w:themeColor="dark1"/>
              </w:rPr>
              <w:t>1.</w:t>
            </w:r>
          </w:p>
        </w:tc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92F" w:rsidRDefault="00C9292F" w:rsidP="00C9292F">
            <w:pPr>
              <w:rPr>
                <w:color w:val="000000" w:themeColor="dark1"/>
              </w:rPr>
            </w:pPr>
            <w:r>
              <w:rPr>
                <w:color w:val="000000" w:themeColor="dark1"/>
              </w:rPr>
              <w:t xml:space="preserve">Камчатский край, </w:t>
            </w:r>
            <w:proofErr w:type="spellStart"/>
            <w:r>
              <w:rPr>
                <w:color w:val="000000" w:themeColor="dark1"/>
              </w:rPr>
              <w:t>Тигильский</w:t>
            </w:r>
            <w:proofErr w:type="spellEnd"/>
            <w:r>
              <w:rPr>
                <w:color w:val="000000" w:themeColor="dark1"/>
              </w:rPr>
              <w:t xml:space="preserve"> муниципальный район, </w:t>
            </w:r>
            <w:proofErr w:type="spellStart"/>
            <w:r>
              <w:rPr>
                <w:color w:val="000000" w:themeColor="dark1"/>
              </w:rPr>
              <w:t>с.Ковран</w:t>
            </w:r>
            <w:proofErr w:type="spellEnd"/>
            <w:r>
              <w:rPr>
                <w:color w:val="000000" w:themeColor="dark1"/>
              </w:rPr>
              <w:t>, ул.50 лет Октября, д. 20</w:t>
            </w:r>
          </w:p>
        </w:tc>
      </w:tr>
    </w:tbl>
    <w:p w:rsidR="00D31C1F" w:rsidRDefault="00C9292F" w:rsidP="00C9292F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9292F" w:rsidRDefault="00C9292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292F" w:rsidRDefault="00C9292F" w:rsidP="00C9292F">
      <w:pPr>
        <w:jc w:val="right"/>
        <w:rPr>
          <w:sz w:val="28"/>
          <w:szCs w:val="28"/>
        </w:rPr>
        <w:sectPr w:rsidR="00C9292F">
          <w:headerReference w:type="default" r:id="rId12"/>
          <w:pgSz w:w="11906" w:h="16838"/>
          <w:pgMar w:top="1134" w:right="567" w:bottom="1134" w:left="1134" w:header="0" w:footer="0" w:gutter="0"/>
          <w:cols w:space="720"/>
          <w:docGrid w:linePitch="360"/>
        </w:sectPr>
      </w:pPr>
    </w:p>
    <w:p w:rsidR="00C9292F" w:rsidRDefault="00C9292F" w:rsidP="00C9292F">
      <w:pPr>
        <w:widowControl w:val="0"/>
        <w:tabs>
          <w:tab w:val="left" w:pos="8222"/>
        </w:tabs>
        <w:ind w:left="9781"/>
        <w:jc w:val="both"/>
        <w:rPr>
          <w:rFonts w:eastAsia="Tahoma" w:cs="Lohit Devanagari"/>
          <w:color w:val="000000"/>
          <w:sz w:val="28"/>
          <w:szCs w:val="20"/>
          <w:lang w:eastAsia="zh-CN" w:bidi="hi-IN"/>
        </w:rPr>
      </w:pPr>
      <w:r>
        <w:rPr>
          <w:rFonts w:eastAsia="Tahoma" w:cs="Lohit Devanagari"/>
          <w:color w:val="000000"/>
          <w:sz w:val="28"/>
          <w:szCs w:val="20"/>
          <w:lang w:eastAsia="zh-CN" w:bidi="hi-IN"/>
        </w:rPr>
        <w:lastRenderedPageBreak/>
        <w:t>Приложение № 1 к приказу Министерства жилищно-коммунального хозяйства и энергетики Камчатского края</w:t>
      </w:r>
    </w:p>
    <w:p w:rsidR="00C9292F" w:rsidRDefault="00C9292F" w:rsidP="00C9292F">
      <w:pPr>
        <w:ind w:firstLine="58"/>
        <w:jc w:val="both"/>
        <w:rPr>
          <w:sz w:val="28"/>
          <w:szCs w:val="28"/>
        </w:rPr>
      </w:pPr>
    </w:p>
    <w:p w:rsidR="00C9292F" w:rsidRDefault="00C9292F" w:rsidP="00C9292F">
      <w:pPr>
        <w:ind w:left="9781" w:firstLine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«Приложение 9.1. к приказу Министерства жилищно-коммунального хозяйства и энергетики Камчатского края от 05.10.2023 </w:t>
      </w:r>
      <w:r>
        <w:rPr>
          <w:sz w:val="28"/>
          <w:szCs w:val="28"/>
        </w:rPr>
        <w:br/>
        <w:t>№ 29-Н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960"/>
        <w:gridCol w:w="4138"/>
        <w:gridCol w:w="1701"/>
        <w:gridCol w:w="2552"/>
        <w:gridCol w:w="1843"/>
        <w:gridCol w:w="1842"/>
        <w:gridCol w:w="1560"/>
      </w:tblGrid>
      <w:tr w:rsidR="00C9292F" w:rsidTr="00930814">
        <w:trPr>
          <w:trHeight w:val="300"/>
          <w:tblHeader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городского округа, муниципального округа, муниципального района, городского или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населенного пункта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жителей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количество  отходов (</w:t>
            </w:r>
            <w:proofErr w:type="spellStart"/>
            <w:r>
              <w:rPr>
                <w:color w:val="000000"/>
                <w:sz w:val="22"/>
                <w:szCs w:val="22"/>
              </w:rPr>
              <w:t>куб.м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количество  отходов (т)</w:t>
            </w:r>
          </w:p>
        </w:tc>
      </w:tr>
      <w:tr w:rsidR="00C9292F" w:rsidTr="00930814">
        <w:trPr>
          <w:trHeight w:val="600"/>
          <w:tblHeader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</w:tr>
      <w:tr w:rsidR="00C9292F" w:rsidTr="00930814">
        <w:trPr>
          <w:trHeight w:val="300"/>
          <w:tblHeader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Камчатский край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312704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1083264,309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125658,6599</w:t>
            </w:r>
          </w:p>
        </w:tc>
      </w:tr>
      <w:tr w:rsidR="00C9292F" w:rsidTr="00930814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Петропавловск-Камчатский городской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Петропавловск-Камчатский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181293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698506,5024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81026,75428</w:t>
            </w:r>
          </w:p>
        </w:tc>
      </w:tr>
      <w:tr w:rsidR="00C9292F" w:rsidTr="00930814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Вилючинский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городской округ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Вилючинск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22473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40792,59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4731,94044</w:t>
            </w:r>
          </w:p>
        </w:tc>
      </w:tr>
      <w:tr w:rsidR="00C9292F" w:rsidTr="00930814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</w:tr>
      <w:tr w:rsidR="00C9292F" w:rsidTr="00930814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Алеутский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2608,923954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302,6351787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Сельское поселение Никольское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Никольское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2608,923954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302,6351787</w:t>
            </w:r>
          </w:p>
        </w:tc>
      </w:tr>
      <w:tr w:rsidR="00C9292F" w:rsidTr="00930814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Быстринский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6463,14301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749,7245892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Эссовское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Эссо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5135,63578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595,7337505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Анавгайское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Анавгай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1327,50723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153,9908387</w:t>
            </w:r>
          </w:p>
        </w:tc>
      </w:tr>
      <w:tr w:rsidR="00930814" w:rsidTr="00930814">
        <w:trPr>
          <w:trHeight w:val="39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Default="009308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Default="009308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Елизовский муниципальный район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Default="009308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930814" w:rsidRDefault="009308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930814" w:rsidRDefault="009308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930814" w:rsidRDefault="009308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930814" w:rsidRDefault="009308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930814" w:rsidRDefault="00930814" w:rsidP="00F5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Default="0093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Default="009308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192254,2175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Default="009308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22301,48923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Вулканное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пгт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Вулканный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3847,98876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446,3666962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Елизовское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Елизово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130904,982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15184,97791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7.3.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Корякское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Коряки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7336,89638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851,0799801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поселок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Зеленый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1905,60489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221,0501672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Северные Коряки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411,4656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47,7300096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7.4.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Начикинское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поселок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Сокоч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2477,49579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287,3895116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поселок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Дальний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221,05062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25,64187192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поселок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Начики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772,66518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89,62916088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49,7952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5,7762432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Ганалы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5,2416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0,6080256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Николаевское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Николаевка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4791,81824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555,8509158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Сосновка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2348,43356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272,418293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7.6.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Новоавачинское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поселок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2814,7064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326,5059424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поселок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Нагорный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3292,9666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381,9841256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поселок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894,80832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103,7977651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поселок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Двуречье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418,03377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48,49191732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7.7.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Новолесновское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поселок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Лесной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2481,04269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287,800952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поселок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Березняки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822,9312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95,4600192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Южные Коряки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743,92038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86,29476408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7.8.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Паратунское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Паратунка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4585,1828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531,8812048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поселок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Термальный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4517,33128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524,0104285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7.9.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Пионерское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поселок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Пионерский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7818,93882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906,9969031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поселок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Светлый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1871,16678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217,0553465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поселок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Крутобереговый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152,109552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17,64470803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7.10.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Раздольненское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поселок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Раздольный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6263,24402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726,5363063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Пиначево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175,5936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20,3688576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поселок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Кеткино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328,80351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38,14120716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Мильковский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30076,25005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3488,845006</w:t>
            </w:r>
          </w:p>
        </w:tc>
      </w:tr>
      <w:tr w:rsidR="00C9292F" w:rsidTr="00930814">
        <w:trPr>
          <w:trHeight w:val="12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8.1.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Мильковское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Мильково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24932,4439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2892,163492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Шаромы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1553,07222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180,1563775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Пущино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196,63035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22,8091206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Долиновка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599,71947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69,56745852</w:t>
            </w:r>
          </w:p>
        </w:tc>
      </w:tr>
      <w:tr w:rsidR="00C9292F" w:rsidTr="00930814">
        <w:trPr>
          <w:trHeight w:val="12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8.2.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Атласовское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поселок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Атласово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1583,57451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183,6946432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поселок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Лазо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901,5552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104,5804032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поселок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Таежный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309,2544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35,8735104</w:t>
            </w:r>
          </w:p>
        </w:tc>
      </w:tr>
      <w:tr w:rsidR="00C9292F" w:rsidTr="00930814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Соболевский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7313,441897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848,3592601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9.1.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Соболевское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Соболево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4930,39976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571,9263722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9.2.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Устьевое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Устьевое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1154,34207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133,9036801</w:t>
            </w:r>
          </w:p>
        </w:tc>
      </w:tr>
      <w:tr w:rsidR="00C9292F" w:rsidTr="0093081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9.3.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Межселенные территории Соболевского муниципального района (п. </w:t>
            </w:r>
            <w:proofErr w:type="spellStart"/>
            <w:r>
              <w:rPr>
                <w:color w:val="000000"/>
                <w:sz w:val="22"/>
                <w:szCs w:val="22"/>
              </w:rPr>
              <w:t>Ичинский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поселок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Ичинский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57,6576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6,6882816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Усть</w:t>
            </w:r>
            <w:proofErr w:type="spellEnd"/>
            <w:r>
              <w:rPr>
                <w:color w:val="000000"/>
                <w:sz w:val="22"/>
                <w:szCs w:val="22"/>
              </w:rPr>
              <w:t>-Большерецкий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23766,99665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2756,971611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поселок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5506,81164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638,7901502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Апачинское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Апача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3017,02044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349,974371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10.3.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Кавалерское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Кавалерское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1640,148531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190,2572296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Карымай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170,352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19,760832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10.4.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Усть-Большерецкое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Усть-Большерецк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5285,97454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613,1730466</w:t>
            </w:r>
          </w:p>
        </w:tc>
      </w:tr>
      <w:tr w:rsidR="00C9292F" w:rsidTr="00930814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10.5.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Межселенные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Усть-Большерецкое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поселок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Паужетка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270,88257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31,42237812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поселок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Шумный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73,3824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8,5123584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Усть</w:t>
            </w:r>
            <w:proofErr w:type="spellEnd"/>
            <w:r>
              <w:rPr>
                <w:color w:val="000000"/>
                <w:sz w:val="22"/>
                <w:szCs w:val="22"/>
              </w:rPr>
              <w:t>-Камчатский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32815,79293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3806,63198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Усть</w:t>
            </w:r>
            <w:proofErr w:type="spellEnd"/>
            <w:r>
              <w:rPr>
                <w:color w:val="000000"/>
                <w:sz w:val="22"/>
                <w:szCs w:val="22"/>
              </w:rPr>
              <w:t>-Камчатское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поселок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Усть-Камчатск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14527,73817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1685,217628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11.2.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Ключевское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поселок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Ключи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14521,21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1684,46036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11.3.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Козыревское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поселок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Козыревск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2996,15925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347,554473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Майское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338,4108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39,2556528</w:t>
            </w:r>
          </w:p>
        </w:tc>
      </w:tr>
      <w:tr w:rsidR="00C9292F" w:rsidTr="0093081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Муниципальные образования территории с особым статусом - Корякский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9292F" w:rsidTr="009308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Тигильский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10145,02921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1176,823388</w:t>
            </w:r>
          </w:p>
        </w:tc>
      </w:tr>
      <w:tr w:rsidR="00C9292F" w:rsidTr="00930814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Сельское поселение село Тигиль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Тигиль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5544,87736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643,2057738</w:t>
            </w:r>
          </w:p>
        </w:tc>
      </w:tr>
      <w:tr w:rsidR="00C9292F" w:rsidTr="00930814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13.2.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Сельское поселение село Усть-Хайрюзово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Усть-Хайрюзово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2005,86561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2F" w:rsidRDefault="00C92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232,6804108</w:t>
            </w:r>
          </w:p>
        </w:tc>
      </w:tr>
    </w:tbl>
    <w:p w:rsidR="00C9292F" w:rsidRDefault="00C9292F" w:rsidP="00C9292F">
      <w:pPr>
        <w:jc w:val="both"/>
        <w:rPr>
          <w:sz w:val="28"/>
          <w:szCs w:val="28"/>
        </w:rPr>
      </w:pPr>
    </w:p>
    <w:p w:rsidR="00930814" w:rsidRDefault="00930814" w:rsidP="00C9292F">
      <w:pPr>
        <w:jc w:val="both"/>
        <w:rPr>
          <w:sz w:val="28"/>
          <w:szCs w:val="28"/>
        </w:rPr>
      </w:pPr>
    </w:p>
    <w:p w:rsidR="00930814" w:rsidRDefault="00930814" w:rsidP="00C9292F">
      <w:pPr>
        <w:jc w:val="both"/>
        <w:rPr>
          <w:sz w:val="28"/>
          <w:szCs w:val="28"/>
        </w:rPr>
      </w:pPr>
    </w:p>
    <w:p w:rsidR="00930814" w:rsidRDefault="00930814" w:rsidP="00C9292F">
      <w:pPr>
        <w:jc w:val="both"/>
        <w:rPr>
          <w:sz w:val="28"/>
          <w:szCs w:val="28"/>
        </w:rPr>
      </w:pPr>
    </w:p>
    <w:tbl>
      <w:tblPr>
        <w:tblW w:w="14454" w:type="dxa"/>
        <w:tblLook w:val="04A0" w:firstRow="1" w:lastRow="0" w:firstColumn="1" w:lastColumn="0" w:noHBand="0" w:noVBand="1"/>
      </w:tblPr>
      <w:tblGrid>
        <w:gridCol w:w="1713"/>
        <w:gridCol w:w="2048"/>
        <w:gridCol w:w="1860"/>
        <w:gridCol w:w="1598"/>
        <w:gridCol w:w="2004"/>
        <w:gridCol w:w="2016"/>
        <w:gridCol w:w="1654"/>
        <w:gridCol w:w="84"/>
        <w:gridCol w:w="1477"/>
      </w:tblGrid>
      <w:tr w:rsidR="00930814" w:rsidRPr="00930814" w:rsidTr="00930814">
        <w:trPr>
          <w:trHeight w:val="300"/>
          <w:tblHeader/>
        </w:trPr>
        <w:tc>
          <w:tcPr>
            <w:tcW w:w="6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lastRenderedPageBreak/>
              <w:t>Объект обработки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Количество отходов поступающих на утилизацию, тонн</w:t>
            </w:r>
          </w:p>
        </w:tc>
        <w:tc>
          <w:tcPr>
            <w:tcW w:w="5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Объект утилизации органической фракции ТКО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Количество отходов поступающих на захоронение</w:t>
            </w:r>
          </w:p>
        </w:tc>
      </w:tr>
      <w:tr w:rsidR="00930814" w:rsidRPr="00930814" w:rsidTr="00930814">
        <w:trPr>
          <w:trHeight w:val="600"/>
          <w:tblHeader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Адрес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Географические координаты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Адрес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Географические координаты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sz w:val="22"/>
                <w:szCs w:val="22"/>
              </w:rPr>
            </w:pPr>
          </w:p>
        </w:tc>
      </w:tr>
      <w:tr w:rsidR="00930814" w:rsidRPr="00930814" w:rsidTr="00930814">
        <w:trPr>
          <w:trHeight w:val="300"/>
          <w:tblHeader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11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12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13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15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12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 xml:space="preserve">МСК, мощностью 90000 т/год, </w:t>
            </w:r>
            <w:proofErr w:type="spellStart"/>
            <w:r w:rsidRPr="00930814">
              <w:rPr>
                <w:color w:val="000000"/>
                <w:sz w:val="22"/>
                <w:szCs w:val="22"/>
              </w:rPr>
              <w:t>ООО"Феникс</w:t>
            </w:r>
            <w:proofErr w:type="spellEnd"/>
            <w:r w:rsidRPr="00930814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 xml:space="preserve">ГО Петропавловск-Камчатский, 1,3 км восточнее </w:t>
            </w:r>
            <w:proofErr w:type="spellStart"/>
            <w:r w:rsidRPr="00930814">
              <w:rPr>
                <w:color w:val="000000"/>
                <w:sz w:val="22"/>
                <w:szCs w:val="22"/>
              </w:rPr>
              <w:t>п.Дальний</w:t>
            </w:r>
            <w:proofErr w:type="spellEnd"/>
            <w:r w:rsidRPr="00930814">
              <w:rPr>
                <w:color w:val="000000"/>
                <w:sz w:val="22"/>
                <w:szCs w:val="22"/>
              </w:rPr>
              <w:t>, 41:01:0010109:509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53.038372, 158.767213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39000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Участок компостирования, мощностью 40000 т/год, ООО "Феникс"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 xml:space="preserve">ГО Петропавловск-Камчатский, 1,3 км восточнее </w:t>
            </w:r>
            <w:proofErr w:type="spellStart"/>
            <w:r w:rsidRPr="00930814">
              <w:rPr>
                <w:color w:val="000000"/>
                <w:sz w:val="22"/>
                <w:szCs w:val="22"/>
              </w:rPr>
              <w:t>п.Дальний</w:t>
            </w:r>
            <w:proofErr w:type="spellEnd"/>
            <w:r w:rsidRPr="00930814">
              <w:rPr>
                <w:color w:val="000000"/>
                <w:sz w:val="22"/>
                <w:szCs w:val="22"/>
              </w:rPr>
              <w:t>, 41:01:0010109:509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53.038372, 158.767213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37975,4166</w:t>
            </w:r>
          </w:p>
        </w:tc>
      </w:tr>
      <w:tr w:rsidR="00930814" w:rsidRPr="00930814" w:rsidTr="00930814">
        <w:trPr>
          <w:trHeight w:val="1200"/>
        </w:trPr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МСК, мощностью 28000 т/год, ОАО "ЕМКХ"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 xml:space="preserve">Елизовский МР, </w:t>
            </w:r>
            <w:proofErr w:type="spellStart"/>
            <w:r w:rsidRPr="00930814">
              <w:rPr>
                <w:color w:val="000000"/>
                <w:sz w:val="22"/>
                <w:szCs w:val="22"/>
              </w:rPr>
              <w:t>п.Вулканный</w:t>
            </w:r>
            <w:proofErr w:type="spellEnd"/>
            <w:r w:rsidRPr="00930814">
              <w:rPr>
                <w:color w:val="000000"/>
                <w:sz w:val="22"/>
                <w:szCs w:val="22"/>
              </w:rPr>
              <w:t>, 41:05:0101089:855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53.084445, 158,355479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2224,012</w:t>
            </w:r>
          </w:p>
        </w:tc>
      </w:tr>
      <w:tr w:rsidR="00930814" w:rsidRPr="00930814" w:rsidTr="00930814">
        <w:trPr>
          <w:trHeight w:val="1200"/>
        </w:trPr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2271,3314</w:t>
            </w:r>
          </w:p>
        </w:tc>
      </w:tr>
      <w:tr w:rsidR="00930814" w:rsidRPr="00930814" w:rsidTr="00930814">
        <w:trPr>
          <w:trHeight w:val="12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302,6351787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12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749,7245892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1200"/>
        </w:trPr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lastRenderedPageBreak/>
              <w:t>МСК, мощностью 28000 т/год, ОАО "ЕМКХ"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 xml:space="preserve">Елизовский МР, </w:t>
            </w:r>
            <w:proofErr w:type="spellStart"/>
            <w:r w:rsidRPr="00930814">
              <w:rPr>
                <w:color w:val="000000"/>
                <w:sz w:val="22"/>
                <w:szCs w:val="22"/>
              </w:rPr>
              <w:t>п.Вулканный</w:t>
            </w:r>
            <w:proofErr w:type="spellEnd"/>
            <w:r w:rsidRPr="00930814">
              <w:rPr>
                <w:color w:val="000000"/>
                <w:sz w:val="22"/>
                <w:szCs w:val="22"/>
              </w:rPr>
              <w:t>, 41:05:0101089:855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53.084445, 158,355479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10481,7</w:t>
            </w:r>
          </w:p>
        </w:tc>
      </w:tr>
      <w:tr w:rsidR="00930814" w:rsidRPr="00930814" w:rsidTr="00930814">
        <w:trPr>
          <w:trHeight w:val="1500"/>
        </w:trPr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1200"/>
        </w:trPr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10704,7148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12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12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12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6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6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6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12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12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930814" w:rsidRDefault="00930814" w:rsidP="00C9292F">
      <w:pPr>
        <w:jc w:val="both"/>
        <w:rPr>
          <w:sz w:val="28"/>
          <w:szCs w:val="28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1652"/>
        <w:gridCol w:w="2055"/>
        <w:gridCol w:w="2104"/>
        <w:gridCol w:w="1738"/>
        <w:gridCol w:w="1837"/>
        <w:gridCol w:w="1967"/>
        <w:gridCol w:w="1930"/>
        <w:gridCol w:w="1738"/>
      </w:tblGrid>
      <w:tr w:rsidR="00930814" w:rsidRPr="00930814" w:rsidTr="00930814">
        <w:trPr>
          <w:trHeight w:val="300"/>
          <w:tblHeader/>
        </w:trPr>
        <w:tc>
          <w:tcPr>
            <w:tcW w:w="7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Рекомендуемый объект конечного размещения</w:t>
            </w:r>
          </w:p>
        </w:tc>
        <w:tc>
          <w:tcPr>
            <w:tcW w:w="7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Объект конечного размещения действующий</w:t>
            </w:r>
          </w:p>
        </w:tc>
      </w:tr>
      <w:tr w:rsidR="00930814" w:rsidRPr="00930814" w:rsidTr="00930814">
        <w:trPr>
          <w:trHeight w:val="600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Адрес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Географические координаты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Адрес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Географические координаты</w:t>
            </w:r>
          </w:p>
        </w:tc>
      </w:tr>
      <w:tr w:rsidR="00930814" w:rsidRPr="00930814" w:rsidTr="00930814">
        <w:trPr>
          <w:trHeight w:val="300"/>
          <w:tblHeader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17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19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20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21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23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12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Свалка №1, АО "Спецтранс"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 xml:space="preserve">ГО Петропавловск-Камчатский, 1,3 км восточнее </w:t>
            </w:r>
            <w:proofErr w:type="spellStart"/>
            <w:r w:rsidRPr="00930814">
              <w:rPr>
                <w:color w:val="000000"/>
                <w:sz w:val="22"/>
                <w:szCs w:val="22"/>
              </w:rPr>
              <w:t>п.Дальний</w:t>
            </w:r>
            <w:proofErr w:type="spellEnd"/>
            <w:r w:rsidRPr="00930814">
              <w:rPr>
                <w:color w:val="000000"/>
                <w:sz w:val="22"/>
                <w:szCs w:val="22"/>
              </w:rPr>
              <w:t>, 41:01:0010109:509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53.036567, 158.744021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12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Полигон ТКО, ОАО "ЕМКХ"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 xml:space="preserve">Елизовский МР, </w:t>
            </w:r>
            <w:proofErr w:type="spellStart"/>
            <w:r w:rsidRPr="00930814">
              <w:rPr>
                <w:color w:val="000000"/>
                <w:sz w:val="22"/>
                <w:szCs w:val="22"/>
              </w:rPr>
              <w:t>п.Вулканный</w:t>
            </w:r>
            <w:proofErr w:type="spellEnd"/>
            <w:r w:rsidRPr="00930814">
              <w:rPr>
                <w:color w:val="000000"/>
                <w:sz w:val="22"/>
                <w:szCs w:val="22"/>
              </w:rPr>
              <w:t>, 41:05:0101089:855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</w:r>
            <w:r w:rsidRPr="00930814">
              <w:rPr>
                <w:sz w:val="22"/>
                <w:szCs w:val="22"/>
              </w:rPr>
              <w:lastRenderedPageBreak/>
              <w:t>специального назначения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lastRenderedPageBreak/>
              <w:t>53.084445, 158,355479</w:t>
            </w:r>
          </w:p>
        </w:tc>
      </w:tr>
      <w:tr w:rsidR="00930814" w:rsidRPr="00930814" w:rsidTr="00930814">
        <w:trPr>
          <w:trHeight w:val="12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Полигон ТКО, МУП "</w:t>
            </w:r>
            <w:proofErr w:type="spellStart"/>
            <w:r w:rsidRPr="00930814">
              <w:rPr>
                <w:color w:val="000000"/>
                <w:sz w:val="22"/>
                <w:szCs w:val="22"/>
              </w:rPr>
              <w:t>Ремжилсервис</w:t>
            </w:r>
            <w:proofErr w:type="spellEnd"/>
            <w:r w:rsidRPr="00930814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0814">
              <w:rPr>
                <w:color w:val="000000"/>
                <w:sz w:val="22"/>
                <w:szCs w:val="22"/>
              </w:rPr>
              <w:t>г.Вилючинск</w:t>
            </w:r>
            <w:proofErr w:type="spellEnd"/>
            <w:r w:rsidRPr="00930814">
              <w:rPr>
                <w:color w:val="000000"/>
                <w:sz w:val="22"/>
                <w:szCs w:val="22"/>
              </w:rPr>
              <w:t>, 1 км южнее СНТ Вилюй, 41:02:0010101:475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52.983536, 158.303820</w:t>
            </w:r>
          </w:p>
        </w:tc>
      </w:tr>
      <w:tr w:rsidR="00930814" w:rsidRPr="00930814" w:rsidTr="00930814">
        <w:trPr>
          <w:trHeight w:val="12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 xml:space="preserve">Полигон ТКО , </w:t>
            </w:r>
            <w:proofErr w:type="spellStart"/>
            <w:r w:rsidRPr="00930814">
              <w:rPr>
                <w:color w:val="000000"/>
                <w:sz w:val="22"/>
                <w:szCs w:val="22"/>
              </w:rPr>
              <w:t>ГУП"Спецтранс</w:t>
            </w:r>
            <w:proofErr w:type="spellEnd"/>
            <w:r w:rsidRPr="00930814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 xml:space="preserve">Алеутский МР, </w:t>
            </w:r>
            <w:proofErr w:type="spellStart"/>
            <w:r w:rsidRPr="00930814">
              <w:rPr>
                <w:color w:val="000000"/>
                <w:sz w:val="22"/>
                <w:szCs w:val="22"/>
              </w:rPr>
              <w:t>с.Никольское</w:t>
            </w:r>
            <w:proofErr w:type="spellEnd"/>
            <w:r w:rsidRPr="00930814">
              <w:rPr>
                <w:color w:val="000000"/>
                <w:sz w:val="22"/>
                <w:szCs w:val="22"/>
              </w:rPr>
              <w:t>, 41:03:0010103:9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</w:t>
            </w:r>
            <w:r w:rsidRPr="00930814">
              <w:rPr>
                <w:sz w:val="22"/>
                <w:szCs w:val="22"/>
              </w:rPr>
              <w:lastRenderedPageBreak/>
              <w:t>безопасности и земли иного специального назначения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lastRenderedPageBreak/>
              <w:t>55.208146, 166.006843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12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Полигон ТКО, МУП "</w:t>
            </w:r>
            <w:proofErr w:type="spellStart"/>
            <w:r w:rsidRPr="00930814">
              <w:rPr>
                <w:color w:val="000000"/>
                <w:sz w:val="22"/>
                <w:szCs w:val="22"/>
              </w:rPr>
              <w:t>Бытсервис</w:t>
            </w:r>
            <w:proofErr w:type="spellEnd"/>
            <w:r w:rsidRPr="00930814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0814">
              <w:rPr>
                <w:color w:val="000000"/>
                <w:sz w:val="22"/>
                <w:szCs w:val="22"/>
              </w:rPr>
              <w:t>Быстринский</w:t>
            </w:r>
            <w:proofErr w:type="spellEnd"/>
            <w:r w:rsidRPr="00930814">
              <w:rPr>
                <w:color w:val="000000"/>
                <w:sz w:val="22"/>
                <w:szCs w:val="22"/>
              </w:rPr>
              <w:t xml:space="preserve"> МР, </w:t>
            </w:r>
            <w:proofErr w:type="spellStart"/>
            <w:r w:rsidRPr="00930814">
              <w:rPr>
                <w:color w:val="000000"/>
                <w:sz w:val="22"/>
                <w:szCs w:val="22"/>
              </w:rPr>
              <w:t>п.Эссо</w:t>
            </w:r>
            <w:proofErr w:type="spellEnd"/>
            <w:r w:rsidRPr="00930814">
              <w:rPr>
                <w:color w:val="000000"/>
                <w:sz w:val="22"/>
                <w:szCs w:val="22"/>
              </w:rPr>
              <w:t>, 41:04:0010101:385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55.974449, 158.753729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12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Полигон ТКО, ОАО "ЕМКХ"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 xml:space="preserve">Елизовский МР, </w:t>
            </w:r>
            <w:proofErr w:type="spellStart"/>
            <w:r w:rsidRPr="00930814">
              <w:rPr>
                <w:color w:val="000000"/>
                <w:sz w:val="22"/>
                <w:szCs w:val="22"/>
              </w:rPr>
              <w:t>п.Вулканный</w:t>
            </w:r>
            <w:proofErr w:type="spellEnd"/>
            <w:r w:rsidRPr="00930814">
              <w:rPr>
                <w:color w:val="000000"/>
                <w:sz w:val="22"/>
                <w:szCs w:val="22"/>
              </w:rPr>
              <w:t>, 41:05:0101089:855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 xml:space="preserve">Земли промышленности, энергетики, транспорта, связи, радиовещания, телевидения, информатики, земли для </w:t>
            </w:r>
            <w:r w:rsidRPr="00930814">
              <w:rPr>
                <w:sz w:val="22"/>
                <w:szCs w:val="22"/>
              </w:rPr>
              <w:lastRenderedPageBreak/>
              <w:t>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lastRenderedPageBreak/>
              <w:t>53.084445, 158,355479</w:t>
            </w:r>
          </w:p>
        </w:tc>
      </w:tr>
      <w:tr w:rsidR="00930814" w:rsidRPr="00930814" w:rsidTr="00930814">
        <w:trPr>
          <w:trHeight w:val="15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Полигон ТКО (Свалка №1", АО "</w:t>
            </w:r>
            <w:proofErr w:type="spellStart"/>
            <w:r w:rsidRPr="00930814">
              <w:rPr>
                <w:color w:val="000000"/>
                <w:sz w:val="22"/>
                <w:szCs w:val="22"/>
              </w:rPr>
              <w:t>Спецтрнас</w:t>
            </w:r>
            <w:proofErr w:type="spellEnd"/>
            <w:r w:rsidRPr="00930814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 xml:space="preserve">ГО Петропавловск-Камчатский, 1,3 км восточнее </w:t>
            </w:r>
            <w:proofErr w:type="spellStart"/>
            <w:r w:rsidRPr="00930814">
              <w:rPr>
                <w:color w:val="000000"/>
                <w:sz w:val="22"/>
                <w:szCs w:val="22"/>
              </w:rPr>
              <w:t>п.Дальний</w:t>
            </w:r>
            <w:proofErr w:type="spellEnd"/>
            <w:r w:rsidRPr="00930814">
              <w:rPr>
                <w:color w:val="000000"/>
                <w:sz w:val="22"/>
                <w:szCs w:val="22"/>
              </w:rPr>
              <w:t>, 41:01:0010109:509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53.036567, 158.744021</w:t>
            </w:r>
          </w:p>
        </w:tc>
      </w:tr>
      <w:tr w:rsidR="00930814" w:rsidRPr="00930814" w:rsidTr="00930814">
        <w:trPr>
          <w:trHeight w:val="12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Полигон ТКО, МУП "</w:t>
            </w:r>
            <w:proofErr w:type="spellStart"/>
            <w:r w:rsidRPr="00930814">
              <w:rPr>
                <w:color w:val="000000"/>
                <w:sz w:val="22"/>
                <w:szCs w:val="22"/>
              </w:rPr>
              <w:t>Ремжилсервис</w:t>
            </w:r>
            <w:proofErr w:type="spellEnd"/>
            <w:r w:rsidRPr="00930814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0814">
              <w:rPr>
                <w:color w:val="000000"/>
                <w:sz w:val="22"/>
                <w:szCs w:val="22"/>
              </w:rPr>
              <w:t>г.Вилючинск</w:t>
            </w:r>
            <w:proofErr w:type="spellEnd"/>
            <w:r w:rsidRPr="00930814">
              <w:rPr>
                <w:color w:val="000000"/>
                <w:sz w:val="22"/>
                <w:szCs w:val="22"/>
              </w:rPr>
              <w:t>, 1 км южнее СНТ Вилюй, 41:02:0010101:475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 xml:space="preserve">Земли промышленности, энергетики, транспорта, связи, радиовещания, телевидения, информатики, земли для обеспечения </w:t>
            </w:r>
            <w:r w:rsidRPr="00930814">
              <w:rPr>
                <w:sz w:val="22"/>
                <w:szCs w:val="22"/>
              </w:rPr>
              <w:lastRenderedPageBreak/>
              <w:t>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lastRenderedPageBreak/>
              <w:t>52.983536, 158.303820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12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Полигон ТКО, ГУП "Спецтранс"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0814">
              <w:rPr>
                <w:color w:val="000000"/>
                <w:sz w:val="22"/>
                <w:szCs w:val="22"/>
              </w:rPr>
              <w:t>Мильковский</w:t>
            </w:r>
            <w:proofErr w:type="spellEnd"/>
            <w:r w:rsidRPr="00930814">
              <w:rPr>
                <w:color w:val="000000"/>
                <w:sz w:val="22"/>
                <w:szCs w:val="22"/>
              </w:rPr>
              <w:t xml:space="preserve"> МР, </w:t>
            </w:r>
            <w:proofErr w:type="spellStart"/>
            <w:r w:rsidRPr="00930814">
              <w:rPr>
                <w:color w:val="000000"/>
                <w:sz w:val="22"/>
                <w:szCs w:val="22"/>
              </w:rPr>
              <w:t>с.Мильково</w:t>
            </w:r>
            <w:proofErr w:type="spellEnd"/>
            <w:r w:rsidRPr="00930814">
              <w:rPr>
                <w:color w:val="000000"/>
                <w:sz w:val="22"/>
                <w:szCs w:val="22"/>
              </w:rPr>
              <w:t>, 41:06:0070101:56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54.739762, 158.653656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12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Полигон ТКО, ГУП "Спецтранс"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0814">
              <w:rPr>
                <w:color w:val="000000"/>
                <w:sz w:val="22"/>
                <w:szCs w:val="22"/>
              </w:rPr>
              <w:t>Усть</w:t>
            </w:r>
            <w:proofErr w:type="spellEnd"/>
            <w:r w:rsidRPr="00930814">
              <w:rPr>
                <w:color w:val="000000"/>
                <w:sz w:val="22"/>
                <w:szCs w:val="22"/>
              </w:rPr>
              <w:t xml:space="preserve">-Камчатский МР, </w:t>
            </w:r>
            <w:proofErr w:type="spellStart"/>
            <w:r w:rsidRPr="00930814">
              <w:rPr>
                <w:color w:val="000000"/>
                <w:sz w:val="22"/>
                <w:szCs w:val="22"/>
              </w:rPr>
              <w:t>п.Козыревск</w:t>
            </w:r>
            <w:proofErr w:type="spellEnd"/>
            <w:r w:rsidRPr="00930814">
              <w:rPr>
                <w:color w:val="000000"/>
                <w:sz w:val="22"/>
                <w:szCs w:val="22"/>
              </w:rPr>
              <w:t>, 41:09:0010101:437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56.264478, 162.440026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12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Полигон ТКО, ГУП "Спецтранс"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 xml:space="preserve">Соболевский МР, </w:t>
            </w:r>
            <w:proofErr w:type="spellStart"/>
            <w:r w:rsidRPr="00930814">
              <w:rPr>
                <w:color w:val="000000"/>
                <w:sz w:val="22"/>
                <w:szCs w:val="22"/>
              </w:rPr>
              <w:t>п.Соболево</w:t>
            </w:r>
            <w:proofErr w:type="spellEnd"/>
            <w:r w:rsidRPr="00930814">
              <w:rPr>
                <w:color w:val="000000"/>
                <w:sz w:val="22"/>
                <w:szCs w:val="22"/>
              </w:rPr>
              <w:t>, 41:07:0010106:1063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</w:t>
            </w:r>
            <w:r w:rsidRPr="00930814">
              <w:rPr>
                <w:sz w:val="22"/>
                <w:szCs w:val="22"/>
              </w:rPr>
              <w:lastRenderedPageBreak/>
              <w:t>безопасности и земли иного специального назначения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lastRenderedPageBreak/>
              <w:t>54.253919, 155.932219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Полигон ТКО, ГУП "Спецтранс"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0814">
              <w:rPr>
                <w:color w:val="000000"/>
                <w:sz w:val="22"/>
                <w:szCs w:val="22"/>
              </w:rPr>
              <w:t>Усть</w:t>
            </w:r>
            <w:proofErr w:type="spellEnd"/>
            <w:r w:rsidRPr="00930814">
              <w:rPr>
                <w:color w:val="000000"/>
                <w:sz w:val="22"/>
                <w:szCs w:val="22"/>
              </w:rPr>
              <w:t xml:space="preserve">-Большерецкий МР, </w:t>
            </w:r>
            <w:proofErr w:type="spellStart"/>
            <w:r w:rsidRPr="00930814">
              <w:rPr>
                <w:color w:val="000000"/>
                <w:sz w:val="22"/>
                <w:szCs w:val="22"/>
              </w:rPr>
              <w:t>п.Усть</w:t>
            </w:r>
            <w:proofErr w:type="spellEnd"/>
            <w:r w:rsidRPr="00930814">
              <w:rPr>
                <w:color w:val="000000"/>
                <w:sz w:val="22"/>
                <w:szCs w:val="22"/>
              </w:rPr>
              <w:t>-Большерецк, 41:08:0010101:975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52.815181, 156.234265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Полигон ТКО, ГУП "Спецтранс"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0814">
              <w:rPr>
                <w:color w:val="000000"/>
                <w:sz w:val="22"/>
                <w:szCs w:val="22"/>
              </w:rPr>
              <w:t>Усть</w:t>
            </w:r>
            <w:proofErr w:type="spellEnd"/>
            <w:r w:rsidRPr="00930814">
              <w:rPr>
                <w:color w:val="000000"/>
                <w:sz w:val="22"/>
                <w:szCs w:val="22"/>
              </w:rPr>
              <w:t xml:space="preserve">-Большерецкий МР, </w:t>
            </w:r>
            <w:proofErr w:type="spellStart"/>
            <w:r w:rsidRPr="00930814">
              <w:rPr>
                <w:color w:val="000000"/>
                <w:sz w:val="22"/>
                <w:szCs w:val="22"/>
              </w:rPr>
              <w:t>п.Усть</w:t>
            </w:r>
            <w:proofErr w:type="spellEnd"/>
            <w:r w:rsidRPr="00930814">
              <w:rPr>
                <w:color w:val="000000"/>
                <w:sz w:val="22"/>
                <w:szCs w:val="22"/>
              </w:rPr>
              <w:t>-Большерецк, 41:08:0010101:975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 xml:space="preserve">Земли промышленности, энергетики, транспорта, связи, радиовещания, телевидения, </w:t>
            </w:r>
            <w:r w:rsidRPr="00930814">
              <w:rPr>
                <w:color w:val="000000"/>
                <w:sz w:val="22"/>
                <w:szCs w:val="22"/>
              </w:rPr>
              <w:lastRenderedPageBreak/>
              <w:t>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lastRenderedPageBreak/>
              <w:t>52.815181, 156.234265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</w:tr>
      <w:tr w:rsidR="00930814" w:rsidRPr="00930814" w:rsidTr="00930814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Полигон ТКО, ООО "Чистый край"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0814">
              <w:rPr>
                <w:color w:val="000000"/>
                <w:sz w:val="22"/>
                <w:szCs w:val="22"/>
              </w:rPr>
              <w:t>Усть</w:t>
            </w:r>
            <w:proofErr w:type="spellEnd"/>
            <w:r w:rsidRPr="00930814">
              <w:rPr>
                <w:color w:val="000000"/>
                <w:sz w:val="22"/>
                <w:szCs w:val="22"/>
              </w:rPr>
              <w:t xml:space="preserve">-Камчатский МР, </w:t>
            </w:r>
            <w:proofErr w:type="spellStart"/>
            <w:r w:rsidRPr="00930814">
              <w:rPr>
                <w:color w:val="000000"/>
                <w:sz w:val="22"/>
                <w:szCs w:val="22"/>
              </w:rPr>
              <w:t>п.Усть-Камчатск</w:t>
            </w:r>
            <w:proofErr w:type="spellEnd"/>
            <w:r w:rsidRPr="00930814">
              <w:rPr>
                <w:color w:val="000000"/>
                <w:sz w:val="22"/>
                <w:szCs w:val="22"/>
              </w:rPr>
              <w:t>, 41:09:0010101:437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56.264478, 162.440026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Полигон ТКО, ГУП "Спецтранс"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0814">
              <w:rPr>
                <w:color w:val="000000"/>
                <w:sz w:val="22"/>
                <w:szCs w:val="22"/>
              </w:rPr>
              <w:t>Усть</w:t>
            </w:r>
            <w:proofErr w:type="spellEnd"/>
            <w:r w:rsidRPr="00930814">
              <w:rPr>
                <w:color w:val="000000"/>
                <w:sz w:val="22"/>
                <w:szCs w:val="22"/>
              </w:rPr>
              <w:t xml:space="preserve">-Камчатский МР, </w:t>
            </w:r>
            <w:proofErr w:type="spellStart"/>
            <w:r w:rsidRPr="00930814">
              <w:rPr>
                <w:color w:val="000000"/>
                <w:sz w:val="22"/>
                <w:szCs w:val="22"/>
              </w:rPr>
              <w:t>п.Козыревск</w:t>
            </w:r>
            <w:proofErr w:type="spellEnd"/>
            <w:r w:rsidRPr="00930814">
              <w:rPr>
                <w:color w:val="000000"/>
                <w:sz w:val="22"/>
                <w:szCs w:val="22"/>
              </w:rPr>
              <w:t>, 41:09:0010101:437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 xml:space="preserve">Земли промышленности, энергетики, транспорта, </w:t>
            </w:r>
            <w:r w:rsidRPr="00930814">
              <w:rPr>
                <w:sz w:val="22"/>
                <w:szCs w:val="22"/>
              </w:rPr>
              <w:lastRenderedPageBreak/>
              <w:t>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lastRenderedPageBreak/>
              <w:t>56.264478, 162.440026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14" w:rsidRPr="00930814" w:rsidRDefault="00930814" w:rsidP="00930814">
            <w:pPr>
              <w:rPr>
                <w:color w:val="000000"/>
                <w:sz w:val="22"/>
                <w:szCs w:val="22"/>
              </w:rPr>
            </w:pPr>
          </w:p>
        </w:tc>
      </w:tr>
      <w:tr w:rsidR="00930814" w:rsidRPr="00930814" w:rsidTr="00930814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0814" w:rsidRPr="00930814" w:rsidTr="00930814">
        <w:trPr>
          <w:trHeight w:val="12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Полигон ТКО, ООО "Чистый край"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0814">
              <w:rPr>
                <w:color w:val="000000"/>
                <w:sz w:val="22"/>
                <w:szCs w:val="22"/>
              </w:rPr>
              <w:t>Тигильский</w:t>
            </w:r>
            <w:proofErr w:type="spellEnd"/>
            <w:r w:rsidRPr="00930814">
              <w:rPr>
                <w:color w:val="000000"/>
                <w:sz w:val="22"/>
                <w:szCs w:val="22"/>
              </w:rPr>
              <w:t xml:space="preserve"> МР, </w:t>
            </w:r>
            <w:proofErr w:type="spellStart"/>
            <w:r w:rsidRPr="00930814">
              <w:rPr>
                <w:color w:val="000000"/>
                <w:sz w:val="22"/>
                <w:szCs w:val="22"/>
              </w:rPr>
              <w:t>с.Тигиль</w:t>
            </w:r>
            <w:proofErr w:type="spellEnd"/>
            <w:r w:rsidRPr="00930814">
              <w:rPr>
                <w:color w:val="000000"/>
                <w:sz w:val="22"/>
                <w:szCs w:val="22"/>
              </w:rPr>
              <w:t>, 82:01:000011:238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57.787153, 158.644362</w:t>
            </w:r>
          </w:p>
        </w:tc>
      </w:tr>
      <w:tr w:rsidR="00930814" w:rsidRPr="00930814" w:rsidTr="00930814">
        <w:trPr>
          <w:trHeight w:val="12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lastRenderedPageBreak/>
              <w:t>Полигон ТКО, ООО "Чистый край"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0814">
              <w:rPr>
                <w:color w:val="000000"/>
                <w:sz w:val="22"/>
                <w:szCs w:val="22"/>
              </w:rPr>
              <w:t>Тигильский</w:t>
            </w:r>
            <w:proofErr w:type="spellEnd"/>
            <w:r w:rsidRPr="00930814">
              <w:rPr>
                <w:color w:val="000000"/>
                <w:sz w:val="22"/>
                <w:szCs w:val="22"/>
              </w:rPr>
              <w:t xml:space="preserve"> МР,                  </w:t>
            </w:r>
            <w:proofErr w:type="spellStart"/>
            <w:r w:rsidRPr="00930814">
              <w:rPr>
                <w:color w:val="000000"/>
                <w:sz w:val="22"/>
                <w:szCs w:val="22"/>
              </w:rPr>
              <w:t>п.Усть-Хайрюзово</w:t>
            </w:r>
            <w:proofErr w:type="spellEnd"/>
            <w:r w:rsidRPr="00930814">
              <w:rPr>
                <w:color w:val="000000"/>
                <w:sz w:val="22"/>
                <w:szCs w:val="22"/>
              </w:rPr>
              <w:t>, 82:01:000019:400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57.100103, 156.769183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sz w:val="22"/>
                <w:szCs w:val="22"/>
              </w:rPr>
            </w:pPr>
            <w:r w:rsidRPr="00930814">
              <w:rPr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14" w:rsidRPr="00930814" w:rsidRDefault="00930814" w:rsidP="00930814">
            <w:pPr>
              <w:jc w:val="center"/>
              <w:rPr>
                <w:color w:val="000000"/>
                <w:sz w:val="22"/>
                <w:szCs w:val="22"/>
              </w:rPr>
            </w:pPr>
            <w:r w:rsidRPr="0093081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930814" w:rsidRDefault="00930814" w:rsidP="00930814">
      <w:pPr>
        <w:tabs>
          <w:tab w:val="left" w:pos="387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».</w:t>
      </w:r>
    </w:p>
    <w:sectPr w:rsidR="00930814" w:rsidSect="00930814">
      <w:pgSz w:w="16838" w:h="11906" w:orient="landscape"/>
      <w:pgMar w:top="1134" w:right="678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289" w:rsidRDefault="00AB1289">
      <w:r>
        <w:separator/>
      </w:r>
    </w:p>
  </w:endnote>
  <w:endnote w:type="continuationSeparator" w:id="0">
    <w:p w:rsidR="00AB1289" w:rsidRDefault="00AB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289" w:rsidRDefault="00AB1289">
      <w:r>
        <w:separator/>
      </w:r>
    </w:p>
  </w:footnote>
  <w:footnote w:type="continuationSeparator" w:id="0">
    <w:p w:rsidR="00AB1289" w:rsidRDefault="00AB1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92F" w:rsidRDefault="00C9292F">
    <w:pPr>
      <w:pStyle w:val="afc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40C"/>
    <w:multiLevelType w:val="hybridMultilevel"/>
    <w:tmpl w:val="9716AD40"/>
    <w:lvl w:ilvl="0" w:tplc="CF4085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F22628"/>
    <w:multiLevelType w:val="hybridMultilevel"/>
    <w:tmpl w:val="062E737E"/>
    <w:lvl w:ilvl="0" w:tplc="4DA06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F5017E2">
      <w:start w:val="1"/>
      <w:numFmt w:val="lowerLetter"/>
      <w:lvlText w:val="%2."/>
      <w:lvlJc w:val="left"/>
      <w:pPr>
        <w:ind w:left="1789" w:hanging="360"/>
      </w:pPr>
    </w:lvl>
    <w:lvl w:ilvl="2" w:tplc="BA2A8674">
      <w:start w:val="1"/>
      <w:numFmt w:val="lowerRoman"/>
      <w:lvlText w:val="%3."/>
      <w:lvlJc w:val="right"/>
      <w:pPr>
        <w:ind w:left="2509" w:hanging="180"/>
      </w:pPr>
    </w:lvl>
    <w:lvl w:ilvl="3" w:tplc="7DC2EB2E">
      <w:start w:val="1"/>
      <w:numFmt w:val="decimal"/>
      <w:lvlText w:val="%4."/>
      <w:lvlJc w:val="left"/>
      <w:pPr>
        <w:ind w:left="3229" w:hanging="360"/>
      </w:pPr>
    </w:lvl>
    <w:lvl w:ilvl="4" w:tplc="018CA4AA">
      <w:start w:val="1"/>
      <w:numFmt w:val="lowerLetter"/>
      <w:lvlText w:val="%5."/>
      <w:lvlJc w:val="left"/>
      <w:pPr>
        <w:ind w:left="3949" w:hanging="360"/>
      </w:pPr>
    </w:lvl>
    <w:lvl w:ilvl="5" w:tplc="801629A6">
      <w:start w:val="1"/>
      <w:numFmt w:val="lowerRoman"/>
      <w:lvlText w:val="%6."/>
      <w:lvlJc w:val="right"/>
      <w:pPr>
        <w:ind w:left="4669" w:hanging="180"/>
      </w:pPr>
    </w:lvl>
    <w:lvl w:ilvl="6" w:tplc="30B851D2">
      <w:start w:val="1"/>
      <w:numFmt w:val="decimal"/>
      <w:lvlText w:val="%7."/>
      <w:lvlJc w:val="left"/>
      <w:pPr>
        <w:ind w:left="5389" w:hanging="360"/>
      </w:pPr>
    </w:lvl>
    <w:lvl w:ilvl="7" w:tplc="4A48FE2C">
      <w:start w:val="1"/>
      <w:numFmt w:val="lowerLetter"/>
      <w:lvlText w:val="%8."/>
      <w:lvlJc w:val="left"/>
      <w:pPr>
        <w:ind w:left="6109" w:hanging="360"/>
      </w:pPr>
    </w:lvl>
    <w:lvl w:ilvl="8" w:tplc="657A766E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6F6A1D"/>
    <w:multiLevelType w:val="hybridMultilevel"/>
    <w:tmpl w:val="4B9C2A5C"/>
    <w:lvl w:ilvl="0" w:tplc="99A62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BEC0A14">
      <w:start w:val="1"/>
      <w:numFmt w:val="lowerLetter"/>
      <w:lvlText w:val="%2."/>
      <w:lvlJc w:val="left"/>
      <w:pPr>
        <w:ind w:left="1789" w:hanging="360"/>
      </w:pPr>
    </w:lvl>
    <w:lvl w:ilvl="2" w:tplc="DC8EEEA6">
      <w:start w:val="1"/>
      <w:numFmt w:val="lowerRoman"/>
      <w:lvlText w:val="%3."/>
      <w:lvlJc w:val="right"/>
      <w:pPr>
        <w:ind w:left="2509" w:hanging="180"/>
      </w:pPr>
    </w:lvl>
    <w:lvl w:ilvl="3" w:tplc="D432411E">
      <w:start w:val="1"/>
      <w:numFmt w:val="decimal"/>
      <w:lvlText w:val="%4."/>
      <w:lvlJc w:val="left"/>
      <w:pPr>
        <w:ind w:left="3229" w:hanging="360"/>
      </w:pPr>
    </w:lvl>
    <w:lvl w:ilvl="4" w:tplc="6DE457F0">
      <w:start w:val="1"/>
      <w:numFmt w:val="lowerLetter"/>
      <w:lvlText w:val="%5."/>
      <w:lvlJc w:val="left"/>
      <w:pPr>
        <w:ind w:left="3949" w:hanging="360"/>
      </w:pPr>
    </w:lvl>
    <w:lvl w:ilvl="5" w:tplc="072ECFBA">
      <w:start w:val="1"/>
      <w:numFmt w:val="lowerRoman"/>
      <w:lvlText w:val="%6."/>
      <w:lvlJc w:val="right"/>
      <w:pPr>
        <w:ind w:left="4669" w:hanging="180"/>
      </w:pPr>
    </w:lvl>
    <w:lvl w:ilvl="6" w:tplc="AB1028F8">
      <w:start w:val="1"/>
      <w:numFmt w:val="decimal"/>
      <w:lvlText w:val="%7."/>
      <w:lvlJc w:val="left"/>
      <w:pPr>
        <w:ind w:left="5389" w:hanging="360"/>
      </w:pPr>
    </w:lvl>
    <w:lvl w:ilvl="7" w:tplc="14788A78">
      <w:start w:val="1"/>
      <w:numFmt w:val="lowerLetter"/>
      <w:lvlText w:val="%8."/>
      <w:lvlJc w:val="left"/>
      <w:pPr>
        <w:ind w:left="6109" w:hanging="360"/>
      </w:pPr>
    </w:lvl>
    <w:lvl w:ilvl="8" w:tplc="B7CEFE5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804496"/>
    <w:multiLevelType w:val="hybridMultilevel"/>
    <w:tmpl w:val="F0908ABA"/>
    <w:lvl w:ilvl="0" w:tplc="81200EB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1D441A6C">
      <w:start w:val="1"/>
      <w:numFmt w:val="lowerLetter"/>
      <w:lvlText w:val="%2."/>
      <w:lvlJc w:val="left"/>
      <w:pPr>
        <w:ind w:left="1789" w:hanging="360"/>
      </w:pPr>
    </w:lvl>
    <w:lvl w:ilvl="2" w:tplc="EEA61EDA">
      <w:start w:val="1"/>
      <w:numFmt w:val="lowerRoman"/>
      <w:lvlText w:val="%3."/>
      <w:lvlJc w:val="right"/>
      <w:pPr>
        <w:ind w:left="2509" w:hanging="180"/>
      </w:pPr>
    </w:lvl>
    <w:lvl w:ilvl="3" w:tplc="D68424A2">
      <w:start w:val="1"/>
      <w:numFmt w:val="decimal"/>
      <w:lvlText w:val="%4."/>
      <w:lvlJc w:val="left"/>
      <w:pPr>
        <w:ind w:left="3229" w:hanging="360"/>
      </w:pPr>
    </w:lvl>
    <w:lvl w:ilvl="4" w:tplc="DF4E4D5C">
      <w:start w:val="1"/>
      <w:numFmt w:val="lowerLetter"/>
      <w:lvlText w:val="%5."/>
      <w:lvlJc w:val="left"/>
      <w:pPr>
        <w:ind w:left="3949" w:hanging="360"/>
      </w:pPr>
    </w:lvl>
    <w:lvl w:ilvl="5" w:tplc="3A58B3BA">
      <w:start w:val="1"/>
      <w:numFmt w:val="lowerRoman"/>
      <w:lvlText w:val="%6."/>
      <w:lvlJc w:val="right"/>
      <w:pPr>
        <w:ind w:left="4669" w:hanging="180"/>
      </w:pPr>
    </w:lvl>
    <w:lvl w:ilvl="6" w:tplc="56FEE264">
      <w:start w:val="1"/>
      <w:numFmt w:val="decimal"/>
      <w:lvlText w:val="%7."/>
      <w:lvlJc w:val="left"/>
      <w:pPr>
        <w:ind w:left="5389" w:hanging="360"/>
      </w:pPr>
    </w:lvl>
    <w:lvl w:ilvl="7" w:tplc="CE4A915E">
      <w:start w:val="1"/>
      <w:numFmt w:val="lowerLetter"/>
      <w:lvlText w:val="%8."/>
      <w:lvlJc w:val="left"/>
      <w:pPr>
        <w:ind w:left="6109" w:hanging="360"/>
      </w:pPr>
    </w:lvl>
    <w:lvl w:ilvl="8" w:tplc="5062476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1F"/>
    <w:rsid w:val="000E1161"/>
    <w:rsid w:val="002404AE"/>
    <w:rsid w:val="00496441"/>
    <w:rsid w:val="00793850"/>
    <w:rsid w:val="008370CF"/>
    <w:rsid w:val="00930814"/>
    <w:rsid w:val="00941A61"/>
    <w:rsid w:val="00AB1289"/>
    <w:rsid w:val="00BB5E06"/>
    <w:rsid w:val="00C44FB7"/>
    <w:rsid w:val="00C9292F"/>
    <w:rsid w:val="00D3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B88D"/>
  <w15:docId w15:val="{A5FEB266-F387-4D38-9848-7169A4F5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Plain Text"/>
    <w:basedOn w:val="a"/>
    <w:link w:val="af7"/>
    <w:uiPriority w:val="99"/>
    <w:semiHidden/>
    <w:unhideWhenUsed/>
    <w:rPr>
      <w:rFonts w:ascii="Calibri" w:eastAsia="Calibri" w:hAnsi="Calibri"/>
      <w:szCs w:val="21"/>
    </w:rPr>
  </w:style>
  <w:style w:type="character" w:customStyle="1" w:styleId="af7">
    <w:name w:val="Текст Знак"/>
    <w:basedOn w:val="a0"/>
    <w:link w:val="af6"/>
    <w:uiPriority w:val="99"/>
    <w:semiHidden/>
    <w:rPr>
      <w:rFonts w:ascii="Calibri" w:eastAsia="Calibri" w:hAnsi="Calibri" w:cs="Times New Roman"/>
      <w:szCs w:val="21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3">
    <w:name w:val="Сетка таблицы1"/>
    <w:basedOn w:val="a1"/>
    <w:next w:val="af5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5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link w:val="a3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875C7-8618-44BB-A921-E4C45F35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4121</Words>
  <Characters>23491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Расулова Виктория Владиславовна</cp:lastModifiedBy>
  <cp:revision>3</cp:revision>
  <dcterms:created xsi:type="dcterms:W3CDTF">2024-02-13T04:52:00Z</dcterms:created>
  <dcterms:modified xsi:type="dcterms:W3CDTF">2024-02-13T04:56:00Z</dcterms:modified>
</cp:coreProperties>
</file>