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368A9" w14:textId="77777777" w:rsidR="008064A0" w:rsidRPr="00EC69C3" w:rsidRDefault="008064A0" w:rsidP="008064A0">
      <w:pPr>
        <w:spacing w:after="0" w:line="276" w:lineRule="auto"/>
        <w:rPr>
          <w:rFonts w:ascii="Times New Roman" w:hAnsi="Times New Roman" w:cs="Times New Roman"/>
          <w:sz w:val="28"/>
          <w:szCs w:val="28"/>
        </w:rPr>
      </w:pPr>
      <w:r w:rsidRPr="00EC69C3">
        <w:rPr>
          <w:rFonts w:ascii="Times New Roman" w:eastAsia="Times New Roman" w:hAnsi="Times New Roman" w:cs="Times New Roman"/>
          <w:noProof/>
          <w:sz w:val="32"/>
          <w:szCs w:val="32"/>
          <w:lang w:eastAsia="ru-RU"/>
        </w:rPr>
        <w:drawing>
          <wp:anchor distT="0" distB="0" distL="114300" distR="114300" simplePos="0" relativeHeight="251664384" behindDoc="1" locked="0" layoutInCell="1" allowOverlap="1" wp14:anchorId="4B69632A" wp14:editId="250E1C40">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2E99F" w14:textId="77777777" w:rsidR="008064A0" w:rsidRPr="00EC69C3" w:rsidRDefault="008064A0" w:rsidP="008064A0">
      <w:pPr>
        <w:spacing w:after="0" w:line="360" w:lineRule="auto"/>
        <w:jc w:val="center"/>
        <w:rPr>
          <w:rFonts w:ascii="Times New Roman" w:eastAsia="Times New Roman" w:hAnsi="Times New Roman" w:cs="Times New Roman"/>
          <w:sz w:val="32"/>
          <w:szCs w:val="32"/>
          <w:lang w:eastAsia="ru-RU"/>
        </w:rPr>
      </w:pPr>
    </w:p>
    <w:p w14:paraId="67F94483" w14:textId="77777777" w:rsidR="008064A0" w:rsidRPr="00EC69C3" w:rsidRDefault="008064A0" w:rsidP="008064A0">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14:paraId="60C647EE" w14:textId="77777777" w:rsidR="008064A0" w:rsidRPr="00EC69C3" w:rsidRDefault="008064A0" w:rsidP="008064A0">
      <w:pPr>
        <w:autoSpaceDE w:val="0"/>
        <w:autoSpaceDN w:val="0"/>
        <w:adjustRightInd w:val="0"/>
        <w:spacing w:after="0" w:line="240" w:lineRule="auto"/>
        <w:rPr>
          <w:rFonts w:ascii="Times New Roman" w:eastAsia="Times New Roman" w:hAnsi="Times New Roman" w:cs="Times New Roman"/>
          <w:b/>
          <w:bCs/>
          <w:sz w:val="32"/>
          <w:szCs w:val="32"/>
          <w:lang w:eastAsia="ru-RU"/>
        </w:rPr>
      </w:pPr>
    </w:p>
    <w:p w14:paraId="31C25658" w14:textId="77777777" w:rsidR="008064A0" w:rsidRPr="00EC69C3" w:rsidRDefault="008064A0" w:rsidP="008064A0">
      <w:pPr>
        <w:spacing w:after="0" w:line="240" w:lineRule="auto"/>
        <w:jc w:val="center"/>
        <w:rPr>
          <w:rFonts w:ascii="Times New Roman" w:hAnsi="Times New Roman" w:cs="Times New Roman"/>
          <w:b/>
          <w:sz w:val="28"/>
          <w:szCs w:val="28"/>
        </w:rPr>
      </w:pPr>
      <w:r w:rsidRPr="00EC69C3">
        <w:rPr>
          <w:rFonts w:ascii="Times New Roman" w:hAnsi="Times New Roman" w:cs="Times New Roman"/>
          <w:b/>
          <w:sz w:val="28"/>
          <w:szCs w:val="28"/>
        </w:rPr>
        <w:t>МИНИСТЕРСТВО СЕЛЬСКОГО ХОЗЯЙСТВА, ПИЩЕВОЙ И ПЕРЕРАБАТЫВАЮЩЕЙ ПРОМЫШЛЕННОСТИ КАМЧАТСКОГО КРАЯ</w:t>
      </w:r>
    </w:p>
    <w:p w14:paraId="0777427E" w14:textId="77777777" w:rsidR="008064A0" w:rsidRPr="00EC69C3" w:rsidRDefault="008064A0" w:rsidP="008064A0">
      <w:pPr>
        <w:spacing w:after="0" w:line="240" w:lineRule="auto"/>
        <w:jc w:val="center"/>
        <w:rPr>
          <w:rFonts w:ascii="Times New Roman" w:eastAsia="Times New Roman" w:hAnsi="Times New Roman" w:cs="Times New Roman"/>
          <w:sz w:val="24"/>
          <w:szCs w:val="24"/>
          <w:lang w:eastAsia="ru-RU"/>
        </w:rPr>
      </w:pPr>
    </w:p>
    <w:p w14:paraId="053E8B0F" w14:textId="77777777" w:rsidR="008064A0" w:rsidRPr="00EC69C3" w:rsidRDefault="008064A0" w:rsidP="008064A0">
      <w:pPr>
        <w:spacing w:after="0" w:line="240" w:lineRule="auto"/>
        <w:jc w:val="center"/>
        <w:rPr>
          <w:rFonts w:ascii="Times New Roman" w:eastAsia="Times New Roman" w:hAnsi="Times New Roman" w:cs="Times New Roman"/>
          <w:b/>
          <w:sz w:val="28"/>
          <w:szCs w:val="28"/>
          <w:lang w:eastAsia="ru-RU"/>
        </w:rPr>
      </w:pPr>
      <w:r w:rsidRPr="00EC69C3">
        <w:rPr>
          <w:rFonts w:ascii="Times New Roman" w:eastAsia="Times New Roman" w:hAnsi="Times New Roman" w:cs="Times New Roman"/>
          <w:b/>
          <w:sz w:val="28"/>
          <w:szCs w:val="28"/>
          <w:lang w:eastAsia="ru-RU"/>
        </w:rPr>
        <w:t>ПРИКАЗ</w:t>
      </w:r>
    </w:p>
    <w:p w14:paraId="4C6AAE09" w14:textId="77777777" w:rsidR="008064A0" w:rsidRPr="00EC69C3" w:rsidRDefault="008064A0" w:rsidP="004C1C88">
      <w:pPr>
        <w:spacing w:after="0" w:line="276" w:lineRule="auto"/>
        <w:jc w:val="center"/>
        <w:rPr>
          <w:rFonts w:ascii="Times New Roman" w:hAnsi="Times New Roman" w:cs="Times New Roman"/>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143C6B" w:rsidRPr="00EC69C3" w14:paraId="101E4B5C" w14:textId="77777777" w:rsidTr="00FE39A4">
        <w:tc>
          <w:tcPr>
            <w:tcW w:w="1985" w:type="dxa"/>
            <w:tcBorders>
              <w:top w:val="nil"/>
              <w:left w:val="nil"/>
              <w:bottom w:val="single" w:sz="4" w:space="0" w:color="auto"/>
              <w:right w:val="nil"/>
            </w:tcBorders>
          </w:tcPr>
          <w:p w14:paraId="141BE430" w14:textId="0034B2FF" w:rsidR="00143C6B" w:rsidRPr="002A65EF" w:rsidRDefault="00143C6B" w:rsidP="00143C6B">
            <w:pPr>
              <w:spacing w:after="0" w:line="276" w:lineRule="auto"/>
              <w:ind w:right="34"/>
              <w:jc w:val="center"/>
              <w:rPr>
                <w:rFonts w:ascii="Times New Roman" w:hAnsi="Times New Roman" w:cs="Times New Roman"/>
                <w:sz w:val="20"/>
                <w:szCs w:val="20"/>
              </w:rPr>
            </w:pPr>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p>
        </w:tc>
        <w:tc>
          <w:tcPr>
            <w:tcW w:w="425" w:type="dxa"/>
            <w:hideMark/>
          </w:tcPr>
          <w:p w14:paraId="0D0DC61B" w14:textId="77777777" w:rsidR="00143C6B" w:rsidRPr="00EC69C3" w:rsidRDefault="00143C6B" w:rsidP="00143C6B">
            <w:pPr>
              <w:spacing w:after="0" w:line="276" w:lineRule="auto"/>
              <w:jc w:val="both"/>
              <w:rPr>
                <w:rFonts w:ascii="Times New Roman" w:hAnsi="Times New Roman" w:cs="Times New Roman"/>
                <w:sz w:val="20"/>
                <w:szCs w:val="20"/>
              </w:rPr>
            </w:pPr>
            <w:r w:rsidRPr="00EC69C3">
              <w:rPr>
                <w:rFonts w:ascii="Times New Roman" w:hAnsi="Times New Roman" w:cs="Times New Roman"/>
                <w:sz w:val="28"/>
                <w:szCs w:val="20"/>
              </w:rPr>
              <w:t>№</w:t>
            </w:r>
          </w:p>
        </w:tc>
        <w:tc>
          <w:tcPr>
            <w:tcW w:w="1985" w:type="dxa"/>
            <w:tcBorders>
              <w:top w:val="nil"/>
              <w:left w:val="nil"/>
              <w:bottom w:val="single" w:sz="4" w:space="0" w:color="auto"/>
              <w:right w:val="nil"/>
            </w:tcBorders>
          </w:tcPr>
          <w:p w14:paraId="13026E4C" w14:textId="21F0EC37" w:rsidR="00143C6B" w:rsidRPr="00143C6B" w:rsidRDefault="00143C6B" w:rsidP="00143C6B">
            <w:pPr>
              <w:spacing w:after="0" w:line="276" w:lineRule="auto"/>
              <w:jc w:val="center"/>
              <w:rPr>
                <w:rFonts w:ascii="Times New Roman" w:hAnsi="Times New Roman" w:cs="Times New Roman"/>
                <w:b/>
                <w:sz w:val="20"/>
                <w:szCs w:val="20"/>
              </w:rPr>
            </w:pPr>
            <w:bookmarkStart w:id="0"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0"/>
          </w:p>
        </w:tc>
      </w:tr>
    </w:tbl>
    <w:p w14:paraId="753DCBDB" w14:textId="77777777" w:rsidR="0022234A" w:rsidRPr="00EC69C3" w:rsidRDefault="0022234A" w:rsidP="003435A1">
      <w:pPr>
        <w:spacing w:after="0" w:line="276" w:lineRule="auto"/>
        <w:ind w:right="5526"/>
        <w:jc w:val="center"/>
        <w:rPr>
          <w:rFonts w:ascii="Times New Roman" w:hAnsi="Times New Roman" w:cs="Times New Roman"/>
          <w:bCs/>
          <w:sz w:val="28"/>
          <w:szCs w:val="28"/>
        </w:rPr>
      </w:pPr>
      <w:r w:rsidRPr="00EC69C3">
        <w:rPr>
          <w:rFonts w:ascii="Times New Roman" w:hAnsi="Times New Roman" w:cs="Times New Roman"/>
          <w:bCs/>
          <w:sz w:val="24"/>
          <w:szCs w:val="28"/>
        </w:rPr>
        <w:t>г. Петропавловск-Камчатский</w:t>
      </w:r>
    </w:p>
    <w:p w14:paraId="5EC27CAE" w14:textId="44C79624" w:rsidR="00033533" w:rsidRPr="00C606AE" w:rsidRDefault="00C606AE" w:rsidP="00C606AE">
      <w:pPr>
        <w:tabs>
          <w:tab w:val="left" w:pos="1140"/>
        </w:tabs>
        <w:spacing w:after="0" w:line="276" w:lineRule="auto"/>
        <w:ind w:firstLine="709"/>
        <w:jc w:val="both"/>
        <w:rPr>
          <w:rFonts w:ascii="Times New Roman" w:hAnsi="Times New Roman" w:cs="Times New Roman"/>
          <w:bCs/>
          <w:sz w:val="16"/>
          <w:szCs w:val="16"/>
        </w:rPr>
      </w:pPr>
      <w:r>
        <w:rPr>
          <w:rFonts w:ascii="Times New Roman" w:hAnsi="Times New Roman" w:cs="Times New Roman"/>
          <w:bCs/>
          <w:sz w:val="28"/>
          <w:szCs w:val="28"/>
        </w:rPr>
        <w:tab/>
      </w: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6E593A" w:rsidRPr="00EC69C3" w14:paraId="40413227" w14:textId="77777777" w:rsidTr="005F15AE">
        <w:trPr>
          <w:trHeight w:val="387"/>
        </w:trPr>
        <w:tc>
          <w:tcPr>
            <w:tcW w:w="4820" w:type="dxa"/>
          </w:tcPr>
          <w:p w14:paraId="6635FD3E" w14:textId="268BD356" w:rsidR="006E593A" w:rsidRPr="00EC69C3" w:rsidRDefault="00FE39A4" w:rsidP="00451112">
            <w:pPr>
              <w:jc w:val="both"/>
              <w:rPr>
                <w:rFonts w:ascii="Times New Roman" w:eastAsia="Times New Roman" w:hAnsi="Times New Roman" w:cs="Times New Roman"/>
                <w:sz w:val="28"/>
                <w:szCs w:val="28"/>
                <w:lang w:eastAsia="ru-RU"/>
              </w:rPr>
            </w:pPr>
            <w:r w:rsidRPr="00FE39A4">
              <w:rPr>
                <w:rFonts w:ascii="Times New Roman" w:eastAsia="Times New Roman" w:hAnsi="Times New Roman" w:cs="Times New Roman"/>
                <w:sz w:val="28"/>
                <w:szCs w:val="28"/>
                <w:lang w:eastAsia="ru-RU"/>
              </w:rPr>
              <w:t>О внесении изменений в приложение к приказу Министерства сельского хозяйства, пищевой и перерабатывающей промышленности Камчатского края от 26.10.2016 № 29/119 «Об утверждении Порядка предоставления субсидии предприятиям комбикормовой промышленности на возмещение части затрат, связанных с производством и реализацией концентрированных кормов»</w:t>
            </w:r>
          </w:p>
        </w:tc>
      </w:tr>
    </w:tbl>
    <w:p w14:paraId="1CE7F9FA" w14:textId="77777777" w:rsidR="00EC2C34" w:rsidRPr="00C606AE" w:rsidRDefault="00EC2C34" w:rsidP="00EC2C34">
      <w:pPr>
        <w:spacing w:after="0" w:line="240" w:lineRule="auto"/>
        <w:ind w:firstLine="709"/>
        <w:jc w:val="both"/>
        <w:rPr>
          <w:rFonts w:ascii="Times New Roman" w:eastAsia="Times New Roman" w:hAnsi="Times New Roman" w:cs="Times New Roman"/>
          <w:sz w:val="16"/>
          <w:szCs w:val="16"/>
          <w:lang w:eastAsia="ru-RU"/>
        </w:rPr>
      </w:pPr>
    </w:p>
    <w:p w14:paraId="2DBDF32B" w14:textId="08E8E38B" w:rsidR="00EC2C34" w:rsidRDefault="00FE39A4" w:rsidP="00FE39A4">
      <w:pPr>
        <w:spacing w:after="0" w:line="240" w:lineRule="auto"/>
        <w:ind w:firstLine="709"/>
        <w:jc w:val="both"/>
        <w:rPr>
          <w:rFonts w:ascii="Times New Roman" w:eastAsia="Calibri" w:hAnsi="Times New Roman" w:cs="Times New Roman"/>
          <w:sz w:val="28"/>
          <w:szCs w:val="28"/>
        </w:rPr>
      </w:pPr>
      <w:r w:rsidRPr="00FE39A4">
        <w:rPr>
          <w:rFonts w:ascii="Times New Roman" w:eastAsia="Calibri" w:hAnsi="Times New Roman" w:cs="Times New Roman"/>
          <w:sz w:val="28"/>
          <w:szCs w:val="28"/>
        </w:rPr>
        <w:t>В целях уточнения отдельных положений приложения к приказу Министерства сельского хозяйства, пищевой и перерабатывающей промышленности Камчатского края</w:t>
      </w:r>
      <w:r w:rsidRPr="00FE39A4">
        <w:rPr>
          <w:rFonts w:ascii="Times New Roman" w:eastAsia="Times New Roman" w:hAnsi="Times New Roman" w:cs="Times New Roman"/>
          <w:sz w:val="28"/>
          <w:szCs w:val="28"/>
          <w:lang w:eastAsia="ru-RU"/>
        </w:rPr>
        <w:t xml:space="preserve"> </w:t>
      </w:r>
      <w:r w:rsidRPr="00FE39A4">
        <w:rPr>
          <w:rFonts w:ascii="Times New Roman" w:eastAsia="Calibri" w:hAnsi="Times New Roman" w:cs="Times New Roman"/>
          <w:sz w:val="28"/>
          <w:szCs w:val="28"/>
        </w:rPr>
        <w:t>от 26.10.2016 № 29/119 «Об утверждении Порядка предоставления субсидии предприятиям комбикормовой промышленности на возмещение части затрат, связанных с производством и реализацией концентрированных кормов»</w:t>
      </w:r>
      <w:r>
        <w:rPr>
          <w:rFonts w:ascii="Times New Roman" w:eastAsia="Calibri" w:hAnsi="Times New Roman" w:cs="Times New Roman"/>
          <w:sz w:val="28"/>
          <w:szCs w:val="28"/>
        </w:rPr>
        <w:t xml:space="preserve"> (далее – Приказ)</w:t>
      </w:r>
    </w:p>
    <w:p w14:paraId="7EB089F8" w14:textId="77777777" w:rsidR="005F15AE" w:rsidRPr="00C606AE" w:rsidRDefault="005F15AE" w:rsidP="00C606AE">
      <w:pPr>
        <w:spacing w:after="0" w:line="240" w:lineRule="auto"/>
        <w:ind w:firstLine="709"/>
        <w:jc w:val="both"/>
        <w:rPr>
          <w:rFonts w:ascii="Times New Roman" w:hAnsi="Times New Roman" w:cs="Times New Roman"/>
          <w:bCs/>
          <w:sz w:val="16"/>
          <w:szCs w:val="16"/>
        </w:rPr>
      </w:pPr>
      <w:bookmarkStart w:id="1" w:name="_GoBack"/>
      <w:bookmarkEnd w:id="1"/>
    </w:p>
    <w:p w14:paraId="6B26722A" w14:textId="58A00A02" w:rsidR="00033533" w:rsidRDefault="005319EF" w:rsidP="00C606AE">
      <w:pPr>
        <w:spacing w:after="0" w:line="240" w:lineRule="auto"/>
        <w:ind w:firstLine="709"/>
        <w:jc w:val="both"/>
        <w:rPr>
          <w:rFonts w:ascii="Times New Roman" w:hAnsi="Times New Roman" w:cs="Times New Roman"/>
          <w:bCs/>
          <w:sz w:val="28"/>
          <w:szCs w:val="28"/>
        </w:rPr>
      </w:pPr>
      <w:r w:rsidRPr="00EC69C3">
        <w:rPr>
          <w:rFonts w:ascii="Times New Roman" w:hAnsi="Times New Roman" w:cs="Times New Roman"/>
          <w:bCs/>
          <w:sz w:val="28"/>
          <w:szCs w:val="28"/>
        </w:rPr>
        <w:t>ПРИКАЗЫВАЮ</w:t>
      </w:r>
      <w:r w:rsidR="001208AF" w:rsidRPr="00EC69C3">
        <w:rPr>
          <w:rFonts w:ascii="Times New Roman" w:hAnsi="Times New Roman" w:cs="Times New Roman"/>
          <w:bCs/>
          <w:sz w:val="28"/>
          <w:szCs w:val="28"/>
        </w:rPr>
        <w:t>:</w:t>
      </w:r>
    </w:p>
    <w:p w14:paraId="55A9E7E1" w14:textId="77777777" w:rsidR="005F15AE" w:rsidRPr="00C606AE" w:rsidRDefault="005F15AE" w:rsidP="00C606AE">
      <w:pPr>
        <w:spacing w:after="0" w:line="240" w:lineRule="auto"/>
        <w:ind w:firstLine="709"/>
        <w:jc w:val="both"/>
        <w:rPr>
          <w:rFonts w:ascii="Times New Roman" w:hAnsi="Times New Roman" w:cs="Times New Roman"/>
          <w:bCs/>
          <w:sz w:val="16"/>
          <w:szCs w:val="16"/>
        </w:rPr>
      </w:pPr>
    </w:p>
    <w:p w14:paraId="71FE0807" w14:textId="30325D36" w:rsidR="00FE39A4" w:rsidRPr="00CE0A3E" w:rsidRDefault="00FE39A4" w:rsidP="00FE39A4">
      <w:pPr>
        <w:pStyle w:val="ad"/>
        <w:numPr>
          <w:ilvl w:val="0"/>
          <w:numId w:val="11"/>
        </w:numPr>
        <w:shd w:val="clear" w:color="auto" w:fill="FFFFFF"/>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Внести в приложение к Приказу</w:t>
      </w:r>
      <w:r w:rsidRPr="00092571">
        <w:rPr>
          <w:rFonts w:ascii="Times New Roman" w:hAnsi="Times New Roman" w:cs="Times New Roman"/>
          <w:sz w:val="28"/>
          <w:szCs w:val="28"/>
        </w:rPr>
        <w:t xml:space="preserve"> </w:t>
      </w:r>
      <w:r>
        <w:rPr>
          <w:rFonts w:ascii="Times New Roman" w:hAnsi="Times New Roman" w:cs="Times New Roman"/>
          <w:sz w:val="28"/>
          <w:szCs w:val="28"/>
        </w:rPr>
        <w:t xml:space="preserve">изменение, </w:t>
      </w:r>
      <w:r w:rsidRPr="00092571">
        <w:rPr>
          <w:rFonts w:ascii="Times New Roman" w:hAnsi="Times New Roman" w:cs="Times New Roman"/>
          <w:sz w:val="28"/>
          <w:szCs w:val="28"/>
        </w:rPr>
        <w:t>изложи</w:t>
      </w:r>
      <w:r>
        <w:rPr>
          <w:rFonts w:ascii="Times New Roman" w:hAnsi="Times New Roman" w:cs="Times New Roman"/>
          <w:sz w:val="28"/>
          <w:szCs w:val="28"/>
        </w:rPr>
        <w:t>в его</w:t>
      </w:r>
      <w:r w:rsidRPr="00092571">
        <w:rPr>
          <w:rFonts w:ascii="Times New Roman" w:hAnsi="Times New Roman" w:cs="Times New Roman"/>
          <w:sz w:val="28"/>
          <w:szCs w:val="28"/>
        </w:rPr>
        <w:t xml:space="preserve"> в новой редакции </w:t>
      </w:r>
      <w:r w:rsidRPr="00CE0A3E">
        <w:rPr>
          <w:rFonts w:ascii="Times New Roman" w:hAnsi="Times New Roman" w:cs="Times New Roman"/>
          <w:sz w:val="28"/>
          <w:szCs w:val="28"/>
        </w:rPr>
        <w:t xml:space="preserve">согласно </w:t>
      </w:r>
      <w:proofErr w:type="gramStart"/>
      <w:r w:rsidRPr="00CE0A3E">
        <w:rPr>
          <w:rFonts w:ascii="Times New Roman" w:hAnsi="Times New Roman" w:cs="Times New Roman"/>
          <w:sz w:val="28"/>
          <w:szCs w:val="28"/>
        </w:rPr>
        <w:t>приложению</w:t>
      </w:r>
      <w:proofErr w:type="gramEnd"/>
      <w:r w:rsidRPr="00CE0A3E">
        <w:rPr>
          <w:rFonts w:ascii="Times New Roman" w:hAnsi="Times New Roman" w:cs="Times New Roman"/>
          <w:sz w:val="28"/>
          <w:szCs w:val="28"/>
        </w:rPr>
        <w:t xml:space="preserve"> к настоящему приказу.</w:t>
      </w:r>
    </w:p>
    <w:p w14:paraId="0E6B8563" w14:textId="426D1949" w:rsidR="00FE39A4" w:rsidRPr="00CE0A3E" w:rsidRDefault="00FE39A4" w:rsidP="00FE39A4">
      <w:pPr>
        <w:pStyle w:val="ad"/>
        <w:numPr>
          <w:ilvl w:val="0"/>
          <w:numId w:val="11"/>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CE0A3E">
        <w:rPr>
          <w:rFonts w:ascii="Times New Roman" w:hAnsi="Times New Roman" w:cs="Times New Roman"/>
          <w:sz w:val="28"/>
          <w:szCs w:val="28"/>
        </w:rPr>
        <w:t>Настоящий приказ вступает в силу после дня его официального опубликования</w:t>
      </w:r>
      <w:r w:rsidRPr="00E90A4B">
        <w:rPr>
          <w:rFonts w:ascii="Times New Roman" w:hAnsi="Times New Roman" w:cs="Times New Roman"/>
          <w:sz w:val="28"/>
          <w:szCs w:val="28"/>
        </w:rPr>
        <w:t xml:space="preserve">, </w:t>
      </w:r>
      <w:r w:rsidRPr="00FE39A4">
        <w:rPr>
          <w:rFonts w:ascii="Times New Roman" w:hAnsi="Times New Roman" w:cs="Times New Roman"/>
          <w:sz w:val="28"/>
          <w:szCs w:val="28"/>
        </w:rPr>
        <w:t xml:space="preserve">за исключением пункта </w:t>
      </w:r>
      <w:r w:rsidRPr="00CE0A3E">
        <w:rPr>
          <w:rFonts w:ascii="Times New Roman" w:hAnsi="Times New Roman" w:cs="Times New Roman"/>
          <w:sz w:val="28"/>
          <w:szCs w:val="28"/>
        </w:rPr>
        <w:t xml:space="preserve">2 части </w:t>
      </w:r>
      <w:r w:rsidR="00CE0A3E">
        <w:rPr>
          <w:rFonts w:ascii="Times New Roman" w:hAnsi="Times New Roman" w:cs="Times New Roman"/>
          <w:sz w:val="28"/>
          <w:szCs w:val="28"/>
        </w:rPr>
        <w:t>12</w:t>
      </w:r>
      <w:r w:rsidRPr="00CE0A3E">
        <w:rPr>
          <w:rFonts w:ascii="Times New Roman" w:hAnsi="Times New Roman" w:cs="Times New Roman"/>
          <w:sz w:val="28"/>
          <w:szCs w:val="28"/>
        </w:rPr>
        <w:t xml:space="preserve">, частей </w:t>
      </w:r>
      <w:r w:rsidR="00CE0A3E" w:rsidRPr="00CE0A3E">
        <w:rPr>
          <w:rFonts w:ascii="Times New Roman" w:hAnsi="Times New Roman" w:cs="Times New Roman"/>
          <w:sz w:val="28"/>
          <w:szCs w:val="28"/>
        </w:rPr>
        <w:t>52</w:t>
      </w:r>
      <w:r w:rsidRPr="00CE0A3E">
        <w:rPr>
          <w:rFonts w:ascii="Times New Roman" w:hAnsi="Times New Roman" w:cs="Times New Roman"/>
          <w:sz w:val="28"/>
          <w:szCs w:val="28"/>
        </w:rPr>
        <w:t xml:space="preserve"> и </w:t>
      </w:r>
      <w:r w:rsidR="00CE0A3E" w:rsidRPr="00CE0A3E">
        <w:rPr>
          <w:rFonts w:ascii="Times New Roman" w:hAnsi="Times New Roman" w:cs="Times New Roman"/>
          <w:sz w:val="28"/>
          <w:szCs w:val="28"/>
        </w:rPr>
        <w:t>53</w:t>
      </w:r>
      <w:r w:rsidRPr="00CE0A3E">
        <w:rPr>
          <w:rFonts w:ascii="Times New Roman" w:hAnsi="Times New Roman" w:cs="Times New Roman"/>
          <w:sz w:val="28"/>
          <w:szCs w:val="28"/>
        </w:rPr>
        <w:t xml:space="preserve"> приложения к настоящему приказу, которые вступают в силу с 1 января 2023 года</w:t>
      </w:r>
    </w:p>
    <w:p w14:paraId="7341F7AD" w14:textId="77777777" w:rsidR="00C606AE" w:rsidRDefault="00C606AE" w:rsidP="00C606AE">
      <w:pPr>
        <w:pStyle w:val="ad"/>
        <w:shd w:val="clear" w:color="auto" w:fill="FFFFFF"/>
        <w:tabs>
          <w:tab w:val="left" w:pos="1134"/>
        </w:tabs>
        <w:spacing w:after="0" w:line="240" w:lineRule="auto"/>
        <w:ind w:left="709"/>
        <w:jc w:val="both"/>
        <w:rPr>
          <w:rFonts w:ascii="Times New Roman" w:hAnsi="Times New Roman" w:cs="Times New Roman"/>
          <w:sz w:val="28"/>
          <w:szCs w:val="28"/>
          <w:highlight w:val="yellow"/>
        </w:rPr>
      </w:pPr>
    </w:p>
    <w:tbl>
      <w:tblPr>
        <w:tblW w:w="9639" w:type="dxa"/>
        <w:tblCellMar>
          <w:left w:w="0" w:type="dxa"/>
          <w:right w:w="0" w:type="dxa"/>
        </w:tblCellMar>
        <w:tblLook w:val="04A0" w:firstRow="1" w:lastRow="0" w:firstColumn="1" w:lastColumn="0" w:noHBand="0" w:noVBand="1"/>
      </w:tblPr>
      <w:tblGrid>
        <w:gridCol w:w="3713"/>
        <w:gridCol w:w="3402"/>
        <w:gridCol w:w="2524"/>
      </w:tblGrid>
      <w:tr w:rsidR="004C1C88" w:rsidRPr="00EC69C3" w14:paraId="14A58524" w14:textId="77777777" w:rsidTr="00B17204">
        <w:trPr>
          <w:trHeight w:val="1256"/>
        </w:trPr>
        <w:tc>
          <w:tcPr>
            <w:tcW w:w="3713" w:type="dxa"/>
            <w:shd w:val="clear" w:color="auto" w:fill="auto"/>
          </w:tcPr>
          <w:p w14:paraId="67968A91" w14:textId="49804CA3" w:rsidR="004C1C88" w:rsidRPr="00EC69C3" w:rsidRDefault="005319EF" w:rsidP="00937DDF">
            <w:pPr>
              <w:spacing w:after="0" w:line="240" w:lineRule="auto"/>
              <w:ind w:hanging="4"/>
              <w:rPr>
                <w:rFonts w:ascii="Times New Roman" w:hAnsi="Times New Roman" w:cs="Times New Roman"/>
                <w:sz w:val="24"/>
                <w:szCs w:val="28"/>
              </w:rPr>
            </w:pPr>
            <w:r w:rsidRPr="00EC69C3">
              <w:rPr>
                <w:rFonts w:ascii="Times New Roman" w:hAnsi="Times New Roman" w:cs="Times New Roman"/>
                <w:sz w:val="28"/>
                <w:szCs w:val="28"/>
              </w:rPr>
              <w:t>Министр</w:t>
            </w:r>
          </w:p>
        </w:tc>
        <w:tc>
          <w:tcPr>
            <w:tcW w:w="3402" w:type="dxa"/>
            <w:shd w:val="clear" w:color="auto" w:fill="auto"/>
          </w:tcPr>
          <w:p w14:paraId="154EBC23" w14:textId="77777777" w:rsidR="004C1C88" w:rsidRPr="00EC69C3" w:rsidRDefault="004C1C88" w:rsidP="00D133FC">
            <w:pPr>
              <w:spacing w:after="0" w:line="240" w:lineRule="auto"/>
              <w:ind w:right="-116"/>
              <w:jc w:val="center"/>
              <w:rPr>
                <w:rFonts w:ascii="Times New Roman" w:hAnsi="Times New Roman" w:cs="Times New Roman"/>
                <w:color w:val="D9D9D9"/>
                <w:sz w:val="28"/>
                <w:szCs w:val="28"/>
              </w:rPr>
            </w:pPr>
            <w:bookmarkStart w:id="2" w:name="SIGNERSTAMP1"/>
            <w:bookmarkStart w:id="3" w:name="REGDATESTAMP"/>
            <w:r w:rsidRPr="00EC69C3">
              <w:rPr>
                <w:rFonts w:ascii="Times New Roman" w:hAnsi="Times New Roman" w:cs="Times New Roman"/>
                <w:color w:val="D9D9D9"/>
                <w:sz w:val="28"/>
                <w:szCs w:val="28"/>
              </w:rPr>
              <w:t>[горизонтальный штамп подписи 1]</w:t>
            </w:r>
          </w:p>
          <w:bookmarkEnd w:id="2"/>
          <w:bookmarkEnd w:id="3"/>
          <w:p w14:paraId="08944DEE" w14:textId="77777777" w:rsidR="004C1C88" w:rsidRPr="00EC69C3" w:rsidRDefault="004C1C88" w:rsidP="00D133FC">
            <w:pPr>
              <w:spacing w:after="0" w:line="240" w:lineRule="auto"/>
              <w:ind w:firstLine="709"/>
              <w:jc w:val="right"/>
              <w:rPr>
                <w:rFonts w:ascii="Times New Roman" w:hAnsi="Times New Roman" w:cs="Times New Roman"/>
                <w:sz w:val="28"/>
                <w:szCs w:val="28"/>
              </w:rPr>
            </w:pPr>
          </w:p>
        </w:tc>
        <w:tc>
          <w:tcPr>
            <w:tcW w:w="2524" w:type="dxa"/>
            <w:shd w:val="clear" w:color="auto" w:fill="auto"/>
          </w:tcPr>
          <w:p w14:paraId="55756B62" w14:textId="7FEA7DA0" w:rsidR="004C1C88" w:rsidRPr="00EC69C3" w:rsidRDefault="005319EF" w:rsidP="00B17204">
            <w:pPr>
              <w:spacing w:after="0" w:line="240" w:lineRule="auto"/>
              <w:ind w:right="141"/>
              <w:jc w:val="right"/>
              <w:rPr>
                <w:rFonts w:ascii="Times New Roman" w:hAnsi="Times New Roman" w:cs="Times New Roman"/>
                <w:sz w:val="28"/>
                <w:szCs w:val="28"/>
              </w:rPr>
            </w:pPr>
            <w:r w:rsidRPr="00EC69C3">
              <w:rPr>
                <w:rFonts w:ascii="Times New Roman" w:hAnsi="Times New Roman" w:cs="Times New Roman"/>
                <w:sz w:val="28"/>
                <w:szCs w:val="28"/>
              </w:rPr>
              <w:t>В.П</w:t>
            </w:r>
            <w:r w:rsidR="00FA7466" w:rsidRPr="00EC69C3">
              <w:rPr>
                <w:rFonts w:ascii="Times New Roman" w:hAnsi="Times New Roman" w:cs="Times New Roman"/>
                <w:sz w:val="28"/>
                <w:szCs w:val="28"/>
              </w:rPr>
              <w:t xml:space="preserve">. </w:t>
            </w:r>
            <w:r w:rsidRPr="00EC69C3">
              <w:rPr>
                <w:rFonts w:ascii="Times New Roman" w:hAnsi="Times New Roman" w:cs="Times New Roman"/>
                <w:sz w:val="28"/>
                <w:szCs w:val="28"/>
              </w:rPr>
              <w:t>Черныш</w:t>
            </w:r>
          </w:p>
        </w:tc>
      </w:tr>
    </w:tbl>
    <w:p w14:paraId="00CBB320" w14:textId="0A610E3D" w:rsidR="005319EF" w:rsidRPr="00EC69C3" w:rsidRDefault="005319EF" w:rsidP="005319EF">
      <w:pPr>
        <w:spacing w:after="0" w:line="240" w:lineRule="auto"/>
        <w:ind w:left="4248"/>
        <w:jc w:val="both"/>
        <w:rPr>
          <w:rFonts w:ascii="Times New Roman" w:hAnsi="Times New Roman" w:cs="Times New Roman"/>
          <w:sz w:val="28"/>
          <w:szCs w:val="28"/>
        </w:rPr>
      </w:pPr>
      <w:r w:rsidRPr="00EC69C3">
        <w:rPr>
          <w:rFonts w:ascii="Times New Roman" w:hAnsi="Times New Roman" w:cs="Times New Roman"/>
          <w:sz w:val="28"/>
          <w:szCs w:val="28"/>
        </w:rPr>
        <w:lastRenderedPageBreak/>
        <w:t>Приложение к приказу Министерства сельского хозяйства, пищевой и перерабатывающей промышленности Камчатского края</w:t>
      </w:r>
    </w:p>
    <w:tbl>
      <w:tblPr>
        <w:tblW w:w="5380" w:type="dxa"/>
        <w:tblInd w:w="4248" w:type="dxa"/>
        <w:tblLayout w:type="fixed"/>
        <w:tblLook w:val="04A0" w:firstRow="1" w:lastRow="0" w:firstColumn="1" w:lastColumn="0" w:noHBand="0" w:noVBand="1"/>
      </w:tblPr>
      <w:tblGrid>
        <w:gridCol w:w="430"/>
        <w:gridCol w:w="2268"/>
        <w:gridCol w:w="425"/>
        <w:gridCol w:w="2257"/>
      </w:tblGrid>
      <w:tr w:rsidR="005319EF" w:rsidRPr="00EC69C3" w14:paraId="440F63E0" w14:textId="77777777" w:rsidTr="00143C6B">
        <w:trPr>
          <w:trHeight w:val="256"/>
        </w:trPr>
        <w:tc>
          <w:tcPr>
            <w:tcW w:w="430" w:type="dxa"/>
          </w:tcPr>
          <w:p w14:paraId="21A37638" w14:textId="77777777" w:rsidR="005319EF" w:rsidRPr="00EC69C3" w:rsidRDefault="005319EF" w:rsidP="005319EF">
            <w:pPr>
              <w:spacing w:after="0" w:line="240" w:lineRule="auto"/>
              <w:ind w:left="-103" w:right="34"/>
              <w:jc w:val="both"/>
              <w:rPr>
                <w:rFonts w:ascii="Times New Roman" w:hAnsi="Times New Roman" w:cs="Times New Roman"/>
                <w:sz w:val="28"/>
                <w:szCs w:val="28"/>
              </w:rPr>
            </w:pPr>
            <w:r w:rsidRPr="00EC69C3">
              <w:rPr>
                <w:rFonts w:ascii="Times New Roman" w:hAnsi="Times New Roman" w:cs="Times New Roman"/>
                <w:sz w:val="28"/>
                <w:szCs w:val="28"/>
              </w:rPr>
              <w:t>от</w:t>
            </w:r>
          </w:p>
        </w:tc>
        <w:tc>
          <w:tcPr>
            <w:tcW w:w="2268" w:type="dxa"/>
            <w:tcBorders>
              <w:bottom w:val="single" w:sz="4" w:space="0" w:color="auto"/>
            </w:tcBorders>
          </w:tcPr>
          <w:p w14:paraId="16FB008A" w14:textId="11D35ED4" w:rsidR="005319EF" w:rsidRPr="00B81685" w:rsidRDefault="00143C6B" w:rsidP="00FC5D64">
            <w:pPr>
              <w:spacing w:after="0" w:line="276" w:lineRule="auto"/>
              <w:ind w:right="34"/>
              <w:jc w:val="center"/>
              <w:rPr>
                <w:rFonts w:ascii="Times New Roman" w:hAnsi="Times New Roman" w:cs="Times New Roman"/>
                <w:sz w:val="20"/>
                <w:szCs w:val="20"/>
              </w:rPr>
            </w:pPr>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p>
        </w:tc>
        <w:tc>
          <w:tcPr>
            <w:tcW w:w="425" w:type="dxa"/>
            <w:hideMark/>
          </w:tcPr>
          <w:p w14:paraId="365063F8" w14:textId="77777777" w:rsidR="005319EF" w:rsidRPr="00EC69C3" w:rsidRDefault="005319EF" w:rsidP="00143C6B">
            <w:pPr>
              <w:spacing w:after="0" w:line="240" w:lineRule="auto"/>
              <w:jc w:val="center"/>
              <w:rPr>
                <w:rFonts w:ascii="Times New Roman" w:hAnsi="Times New Roman" w:cs="Times New Roman"/>
                <w:sz w:val="20"/>
                <w:szCs w:val="20"/>
              </w:rPr>
            </w:pPr>
            <w:r w:rsidRPr="00EC69C3">
              <w:rPr>
                <w:rFonts w:ascii="Times New Roman" w:hAnsi="Times New Roman" w:cs="Times New Roman"/>
                <w:sz w:val="28"/>
                <w:szCs w:val="20"/>
              </w:rPr>
              <w:t>№</w:t>
            </w:r>
          </w:p>
        </w:tc>
        <w:tc>
          <w:tcPr>
            <w:tcW w:w="2257" w:type="dxa"/>
            <w:tcBorders>
              <w:bottom w:val="single" w:sz="4" w:space="0" w:color="auto"/>
            </w:tcBorders>
          </w:tcPr>
          <w:p w14:paraId="4517FB45" w14:textId="7B08A25E" w:rsidR="005319EF" w:rsidRPr="00B81685" w:rsidRDefault="00143C6B" w:rsidP="00FC5D64">
            <w:pPr>
              <w:spacing w:after="0" w:line="276" w:lineRule="auto"/>
              <w:jc w:val="center"/>
              <w:rPr>
                <w:rFonts w:ascii="Times New Roman" w:hAnsi="Times New Roman" w:cs="Times New Roman"/>
                <w:b/>
                <w:sz w:val="20"/>
                <w:szCs w:val="20"/>
              </w:rPr>
            </w:pPr>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p>
        </w:tc>
      </w:tr>
    </w:tbl>
    <w:p w14:paraId="69729E72" w14:textId="77777777" w:rsidR="00DA37C8" w:rsidRPr="007D6090" w:rsidRDefault="00DA37C8" w:rsidP="007D6090">
      <w:pPr>
        <w:spacing w:after="0" w:line="240" w:lineRule="auto"/>
        <w:ind w:left="4248"/>
        <w:jc w:val="both"/>
        <w:rPr>
          <w:rFonts w:ascii="Times New Roman" w:hAnsi="Times New Roman" w:cs="Times New Roman"/>
          <w:sz w:val="28"/>
          <w:szCs w:val="28"/>
        </w:rPr>
      </w:pPr>
    </w:p>
    <w:p w14:paraId="5CAA15F2" w14:textId="77777777" w:rsidR="007D6090" w:rsidRDefault="007D6090" w:rsidP="007D6090">
      <w:pPr>
        <w:spacing w:after="0" w:line="240" w:lineRule="auto"/>
        <w:ind w:left="4247"/>
        <w:jc w:val="both"/>
        <w:rPr>
          <w:rFonts w:ascii="Times New Roman" w:hAnsi="Times New Roman" w:cs="Times New Roman"/>
          <w:bCs/>
          <w:sz w:val="28"/>
          <w:szCs w:val="28"/>
        </w:rPr>
      </w:pPr>
    </w:p>
    <w:p w14:paraId="6706B137" w14:textId="1B59F074" w:rsidR="007D6090" w:rsidRPr="007D6090" w:rsidRDefault="007D6090" w:rsidP="007D6090">
      <w:pPr>
        <w:spacing w:after="0" w:line="240" w:lineRule="auto"/>
        <w:ind w:left="4247"/>
        <w:jc w:val="both"/>
        <w:rPr>
          <w:rFonts w:ascii="Times New Roman" w:hAnsi="Times New Roman" w:cs="Times New Roman"/>
          <w:bCs/>
          <w:sz w:val="28"/>
          <w:szCs w:val="28"/>
        </w:rPr>
      </w:pPr>
      <w:r>
        <w:rPr>
          <w:rFonts w:ascii="Times New Roman" w:hAnsi="Times New Roman" w:cs="Times New Roman"/>
          <w:bCs/>
          <w:sz w:val="28"/>
          <w:szCs w:val="28"/>
        </w:rPr>
        <w:t>«</w:t>
      </w:r>
      <w:r w:rsidRPr="007D6090">
        <w:rPr>
          <w:rFonts w:ascii="Times New Roman" w:hAnsi="Times New Roman" w:cs="Times New Roman"/>
          <w:bCs/>
          <w:sz w:val="28"/>
          <w:szCs w:val="28"/>
        </w:rPr>
        <w:t xml:space="preserve">Приложение к </w:t>
      </w:r>
      <w:hyperlink w:anchor="sub_0" w:history="1">
        <w:r w:rsidRPr="007D6090">
          <w:rPr>
            <w:rFonts w:ascii="Times New Roman" w:hAnsi="Times New Roman" w:cs="Times New Roman"/>
            <w:bCs/>
            <w:sz w:val="28"/>
            <w:szCs w:val="28"/>
          </w:rPr>
          <w:t>приказу</w:t>
        </w:r>
      </w:hyperlink>
      <w:r w:rsidRPr="007D6090">
        <w:rPr>
          <w:rFonts w:ascii="Times New Roman" w:hAnsi="Times New Roman" w:cs="Times New Roman"/>
          <w:bCs/>
          <w:sz w:val="28"/>
          <w:szCs w:val="28"/>
        </w:rPr>
        <w:t xml:space="preserve"> Министерства </w:t>
      </w:r>
      <w:r w:rsidRPr="007D6090">
        <w:rPr>
          <w:rFonts w:ascii="Times New Roman" w:hAnsi="Times New Roman" w:cs="Times New Roman"/>
          <w:bCs/>
          <w:sz w:val="28"/>
          <w:szCs w:val="28"/>
        </w:rPr>
        <w:br/>
        <w:t>сельского хозяйства, пищевой</w:t>
      </w:r>
      <w:r>
        <w:rPr>
          <w:rFonts w:ascii="Times New Roman" w:hAnsi="Times New Roman" w:cs="Times New Roman"/>
          <w:bCs/>
          <w:sz w:val="28"/>
          <w:szCs w:val="28"/>
        </w:rPr>
        <w:t xml:space="preserve"> </w:t>
      </w:r>
      <w:r w:rsidRPr="007D6090">
        <w:rPr>
          <w:rFonts w:ascii="Times New Roman" w:hAnsi="Times New Roman" w:cs="Times New Roman"/>
          <w:bCs/>
          <w:sz w:val="28"/>
          <w:szCs w:val="28"/>
        </w:rPr>
        <w:t>и перерабатывающей промышленности</w:t>
      </w:r>
      <w:r>
        <w:rPr>
          <w:rFonts w:ascii="Times New Roman" w:hAnsi="Times New Roman" w:cs="Times New Roman"/>
          <w:bCs/>
          <w:sz w:val="28"/>
          <w:szCs w:val="28"/>
        </w:rPr>
        <w:t xml:space="preserve"> </w:t>
      </w:r>
      <w:r w:rsidRPr="007D6090">
        <w:rPr>
          <w:rFonts w:ascii="Times New Roman" w:hAnsi="Times New Roman" w:cs="Times New Roman"/>
          <w:bCs/>
          <w:sz w:val="28"/>
          <w:szCs w:val="28"/>
        </w:rPr>
        <w:t>Камчатского края от 26.10.2016 года</w:t>
      </w:r>
      <w:r>
        <w:rPr>
          <w:rFonts w:ascii="Times New Roman" w:hAnsi="Times New Roman" w:cs="Times New Roman"/>
          <w:bCs/>
          <w:sz w:val="28"/>
          <w:szCs w:val="28"/>
        </w:rPr>
        <w:t xml:space="preserve"> № </w:t>
      </w:r>
      <w:r w:rsidRPr="007D6090">
        <w:rPr>
          <w:rFonts w:ascii="Times New Roman" w:hAnsi="Times New Roman" w:cs="Times New Roman"/>
          <w:bCs/>
          <w:sz w:val="28"/>
          <w:szCs w:val="28"/>
        </w:rPr>
        <w:t>29/119</w:t>
      </w:r>
    </w:p>
    <w:p w14:paraId="6EAB0F6C" w14:textId="77777777" w:rsidR="007D6090" w:rsidRPr="007D6090" w:rsidRDefault="007D6090" w:rsidP="007D6090">
      <w:pPr>
        <w:spacing w:after="0" w:line="240" w:lineRule="auto"/>
        <w:ind w:left="4248"/>
        <w:jc w:val="both"/>
        <w:rPr>
          <w:rFonts w:ascii="Times New Roman" w:hAnsi="Times New Roman" w:cs="Times New Roman"/>
          <w:sz w:val="28"/>
          <w:szCs w:val="28"/>
        </w:rPr>
      </w:pPr>
    </w:p>
    <w:p w14:paraId="646A4A1D" w14:textId="77777777" w:rsidR="007D6090" w:rsidRDefault="007D6090" w:rsidP="00856DE9">
      <w:pPr>
        <w:spacing w:after="0" w:line="240" w:lineRule="auto"/>
        <w:jc w:val="center"/>
        <w:rPr>
          <w:rFonts w:ascii="Times New Roman" w:hAnsi="Times New Roman" w:cs="Times New Roman"/>
          <w:sz w:val="28"/>
          <w:szCs w:val="28"/>
        </w:rPr>
      </w:pPr>
    </w:p>
    <w:p w14:paraId="4CD19C6C" w14:textId="5D9FAABA" w:rsidR="00856DE9" w:rsidRPr="00EC69C3" w:rsidRDefault="00856DE9" w:rsidP="00856DE9">
      <w:pPr>
        <w:spacing w:after="0" w:line="240" w:lineRule="auto"/>
        <w:jc w:val="center"/>
        <w:rPr>
          <w:rFonts w:ascii="Times New Roman" w:hAnsi="Times New Roman" w:cs="Times New Roman"/>
          <w:sz w:val="28"/>
          <w:szCs w:val="28"/>
        </w:rPr>
      </w:pPr>
      <w:r w:rsidRPr="00EC69C3">
        <w:rPr>
          <w:rFonts w:ascii="Times New Roman" w:hAnsi="Times New Roman" w:cs="Times New Roman"/>
          <w:sz w:val="28"/>
          <w:szCs w:val="28"/>
        </w:rPr>
        <w:t>Порядок</w:t>
      </w:r>
      <w:r w:rsidRPr="00EC69C3">
        <w:rPr>
          <w:rFonts w:ascii="Times New Roman" w:hAnsi="Times New Roman" w:cs="Times New Roman"/>
          <w:sz w:val="28"/>
          <w:szCs w:val="28"/>
        </w:rPr>
        <w:br/>
        <w:t xml:space="preserve">предоставления субсидии </w:t>
      </w:r>
      <w:r w:rsidR="00C606AE" w:rsidRPr="00FE39A4">
        <w:rPr>
          <w:rFonts w:ascii="Times New Roman" w:eastAsia="Calibri" w:hAnsi="Times New Roman" w:cs="Times New Roman"/>
          <w:sz w:val="28"/>
          <w:szCs w:val="28"/>
        </w:rPr>
        <w:t>предприятиям комбикормовой промышленности на возмещение части затрат, связанных с производством и реализацией концентрированных кормов</w:t>
      </w:r>
      <w:r w:rsidR="00957F44" w:rsidRPr="0080796E">
        <w:rPr>
          <w:rFonts w:ascii="Times New Roman" w:eastAsia="Times New Roman" w:hAnsi="Times New Roman" w:cs="Times New Roman"/>
          <w:sz w:val="28"/>
          <w:szCs w:val="28"/>
          <w:lang w:eastAsia="ru-RU"/>
        </w:rPr>
        <w:t xml:space="preserve"> </w:t>
      </w:r>
    </w:p>
    <w:p w14:paraId="206ACC3A" w14:textId="31FAC4DA" w:rsidR="00754C7C" w:rsidRPr="00EC69C3" w:rsidRDefault="00451112" w:rsidP="00EC2C34">
      <w:pPr>
        <w:spacing w:after="0" w:line="240" w:lineRule="auto"/>
        <w:ind w:firstLine="709"/>
        <w:jc w:val="both"/>
        <w:rPr>
          <w:rFonts w:ascii="Times New Roman" w:hAnsi="Times New Roman" w:cs="Times New Roman"/>
          <w:sz w:val="28"/>
          <w:szCs w:val="28"/>
        </w:rPr>
      </w:pPr>
      <w:r w:rsidRPr="00EC69C3">
        <w:rPr>
          <w:rFonts w:ascii="Times New Roman" w:hAnsi="Times New Roman" w:cs="Times New Roman"/>
          <w:sz w:val="28"/>
          <w:szCs w:val="28"/>
        </w:rPr>
        <w:t xml:space="preserve"> </w:t>
      </w:r>
    </w:p>
    <w:p w14:paraId="3C29A39D" w14:textId="0D666C52" w:rsidR="00856DE9" w:rsidRPr="00EC69C3" w:rsidRDefault="00937DDF" w:rsidP="005522A4">
      <w:pPr>
        <w:pStyle w:val="ad"/>
        <w:numPr>
          <w:ilvl w:val="0"/>
          <w:numId w:val="2"/>
        </w:numPr>
        <w:tabs>
          <w:tab w:val="left" w:pos="1134"/>
        </w:tabs>
        <w:spacing w:after="0" w:line="240" w:lineRule="auto"/>
        <w:ind w:left="0" w:firstLine="709"/>
        <w:jc w:val="both"/>
        <w:rPr>
          <w:rFonts w:ascii="Times New Roman" w:hAnsi="Times New Roman" w:cs="Times New Roman"/>
          <w:sz w:val="28"/>
          <w:szCs w:val="28"/>
        </w:rPr>
      </w:pPr>
      <w:r w:rsidRPr="00EC69C3">
        <w:rPr>
          <w:rFonts w:ascii="Times New Roman" w:hAnsi="Times New Roman" w:cs="Times New Roman"/>
          <w:sz w:val="28"/>
          <w:szCs w:val="28"/>
        </w:rPr>
        <w:t>Настоящий П</w:t>
      </w:r>
      <w:r w:rsidR="00856DE9" w:rsidRPr="00EC69C3">
        <w:rPr>
          <w:rFonts w:ascii="Times New Roman" w:hAnsi="Times New Roman" w:cs="Times New Roman"/>
          <w:sz w:val="28"/>
          <w:szCs w:val="28"/>
        </w:rPr>
        <w:t xml:space="preserve">орядок </w:t>
      </w:r>
      <w:r w:rsidR="00EC2C34" w:rsidRPr="00EC69C3">
        <w:rPr>
          <w:rFonts w:ascii="Times New Roman" w:eastAsia="Calibri" w:hAnsi="Times New Roman" w:cs="Times New Roman"/>
          <w:sz w:val="28"/>
          <w:szCs w:val="28"/>
        </w:rPr>
        <w:t>определ</w:t>
      </w:r>
      <w:r w:rsidRPr="00EC69C3">
        <w:rPr>
          <w:rFonts w:ascii="Times New Roman" w:eastAsia="Calibri" w:hAnsi="Times New Roman" w:cs="Times New Roman"/>
          <w:sz w:val="28"/>
          <w:szCs w:val="28"/>
        </w:rPr>
        <w:t>яет</w:t>
      </w:r>
      <w:r w:rsidR="00EC2C34" w:rsidRPr="00EC69C3">
        <w:rPr>
          <w:rFonts w:ascii="Times New Roman" w:eastAsia="Calibri" w:hAnsi="Times New Roman" w:cs="Times New Roman"/>
          <w:sz w:val="28"/>
          <w:szCs w:val="28"/>
        </w:rPr>
        <w:t xml:space="preserve"> объем, поряд</w:t>
      </w:r>
      <w:r w:rsidRPr="00EC69C3">
        <w:rPr>
          <w:rFonts w:ascii="Times New Roman" w:eastAsia="Calibri" w:hAnsi="Times New Roman" w:cs="Times New Roman"/>
          <w:sz w:val="28"/>
          <w:szCs w:val="28"/>
        </w:rPr>
        <w:t>ок</w:t>
      </w:r>
      <w:r w:rsidR="00EC2C34" w:rsidRPr="00EC69C3">
        <w:rPr>
          <w:rFonts w:ascii="Times New Roman" w:eastAsia="Calibri" w:hAnsi="Times New Roman" w:cs="Times New Roman"/>
          <w:sz w:val="28"/>
          <w:szCs w:val="28"/>
        </w:rPr>
        <w:t xml:space="preserve"> и услови</w:t>
      </w:r>
      <w:r w:rsidRPr="00EC69C3">
        <w:rPr>
          <w:rFonts w:ascii="Times New Roman" w:eastAsia="Calibri" w:hAnsi="Times New Roman" w:cs="Times New Roman"/>
          <w:sz w:val="28"/>
          <w:szCs w:val="28"/>
        </w:rPr>
        <w:t>я</w:t>
      </w:r>
      <w:r w:rsidR="00EC2C34" w:rsidRPr="00EC69C3">
        <w:rPr>
          <w:rFonts w:ascii="Times New Roman" w:eastAsia="Calibri" w:hAnsi="Times New Roman" w:cs="Times New Roman"/>
          <w:sz w:val="28"/>
          <w:szCs w:val="28"/>
        </w:rPr>
        <w:t xml:space="preserve"> предоставления за счет средств </w:t>
      </w:r>
      <w:r w:rsidR="00C34D6A" w:rsidRPr="00EC69C3">
        <w:rPr>
          <w:rFonts w:ascii="Times New Roman" w:hAnsi="Times New Roman" w:cs="Times New Roman"/>
          <w:sz w:val="28"/>
          <w:szCs w:val="28"/>
        </w:rPr>
        <w:t>краевого бюджет</w:t>
      </w:r>
      <w:r w:rsidR="00CC65BD" w:rsidRPr="00EC69C3">
        <w:rPr>
          <w:rFonts w:ascii="Times New Roman" w:hAnsi="Times New Roman" w:cs="Times New Roman"/>
          <w:sz w:val="28"/>
          <w:szCs w:val="28"/>
        </w:rPr>
        <w:t>а</w:t>
      </w:r>
      <w:r w:rsidR="00C34D6A" w:rsidRPr="00EC69C3">
        <w:rPr>
          <w:rFonts w:ascii="Times New Roman" w:eastAsia="Calibri" w:hAnsi="Times New Roman" w:cs="Times New Roman"/>
          <w:sz w:val="28"/>
          <w:szCs w:val="28"/>
        </w:rPr>
        <w:t xml:space="preserve"> </w:t>
      </w:r>
      <w:r w:rsidR="00EC2C34" w:rsidRPr="00EC69C3">
        <w:rPr>
          <w:rFonts w:ascii="Times New Roman" w:eastAsia="Calibri" w:hAnsi="Times New Roman" w:cs="Times New Roman"/>
          <w:sz w:val="28"/>
          <w:szCs w:val="28"/>
        </w:rPr>
        <w:t>субсид</w:t>
      </w:r>
      <w:r w:rsidR="00E6745B" w:rsidRPr="00EC69C3">
        <w:rPr>
          <w:rFonts w:ascii="Times New Roman" w:eastAsia="Calibri" w:hAnsi="Times New Roman" w:cs="Times New Roman"/>
          <w:sz w:val="28"/>
          <w:szCs w:val="28"/>
        </w:rPr>
        <w:t>и</w:t>
      </w:r>
      <w:r w:rsidR="00CC65BD" w:rsidRPr="00EC69C3">
        <w:rPr>
          <w:rFonts w:ascii="Times New Roman" w:eastAsia="Calibri" w:hAnsi="Times New Roman" w:cs="Times New Roman"/>
          <w:sz w:val="28"/>
          <w:szCs w:val="28"/>
        </w:rPr>
        <w:t>и</w:t>
      </w:r>
      <w:r w:rsidR="00EC2C34" w:rsidRPr="00EC69C3">
        <w:rPr>
          <w:rFonts w:ascii="Times New Roman" w:eastAsia="Calibri" w:hAnsi="Times New Roman" w:cs="Times New Roman"/>
          <w:sz w:val="28"/>
          <w:szCs w:val="28"/>
        </w:rPr>
        <w:t xml:space="preserve"> </w:t>
      </w:r>
      <w:r w:rsidR="00CC65BD" w:rsidRPr="00EC69C3">
        <w:rPr>
          <w:rFonts w:ascii="Times New Roman" w:eastAsia="Calibri" w:hAnsi="Times New Roman" w:cs="Times New Roman"/>
          <w:sz w:val="28"/>
          <w:szCs w:val="28"/>
        </w:rPr>
        <w:t>предприятиям комбикормовой промышленности</w:t>
      </w:r>
      <w:r w:rsidR="00E6745B" w:rsidRPr="00EC69C3">
        <w:rPr>
          <w:rFonts w:ascii="Times New Roman" w:eastAsia="Calibri" w:hAnsi="Times New Roman" w:cs="Times New Roman"/>
          <w:sz w:val="28"/>
          <w:szCs w:val="28"/>
        </w:rPr>
        <w:t xml:space="preserve"> Камчатского края</w:t>
      </w:r>
      <w:r w:rsidR="00EC2C34" w:rsidRPr="00EC69C3">
        <w:rPr>
          <w:rFonts w:ascii="Times New Roman" w:hAnsi="Times New Roman" w:cs="Times New Roman"/>
          <w:sz w:val="28"/>
          <w:szCs w:val="28"/>
        </w:rPr>
        <w:t xml:space="preserve"> в целях </w:t>
      </w:r>
      <w:r w:rsidR="00EC2C34" w:rsidRPr="00EC69C3">
        <w:rPr>
          <w:rFonts w:ascii="Times New Roman" w:eastAsia="Calibri" w:hAnsi="Times New Roman" w:cs="Times New Roman"/>
          <w:sz w:val="28"/>
          <w:szCs w:val="28"/>
        </w:rPr>
        <w:t xml:space="preserve">достижения результатов основного мероприятия </w:t>
      </w:r>
      <w:r w:rsidR="00333281" w:rsidRPr="00EC69C3">
        <w:rPr>
          <w:rFonts w:ascii="Times New Roman" w:eastAsia="Calibri" w:hAnsi="Times New Roman" w:cs="Times New Roman"/>
          <w:sz w:val="28"/>
          <w:szCs w:val="28"/>
        </w:rPr>
        <w:t>3.1 «Создание условий для увеличения объемов производства, расширения ассортимента и улучшения качества продукции Камчатского края» (далее – основное мероприятие 3.1)</w:t>
      </w:r>
      <w:r w:rsidR="00EC2C34" w:rsidRPr="00EC69C3">
        <w:rPr>
          <w:rFonts w:ascii="Times New Roman" w:hAnsi="Times New Roman" w:cs="Times New Roman"/>
          <w:sz w:val="28"/>
          <w:szCs w:val="28"/>
        </w:rPr>
        <w:t xml:space="preserve"> подпрограммы 3</w:t>
      </w:r>
      <w:r w:rsidR="00856DE9" w:rsidRPr="00EC69C3">
        <w:rPr>
          <w:rFonts w:ascii="Times New Roman" w:hAnsi="Times New Roman" w:cs="Times New Roman"/>
          <w:sz w:val="28"/>
          <w:szCs w:val="28"/>
        </w:rPr>
        <w:t xml:space="preserve"> «Развитие пищевой и перерабатывающей промышленности»</w:t>
      </w:r>
      <w:r w:rsidRPr="00EC69C3">
        <w:rPr>
          <w:rFonts w:ascii="Times New Roman" w:hAnsi="Times New Roman" w:cs="Times New Roman"/>
          <w:sz w:val="28"/>
          <w:szCs w:val="28"/>
        </w:rPr>
        <w:t xml:space="preserve"> (далее – подпрограмма 3)</w:t>
      </w:r>
      <w:r w:rsidR="00856DE9" w:rsidRPr="00EC69C3">
        <w:rPr>
          <w:rFonts w:ascii="Times New Roman" w:hAnsi="Times New Roman" w:cs="Times New Roman"/>
          <w:sz w:val="28"/>
          <w:szCs w:val="28"/>
        </w:rPr>
        <w:t xml:space="preserve">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 утвержденной постановлением Правительства Камчатского края от 29.11.2013 № 523-П</w:t>
      </w:r>
      <w:r w:rsidR="00E87EFC" w:rsidRPr="00EC69C3">
        <w:rPr>
          <w:rFonts w:ascii="Times New Roman" w:hAnsi="Times New Roman" w:cs="Times New Roman"/>
          <w:sz w:val="28"/>
          <w:szCs w:val="28"/>
        </w:rPr>
        <w:t xml:space="preserve"> (далее – Госпрограмма)</w:t>
      </w:r>
      <w:r w:rsidR="006105DB" w:rsidRPr="00EC69C3">
        <w:rPr>
          <w:rFonts w:ascii="Times New Roman" w:hAnsi="Times New Roman" w:cs="Times New Roman"/>
          <w:sz w:val="28"/>
          <w:szCs w:val="28"/>
        </w:rPr>
        <w:t>,</w:t>
      </w:r>
      <w:r w:rsidR="00856DE9" w:rsidRPr="00EC69C3">
        <w:rPr>
          <w:rFonts w:ascii="Times New Roman" w:hAnsi="Times New Roman" w:cs="Times New Roman"/>
          <w:sz w:val="28"/>
          <w:szCs w:val="28"/>
        </w:rPr>
        <w:t xml:space="preserve"> </w:t>
      </w:r>
      <w:r w:rsidR="00451112" w:rsidRPr="00EC69C3">
        <w:rPr>
          <w:rFonts w:ascii="Times New Roman" w:eastAsia="Times New Roman" w:hAnsi="Times New Roman" w:cs="Times New Roman"/>
          <w:sz w:val="28"/>
          <w:szCs w:val="28"/>
          <w:lang w:eastAsia="ru-RU"/>
        </w:rPr>
        <w:t xml:space="preserve">на </w:t>
      </w:r>
      <w:r w:rsidR="00F60389">
        <w:rPr>
          <w:rFonts w:ascii="Times New Roman" w:eastAsia="Times New Roman" w:hAnsi="Times New Roman" w:cs="Times New Roman"/>
          <w:sz w:val="28"/>
          <w:szCs w:val="28"/>
          <w:lang w:eastAsia="ru-RU"/>
        </w:rPr>
        <w:t>возмещение части</w:t>
      </w:r>
      <w:r w:rsidR="00451112" w:rsidRPr="00EC69C3">
        <w:rPr>
          <w:rFonts w:ascii="Times New Roman" w:eastAsia="Times New Roman" w:hAnsi="Times New Roman" w:cs="Times New Roman"/>
          <w:sz w:val="28"/>
          <w:szCs w:val="28"/>
          <w:lang w:eastAsia="ru-RU"/>
        </w:rPr>
        <w:t xml:space="preserve"> затрат </w:t>
      </w:r>
      <w:r w:rsidR="00856DE9" w:rsidRPr="00EC69C3">
        <w:rPr>
          <w:rFonts w:ascii="Times New Roman" w:hAnsi="Times New Roman" w:cs="Times New Roman"/>
          <w:sz w:val="28"/>
          <w:szCs w:val="28"/>
        </w:rPr>
        <w:t>(без учета налога на добавленную стоимость</w:t>
      </w:r>
      <w:r w:rsidR="00E6745B" w:rsidRPr="00494CB2">
        <w:rPr>
          <w:rFonts w:ascii="Times New Roman" w:hAnsi="Times New Roman" w:cs="Times New Roman"/>
          <w:sz w:val="28"/>
          <w:szCs w:val="28"/>
        </w:rPr>
        <w:t>)</w:t>
      </w:r>
      <w:r w:rsidR="0075286E">
        <w:rPr>
          <w:rFonts w:ascii="Times New Roman" w:hAnsi="Times New Roman" w:cs="Times New Roman"/>
          <w:sz w:val="28"/>
          <w:szCs w:val="28"/>
        </w:rPr>
        <w:t>,</w:t>
      </w:r>
      <w:r w:rsidR="00451112" w:rsidRPr="00494CB2">
        <w:rPr>
          <w:rFonts w:ascii="Times New Roman" w:hAnsi="Times New Roman" w:cs="Times New Roman"/>
          <w:sz w:val="28"/>
          <w:szCs w:val="28"/>
        </w:rPr>
        <w:t xml:space="preserve"> </w:t>
      </w:r>
      <w:r w:rsidR="00494CB2" w:rsidRPr="00494CB2">
        <w:rPr>
          <w:rFonts w:ascii="Times New Roman" w:hAnsi="Times New Roman" w:cs="Times New Roman"/>
          <w:sz w:val="28"/>
          <w:szCs w:val="28"/>
        </w:rPr>
        <w:t>связанных с производством и реализацией концентрированных кормов для крупного рогатого скота (далее - КРС) молочного направления</w:t>
      </w:r>
      <w:r w:rsidR="002D54F9" w:rsidRPr="00EC69C3">
        <w:rPr>
          <w:rFonts w:ascii="Times New Roman" w:eastAsia="Times New Roman" w:hAnsi="Times New Roman" w:cs="Times New Roman"/>
          <w:sz w:val="28"/>
          <w:szCs w:val="28"/>
          <w:lang w:eastAsia="ru-RU"/>
        </w:rPr>
        <w:t xml:space="preserve"> </w:t>
      </w:r>
      <w:r w:rsidR="00FE505E" w:rsidRPr="00EC69C3">
        <w:rPr>
          <w:rFonts w:ascii="Times New Roman" w:hAnsi="Times New Roman" w:cs="Times New Roman"/>
          <w:sz w:val="28"/>
          <w:szCs w:val="28"/>
        </w:rPr>
        <w:t>(далее – субсидия)</w:t>
      </w:r>
      <w:r w:rsidR="00C34D6A" w:rsidRPr="00EC69C3">
        <w:rPr>
          <w:rFonts w:ascii="Times New Roman" w:hAnsi="Times New Roman" w:cs="Times New Roman"/>
          <w:sz w:val="28"/>
          <w:szCs w:val="28"/>
        </w:rPr>
        <w:t>.</w:t>
      </w:r>
      <w:r w:rsidR="00856DE9" w:rsidRPr="00EC69C3">
        <w:rPr>
          <w:rFonts w:ascii="Times New Roman" w:hAnsi="Times New Roman" w:cs="Times New Roman"/>
          <w:sz w:val="28"/>
          <w:szCs w:val="28"/>
        </w:rPr>
        <w:t xml:space="preserve"> </w:t>
      </w:r>
      <w:r w:rsidR="00451112" w:rsidRPr="00EC69C3">
        <w:rPr>
          <w:rFonts w:ascii="Times New Roman" w:hAnsi="Times New Roman" w:cs="Times New Roman"/>
          <w:sz w:val="28"/>
          <w:szCs w:val="28"/>
        </w:rPr>
        <w:t xml:space="preserve"> </w:t>
      </w:r>
    </w:p>
    <w:p w14:paraId="24769002" w14:textId="3759DC55" w:rsidR="00856DE9" w:rsidRPr="00EC69C3" w:rsidRDefault="00856DE9" w:rsidP="00EC2C34">
      <w:pPr>
        <w:spacing w:after="0" w:line="240" w:lineRule="auto"/>
        <w:ind w:firstLine="709"/>
        <w:jc w:val="both"/>
        <w:rPr>
          <w:rFonts w:ascii="Times New Roman" w:hAnsi="Times New Roman" w:cs="Times New Roman"/>
          <w:sz w:val="28"/>
          <w:szCs w:val="28"/>
        </w:rPr>
      </w:pPr>
      <w:r w:rsidRPr="00EC69C3">
        <w:rPr>
          <w:rFonts w:ascii="Times New Roman" w:hAnsi="Times New Roman" w:cs="Times New Roman"/>
          <w:sz w:val="28"/>
          <w:szCs w:val="28"/>
        </w:rPr>
        <w:t xml:space="preserve">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и предоставивших сведения, подтверждающие такое право, </w:t>
      </w:r>
      <w:r w:rsidR="00494CB2">
        <w:rPr>
          <w:rFonts w:ascii="Times New Roman" w:hAnsi="Times New Roman" w:cs="Times New Roman"/>
          <w:sz w:val="28"/>
          <w:szCs w:val="28"/>
        </w:rPr>
        <w:t>возмещение части</w:t>
      </w:r>
      <w:r w:rsidRPr="00EC69C3">
        <w:rPr>
          <w:rFonts w:ascii="Times New Roman" w:hAnsi="Times New Roman" w:cs="Times New Roman"/>
          <w:sz w:val="28"/>
          <w:szCs w:val="28"/>
        </w:rPr>
        <w:t xml:space="preserve"> затрат</w:t>
      </w:r>
      <w:r w:rsidR="0075286E">
        <w:rPr>
          <w:rFonts w:ascii="Times New Roman" w:hAnsi="Times New Roman" w:cs="Times New Roman"/>
          <w:sz w:val="28"/>
          <w:szCs w:val="28"/>
        </w:rPr>
        <w:t xml:space="preserve"> </w:t>
      </w:r>
      <w:r w:rsidRPr="00EC69C3">
        <w:rPr>
          <w:rFonts w:ascii="Times New Roman" w:hAnsi="Times New Roman" w:cs="Times New Roman"/>
          <w:sz w:val="28"/>
          <w:szCs w:val="28"/>
        </w:rPr>
        <w:t>осуществляется исходя из суммы расходов</w:t>
      </w:r>
      <w:r w:rsidR="00494CB2">
        <w:rPr>
          <w:rFonts w:ascii="Times New Roman" w:hAnsi="Times New Roman" w:cs="Times New Roman"/>
          <w:sz w:val="28"/>
          <w:szCs w:val="28"/>
        </w:rPr>
        <w:t>,</w:t>
      </w:r>
      <w:r w:rsidRPr="00EC69C3">
        <w:rPr>
          <w:rFonts w:ascii="Times New Roman" w:hAnsi="Times New Roman" w:cs="Times New Roman"/>
          <w:sz w:val="28"/>
          <w:szCs w:val="28"/>
        </w:rPr>
        <w:t xml:space="preserve"> </w:t>
      </w:r>
      <w:r w:rsidR="00494CB2" w:rsidRPr="0075286E">
        <w:rPr>
          <w:rFonts w:ascii="Times New Roman" w:hAnsi="Times New Roman" w:cs="Times New Roman"/>
          <w:sz w:val="28"/>
          <w:szCs w:val="28"/>
        </w:rPr>
        <w:t>связанных с производством и реализацией концентрированных кормов для КРС молочного направления</w:t>
      </w:r>
      <w:r w:rsidRPr="00EC69C3">
        <w:rPr>
          <w:rFonts w:ascii="Times New Roman" w:hAnsi="Times New Roman" w:cs="Times New Roman"/>
          <w:sz w:val="28"/>
          <w:szCs w:val="28"/>
        </w:rPr>
        <w:t>, включая сумму налога на добавленную стоимость.</w:t>
      </w:r>
      <w:r w:rsidR="002D54F9" w:rsidRPr="00EC69C3">
        <w:rPr>
          <w:rFonts w:ascii="Times New Roman" w:hAnsi="Times New Roman" w:cs="Times New Roman"/>
          <w:sz w:val="28"/>
          <w:szCs w:val="28"/>
        </w:rPr>
        <w:t xml:space="preserve"> </w:t>
      </w:r>
      <w:r w:rsidR="00451112" w:rsidRPr="00EC69C3">
        <w:rPr>
          <w:rFonts w:ascii="Times New Roman" w:hAnsi="Times New Roman" w:cs="Times New Roman"/>
          <w:sz w:val="28"/>
          <w:szCs w:val="28"/>
        </w:rPr>
        <w:t xml:space="preserve"> </w:t>
      </w:r>
    </w:p>
    <w:p w14:paraId="556D7170" w14:textId="77777777" w:rsidR="00333281" w:rsidRPr="00EC69C3" w:rsidRDefault="00856DE9" w:rsidP="00333281">
      <w:pPr>
        <w:spacing w:after="0" w:line="240" w:lineRule="auto"/>
        <w:ind w:firstLine="709"/>
        <w:jc w:val="both"/>
        <w:rPr>
          <w:rFonts w:ascii="Times New Roman" w:hAnsi="Times New Roman" w:cs="Times New Roman"/>
          <w:sz w:val="28"/>
          <w:szCs w:val="28"/>
        </w:rPr>
      </w:pPr>
      <w:r w:rsidRPr="00EC69C3">
        <w:rPr>
          <w:rFonts w:ascii="Times New Roman" w:hAnsi="Times New Roman" w:cs="Times New Roman"/>
          <w:sz w:val="28"/>
          <w:szCs w:val="28"/>
        </w:rPr>
        <w:t xml:space="preserve"> 2. </w:t>
      </w:r>
      <w:r w:rsidR="00333281" w:rsidRPr="00EC69C3">
        <w:rPr>
          <w:rFonts w:ascii="Times New Roman" w:hAnsi="Times New Roman" w:cs="Times New Roman"/>
          <w:sz w:val="28"/>
          <w:szCs w:val="28"/>
        </w:rPr>
        <w:t>Министерство сельского хозяйства, пищевой и перерабатывающей промышленности Камчатского края (далее – Минсельхозпищепром Камчатского края)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14:paraId="62A5B73E" w14:textId="77777777" w:rsidR="00333281" w:rsidRPr="00EC69C3" w:rsidRDefault="00333281" w:rsidP="00333281">
      <w:pPr>
        <w:spacing w:after="0" w:line="240" w:lineRule="auto"/>
        <w:ind w:firstLine="709"/>
        <w:jc w:val="both"/>
        <w:rPr>
          <w:rFonts w:ascii="Times New Roman" w:hAnsi="Times New Roman" w:cs="Times New Roman"/>
          <w:sz w:val="28"/>
          <w:szCs w:val="28"/>
        </w:rPr>
      </w:pPr>
      <w:r w:rsidRPr="00EC69C3">
        <w:rPr>
          <w:rFonts w:ascii="Times New Roman" w:hAnsi="Times New Roman" w:cs="Times New Roman"/>
          <w:sz w:val="28"/>
          <w:szCs w:val="28"/>
        </w:rPr>
        <w:lastRenderedPageBreak/>
        <w:t>Субсидия предоставляется в пределах лимитов бюджетных обязательств, доведенных в установленном порядке до Минсельхозпищепрома Камчатского края.</w:t>
      </w:r>
    </w:p>
    <w:p w14:paraId="1A7AAA66" w14:textId="77777777" w:rsidR="00333281" w:rsidRPr="00EC69C3" w:rsidRDefault="00333281" w:rsidP="00333281">
      <w:pPr>
        <w:spacing w:after="0" w:line="240" w:lineRule="auto"/>
        <w:ind w:firstLine="709"/>
        <w:jc w:val="both"/>
        <w:rPr>
          <w:rFonts w:ascii="Times New Roman" w:hAnsi="Times New Roman" w:cs="Times New Roman"/>
          <w:sz w:val="28"/>
          <w:szCs w:val="28"/>
        </w:rPr>
      </w:pPr>
      <w:r w:rsidRPr="00EC69C3">
        <w:rPr>
          <w:rFonts w:ascii="Times New Roman" w:hAnsi="Times New Roman" w:cs="Times New Roman"/>
          <w:sz w:val="28"/>
          <w:szCs w:val="28"/>
        </w:rPr>
        <w:t xml:space="preserve">Субсидия предоставляется в период реализации основного </w:t>
      </w:r>
      <w:r w:rsidRPr="00EC69C3">
        <w:rPr>
          <w:rFonts w:ascii="Times New Roman" w:hAnsi="Times New Roman" w:cs="Times New Roman"/>
          <w:sz w:val="28"/>
          <w:szCs w:val="28"/>
        </w:rPr>
        <w:br/>
        <w:t>мероприятия 3.1 подпрограммы 3 Госпрограммы.</w:t>
      </w:r>
    </w:p>
    <w:p w14:paraId="504916E7" w14:textId="34488EA2" w:rsidR="008909BA" w:rsidRPr="00EC69C3" w:rsidRDefault="0032719F" w:rsidP="007A3DFB">
      <w:pPr>
        <w:pStyle w:val="ad"/>
        <w:numPr>
          <w:ilvl w:val="0"/>
          <w:numId w:val="9"/>
        </w:numPr>
        <w:spacing w:after="0" w:line="240" w:lineRule="auto"/>
        <w:ind w:hanging="11"/>
        <w:jc w:val="both"/>
        <w:rPr>
          <w:rFonts w:ascii="Times New Roman" w:hAnsi="Times New Roman" w:cs="Times New Roman"/>
          <w:sz w:val="28"/>
          <w:szCs w:val="28"/>
        </w:rPr>
      </w:pPr>
      <w:r w:rsidRPr="00EC69C3">
        <w:rPr>
          <w:rFonts w:ascii="Times New Roman" w:hAnsi="Times New Roman" w:cs="Times New Roman"/>
          <w:sz w:val="28"/>
          <w:szCs w:val="28"/>
        </w:rPr>
        <w:t>Для целей настоящего П</w:t>
      </w:r>
      <w:r w:rsidR="008478D3" w:rsidRPr="00EC69C3">
        <w:rPr>
          <w:rFonts w:ascii="Times New Roman" w:hAnsi="Times New Roman" w:cs="Times New Roman"/>
          <w:sz w:val="28"/>
          <w:szCs w:val="28"/>
        </w:rPr>
        <w:t>орядка используются следующие понятия:</w:t>
      </w:r>
    </w:p>
    <w:p w14:paraId="70F176CA" w14:textId="49F191B5" w:rsidR="008478D3" w:rsidRPr="00EC69C3" w:rsidRDefault="008909BA" w:rsidP="006D3AE7">
      <w:pPr>
        <w:pStyle w:val="ad"/>
        <w:numPr>
          <w:ilvl w:val="0"/>
          <w:numId w:val="8"/>
        </w:numPr>
        <w:tabs>
          <w:tab w:val="left" w:pos="1134"/>
        </w:tabs>
        <w:spacing w:after="0" w:line="240" w:lineRule="auto"/>
        <w:ind w:left="0" w:firstLine="709"/>
        <w:jc w:val="both"/>
        <w:rPr>
          <w:rFonts w:ascii="Times New Roman" w:hAnsi="Times New Roman" w:cs="Times New Roman"/>
          <w:sz w:val="28"/>
          <w:szCs w:val="28"/>
        </w:rPr>
      </w:pPr>
      <w:r w:rsidRPr="00EC69C3">
        <w:rPr>
          <w:rFonts w:ascii="Times New Roman" w:hAnsi="Times New Roman" w:cs="Times New Roman"/>
          <w:sz w:val="28"/>
          <w:szCs w:val="28"/>
        </w:rPr>
        <w:t>у</w:t>
      </w:r>
      <w:r w:rsidR="008478D3" w:rsidRPr="00EC69C3">
        <w:rPr>
          <w:rFonts w:ascii="Times New Roman" w:hAnsi="Times New Roman" w:cs="Times New Roman"/>
          <w:sz w:val="28"/>
          <w:szCs w:val="28"/>
        </w:rPr>
        <w:t>частники отбора</w:t>
      </w:r>
      <w:r w:rsidR="007A53A3" w:rsidRPr="00EC69C3">
        <w:rPr>
          <w:rFonts w:ascii="Times New Roman" w:hAnsi="Times New Roman" w:cs="Times New Roman"/>
          <w:sz w:val="28"/>
          <w:szCs w:val="28"/>
        </w:rPr>
        <w:t xml:space="preserve"> – </w:t>
      </w:r>
      <w:r w:rsidR="008478D3" w:rsidRPr="00EC69C3">
        <w:rPr>
          <w:rFonts w:ascii="Times New Roman" w:hAnsi="Times New Roman" w:cs="Times New Roman"/>
          <w:sz w:val="28"/>
          <w:szCs w:val="28"/>
        </w:rPr>
        <w:t xml:space="preserve">заявители, направившие </w:t>
      </w:r>
      <w:r w:rsidR="0032719F" w:rsidRPr="00EC69C3">
        <w:rPr>
          <w:rFonts w:ascii="Times New Roman" w:hAnsi="Times New Roman" w:cs="Times New Roman"/>
          <w:sz w:val="28"/>
          <w:szCs w:val="28"/>
        </w:rPr>
        <w:t>предложение (</w:t>
      </w:r>
      <w:r w:rsidR="008478D3" w:rsidRPr="00EC69C3">
        <w:rPr>
          <w:rFonts w:ascii="Times New Roman" w:hAnsi="Times New Roman" w:cs="Times New Roman"/>
          <w:sz w:val="28"/>
          <w:szCs w:val="28"/>
        </w:rPr>
        <w:t>заявку</w:t>
      </w:r>
      <w:r w:rsidR="0032719F" w:rsidRPr="00EC69C3">
        <w:rPr>
          <w:rFonts w:ascii="Times New Roman" w:hAnsi="Times New Roman" w:cs="Times New Roman"/>
          <w:sz w:val="28"/>
          <w:szCs w:val="28"/>
        </w:rPr>
        <w:t>) для участия в отборе (далее – заявка)</w:t>
      </w:r>
      <w:r w:rsidR="008478D3" w:rsidRPr="00EC69C3">
        <w:rPr>
          <w:rFonts w:ascii="Times New Roman" w:hAnsi="Times New Roman" w:cs="Times New Roman"/>
          <w:sz w:val="28"/>
          <w:szCs w:val="28"/>
        </w:rPr>
        <w:t xml:space="preserve"> в </w:t>
      </w:r>
      <w:r w:rsidR="0032719F" w:rsidRPr="00EC69C3">
        <w:rPr>
          <w:rFonts w:ascii="Times New Roman" w:hAnsi="Times New Roman" w:cs="Times New Roman"/>
          <w:sz w:val="28"/>
          <w:szCs w:val="28"/>
        </w:rPr>
        <w:t>Минсельхозпищепром Камчатского края</w:t>
      </w:r>
      <w:r w:rsidR="008478D3" w:rsidRPr="00EC69C3">
        <w:rPr>
          <w:rFonts w:ascii="Times New Roman" w:hAnsi="Times New Roman" w:cs="Times New Roman"/>
          <w:sz w:val="28"/>
          <w:szCs w:val="28"/>
        </w:rPr>
        <w:t xml:space="preserve">, в сроки, установленные в объявлении о проведении отбора на получение субсидии в целях </w:t>
      </w:r>
      <w:r w:rsidR="0075286E">
        <w:rPr>
          <w:rFonts w:ascii="Times New Roman" w:eastAsia="Times New Roman" w:hAnsi="Times New Roman" w:cs="Times New Roman"/>
          <w:sz w:val="28"/>
          <w:szCs w:val="28"/>
          <w:lang w:eastAsia="ru-RU"/>
        </w:rPr>
        <w:t>возмещения части</w:t>
      </w:r>
      <w:r w:rsidR="0075286E" w:rsidRPr="00EC69C3">
        <w:rPr>
          <w:rFonts w:ascii="Times New Roman" w:eastAsia="Times New Roman" w:hAnsi="Times New Roman" w:cs="Times New Roman"/>
          <w:sz w:val="28"/>
          <w:szCs w:val="28"/>
          <w:lang w:eastAsia="ru-RU"/>
        </w:rPr>
        <w:t xml:space="preserve"> затрат</w:t>
      </w:r>
      <w:r w:rsidR="0075286E">
        <w:rPr>
          <w:rFonts w:ascii="Times New Roman" w:hAnsi="Times New Roman" w:cs="Times New Roman"/>
          <w:sz w:val="28"/>
          <w:szCs w:val="28"/>
        </w:rPr>
        <w:t>,</w:t>
      </w:r>
      <w:r w:rsidR="0075286E" w:rsidRPr="00494CB2">
        <w:rPr>
          <w:rFonts w:ascii="Times New Roman" w:hAnsi="Times New Roman" w:cs="Times New Roman"/>
          <w:sz w:val="28"/>
          <w:szCs w:val="28"/>
        </w:rPr>
        <w:t xml:space="preserve"> связанных с производством и реализацией концентрированных кормов для КРС молочного направления</w:t>
      </w:r>
      <w:r w:rsidR="006D3AE7" w:rsidRPr="00EC69C3">
        <w:rPr>
          <w:rFonts w:ascii="Times New Roman" w:hAnsi="Times New Roman" w:cs="Times New Roman"/>
          <w:sz w:val="28"/>
          <w:szCs w:val="28"/>
        </w:rPr>
        <w:t xml:space="preserve"> </w:t>
      </w:r>
      <w:r w:rsidR="0032719F" w:rsidRPr="00EC69C3">
        <w:rPr>
          <w:rFonts w:ascii="Times New Roman" w:hAnsi="Times New Roman" w:cs="Times New Roman"/>
          <w:sz w:val="28"/>
          <w:szCs w:val="28"/>
        </w:rPr>
        <w:t>(далее соответственно – отбор, объявление о проведении отбора);</w:t>
      </w:r>
    </w:p>
    <w:p w14:paraId="7A67260E" w14:textId="315D7AED" w:rsidR="008478D3" w:rsidRPr="00EC69C3" w:rsidRDefault="00973F68" w:rsidP="0032719F">
      <w:pPr>
        <w:spacing w:after="0" w:line="240" w:lineRule="auto"/>
        <w:ind w:firstLine="709"/>
        <w:jc w:val="both"/>
        <w:rPr>
          <w:rFonts w:ascii="Times New Roman" w:hAnsi="Times New Roman" w:cs="Times New Roman"/>
          <w:sz w:val="28"/>
          <w:szCs w:val="28"/>
        </w:rPr>
      </w:pPr>
      <w:r w:rsidRPr="00EC69C3">
        <w:rPr>
          <w:rFonts w:ascii="Times New Roman" w:hAnsi="Times New Roman" w:cs="Times New Roman"/>
          <w:sz w:val="28"/>
          <w:szCs w:val="28"/>
        </w:rPr>
        <w:t>2</w:t>
      </w:r>
      <w:r w:rsidR="0032719F" w:rsidRPr="00EC69C3">
        <w:rPr>
          <w:rFonts w:ascii="Times New Roman" w:hAnsi="Times New Roman" w:cs="Times New Roman"/>
          <w:sz w:val="28"/>
          <w:szCs w:val="28"/>
        </w:rPr>
        <w:t xml:space="preserve">) </w:t>
      </w:r>
      <w:r w:rsidR="008909BA" w:rsidRPr="00EC69C3">
        <w:rPr>
          <w:rFonts w:ascii="Times New Roman" w:hAnsi="Times New Roman" w:cs="Times New Roman"/>
          <w:sz w:val="28"/>
          <w:szCs w:val="28"/>
        </w:rPr>
        <w:t>п</w:t>
      </w:r>
      <w:r w:rsidR="008478D3" w:rsidRPr="00EC69C3">
        <w:rPr>
          <w:rFonts w:ascii="Times New Roman" w:hAnsi="Times New Roman" w:cs="Times New Roman"/>
          <w:sz w:val="28"/>
          <w:szCs w:val="28"/>
        </w:rPr>
        <w:t xml:space="preserve">олучатели субсидии </w:t>
      </w:r>
      <w:r w:rsidR="007A53A3" w:rsidRPr="00EC69C3">
        <w:rPr>
          <w:rFonts w:ascii="Times New Roman" w:hAnsi="Times New Roman" w:cs="Times New Roman"/>
          <w:sz w:val="28"/>
          <w:szCs w:val="28"/>
        </w:rPr>
        <w:t>–</w:t>
      </w:r>
      <w:r w:rsidR="005522A4" w:rsidRPr="00EC69C3">
        <w:rPr>
          <w:rFonts w:ascii="Times New Roman" w:hAnsi="Times New Roman" w:cs="Times New Roman"/>
          <w:sz w:val="28"/>
          <w:szCs w:val="28"/>
        </w:rPr>
        <w:t xml:space="preserve"> </w:t>
      </w:r>
      <w:r w:rsidR="008478D3" w:rsidRPr="00EC69C3">
        <w:rPr>
          <w:rFonts w:ascii="Times New Roman" w:hAnsi="Times New Roman" w:cs="Times New Roman"/>
          <w:sz w:val="28"/>
          <w:szCs w:val="28"/>
        </w:rPr>
        <w:t xml:space="preserve">прошедшие отбор </w:t>
      </w:r>
      <w:r w:rsidR="0032719F" w:rsidRPr="00EC69C3">
        <w:rPr>
          <w:rFonts w:ascii="Times New Roman" w:hAnsi="Times New Roman" w:cs="Times New Roman"/>
          <w:sz w:val="28"/>
          <w:szCs w:val="28"/>
        </w:rPr>
        <w:t>участники отбора (победители отбора), в отношении которых</w:t>
      </w:r>
      <w:r w:rsidR="008478D3" w:rsidRPr="00EC69C3">
        <w:rPr>
          <w:rFonts w:ascii="Times New Roman" w:hAnsi="Times New Roman" w:cs="Times New Roman"/>
          <w:sz w:val="28"/>
          <w:szCs w:val="28"/>
        </w:rPr>
        <w:t xml:space="preserve"> принято решение о заключении </w:t>
      </w:r>
      <w:r w:rsidR="0032719F" w:rsidRPr="00EC69C3">
        <w:rPr>
          <w:rFonts w:ascii="Times New Roman" w:hAnsi="Times New Roman" w:cs="Times New Roman"/>
          <w:sz w:val="28"/>
          <w:szCs w:val="28"/>
        </w:rPr>
        <w:t xml:space="preserve">с ними </w:t>
      </w:r>
      <w:r w:rsidR="008478D3" w:rsidRPr="00EC69C3">
        <w:rPr>
          <w:rFonts w:ascii="Times New Roman" w:hAnsi="Times New Roman" w:cs="Times New Roman"/>
          <w:sz w:val="28"/>
          <w:szCs w:val="28"/>
        </w:rPr>
        <w:t xml:space="preserve">соглашения на предоставление субсидии </w:t>
      </w:r>
      <w:r w:rsidR="0007481B" w:rsidRPr="00EC69C3">
        <w:rPr>
          <w:rFonts w:ascii="Times New Roman" w:hAnsi="Times New Roman" w:cs="Times New Roman"/>
          <w:sz w:val="28"/>
          <w:szCs w:val="28"/>
        </w:rPr>
        <w:t>(далее – Соглашение).</w:t>
      </w:r>
    </w:p>
    <w:p w14:paraId="70E3BD5B" w14:textId="40F968CE" w:rsidR="0075286E" w:rsidRDefault="00DC3375" w:rsidP="008909BA">
      <w:pPr>
        <w:spacing w:after="0" w:line="240" w:lineRule="auto"/>
        <w:ind w:firstLine="709"/>
        <w:jc w:val="both"/>
        <w:rPr>
          <w:rFonts w:ascii="Times New Roman" w:hAnsi="Times New Roman" w:cs="Times New Roman"/>
          <w:sz w:val="28"/>
          <w:szCs w:val="28"/>
        </w:rPr>
      </w:pPr>
      <w:r w:rsidRPr="00EC69C3">
        <w:rPr>
          <w:rFonts w:ascii="Times New Roman" w:hAnsi="Times New Roman" w:cs="Times New Roman"/>
          <w:sz w:val="28"/>
          <w:szCs w:val="28"/>
        </w:rPr>
        <w:t>4</w:t>
      </w:r>
      <w:r w:rsidR="008478D3" w:rsidRPr="00EC69C3">
        <w:rPr>
          <w:rFonts w:ascii="Times New Roman" w:hAnsi="Times New Roman" w:cs="Times New Roman"/>
          <w:sz w:val="28"/>
          <w:szCs w:val="28"/>
        </w:rPr>
        <w:t xml:space="preserve">. </w:t>
      </w:r>
      <w:r w:rsidR="00C34D6A" w:rsidRPr="00EC69C3">
        <w:rPr>
          <w:rFonts w:ascii="Times New Roman" w:hAnsi="Times New Roman" w:cs="Times New Roman"/>
          <w:sz w:val="28"/>
          <w:szCs w:val="28"/>
        </w:rPr>
        <w:t xml:space="preserve">Субсидия предоставляется </w:t>
      </w:r>
      <w:r w:rsidR="00451112" w:rsidRPr="00EC69C3">
        <w:rPr>
          <w:rFonts w:ascii="Times New Roman" w:hAnsi="Times New Roman" w:cs="Times New Roman"/>
          <w:sz w:val="28"/>
          <w:szCs w:val="28"/>
        </w:rPr>
        <w:t xml:space="preserve">предприятиям комбикормовой промышленности Камчатского края </w:t>
      </w:r>
      <w:r w:rsidR="00C34D6A" w:rsidRPr="00EC69C3">
        <w:rPr>
          <w:rFonts w:ascii="Times New Roman" w:hAnsi="Times New Roman" w:cs="Times New Roman"/>
          <w:sz w:val="28"/>
          <w:szCs w:val="28"/>
        </w:rPr>
        <w:t xml:space="preserve">в целях </w:t>
      </w:r>
      <w:r w:rsidR="0075286E">
        <w:rPr>
          <w:rFonts w:ascii="Times New Roman" w:eastAsia="Times New Roman" w:hAnsi="Times New Roman" w:cs="Times New Roman"/>
          <w:sz w:val="28"/>
          <w:szCs w:val="28"/>
          <w:lang w:eastAsia="ru-RU"/>
        </w:rPr>
        <w:t>возмещения части</w:t>
      </w:r>
      <w:r w:rsidR="0075286E" w:rsidRPr="00EC69C3">
        <w:rPr>
          <w:rFonts w:ascii="Times New Roman" w:eastAsia="Times New Roman" w:hAnsi="Times New Roman" w:cs="Times New Roman"/>
          <w:sz w:val="28"/>
          <w:szCs w:val="28"/>
          <w:lang w:eastAsia="ru-RU"/>
        </w:rPr>
        <w:t xml:space="preserve"> затрат</w:t>
      </w:r>
      <w:r w:rsidR="0075286E">
        <w:rPr>
          <w:rFonts w:ascii="Times New Roman" w:hAnsi="Times New Roman" w:cs="Times New Roman"/>
          <w:sz w:val="28"/>
          <w:szCs w:val="28"/>
        </w:rPr>
        <w:t>,</w:t>
      </w:r>
      <w:r w:rsidR="0075286E" w:rsidRPr="00494CB2">
        <w:rPr>
          <w:rFonts w:ascii="Times New Roman" w:hAnsi="Times New Roman" w:cs="Times New Roman"/>
          <w:sz w:val="28"/>
          <w:szCs w:val="28"/>
        </w:rPr>
        <w:t xml:space="preserve"> связанных с производством и реализацией концентрированных кормов для КРС молочного направления</w:t>
      </w:r>
      <w:r w:rsidR="0075286E" w:rsidRPr="0075286E">
        <w:rPr>
          <w:szCs w:val="28"/>
        </w:rPr>
        <w:t xml:space="preserve"> </w:t>
      </w:r>
      <w:r w:rsidR="0075286E" w:rsidRPr="0075286E">
        <w:rPr>
          <w:rFonts w:ascii="Times New Roman" w:hAnsi="Times New Roman" w:cs="Times New Roman"/>
          <w:sz w:val="28"/>
          <w:szCs w:val="28"/>
        </w:rPr>
        <w:t>по следующим направлениям затрат</w:t>
      </w:r>
      <w:r w:rsidR="0075286E">
        <w:rPr>
          <w:rFonts w:ascii="Times New Roman" w:hAnsi="Times New Roman" w:cs="Times New Roman"/>
          <w:sz w:val="28"/>
          <w:szCs w:val="28"/>
        </w:rPr>
        <w:t>:</w:t>
      </w:r>
    </w:p>
    <w:p w14:paraId="36B2B326" w14:textId="1CAAD729" w:rsidR="0075286E" w:rsidRPr="0075286E" w:rsidRDefault="0075286E" w:rsidP="0075286E">
      <w:pPr>
        <w:spacing w:after="0" w:line="240" w:lineRule="auto"/>
        <w:ind w:firstLine="709"/>
        <w:jc w:val="both"/>
        <w:rPr>
          <w:rFonts w:ascii="Times New Roman" w:eastAsia="Times New Roman" w:hAnsi="Times New Roman" w:cs="Times New Roman"/>
          <w:sz w:val="28"/>
          <w:szCs w:val="28"/>
          <w:lang w:eastAsia="ru-RU"/>
        </w:rPr>
      </w:pPr>
      <w:r w:rsidRPr="0075286E">
        <w:rPr>
          <w:rFonts w:ascii="Times New Roman" w:eastAsia="Times New Roman" w:hAnsi="Times New Roman" w:cs="Times New Roman"/>
          <w:sz w:val="28"/>
          <w:szCs w:val="28"/>
          <w:lang w:eastAsia="ru-RU"/>
        </w:rPr>
        <w:t xml:space="preserve">1) оплата труда сотрудникам, занятым в процессе </w:t>
      </w:r>
      <w:r>
        <w:rPr>
          <w:rFonts w:ascii="Times New Roman" w:eastAsia="Times New Roman" w:hAnsi="Times New Roman" w:cs="Times New Roman"/>
          <w:sz w:val="28"/>
          <w:szCs w:val="28"/>
          <w:lang w:eastAsia="ru-RU"/>
        </w:rPr>
        <w:t>производства комбикормов</w:t>
      </w:r>
      <w:r w:rsidRPr="0075286E">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их</w:t>
      </w:r>
      <w:r w:rsidRPr="0075286E">
        <w:rPr>
          <w:rFonts w:ascii="Times New Roman" w:eastAsia="Times New Roman" w:hAnsi="Times New Roman" w:cs="Times New Roman"/>
          <w:sz w:val="28"/>
          <w:szCs w:val="28"/>
          <w:lang w:eastAsia="ru-RU"/>
        </w:rPr>
        <w:t xml:space="preserve"> реализации;</w:t>
      </w:r>
    </w:p>
    <w:p w14:paraId="008F8948" w14:textId="106B9514" w:rsidR="0075286E" w:rsidRPr="0075286E" w:rsidRDefault="0075286E" w:rsidP="0075286E">
      <w:pPr>
        <w:spacing w:after="0" w:line="240" w:lineRule="auto"/>
        <w:ind w:firstLine="709"/>
        <w:jc w:val="both"/>
        <w:rPr>
          <w:rFonts w:ascii="Times New Roman" w:eastAsia="Times New Roman" w:hAnsi="Times New Roman" w:cs="Times New Roman"/>
          <w:sz w:val="28"/>
          <w:szCs w:val="28"/>
          <w:lang w:eastAsia="ru-RU"/>
        </w:rPr>
      </w:pPr>
      <w:r w:rsidRPr="0075286E">
        <w:rPr>
          <w:rFonts w:ascii="Times New Roman" w:eastAsia="Times New Roman" w:hAnsi="Times New Roman" w:cs="Times New Roman"/>
          <w:sz w:val="28"/>
          <w:szCs w:val="28"/>
          <w:lang w:eastAsia="ru-RU"/>
        </w:rPr>
        <w:t xml:space="preserve">2) приобретение </w:t>
      </w:r>
      <w:r w:rsidR="00075D34">
        <w:rPr>
          <w:rFonts w:ascii="Times New Roman" w:eastAsia="Times New Roman" w:hAnsi="Times New Roman" w:cs="Times New Roman"/>
          <w:sz w:val="28"/>
          <w:szCs w:val="28"/>
          <w:lang w:eastAsia="ru-RU"/>
        </w:rPr>
        <w:t xml:space="preserve">основного и вспомогательного </w:t>
      </w:r>
      <w:r w:rsidRPr="0075286E">
        <w:rPr>
          <w:rFonts w:ascii="Times New Roman" w:eastAsia="Times New Roman" w:hAnsi="Times New Roman" w:cs="Times New Roman"/>
          <w:sz w:val="28"/>
          <w:szCs w:val="28"/>
          <w:lang w:eastAsia="ru-RU"/>
        </w:rPr>
        <w:t xml:space="preserve">сырья, используемого при </w:t>
      </w:r>
      <w:r w:rsidR="00075D34">
        <w:rPr>
          <w:rFonts w:ascii="Times New Roman" w:eastAsia="Times New Roman" w:hAnsi="Times New Roman" w:cs="Times New Roman"/>
          <w:sz w:val="28"/>
          <w:szCs w:val="28"/>
          <w:lang w:eastAsia="ru-RU"/>
        </w:rPr>
        <w:t>производстве комбикормов</w:t>
      </w:r>
      <w:r w:rsidRPr="0075286E">
        <w:rPr>
          <w:rFonts w:ascii="Times New Roman" w:eastAsia="Times New Roman" w:hAnsi="Times New Roman" w:cs="Times New Roman"/>
          <w:sz w:val="28"/>
          <w:szCs w:val="28"/>
          <w:lang w:eastAsia="ru-RU"/>
        </w:rPr>
        <w:t>;</w:t>
      </w:r>
    </w:p>
    <w:p w14:paraId="1D9245C8" w14:textId="0DFD055F" w:rsidR="0075286E" w:rsidRPr="0075286E" w:rsidRDefault="0075286E" w:rsidP="0075286E">
      <w:pPr>
        <w:spacing w:after="0" w:line="240" w:lineRule="auto"/>
        <w:ind w:firstLine="709"/>
        <w:jc w:val="both"/>
        <w:rPr>
          <w:rFonts w:ascii="Times New Roman" w:eastAsia="Times New Roman" w:hAnsi="Times New Roman" w:cs="Times New Roman"/>
          <w:sz w:val="28"/>
          <w:szCs w:val="28"/>
          <w:lang w:eastAsia="ru-RU"/>
        </w:rPr>
      </w:pPr>
      <w:r w:rsidRPr="0075286E">
        <w:rPr>
          <w:rFonts w:ascii="Times New Roman" w:eastAsia="Times New Roman" w:hAnsi="Times New Roman" w:cs="Times New Roman"/>
          <w:sz w:val="28"/>
          <w:szCs w:val="28"/>
          <w:lang w:eastAsia="ru-RU"/>
        </w:rPr>
        <w:t>3) транспортировка готовой продукции;</w:t>
      </w:r>
    </w:p>
    <w:p w14:paraId="0F8BCD19" w14:textId="0990F09B" w:rsidR="0075286E" w:rsidRPr="0075286E" w:rsidRDefault="0075286E" w:rsidP="0075286E">
      <w:pPr>
        <w:spacing w:after="0" w:line="240" w:lineRule="auto"/>
        <w:ind w:firstLine="709"/>
        <w:jc w:val="both"/>
        <w:rPr>
          <w:rFonts w:ascii="Times New Roman" w:eastAsia="Times New Roman" w:hAnsi="Times New Roman" w:cs="Times New Roman"/>
          <w:sz w:val="28"/>
          <w:szCs w:val="28"/>
          <w:lang w:eastAsia="ru-RU"/>
        </w:rPr>
      </w:pPr>
      <w:r w:rsidRPr="0075286E">
        <w:rPr>
          <w:rFonts w:ascii="Times New Roman" w:eastAsia="Times New Roman" w:hAnsi="Times New Roman" w:cs="Times New Roman"/>
          <w:sz w:val="28"/>
          <w:szCs w:val="28"/>
          <w:lang w:eastAsia="ru-RU"/>
        </w:rPr>
        <w:t xml:space="preserve">4) приобретение </w:t>
      </w:r>
      <w:r w:rsidR="00075D34">
        <w:rPr>
          <w:rFonts w:ascii="Times New Roman" w:eastAsia="Times New Roman" w:hAnsi="Times New Roman" w:cs="Times New Roman"/>
          <w:sz w:val="28"/>
          <w:szCs w:val="28"/>
          <w:lang w:eastAsia="ru-RU"/>
        </w:rPr>
        <w:t>упаковочных (тарных) материалов</w:t>
      </w:r>
      <w:r w:rsidRPr="0075286E">
        <w:rPr>
          <w:rFonts w:ascii="Times New Roman" w:eastAsia="Times New Roman" w:hAnsi="Times New Roman" w:cs="Times New Roman"/>
          <w:sz w:val="28"/>
          <w:szCs w:val="28"/>
          <w:lang w:eastAsia="ru-RU"/>
        </w:rPr>
        <w:t>;</w:t>
      </w:r>
    </w:p>
    <w:p w14:paraId="3DDB7D6E" w14:textId="2D4D3EE2" w:rsidR="0075286E" w:rsidRDefault="0075286E" w:rsidP="0075286E">
      <w:pPr>
        <w:spacing w:after="0" w:line="240" w:lineRule="auto"/>
        <w:ind w:firstLine="709"/>
        <w:jc w:val="both"/>
        <w:rPr>
          <w:rFonts w:ascii="Times New Roman" w:eastAsia="Times New Roman" w:hAnsi="Times New Roman" w:cs="Times New Roman"/>
          <w:sz w:val="28"/>
          <w:szCs w:val="28"/>
          <w:lang w:eastAsia="ru-RU"/>
        </w:rPr>
      </w:pPr>
      <w:r w:rsidRPr="0075286E">
        <w:rPr>
          <w:rFonts w:ascii="Times New Roman" w:eastAsia="Times New Roman" w:hAnsi="Times New Roman" w:cs="Times New Roman"/>
          <w:sz w:val="28"/>
          <w:szCs w:val="28"/>
          <w:lang w:eastAsia="ru-RU"/>
        </w:rPr>
        <w:t xml:space="preserve">5) обслуживание оборудования, участвующего в производстве </w:t>
      </w:r>
      <w:r w:rsidR="00075D34">
        <w:rPr>
          <w:rFonts w:ascii="Times New Roman" w:eastAsia="Times New Roman" w:hAnsi="Times New Roman" w:cs="Times New Roman"/>
          <w:sz w:val="28"/>
          <w:szCs w:val="28"/>
          <w:lang w:eastAsia="ru-RU"/>
        </w:rPr>
        <w:t>комбикормов;</w:t>
      </w:r>
    </w:p>
    <w:p w14:paraId="077238A0" w14:textId="7AD2F598" w:rsidR="00075D34" w:rsidRPr="0075286E" w:rsidRDefault="00075D34" w:rsidP="007528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075D34">
        <w:rPr>
          <w:rFonts w:ascii="Times New Roman" w:eastAsia="Times New Roman" w:hAnsi="Times New Roman" w:cs="Times New Roman"/>
          <w:sz w:val="28"/>
          <w:szCs w:val="28"/>
          <w:lang w:eastAsia="ru-RU"/>
        </w:rPr>
        <w:t>обслуживание автотранспорта, участвующего в доставке</w:t>
      </w:r>
      <w:r>
        <w:rPr>
          <w:rFonts w:ascii="Times New Roman" w:eastAsia="Times New Roman" w:hAnsi="Times New Roman" w:cs="Times New Roman"/>
          <w:sz w:val="28"/>
          <w:szCs w:val="28"/>
          <w:lang w:eastAsia="ru-RU"/>
        </w:rPr>
        <w:t xml:space="preserve"> готовой продукции).</w:t>
      </w:r>
    </w:p>
    <w:p w14:paraId="1723153F" w14:textId="77777777" w:rsidR="00A62AC7" w:rsidRPr="00EC69C3" w:rsidRDefault="002E2141" w:rsidP="007946CF">
      <w:pPr>
        <w:spacing w:after="0" w:line="240" w:lineRule="auto"/>
        <w:ind w:firstLine="709"/>
        <w:jc w:val="both"/>
        <w:rPr>
          <w:rFonts w:ascii="Times New Roman" w:hAnsi="Times New Roman" w:cs="Times New Roman"/>
          <w:sz w:val="28"/>
          <w:szCs w:val="28"/>
        </w:rPr>
      </w:pPr>
      <w:r w:rsidRPr="00075D34">
        <w:rPr>
          <w:rFonts w:ascii="Times New Roman" w:eastAsia="Times New Roman" w:hAnsi="Times New Roman" w:cs="Times New Roman"/>
          <w:sz w:val="28"/>
          <w:szCs w:val="28"/>
          <w:lang w:eastAsia="ru-RU"/>
        </w:rPr>
        <w:t xml:space="preserve">5. </w:t>
      </w:r>
      <w:r w:rsidR="00A62AC7" w:rsidRPr="00075D34">
        <w:rPr>
          <w:rFonts w:ascii="Times New Roman" w:eastAsia="Times New Roman" w:hAnsi="Times New Roman" w:cs="Times New Roman"/>
          <w:sz w:val="28"/>
          <w:szCs w:val="28"/>
          <w:lang w:eastAsia="ru-RU"/>
        </w:rPr>
        <w:t>Сведения о субсидии размещаются на едином портале</w:t>
      </w:r>
      <w:r w:rsidR="00A62AC7" w:rsidRPr="00EC69C3">
        <w:rPr>
          <w:rFonts w:ascii="Times New Roman" w:hAnsi="Times New Roman" w:cs="Times New Roman"/>
          <w:sz w:val="28"/>
          <w:szCs w:val="28"/>
        </w:rPr>
        <w:t xml:space="preserve"> бюджетной системы Российской Федерации в информационно-телекоммуникационной сети «Интернет» </w:t>
      </w:r>
      <w:r w:rsidR="003506FD" w:rsidRPr="00EC69C3">
        <w:rPr>
          <w:rFonts w:ascii="Times New Roman" w:hAnsi="Times New Roman" w:cs="Times New Roman"/>
          <w:sz w:val="28"/>
          <w:szCs w:val="28"/>
        </w:rPr>
        <w:t xml:space="preserve">(далее – единый портал) </w:t>
      </w:r>
      <w:r w:rsidR="00A62AC7" w:rsidRPr="00EC69C3">
        <w:rPr>
          <w:rFonts w:ascii="Times New Roman" w:hAnsi="Times New Roman" w:cs="Times New Roman"/>
          <w:sz w:val="28"/>
          <w:szCs w:val="28"/>
        </w:rPr>
        <w:t>в разделе «Бюджет»</w:t>
      </w:r>
      <w:r w:rsidR="00EC4753" w:rsidRPr="00EC69C3">
        <w:t xml:space="preserve"> </w:t>
      </w:r>
      <w:r w:rsidR="00EC4753" w:rsidRPr="00EC69C3">
        <w:rPr>
          <w:rFonts w:ascii="Times New Roman" w:hAnsi="Times New Roman" w:cs="Times New Roman"/>
          <w:sz w:val="28"/>
          <w:szCs w:val="28"/>
        </w:rPr>
        <w:t>при формировании проекта закона о бюджете (проекта закона о внесен</w:t>
      </w:r>
      <w:r w:rsidR="00EF0E75" w:rsidRPr="00EC69C3">
        <w:rPr>
          <w:rFonts w:ascii="Times New Roman" w:hAnsi="Times New Roman" w:cs="Times New Roman"/>
          <w:sz w:val="28"/>
          <w:szCs w:val="28"/>
        </w:rPr>
        <w:t>ии изменений в закон о бюджете)</w:t>
      </w:r>
      <w:r w:rsidR="00A62AC7" w:rsidRPr="00EC69C3">
        <w:rPr>
          <w:rFonts w:ascii="Times New Roman" w:hAnsi="Times New Roman" w:cs="Times New Roman"/>
          <w:sz w:val="28"/>
          <w:szCs w:val="28"/>
        </w:rPr>
        <w:t>.</w:t>
      </w:r>
    </w:p>
    <w:p w14:paraId="2A99DEAA" w14:textId="22DBC2D8" w:rsidR="006D3AE7" w:rsidRPr="00EC69C3" w:rsidRDefault="008478D3" w:rsidP="00FD3AC7">
      <w:pPr>
        <w:spacing w:after="0" w:line="240" w:lineRule="auto"/>
        <w:ind w:firstLine="709"/>
        <w:jc w:val="both"/>
        <w:rPr>
          <w:rFonts w:ascii="Times New Roman" w:hAnsi="Times New Roman" w:cs="Times New Roman"/>
          <w:sz w:val="28"/>
          <w:szCs w:val="28"/>
        </w:rPr>
      </w:pPr>
      <w:r w:rsidRPr="00EC69C3">
        <w:rPr>
          <w:rFonts w:ascii="Times New Roman" w:hAnsi="Times New Roman" w:cs="Times New Roman"/>
          <w:sz w:val="28"/>
          <w:szCs w:val="28"/>
        </w:rPr>
        <w:t>6</w:t>
      </w:r>
      <w:r w:rsidR="00EC4753" w:rsidRPr="00EC69C3">
        <w:rPr>
          <w:rFonts w:ascii="Times New Roman" w:hAnsi="Times New Roman" w:cs="Times New Roman"/>
          <w:sz w:val="28"/>
          <w:szCs w:val="28"/>
        </w:rPr>
        <w:t xml:space="preserve">. </w:t>
      </w:r>
      <w:r w:rsidR="006E4AD4" w:rsidRPr="0080796E">
        <w:rPr>
          <w:rFonts w:ascii="Times New Roman" w:hAnsi="Times New Roman" w:cs="Times New Roman"/>
          <w:sz w:val="28"/>
          <w:szCs w:val="28"/>
        </w:rPr>
        <w:t>К категории получател</w:t>
      </w:r>
      <w:r w:rsidR="0007481B" w:rsidRPr="0080796E">
        <w:rPr>
          <w:rFonts w:ascii="Times New Roman" w:hAnsi="Times New Roman" w:cs="Times New Roman"/>
          <w:sz w:val="28"/>
          <w:szCs w:val="28"/>
        </w:rPr>
        <w:t>ей</w:t>
      </w:r>
      <w:r w:rsidR="006E4AD4" w:rsidRPr="0080796E">
        <w:rPr>
          <w:rFonts w:ascii="Times New Roman" w:hAnsi="Times New Roman" w:cs="Times New Roman"/>
          <w:sz w:val="28"/>
          <w:szCs w:val="28"/>
        </w:rPr>
        <w:t xml:space="preserve"> субсидии относятся </w:t>
      </w:r>
      <w:r w:rsidR="006D3AE7" w:rsidRPr="0080796E">
        <w:rPr>
          <w:rFonts w:ascii="Times New Roman" w:hAnsi="Times New Roman" w:cs="Times New Roman"/>
          <w:sz w:val="28"/>
          <w:szCs w:val="28"/>
        </w:rPr>
        <w:t xml:space="preserve">юридические лица, осуществляющие деятельность на территории Камчатского края основным видом экономической деятельности, которых является </w:t>
      </w:r>
      <w:r w:rsidR="0080796E" w:rsidRPr="0080796E">
        <w:rPr>
          <w:rFonts w:ascii="Times New Roman" w:hAnsi="Times New Roman" w:cs="Times New Roman"/>
          <w:sz w:val="28"/>
          <w:szCs w:val="28"/>
        </w:rPr>
        <w:t>производство готовых кормов (смешанных и несмешанных), кроме муки и гранул из люцерны, для животных, содержащихся на фермах</w:t>
      </w:r>
      <w:r w:rsidR="007A3DFB" w:rsidRPr="0080796E">
        <w:rPr>
          <w:rFonts w:ascii="Times New Roman" w:hAnsi="Times New Roman" w:cs="Times New Roman"/>
          <w:sz w:val="28"/>
          <w:szCs w:val="28"/>
        </w:rPr>
        <w:t>.</w:t>
      </w:r>
    </w:p>
    <w:p w14:paraId="78C6843A" w14:textId="116A004A" w:rsidR="0007481B" w:rsidRPr="00EC69C3" w:rsidRDefault="00DA0098" w:rsidP="0007481B">
      <w:pPr>
        <w:spacing w:after="0" w:line="240" w:lineRule="auto"/>
        <w:ind w:firstLine="709"/>
        <w:jc w:val="both"/>
        <w:rPr>
          <w:rFonts w:ascii="Times New Roman" w:hAnsi="Times New Roman" w:cs="Times New Roman"/>
          <w:sz w:val="28"/>
          <w:szCs w:val="28"/>
        </w:rPr>
      </w:pPr>
      <w:r w:rsidRPr="00EC69C3">
        <w:rPr>
          <w:rFonts w:ascii="Times New Roman" w:hAnsi="Times New Roman" w:cs="Times New Roman"/>
          <w:sz w:val="28"/>
          <w:szCs w:val="28"/>
        </w:rPr>
        <w:t>7</w:t>
      </w:r>
      <w:r w:rsidR="006E4AD4" w:rsidRPr="00EC69C3">
        <w:rPr>
          <w:rFonts w:ascii="Times New Roman" w:hAnsi="Times New Roman" w:cs="Times New Roman"/>
          <w:sz w:val="28"/>
          <w:szCs w:val="28"/>
        </w:rPr>
        <w:t xml:space="preserve">. </w:t>
      </w:r>
      <w:r w:rsidR="0007481B" w:rsidRPr="00EC69C3">
        <w:rPr>
          <w:rFonts w:ascii="Times New Roman" w:hAnsi="Times New Roman" w:cs="Times New Roman"/>
          <w:sz w:val="28"/>
          <w:szCs w:val="28"/>
        </w:rPr>
        <w:t>Способом проведения отбора получателей субсидии является запрос предложений, который указывается при определении получателя субсидии Минсельхозпищепромом Камчатского края как получателем бюджетных средств, проводящим отбор, на основании направленных участниками отбора заявок, исходя из соответствия участника отбора критериям отбора и очередности поступления заявок.</w:t>
      </w:r>
    </w:p>
    <w:p w14:paraId="72CBABDD" w14:textId="1348A978" w:rsidR="0007481B" w:rsidRPr="00EC69C3" w:rsidRDefault="00DA0098" w:rsidP="00005775">
      <w:pPr>
        <w:tabs>
          <w:tab w:val="left" w:pos="1134"/>
        </w:tabs>
        <w:spacing w:after="0" w:line="240" w:lineRule="auto"/>
        <w:ind w:firstLine="709"/>
        <w:jc w:val="both"/>
        <w:rPr>
          <w:rFonts w:ascii="Times New Roman" w:hAnsi="Times New Roman" w:cs="Times New Roman"/>
          <w:sz w:val="28"/>
          <w:szCs w:val="28"/>
        </w:rPr>
      </w:pPr>
      <w:r w:rsidRPr="00EC69C3">
        <w:rPr>
          <w:rFonts w:ascii="Times New Roman" w:hAnsi="Times New Roman" w:cs="Times New Roman"/>
          <w:sz w:val="28"/>
          <w:szCs w:val="28"/>
        </w:rPr>
        <w:t>8</w:t>
      </w:r>
      <w:r w:rsidR="00AF0A7F" w:rsidRPr="00EC69C3">
        <w:rPr>
          <w:rFonts w:ascii="Times New Roman" w:hAnsi="Times New Roman" w:cs="Times New Roman"/>
          <w:sz w:val="28"/>
          <w:szCs w:val="28"/>
        </w:rPr>
        <w:t xml:space="preserve">. </w:t>
      </w:r>
      <w:r w:rsidR="008909BA" w:rsidRPr="00EC69C3">
        <w:rPr>
          <w:rFonts w:ascii="Times New Roman" w:hAnsi="Times New Roman" w:cs="Times New Roman"/>
          <w:sz w:val="28"/>
          <w:szCs w:val="28"/>
        </w:rPr>
        <w:t xml:space="preserve">Размещение объявления о проведении отбора осуществляется Минсельхозпищепромом Камчатского края в течение текущего финансового года, но </w:t>
      </w:r>
      <w:r w:rsidR="008909BA" w:rsidRPr="00EC69C3">
        <w:rPr>
          <w:rFonts w:ascii="Times New Roman" w:hAnsi="Times New Roman" w:cs="Times New Roman"/>
          <w:sz w:val="28"/>
          <w:szCs w:val="28"/>
        </w:rPr>
        <w:lastRenderedPageBreak/>
        <w:t>не позднее, чем за 3 календарных дня до начала подачи (приема) заявок, на едином портале</w:t>
      </w:r>
      <w:r w:rsidR="009C7770" w:rsidRPr="00EC69C3">
        <w:rPr>
          <w:rFonts w:ascii="Times New Roman" w:hAnsi="Times New Roman" w:cs="Times New Roman"/>
          <w:sz w:val="28"/>
          <w:szCs w:val="28"/>
        </w:rPr>
        <w:t xml:space="preserve"> или </w:t>
      </w:r>
      <w:r w:rsidR="0007481B" w:rsidRPr="00EC69C3">
        <w:rPr>
          <w:rFonts w:ascii="Times New Roman" w:hAnsi="Times New Roman" w:cs="Times New Roman"/>
          <w:sz w:val="28"/>
          <w:szCs w:val="28"/>
        </w:rPr>
        <w:t>на странице Минсельхозпищепрома Камчатского края на официальном сайте исполнительных органов государственной власти Камчатского края в информационно-телекоммуникационной сети «Интернет» (</w:t>
      </w:r>
      <w:hyperlink r:id="rId9" w:history="1">
        <w:r w:rsidR="0007481B" w:rsidRPr="00EC69C3">
          <w:rPr>
            <w:rFonts w:ascii="Times New Roman" w:hAnsi="Times New Roman" w:cs="Times New Roman"/>
            <w:sz w:val="28"/>
            <w:szCs w:val="28"/>
          </w:rPr>
          <w:t>https://www.kamgov.ru/minselhoz</w:t>
        </w:r>
      </w:hyperlink>
      <w:r w:rsidR="0007481B" w:rsidRPr="00EC69C3">
        <w:rPr>
          <w:rFonts w:ascii="Times New Roman" w:hAnsi="Times New Roman" w:cs="Times New Roman"/>
          <w:sz w:val="28"/>
          <w:szCs w:val="28"/>
        </w:rPr>
        <w:t>).</w:t>
      </w:r>
    </w:p>
    <w:p w14:paraId="0A8D34CD" w14:textId="77777777" w:rsidR="0007481B" w:rsidRPr="00EC69C3" w:rsidRDefault="0007481B" w:rsidP="0007481B">
      <w:pPr>
        <w:spacing w:after="0" w:line="240" w:lineRule="auto"/>
        <w:ind w:firstLine="709"/>
        <w:jc w:val="both"/>
        <w:rPr>
          <w:rFonts w:ascii="Times New Roman" w:hAnsi="Times New Roman" w:cs="Times New Roman"/>
          <w:sz w:val="28"/>
          <w:szCs w:val="28"/>
        </w:rPr>
      </w:pPr>
      <w:r w:rsidRPr="00EC69C3">
        <w:rPr>
          <w:rFonts w:ascii="Times New Roman" w:hAnsi="Times New Roman" w:cs="Times New Roman"/>
          <w:sz w:val="28"/>
          <w:szCs w:val="28"/>
        </w:rPr>
        <w:t>9. В объявлении о проведении отбора указываются:</w:t>
      </w:r>
    </w:p>
    <w:p w14:paraId="662F4528" w14:textId="625ADFB2" w:rsidR="00C20E9C" w:rsidRPr="00EC69C3" w:rsidRDefault="0007481B" w:rsidP="00C20E9C">
      <w:pPr>
        <w:spacing w:after="0" w:line="240" w:lineRule="auto"/>
        <w:ind w:firstLine="709"/>
        <w:jc w:val="both"/>
        <w:rPr>
          <w:rFonts w:ascii="Times New Roman" w:hAnsi="Times New Roman" w:cs="Times New Roman"/>
          <w:color w:val="000000"/>
          <w:sz w:val="28"/>
          <w:szCs w:val="28"/>
          <w:shd w:val="clear" w:color="auto" w:fill="FFFFFF"/>
        </w:rPr>
      </w:pPr>
      <w:r w:rsidRPr="00EC69C3">
        <w:rPr>
          <w:rFonts w:ascii="Times New Roman" w:hAnsi="Times New Roman" w:cs="Times New Roman"/>
          <w:color w:val="000000"/>
          <w:sz w:val="28"/>
          <w:szCs w:val="28"/>
          <w:shd w:val="clear" w:color="auto" w:fill="FFFFFF"/>
        </w:rPr>
        <w:t xml:space="preserve">1) </w:t>
      </w:r>
      <w:r w:rsidR="005A7FB4" w:rsidRPr="00EC69C3">
        <w:rPr>
          <w:rFonts w:ascii="Times New Roman" w:hAnsi="Times New Roman" w:cs="Times New Roman"/>
          <w:color w:val="000000"/>
          <w:sz w:val="28"/>
          <w:szCs w:val="28"/>
          <w:shd w:val="clear" w:color="auto" w:fill="FFFFFF"/>
        </w:rPr>
        <w:t>сроки проведения отбора, включая дату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r w:rsidR="00FD3AC7" w:rsidRPr="00EC69C3">
        <w:rPr>
          <w:rFonts w:ascii="Times New Roman" w:hAnsi="Times New Roman" w:cs="Times New Roman"/>
          <w:color w:val="000000"/>
          <w:sz w:val="28"/>
          <w:szCs w:val="28"/>
          <w:shd w:val="clear" w:color="auto" w:fill="FFFFFF"/>
        </w:rPr>
        <w:t xml:space="preserve">. В 2022 году </w:t>
      </w:r>
      <w:r w:rsidR="009C7770" w:rsidRPr="00EC69C3">
        <w:rPr>
          <w:rFonts w:ascii="Times New Roman" w:hAnsi="Times New Roman" w:cs="Times New Roman"/>
          <w:color w:val="000000"/>
          <w:sz w:val="28"/>
          <w:szCs w:val="28"/>
          <w:shd w:val="clear" w:color="auto" w:fill="FFFFFF"/>
        </w:rPr>
        <w:t>срок окончания приема заявок участников отбора может быть сокращен до 10 календарных дней</w:t>
      </w:r>
      <w:r w:rsidR="00FD3AC7" w:rsidRPr="00EC69C3">
        <w:rPr>
          <w:rFonts w:ascii="Times New Roman" w:hAnsi="Times New Roman" w:cs="Times New Roman"/>
          <w:color w:val="000000"/>
          <w:sz w:val="28"/>
          <w:szCs w:val="28"/>
          <w:shd w:val="clear" w:color="auto" w:fill="FFFFFF"/>
        </w:rPr>
        <w:t>, следующ</w:t>
      </w:r>
      <w:r w:rsidR="009C7770" w:rsidRPr="00EC69C3">
        <w:rPr>
          <w:rFonts w:ascii="Times New Roman" w:hAnsi="Times New Roman" w:cs="Times New Roman"/>
          <w:color w:val="000000"/>
          <w:sz w:val="28"/>
          <w:szCs w:val="28"/>
          <w:shd w:val="clear" w:color="auto" w:fill="FFFFFF"/>
        </w:rPr>
        <w:t>их</w:t>
      </w:r>
      <w:r w:rsidR="00FD3AC7" w:rsidRPr="00EC69C3">
        <w:rPr>
          <w:rFonts w:ascii="Times New Roman" w:hAnsi="Times New Roman" w:cs="Times New Roman"/>
          <w:color w:val="000000"/>
          <w:sz w:val="28"/>
          <w:szCs w:val="28"/>
          <w:shd w:val="clear" w:color="auto" w:fill="FFFFFF"/>
        </w:rPr>
        <w:t xml:space="preserve"> за днем размещения объявления о проведении отбора</w:t>
      </w:r>
      <w:r w:rsidR="005A7FB4" w:rsidRPr="00EC69C3">
        <w:rPr>
          <w:rFonts w:ascii="Times New Roman" w:hAnsi="Times New Roman" w:cs="Times New Roman"/>
          <w:color w:val="000000"/>
          <w:sz w:val="28"/>
          <w:szCs w:val="28"/>
          <w:shd w:val="clear" w:color="auto" w:fill="FFFFFF"/>
        </w:rPr>
        <w:t>;</w:t>
      </w:r>
    </w:p>
    <w:p w14:paraId="269EC752" w14:textId="77777777" w:rsidR="004F2D2F" w:rsidRDefault="00C20E9C" w:rsidP="004F2D2F">
      <w:pPr>
        <w:spacing w:after="0" w:line="240" w:lineRule="auto"/>
        <w:ind w:firstLine="709"/>
        <w:jc w:val="both"/>
        <w:rPr>
          <w:rFonts w:ascii="Times New Roman CYR" w:hAnsi="Times New Roman CYR" w:cs="Times New Roman CYR"/>
          <w:sz w:val="28"/>
          <w:szCs w:val="28"/>
        </w:rPr>
      </w:pPr>
      <w:r w:rsidRPr="00EC69C3">
        <w:rPr>
          <w:rFonts w:ascii="Times New Roman" w:hAnsi="Times New Roman" w:cs="Times New Roman"/>
          <w:color w:val="000000"/>
          <w:sz w:val="28"/>
          <w:szCs w:val="28"/>
          <w:shd w:val="clear" w:color="auto" w:fill="FFFFFF"/>
        </w:rPr>
        <w:t xml:space="preserve">2) </w:t>
      </w:r>
      <w:r w:rsidR="00A42EF4" w:rsidRPr="00EC69C3">
        <w:rPr>
          <w:rFonts w:ascii="Times New Roman CYR" w:hAnsi="Times New Roman CYR" w:cs="Times New Roman CYR"/>
          <w:sz w:val="28"/>
          <w:szCs w:val="28"/>
        </w:rPr>
        <w:t>наименование</w:t>
      </w:r>
      <w:r w:rsidR="00B26CF3" w:rsidRPr="00EC69C3">
        <w:rPr>
          <w:rFonts w:ascii="Times New Roman CYR" w:hAnsi="Times New Roman CYR" w:cs="Times New Roman CYR"/>
          <w:sz w:val="28"/>
          <w:szCs w:val="28"/>
        </w:rPr>
        <w:t>, мест</w:t>
      </w:r>
      <w:r w:rsidR="00A42EF4" w:rsidRPr="00EC69C3">
        <w:rPr>
          <w:rFonts w:ascii="Times New Roman CYR" w:hAnsi="Times New Roman CYR" w:cs="Times New Roman CYR"/>
          <w:sz w:val="28"/>
          <w:szCs w:val="28"/>
        </w:rPr>
        <w:t>о</w:t>
      </w:r>
      <w:r w:rsidR="00B26CF3" w:rsidRPr="00EC69C3">
        <w:rPr>
          <w:rFonts w:ascii="Times New Roman CYR" w:hAnsi="Times New Roman CYR" w:cs="Times New Roman CYR"/>
          <w:sz w:val="28"/>
          <w:szCs w:val="28"/>
        </w:rPr>
        <w:t>нахождени</w:t>
      </w:r>
      <w:r w:rsidR="00A42EF4" w:rsidRPr="00EC69C3">
        <w:rPr>
          <w:rFonts w:ascii="Times New Roman CYR" w:hAnsi="Times New Roman CYR" w:cs="Times New Roman CYR"/>
          <w:sz w:val="28"/>
          <w:szCs w:val="28"/>
        </w:rPr>
        <w:t>е</w:t>
      </w:r>
      <w:r w:rsidR="00B26CF3" w:rsidRPr="00EC69C3">
        <w:rPr>
          <w:rFonts w:ascii="Times New Roman CYR" w:hAnsi="Times New Roman CYR" w:cs="Times New Roman CYR"/>
          <w:sz w:val="28"/>
          <w:szCs w:val="28"/>
        </w:rPr>
        <w:t>, почтов</w:t>
      </w:r>
      <w:r w:rsidR="00A42EF4" w:rsidRPr="00EC69C3">
        <w:rPr>
          <w:rFonts w:ascii="Times New Roman CYR" w:hAnsi="Times New Roman CYR" w:cs="Times New Roman CYR"/>
          <w:sz w:val="28"/>
          <w:szCs w:val="28"/>
        </w:rPr>
        <w:t>ый адрес</w:t>
      </w:r>
      <w:r w:rsidR="00B26CF3" w:rsidRPr="00EC69C3">
        <w:rPr>
          <w:rFonts w:ascii="Times New Roman CYR" w:hAnsi="Times New Roman CYR" w:cs="Times New Roman CYR"/>
          <w:sz w:val="28"/>
          <w:szCs w:val="28"/>
        </w:rPr>
        <w:t xml:space="preserve">, адрес электронной почты </w:t>
      </w:r>
      <w:r w:rsidR="00B26CF3" w:rsidRPr="00EC69C3">
        <w:rPr>
          <w:rFonts w:ascii="Times New Roman" w:hAnsi="Times New Roman" w:cs="Times New Roman"/>
          <w:color w:val="000000"/>
          <w:sz w:val="28"/>
          <w:szCs w:val="28"/>
          <w:shd w:val="clear" w:color="auto" w:fill="FFFFFF"/>
        </w:rPr>
        <w:t>Минсельхозпищепром</w:t>
      </w:r>
      <w:r w:rsidR="00464E01" w:rsidRPr="00EC69C3">
        <w:rPr>
          <w:rFonts w:ascii="Times New Roman" w:hAnsi="Times New Roman" w:cs="Times New Roman"/>
          <w:color w:val="000000"/>
          <w:sz w:val="28"/>
          <w:szCs w:val="28"/>
          <w:shd w:val="clear" w:color="auto" w:fill="FFFFFF"/>
        </w:rPr>
        <w:t>а</w:t>
      </w:r>
      <w:r w:rsidR="00B26CF3" w:rsidRPr="00EC69C3">
        <w:rPr>
          <w:rFonts w:ascii="Times New Roman" w:hAnsi="Times New Roman" w:cs="Times New Roman"/>
          <w:color w:val="000000"/>
          <w:sz w:val="28"/>
          <w:szCs w:val="28"/>
          <w:shd w:val="clear" w:color="auto" w:fill="FFFFFF"/>
        </w:rPr>
        <w:t xml:space="preserve"> Камчатского края</w:t>
      </w:r>
      <w:r w:rsidR="00A42EF4" w:rsidRPr="00EC69C3">
        <w:rPr>
          <w:rFonts w:ascii="Times New Roman" w:hAnsi="Times New Roman" w:cs="Times New Roman"/>
          <w:color w:val="000000"/>
          <w:sz w:val="28"/>
          <w:szCs w:val="28"/>
          <w:shd w:val="clear" w:color="auto" w:fill="FFFFFF"/>
        </w:rPr>
        <w:t xml:space="preserve"> </w:t>
      </w:r>
      <w:r w:rsidR="00A42EF4" w:rsidRPr="00EC69C3">
        <w:rPr>
          <w:rFonts w:ascii="Times New Roman CYR" w:hAnsi="Times New Roman CYR" w:cs="Times New Roman CYR"/>
          <w:sz w:val="28"/>
          <w:szCs w:val="28"/>
        </w:rPr>
        <w:t>для направления документов для участия в отборе</w:t>
      </w:r>
      <w:r w:rsidR="00B26CF3" w:rsidRPr="00EC69C3">
        <w:rPr>
          <w:rFonts w:ascii="Times New Roman CYR" w:hAnsi="Times New Roman CYR" w:cs="Times New Roman CYR"/>
          <w:sz w:val="28"/>
          <w:szCs w:val="28"/>
        </w:rPr>
        <w:t xml:space="preserve">; </w:t>
      </w:r>
    </w:p>
    <w:p w14:paraId="629C9056" w14:textId="77777777" w:rsidR="004F2D2F" w:rsidRPr="0080796E" w:rsidRDefault="004F2D2F" w:rsidP="004F2D2F">
      <w:pPr>
        <w:spacing w:after="0" w:line="240" w:lineRule="auto"/>
        <w:ind w:firstLine="709"/>
        <w:jc w:val="both"/>
        <w:rPr>
          <w:rFonts w:ascii="Times New Roman CYR" w:hAnsi="Times New Roman CYR" w:cs="Times New Roman CYR"/>
          <w:sz w:val="28"/>
          <w:szCs w:val="28"/>
        </w:rPr>
      </w:pPr>
      <w:r w:rsidRPr="0080796E">
        <w:rPr>
          <w:rFonts w:ascii="Times New Roman CYR" w:hAnsi="Times New Roman CYR" w:cs="Times New Roman CYR"/>
          <w:sz w:val="28"/>
          <w:szCs w:val="28"/>
        </w:rPr>
        <w:t xml:space="preserve">3) </w:t>
      </w:r>
      <w:r w:rsidR="0007481B" w:rsidRPr="0080796E">
        <w:rPr>
          <w:rFonts w:ascii="Times New Roman" w:hAnsi="Times New Roman" w:cs="Times New Roman"/>
          <w:color w:val="000000"/>
          <w:sz w:val="28"/>
          <w:szCs w:val="28"/>
          <w:shd w:val="clear" w:color="auto" w:fill="FFFFFF"/>
        </w:rPr>
        <w:t xml:space="preserve">критерий и требования к участникам отбора, </w:t>
      </w:r>
      <w:r w:rsidR="0007481B" w:rsidRPr="0080796E">
        <w:rPr>
          <w:rFonts w:ascii="Times New Roman" w:hAnsi="Times New Roman" w:cs="Times New Roman"/>
          <w:sz w:val="28"/>
          <w:szCs w:val="28"/>
        </w:rPr>
        <w:t xml:space="preserve">установленные в </w:t>
      </w:r>
      <w:r w:rsidR="00005775" w:rsidRPr="0080796E">
        <w:rPr>
          <w:rFonts w:ascii="Times New Roman" w:hAnsi="Times New Roman" w:cs="Times New Roman"/>
          <w:sz w:val="28"/>
          <w:szCs w:val="28"/>
        </w:rPr>
        <w:br/>
      </w:r>
      <w:r w:rsidR="0007481B" w:rsidRPr="0080796E">
        <w:rPr>
          <w:rFonts w:ascii="Times New Roman" w:hAnsi="Times New Roman" w:cs="Times New Roman"/>
          <w:sz w:val="28"/>
          <w:szCs w:val="28"/>
        </w:rPr>
        <w:t>частях 11 и 12 настоящего Порядка,</w:t>
      </w:r>
      <w:r w:rsidR="0007481B" w:rsidRPr="0080796E">
        <w:rPr>
          <w:rFonts w:ascii="Times New Roman" w:hAnsi="Times New Roman" w:cs="Times New Roman"/>
          <w:color w:val="000000"/>
          <w:sz w:val="28"/>
          <w:szCs w:val="28"/>
          <w:shd w:val="clear" w:color="auto" w:fill="FFFFFF"/>
        </w:rPr>
        <w:t xml:space="preserve"> и перечень документов, представляемых участниками отбора для подтверждения их соответствия указанным требованиям, предусмотренный частью 13 настоящего Порядка;</w:t>
      </w:r>
    </w:p>
    <w:p w14:paraId="28D90174" w14:textId="77777777" w:rsidR="004F2D2F" w:rsidRPr="0080796E" w:rsidRDefault="004F2D2F" w:rsidP="004F2D2F">
      <w:pPr>
        <w:spacing w:after="0" w:line="240" w:lineRule="auto"/>
        <w:ind w:firstLine="709"/>
        <w:jc w:val="both"/>
        <w:rPr>
          <w:rFonts w:ascii="Times New Roman CYR" w:hAnsi="Times New Roman CYR" w:cs="Times New Roman CYR"/>
          <w:sz w:val="28"/>
          <w:szCs w:val="28"/>
        </w:rPr>
      </w:pPr>
      <w:r w:rsidRPr="0080796E">
        <w:rPr>
          <w:rFonts w:ascii="Times New Roman CYR" w:hAnsi="Times New Roman CYR" w:cs="Times New Roman CYR"/>
          <w:sz w:val="28"/>
          <w:szCs w:val="28"/>
        </w:rPr>
        <w:t xml:space="preserve">4) </w:t>
      </w:r>
      <w:r w:rsidR="00A42EF4" w:rsidRPr="0080796E">
        <w:rPr>
          <w:rFonts w:ascii="Times New Roman" w:hAnsi="Times New Roman" w:cs="Times New Roman"/>
          <w:color w:val="000000"/>
          <w:sz w:val="28"/>
          <w:szCs w:val="28"/>
          <w:shd w:val="clear" w:color="auto" w:fill="FFFFFF"/>
        </w:rPr>
        <w:t xml:space="preserve">порядок подачи </w:t>
      </w:r>
      <w:r w:rsidR="00C20E9C" w:rsidRPr="0080796E">
        <w:rPr>
          <w:rFonts w:ascii="Times New Roman" w:hAnsi="Times New Roman" w:cs="Times New Roman"/>
          <w:color w:val="000000"/>
          <w:sz w:val="28"/>
          <w:szCs w:val="28"/>
          <w:shd w:val="clear" w:color="auto" w:fill="FFFFFF"/>
        </w:rPr>
        <w:t>заявок участниками отбора, требования, предъявляемые к форме и содержанию заявок, подаваемых участниками отбора;</w:t>
      </w:r>
    </w:p>
    <w:p w14:paraId="273EB36B" w14:textId="77777777" w:rsidR="004F2D2F" w:rsidRPr="0080796E" w:rsidRDefault="004F2D2F" w:rsidP="004F2D2F">
      <w:pPr>
        <w:spacing w:after="0" w:line="240" w:lineRule="auto"/>
        <w:ind w:firstLine="709"/>
        <w:jc w:val="both"/>
        <w:rPr>
          <w:rFonts w:ascii="Times New Roman CYR" w:hAnsi="Times New Roman CYR" w:cs="Times New Roman CYR"/>
          <w:sz w:val="28"/>
          <w:szCs w:val="28"/>
        </w:rPr>
      </w:pPr>
      <w:r w:rsidRPr="0080796E">
        <w:rPr>
          <w:rFonts w:ascii="Times New Roman CYR" w:hAnsi="Times New Roman CYR" w:cs="Times New Roman CYR"/>
          <w:sz w:val="28"/>
          <w:szCs w:val="28"/>
        </w:rPr>
        <w:t xml:space="preserve">5) </w:t>
      </w:r>
      <w:r w:rsidR="00CE3D35" w:rsidRPr="0080796E">
        <w:rPr>
          <w:rFonts w:ascii="Times New Roman" w:hAnsi="Times New Roman" w:cs="Times New Roman"/>
          <w:color w:val="000000"/>
          <w:sz w:val="28"/>
          <w:szCs w:val="28"/>
          <w:shd w:val="clear" w:color="auto" w:fill="FFFFFF"/>
        </w:rPr>
        <w:t>поряд</w:t>
      </w:r>
      <w:r w:rsidR="00A42EF4" w:rsidRPr="0080796E">
        <w:rPr>
          <w:rFonts w:ascii="Times New Roman" w:hAnsi="Times New Roman" w:cs="Times New Roman"/>
          <w:color w:val="000000"/>
          <w:sz w:val="28"/>
          <w:szCs w:val="28"/>
          <w:shd w:val="clear" w:color="auto" w:fill="FFFFFF"/>
        </w:rPr>
        <w:t>о</w:t>
      </w:r>
      <w:r w:rsidR="00CE3D35" w:rsidRPr="0080796E">
        <w:rPr>
          <w:rFonts w:ascii="Times New Roman" w:hAnsi="Times New Roman" w:cs="Times New Roman"/>
          <w:color w:val="000000"/>
          <w:sz w:val="28"/>
          <w:szCs w:val="28"/>
          <w:shd w:val="clear" w:color="auto" w:fill="FFFFFF"/>
        </w:rPr>
        <w:t>к предоставления участникам отбора разъяснений положений объявления</w:t>
      </w:r>
      <w:r w:rsidR="00C20E9C" w:rsidRPr="0080796E">
        <w:rPr>
          <w:rFonts w:ascii="Times New Roman" w:hAnsi="Times New Roman" w:cs="Times New Roman"/>
          <w:color w:val="000000"/>
          <w:sz w:val="28"/>
          <w:szCs w:val="28"/>
          <w:shd w:val="clear" w:color="auto" w:fill="FFFFFF"/>
        </w:rPr>
        <w:t xml:space="preserve"> о проведении отбора,</w:t>
      </w:r>
      <w:r w:rsidR="00CE3D35" w:rsidRPr="0080796E">
        <w:rPr>
          <w:rFonts w:ascii="Times New Roman" w:hAnsi="Times New Roman" w:cs="Times New Roman"/>
          <w:color w:val="000000"/>
          <w:sz w:val="28"/>
          <w:szCs w:val="28"/>
          <w:shd w:val="clear" w:color="auto" w:fill="FFFFFF"/>
        </w:rPr>
        <w:t xml:space="preserve"> даты начала и окончания срока такого предоставления;</w:t>
      </w:r>
    </w:p>
    <w:p w14:paraId="5C3B7B49" w14:textId="77777777" w:rsidR="004F2D2F" w:rsidRPr="0080796E" w:rsidRDefault="004F2D2F" w:rsidP="004F2D2F">
      <w:pPr>
        <w:spacing w:after="0" w:line="240" w:lineRule="auto"/>
        <w:ind w:firstLine="709"/>
        <w:jc w:val="both"/>
        <w:rPr>
          <w:rFonts w:ascii="Times New Roman CYR" w:hAnsi="Times New Roman CYR" w:cs="Times New Roman CYR"/>
          <w:sz w:val="28"/>
          <w:szCs w:val="28"/>
        </w:rPr>
      </w:pPr>
      <w:r w:rsidRPr="0080796E">
        <w:rPr>
          <w:rFonts w:ascii="Times New Roman CYR" w:hAnsi="Times New Roman CYR" w:cs="Times New Roman CYR"/>
          <w:sz w:val="28"/>
          <w:szCs w:val="28"/>
        </w:rPr>
        <w:t xml:space="preserve">6) </w:t>
      </w:r>
      <w:r w:rsidR="00C20E9C" w:rsidRPr="0080796E">
        <w:rPr>
          <w:rFonts w:ascii="Times New Roman" w:hAnsi="Times New Roman" w:cs="Times New Roman"/>
          <w:color w:val="000000"/>
          <w:sz w:val="28"/>
          <w:szCs w:val="28"/>
          <w:shd w:val="clear" w:color="auto" w:fill="FFFFFF"/>
        </w:rPr>
        <w:t>порядок внесения изменений в заявки участников отбора, 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w:t>
      </w:r>
    </w:p>
    <w:p w14:paraId="21079AFA" w14:textId="77777777" w:rsidR="006429C3" w:rsidRDefault="004F2D2F" w:rsidP="006429C3">
      <w:pPr>
        <w:spacing w:after="0" w:line="240" w:lineRule="auto"/>
        <w:ind w:firstLine="709"/>
        <w:jc w:val="both"/>
        <w:rPr>
          <w:rFonts w:ascii="Times New Roman" w:hAnsi="Times New Roman" w:cs="Times New Roman"/>
          <w:color w:val="000000"/>
          <w:sz w:val="28"/>
          <w:szCs w:val="28"/>
          <w:shd w:val="clear" w:color="auto" w:fill="FFFFFF"/>
        </w:rPr>
      </w:pPr>
      <w:r w:rsidRPr="0080796E">
        <w:rPr>
          <w:rFonts w:ascii="Times New Roman CYR" w:hAnsi="Times New Roman CYR" w:cs="Times New Roman CYR"/>
          <w:sz w:val="28"/>
          <w:szCs w:val="28"/>
        </w:rPr>
        <w:t xml:space="preserve">7) </w:t>
      </w:r>
      <w:r w:rsidR="00C20E9C" w:rsidRPr="0080796E">
        <w:rPr>
          <w:rFonts w:ascii="Times New Roman" w:hAnsi="Times New Roman" w:cs="Times New Roman"/>
          <w:color w:val="000000"/>
          <w:sz w:val="28"/>
          <w:szCs w:val="28"/>
          <w:shd w:val="clear" w:color="auto" w:fill="FFFFFF"/>
        </w:rPr>
        <w:t>правила рассмотрения и оценки заявок</w:t>
      </w:r>
      <w:r w:rsidR="00C20E9C" w:rsidRPr="0080796E">
        <w:t xml:space="preserve"> </w:t>
      </w:r>
      <w:r w:rsidR="00C20E9C" w:rsidRPr="0080796E">
        <w:rPr>
          <w:rFonts w:ascii="Times New Roman" w:hAnsi="Times New Roman" w:cs="Times New Roman"/>
          <w:color w:val="000000"/>
          <w:sz w:val="28"/>
          <w:szCs w:val="28"/>
          <w:shd w:val="clear" w:color="auto" w:fill="FFFFFF"/>
        </w:rPr>
        <w:t>участников отбора;</w:t>
      </w:r>
    </w:p>
    <w:p w14:paraId="4EFE1B1E" w14:textId="105E3D62" w:rsidR="006429C3" w:rsidRPr="006429C3" w:rsidRDefault="006429C3" w:rsidP="006429C3">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8) </w:t>
      </w:r>
      <w:r w:rsidRPr="00C31E93">
        <w:rPr>
          <w:rFonts w:ascii="Times New Roman" w:hAnsi="Times New Roman" w:cs="Times New Roman"/>
          <w:sz w:val="28"/>
          <w:szCs w:val="28"/>
        </w:rPr>
        <w:t>срок, в течение которого участник (участники) отбора, признанный (признанные) прошедшим (прошедшими) отбор (победитель (победители) отбора), должен (должны) предоставить в Минсельхозпищепром заявление о предоставлении субсидии;</w:t>
      </w:r>
    </w:p>
    <w:p w14:paraId="099F321B" w14:textId="75E3BF9D" w:rsidR="004F2D2F" w:rsidRPr="0080796E" w:rsidRDefault="006429C3" w:rsidP="004F2D2F">
      <w:pPr>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9</w:t>
      </w:r>
      <w:r w:rsidR="004F2D2F" w:rsidRPr="0080796E">
        <w:rPr>
          <w:rFonts w:ascii="Times New Roman CYR" w:hAnsi="Times New Roman CYR" w:cs="Times New Roman CYR"/>
          <w:sz w:val="28"/>
          <w:szCs w:val="28"/>
        </w:rPr>
        <w:t xml:space="preserve">) </w:t>
      </w:r>
      <w:r w:rsidR="00C20E9C" w:rsidRPr="0080796E">
        <w:rPr>
          <w:rFonts w:ascii="Times New Roman" w:hAnsi="Times New Roman" w:cs="Times New Roman"/>
          <w:color w:val="000000"/>
          <w:sz w:val="28"/>
          <w:szCs w:val="28"/>
          <w:shd w:val="clear" w:color="auto" w:fill="FFFFFF"/>
        </w:rPr>
        <w:t>срок, в течение которого участник (участники) отбора, признанный (признанные) прошедшим (прошедшими) отбор (победитель (победители) отбора) должен (должны) подписать Соглашение;</w:t>
      </w:r>
    </w:p>
    <w:p w14:paraId="4A91F8ED" w14:textId="7AFA3EE1" w:rsidR="004F2D2F" w:rsidRPr="0080796E" w:rsidRDefault="006429C3" w:rsidP="004F2D2F">
      <w:pPr>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10</w:t>
      </w:r>
      <w:r w:rsidR="004F2D2F" w:rsidRPr="0080796E">
        <w:rPr>
          <w:rFonts w:ascii="Times New Roman CYR" w:hAnsi="Times New Roman CYR" w:cs="Times New Roman CYR"/>
          <w:sz w:val="28"/>
          <w:szCs w:val="28"/>
        </w:rPr>
        <w:t xml:space="preserve">) </w:t>
      </w:r>
      <w:r w:rsidR="00C20E9C" w:rsidRPr="0080796E">
        <w:rPr>
          <w:rFonts w:ascii="Times New Roman" w:hAnsi="Times New Roman" w:cs="Times New Roman"/>
          <w:color w:val="000000"/>
          <w:sz w:val="28"/>
          <w:szCs w:val="28"/>
          <w:shd w:val="clear" w:color="auto" w:fill="FFFFFF"/>
        </w:rPr>
        <w:t>дата размещения резул</w:t>
      </w:r>
      <w:r w:rsidR="009C7770" w:rsidRPr="0080796E">
        <w:rPr>
          <w:rFonts w:ascii="Times New Roman" w:hAnsi="Times New Roman" w:cs="Times New Roman"/>
          <w:color w:val="000000"/>
          <w:sz w:val="28"/>
          <w:szCs w:val="28"/>
          <w:shd w:val="clear" w:color="auto" w:fill="FFFFFF"/>
        </w:rPr>
        <w:t>ьтатов отбора на едином портале</w:t>
      </w:r>
      <w:r w:rsidR="00C20E9C" w:rsidRPr="0080796E">
        <w:rPr>
          <w:rFonts w:ascii="Times New Roman" w:hAnsi="Times New Roman" w:cs="Times New Roman"/>
          <w:color w:val="000000"/>
          <w:sz w:val="28"/>
          <w:szCs w:val="28"/>
          <w:shd w:val="clear" w:color="auto" w:fill="FFFFFF"/>
        </w:rPr>
        <w:t xml:space="preserve"> </w:t>
      </w:r>
      <w:r w:rsidR="00494D3B" w:rsidRPr="0080796E">
        <w:rPr>
          <w:rFonts w:ascii="Times New Roman" w:hAnsi="Times New Roman" w:cs="Times New Roman"/>
          <w:color w:val="000000"/>
          <w:sz w:val="28"/>
          <w:szCs w:val="28"/>
          <w:shd w:val="clear" w:color="auto" w:fill="FFFFFF"/>
        </w:rPr>
        <w:t>и (</w:t>
      </w:r>
      <w:r w:rsidR="009C7770" w:rsidRPr="0080796E">
        <w:rPr>
          <w:rFonts w:ascii="Times New Roman" w:hAnsi="Times New Roman" w:cs="Times New Roman"/>
          <w:sz w:val="28"/>
          <w:szCs w:val="28"/>
        </w:rPr>
        <w:t>или</w:t>
      </w:r>
      <w:r w:rsidR="00494D3B" w:rsidRPr="0080796E">
        <w:rPr>
          <w:rFonts w:ascii="Times New Roman" w:hAnsi="Times New Roman" w:cs="Times New Roman"/>
          <w:sz w:val="28"/>
          <w:szCs w:val="28"/>
        </w:rPr>
        <w:t>)</w:t>
      </w:r>
      <w:r w:rsidR="00C20E9C" w:rsidRPr="0080796E">
        <w:rPr>
          <w:rFonts w:ascii="Times New Roman" w:hAnsi="Times New Roman" w:cs="Times New Roman"/>
          <w:sz w:val="28"/>
          <w:szCs w:val="28"/>
        </w:rPr>
        <w:t xml:space="preserve"> на странице Минсельхозпищепрома Камчатского края на официальном сайте исполнительных органов государственной власти Камчатского края в информационно-телекоммуникационной сети «Интернет» (</w:t>
      </w:r>
      <w:hyperlink r:id="rId10" w:history="1">
        <w:r w:rsidR="00C20E9C" w:rsidRPr="0080796E">
          <w:rPr>
            <w:rStyle w:val="ac"/>
            <w:rFonts w:ascii="Times New Roman" w:hAnsi="Times New Roman" w:cs="Times New Roman"/>
            <w:color w:val="auto"/>
            <w:sz w:val="28"/>
            <w:szCs w:val="28"/>
            <w:u w:val="none"/>
          </w:rPr>
          <w:t>https://www.kamgov.ru/minselhoz</w:t>
        </w:r>
      </w:hyperlink>
      <w:r w:rsidR="00C20E9C" w:rsidRPr="0080796E">
        <w:rPr>
          <w:rFonts w:ascii="Times New Roman" w:hAnsi="Times New Roman" w:cs="Times New Roman"/>
          <w:sz w:val="28"/>
          <w:szCs w:val="28"/>
        </w:rPr>
        <w:t>)</w:t>
      </w:r>
      <w:r w:rsidR="00C20E9C" w:rsidRPr="0080796E">
        <w:rPr>
          <w:rFonts w:ascii="Times New Roman" w:hAnsi="Times New Roman" w:cs="Times New Roman"/>
          <w:spacing w:val="1"/>
          <w:sz w:val="28"/>
          <w:szCs w:val="28"/>
        </w:rPr>
        <w:t>;</w:t>
      </w:r>
    </w:p>
    <w:p w14:paraId="428AB759" w14:textId="7BCD6A1F" w:rsidR="004F2D2F" w:rsidRPr="0080796E" w:rsidRDefault="004F2D2F" w:rsidP="004F2D2F">
      <w:pPr>
        <w:spacing w:after="0" w:line="240" w:lineRule="auto"/>
        <w:ind w:firstLine="709"/>
        <w:jc w:val="both"/>
        <w:rPr>
          <w:rFonts w:ascii="Times New Roman CYR" w:hAnsi="Times New Roman CYR" w:cs="Times New Roman CYR"/>
          <w:sz w:val="28"/>
          <w:szCs w:val="28"/>
        </w:rPr>
      </w:pPr>
      <w:r w:rsidRPr="0080796E">
        <w:rPr>
          <w:rFonts w:ascii="Times New Roman CYR" w:hAnsi="Times New Roman CYR" w:cs="Times New Roman CYR"/>
          <w:sz w:val="28"/>
          <w:szCs w:val="28"/>
        </w:rPr>
        <w:t>1</w:t>
      </w:r>
      <w:r w:rsidR="006429C3">
        <w:rPr>
          <w:rFonts w:ascii="Times New Roman CYR" w:hAnsi="Times New Roman CYR" w:cs="Times New Roman CYR"/>
          <w:sz w:val="28"/>
          <w:szCs w:val="28"/>
        </w:rPr>
        <w:t>1</w:t>
      </w:r>
      <w:r w:rsidRPr="0080796E">
        <w:rPr>
          <w:rFonts w:ascii="Times New Roman CYR" w:hAnsi="Times New Roman CYR" w:cs="Times New Roman CYR"/>
          <w:sz w:val="28"/>
          <w:szCs w:val="28"/>
        </w:rPr>
        <w:t xml:space="preserve">) </w:t>
      </w:r>
      <w:r w:rsidR="00C20E9C" w:rsidRPr="0080796E">
        <w:rPr>
          <w:rFonts w:ascii="Times New Roman" w:hAnsi="Times New Roman" w:cs="Times New Roman"/>
          <w:color w:val="000000"/>
          <w:sz w:val="28"/>
          <w:szCs w:val="28"/>
          <w:shd w:val="clear" w:color="auto" w:fill="FFFFFF"/>
        </w:rPr>
        <w:t>условия признания участника (участников) отбора, признанного (признанных) прошедшим (прошедшими) отбор (победителем (победителями) отбора), уклонившимся (уклонившимися) от заключения Соглашения;</w:t>
      </w:r>
    </w:p>
    <w:p w14:paraId="4F54B91F" w14:textId="022DBF5C" w:rsidR="00C34D6A" w:rsidRPr="0080796E" w:rsidRDefault="004F2D2F" w:rsidP="004F2D2F">
      <w:pPr>
        <w:spacing w:after="0" w:line="240" w:lineRule="auto"/>
        <w:ind w:firstLine="709"/>
        <w:jc w:val="both"/>
        <w:rPr>
          <w:rFonts w:ascii="Times New Roman CYR" w:hAnsi="Times New Roman CYR" w:cs="Times New Roman CYR"/>
          <w:sz w:val="28"/>
          <w:szCs w:val="28"/>
        </w:rPr>
      </w:pPr>
      <w:r w:rsidRPr="0080796E">
        <w:rPr>
          <w:rFonts w:ascii="Times New Roman CYR" w:hAnsi="Times New Roman CYR" w:cs="Times New Roman CYR"/>
          <w:sz w:val="28"/>
          <w:szCs w:val="28"/>
        </w:rPr>
        <w:t>1</w:t>
      </w:r>
      <w:r w:rsidR="006429C3">
        <w:rPr>
          <w:rFonts w:ascii="Times New Roman CYR" w:hAnsi="Times New Roman CYR" w:cs="Times New Roman CYR"/>
          <w:sz w:val="28"/>
          <w:szCs w:val="28"/>
        </w:rPr>
        <w:t>2</w:t>
      </w:r>
      <w:r w:rsidRPr="0080796E">
        <w:rPr>
          <w:rFonts w:ascii="Times New Roman CYR" w:hAnsi="Times New Roman CYR" w:cs="Times New Roman CYR"/>
          <w:sz w:val="28"/>
          <w:szCs w:val="28"/>
        </w:rPr>
        <w:t xml:space="preserve">) </w:t>
      </w:r>
      <w:r w:rsidR="00C34D6A" w:rsidRPr="0080796E">
        <w:rPr>
          <w:rFonts w:ascii="Times New Roman" w:hAnsi="Times New Roman" w:cs="Times New Roman"/>
          <w:color w:val="000000"/>
          <w:sz w:val="28"/>
          <w:szCs w:val="28"/>
          <w:shd w:val="clear" w:color="auto" w:fill="FFFFFF"/>
        </w:rPr>
        <w:t>ре</w:t>
      </w:r>
      <w:r w:rsidR="002D7785" w:rsidRPr="0080796E">
        <w:rPr>
          <w:rFonts w:ascii="Times New Roman" w:hAnsi="Times New Roman" w:cs="Times New Roman"/>
          <w:color w:val="000000"/>
          <w:sz w:val="28"/>
          <w:szCs w:val="28"/>
          <w:shd w:val="clear" w:color="auto" w:fill="FFFFFF"/>
        </w:rPr>
        <w:t>зультат предоставления субсидии.</w:t>
      </w:r>
    </w:p>
    <w:p w14:paraId="004EB90D" w14:textId="77777777" w:rsidR="00DA0098" w:rsidRPr="00EC69C3" w:rsidRDefault="00C20E9C" w:rsidP="007946CF">
      <w:pPr>
        <w:spacing w:after="0" w:line="240" w:lineRule="auto"/>
        <w:ind w:firstLine="709"/>
        <w:jc w:val="both"/>
        <w:rPr>
          <w:rFonts w:ascii="Times New Roman" w:hAnsi="Times New Roman" w:cs="Times New Roman"/>
          <w:sz w:val="28"/>
          <w:szCs w:val="28"/>
        </w:rPr>
      </w:pPr>
      <w:r w:rsidRPr="0080796E">
        <w:rPr>
          <w:rFonts w:ascii="Times New Roman" w:hAnsi="Times New Roman" w:cs="Times New Roman"/>
          <w:sz w:val="28"/>
          <w:szCs w:val="28"/>
        </w:rPr>
        <w:lastRenderedPageBreak/>
        <w:t xml:space="preserve">10. </w:t>
      </w:r>
      <w:r w:rsidR="00DA0098" w:rsidRPr="0080796E">
        <w:rPr>
          <w:rFonts w:ascii="Times New Roman" w:hAnsi="Times New Roman" w:cs="Times New Roman"/>
          <w:sz w:val="28"/>
          <w:szCs w:val="28"/>
        </w:rPr>
        <w:t>В течение</w:t>
      </w:r>
      <w:r w:rsidR="00DA0098" w:rsidRPr="00EC69C3">
        <w:rPr>
          <w:rFonts w:ascii="Times New Roman" w:hAnsi="Times New Roman" w:cs="Times New Roman"/>
          <w:sz w:val="28"/>
          <w:szCs w:val="28"/>
        </w:rPr>
        <w:t xml:space="preserve"> текущего финансового года по мере необходимости Минсельхозпищепром Камчатского края вправе объявлять о проведении дополнительного отбора.</w:t>
      </w:r>
    </w:p>
    <w:p w14:paraId="7ED2760F" w14:textId="18B195F9" w:rsidR="006D3AE7" w:rsidRPr="00EC69C3" w:rsidRDefault="00C20E9C" w:rsidP="007946CF">
      <w:pPr>
        <w:spacing w:after="0" w:line="240" w:lineRule="auto"/>
        <w:ind w:firstLine="709"/>
        <w:jc w:val="both"/>
      </w:pPr>
      <w:r w:rsidRPr="00EC69C3">
        <w:rPr>
          <w:rFonts w:ascii="Times New Roman" w:hAnsi="Times New Roman" w:cs="Times New Roman"/>
          <w:sz w:val="28"/>
          <w:szCs w:val="28"/>
        </w:rPr>
        <w:t>11</w:t>
      </w:r>
      <w:r w:rsidR="00A62AC7" w:rsidRPr="00EC69C3">
        <w:rPr>
          <w:rFonts w:ascii="Times New Roman" w:hAnsi="Times New Roman" w:cs="Times New Roman"/>
          <w:sz w:val="28"/>
          <w:szCs w:val="28"/>
        </w:rPr>
        <w:t xml:space="preserve">. </w:t>
      </w:r>
      <w:r w:rsidR="00DA0098" w:rsidRPr="00EC69C3">
        <w:rPr>
          <w:rFonts w:ascii="Times New Roman" w:hAnsi="Times New Roman" w:cs="Times New Roman"/>
          <w:sz w:val="28"/>
          <w:szCs w:val="28"/>
        </w:rPr>
        <w:t>Критерием отбора</w:t>
      </w:r>
      <w:r w:rsidR="00947171" w:rsidRPr="00EC69C3">
        <w:rPr>
          <w:rFonts w:ascii="Times New Roman" w:hAnsi="Times New Roman" w:cs="Times New Roman"/>
          <w:sz w:val="28"/>
          <w:szCs w:val="28"/>
        </w:rPr>
        <w:t xml:space="preserve"> (получения субсидии)</w:t>
      </w:r>
      <w:r w:rsidR="00DA0098" w:rsidRPr="00EC69C3">
        <w:rPr>
          <w:rFonts w:ascii="Times New Roman" w:hAnsi="Times New Roman" w:cs="Times New Roman"/>
          <w:sz w:val="28"/>
          <w:szCs w:val="28"/>
        </w:rPr>
        <w:t xml:space="preserve"> является осуществлени</w:t>
      </w:r>
      <w:r w:rsidR="00FD3AC7" w:rsidRPr="00EC69C3">
        <w:rPr>
          <w:rFonts w:ascii="Times New Roman" w:hAnsi="Times New Roman" w:cs="Times New Roman"/>
          <w:sz w:val="28"/>
          <w:szCs w:val="28"/>
        </w:rPr>
        <w:t>е деятельности по производству готовых кормов для ж</w:t>
      </w:r>
      <w:r w:rsidR="000E5587" w:rsidRPr="00EC69C3">
        <w:rPr>
          <w:rFonts w:ascii="Times New Roman" w:hAnsi="Times New Roman" w:cs="Times New Roman"/>
          <w:sz w:val="28"/>
          <w:szCs w:val="28"/>
        </w:rPr>
        <w:t xml:space="preserve">ивотных </w:t>
      </w:r>
      <w:r w:rsidR="006D3AE7" w:rsidRPr="00EC69C3">
        <w:rPr>
          <w:rFonts w:ascii="Times New Roman" w:hAnsi="Times New Roman" w:cs="Times New Roman"/>
          <w:sz w:val="28"/>
          <w:szCs w:val="28"/>
        </w:rPr>
        <w:t>с общим годовым объем</w:t>
      </w:r>
      <w:r w:rsidR="000E5587" w:rsidRPr="00EC69C3">
        <w:rPr>
          <w:rFonts w:ascii="Times New Roman" w:hAnsi="Times New Roman" w:cs="Times New Roman"/>
          <w:sz w:val="28"/>
          <w:szCs w:val="28"/>
        </w:rPr>
        <w:t>ом производства не менее 10</w:t>
      </w:r>
      <w:r w:rsidR="001D26AA" w:rsidRPr="00EC69C3">
        <w:rPr>
          <w:rFonts w:ascii="Times New Roman" w:hAnsi="Times New Roman" w:cs="Times New Roman"/>
          <w:sz w:val="28"/>
          <w:szCs w:val="28"/>
        </w:rPr>
        <w:t xml:space="preserve"> 000</w:t>
      </w:r>
      <w:r w:rsidR="006D3AE7" w:rsidRPr="00EC69C3">
        <w:rPr>
          <w:rFonts w:ascii="Times New Roman" w:hAnsi="Times New Roman" w:cs="Times New Roman"/>
          <w:sz w:val="28"/>
          <w:szCs w:val="28"/>
        </w:rPr>
        <w:t xml:space="preserve"> тонн</w:t>
      </w:r>
      <w:r w:rsidR="00FD3AC7" w:rsidRPr="00EC69C3">
        <w:rPr>
          <w:rFonts w:ascii="Times New Roman" w:hAnsi="Times New Roman" w:cs="Times New Roman"/>
          <w:sz w:val="28"/>
          <w:szCs w:val="28"/>
        </w:rPr>
        <w:t>.</w:t>
      </w:r>
      <w:r w:rsidR="006D3AE7" w:rsidRPr="00EC69C3">
        <w:t xml:space="preserve"> </w:t>
      </w:r>
    </w:p>
    <w:p w14:paraId="7E247412" w14:textId="6B080B84" w:rsidR="00DA0098" w:rsidRPr="00EC69C3" w:rsidRDefault="00C20E9C" w:rsidP="007946CF">
      <w:pPr>
        <w:spacing w:after="0" w:line="240" w:lineRule="auto"/>
        <w:ind w:firstLine="709"/>
        <w:jc w:val="both"/>
        <w:rPr>
          <w:rFonts w:ascii="Times New Roman" w:hAnsi="Times New Roman" w:cs="Times New Roman"/>
          <w:sz w:val="28"/>
          <w:szCs w:val="28"/>
        </w:rPr>
      </w:pPr>
      <w:r w:rsidRPr="00EC69C3">
        <w:rPr>
          <w:rFonts w:ascii="Times New Roman" w:hAnsi="Times New Roman" w:cs="Times New Roman"/>
          <w:sz w:val="28"/>
          <w:szCs w:val="28"/>
        </w:rPr>
        <w:t>12</w:t>
      </w:r>
      <w:r w:rsidR="00DA0098" w:rsidRPr="00EC69C3">
        <w:rPr>
          <w:rFonts w:ascii="Times New Roman" w:hAnsi="Times New Roman" w:cs="Times New Roman"/>
          <w:sz w:val="28"/>
          <w:szCs w:val="28"/>
        </w:rPr>
        <w:t>. Участник отбора, должен соответствовать следующим треб</w:t>
      </w:r>
      <w:r w:rsidR="00947171" w:rsidRPr="00EC69C3">
        <w:rPr>
          <w:rFonts w:ascii="Times New Roman" w:hAnsi="Times New Roman" w:cs="Times New Roman"/>
          <w:sz w:val="28"/>
          <w:szCs w:val="28"/>
        </w:rPr>
        <w:t xml:space="preserve">ованиям на первое число месяца </w:t>
      </w:r>
      <w:r w:rsidR="00DA0098" w:rsidRPr="00EC69C3">
        <w:rPr>
          <w:rFonts w:ascii="Times New Roman" w:hAnsi="Times New Roman" w:cs="Times New Roman"/>
          <w:sz w:val="28"/>
          <w:szCs w:val="28"/>
        </w:rPr>
        <w:t>представления документов в Минсельхозпищепром Камчатского края:</w:t>
      </w:r>
    </w:p>
    <w:p w14:paraId="5785CBE0" w14:textId="7945FD64" w:rsidR="00DA0098" w:rsidRPr="00EC69C3" w:rsidRDefault="00C45CE1" w:rsidP="007946CF">
      <w:pPr>
        <w:spacing w:after="0" w:line="240" w:lineRule="auto"/>
        <w:ind w:firstLine="709"/>
        <w:jc w:val="both"/>
        <w:rPr>
          <w:rFonts w:ascii="Times New Roman" w:hAnsi="Times New Roman" w:cs="Times New Roman"/>
          <w:sz w:val="28"/>
          <w:szCs w:val="28"/>
          <w:lang w:eastAsia="ru-RU"/>
        </w:rPr>
      </w:pPr>
      <w:r w:rsidRPr="00EC69C3">
        <w:rPr>
          <w:rFonts w:ascii="Times New Roman" w:hAnsi="Times New Roman" w:cs="Times New Roman"/>
          <w:sz w:val="28"/>
          <w:szCs w:val="28"/>
          <w:lang w:eastAsia="ru-RU"/>
        </w:rPr>
        <w:t xml:space="preserve">1) </w:t>
      </w:r>
      <w:bookmarkStart w:id="4" w:name="sub_160062"/>
      <w:r w:rsidR="00DA0098" w:rsidRPr="00EC69C3">
        <w:rPr>
          <w:rFonts w:ascii="Times New Roman" w:hAnsi="Times New Roman" w:cs="Times New Roman"/>
          <w:sz w:val="28"/>
          <w:szCs w:val="28"/>
        </w:rPr>
        <w:t xml:space="preserve">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w:t>
      </w:r>
      <w:r w:rsidR="00C20E9C" w:rsidRPr="00EC69C3">
        <w:rPr>
          <w:rFonts w:ascii="Times New Roman" w:hAnsi="Times New Roman" w:cs="Times New Roman"/>
          <w:sz w:val="28"/>
          <w:szCs w:val="28"/>
        </w:rPr>
        <w:t>утвержденный</w:t>
      </w:r>
      <w:r w:rsidR="00DA0098" w:rsidRPr="00EC69C3">
        <w:rPr>
          <w:rFonts w:ascii="Times New Roman" w:hAnsi="Times New Roman" w:cs="Times New Roman"/>
          <w:sz w:val="28"/>
          <w:szCs w:val="28"/>
        </w:rPr>
        <w:t xml:space="preserve"> Министерством финансов Российской Федерации </w:t>
      </w:r>
      <w:hyperlink r:id="rId11" w:history="1">
        <w:r w:rsidR="00DA0098" w:rsidRPr="00EC69C3">
          <w:rPr>
            <w:rFonts w:ascii="Times New Roman" w:hAnsi="Times New Roman" w:cs="Times New Roman"/>
            <w:sz w:val="28"/>
            <w:szCs w:val="28"/>
          </w:rPr>
          <w:t>перечень</w:t>
        </w:r>
      </w:hyperlink>
      <w:r w:rsidR="00DA0098" w:rsidRPr="00EC69C3">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w:t>
      </w:r>
      <w:r w:rsidR="002C78EA" w:rsidRPr="00EC69C3">
        <w:rPr>
          <w:rFonts w:ascii="Times New Roman" w:hAnsi="Times New Roman" w:cs="Times New Roman"/>
          <w:sz w:val="28"/>
          <w:szCs w:val="28"/>
        </w:rPr>
        <w:t>и (</w:t>
      </w:r>
      <w:r w:rsidR="00DA0098" w:rsidRPr="00EC69C3">
        <w:rPr>
          <w:rFonts w:ascii="Times New Roman" w:hAnsi="Times New Roman" w:cs="Times New Roman"/>
          <w:sz w:val="28"/>
          <w:szCs w:val="28"/>
        </w:rPr>
        <w:t>или</w:t>
      </w:r>
      <w:r w:rsidR="002C78EA" w:rsidRPr="00EC69C3">
        <w:rPr>
          <w:rFonts w:ascii="Times New Roman" w:hAnsi="Times New Roman" w:cs="Times New Roman"/>
          <w:sz w:val="28"/>
          <w:szCs w:val="28"/>
        </w:rPr>
        <w:t>)</w:t>
      </w:r>
      <w:r w:rsidR="00DA0098" w:rsidRPr="00EC69C3">
        <w:rPr>
          <w:rFonts w:ascii="Times New Roman" w:hAnsi="Times New Roman" w:cs="Times New Roman"/>
          <w:sz w:val="28"/>
          <w:szCs w:val="28"/>
        </w:rPr>
        <w:t xml:space="preserve">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42EB3B99" w14:textId="77777777" w:rsidR="00DA0098" w:rsidRPr="00EC69C3" w:rsidRDefault="00AE16F6" w:rsidP="007946CF">
      <w:pPr>
        <w:spacing w:after="0" w:line="240" w:lineRule="auto"/>
        <w:ind w:firstLine="709"/>
        <w:jc w:val="both"/>
        <w:rPr>
          <w:rFonts w:ascii="Times New Roman" w:hAnsi="Times New Roman" w:cs="Times New Roman"/>
          <w:sz w:val="28"/>
          <w:szCs w:val="28"/>
        </w:rPr>
      </w:pPr>
      <w:r w:rsidRPr="00EC69C3">
        <w:rPr>
          <w:rFonts w:ascii="Times New Roman" w:hAnsi="Times New Roman" w:cs="Times New Roman"/>
          <w:sz w:val="28"/>
          <w:szCs w:val="28"/>
        </w:rPr>
        <w:t>2</w:t>
      </w:r>
      <w:r w:rsidR="00C45CE1" w:rsidRPr="00EC69C3">
        <w:rPr>
          <w:rFonts w:ascii="Times New Roman" w:hAnsi="Times New Roman" w:cs="Times New Roman"/>
          <w:sz w:val="28"/>
          <w:szCs w:val="28"/>
        </w:rPr>
        <w:t xml:space="preserve">) </w:t>
      </w:r>
      <w:bookmarkStart w:id="5" w:name="sub_160061"/>
      <w:r w:rsidR="00DA0098" w:rsidRPr="00EC69C3">
        <w:rPr>
          <w:rFonts w:ascii="Times New Roman" w:hAnsi="Times New Roman" w:cs="Times New Roman"/>
          <w:sz w:val="28"/>
          <w:szCs w:val="28"/>
        </w:rPr>
        <w:t>у участника отбора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w:t>
      </w:r>
      <w:r w:rsidR="001476B9" w:rsidRPr="00EC69C3">
        <w:rPr>
          <w:rFonts w:ascii="Times New Roman" w:hAnsi="Times New Roman" w:cs="Times New Roman"/>
          <w:sz w:val="28"/>
          <w:szCs w:val="28"/>
        </w:rPr>
        <w:t>,</w:t>
      </w:r>
      <w:r w:rsidR="00DA0098" w:rsidRPr="00EC69C3">
        <w:rPr>
          <w:rFonts w:ascii="Times New Roman" w:hAnsi="Times New Roman" w:cs="Times New Roman"/>
          <w:sz w:val="28"/>
          <w:szCs w:val="28"/>
        </w:rPr>
        <w:t xml:space="preserve"> </w:t>
      </w:r>
      <w:r w:rsidR="001476B9" w:rsidRPr="00EC69C3">
        <w:rPr>
          <w:rFonts w:ascii="Times New Roman" w:hAnsi="Times New Roman" w:cs="Times New Roman"/>
          <w:sz w:val="28"/>
          <w:szCs w:val="28"/>
        </w:rPr>
        <w:t>а также иная просроченная (неурегулированная) задолженность по денежным обязательствам перед Камчатским краем</w:t>
      </w:r>
      <w:r w:rsidR="00DA0098" w:rsidRPr="00EC69C3">
        <w:rPr>
          <w:rFonts w:ascii="Times New Roman" w:hAnsi="Times New Roman" w:cs="Times New Roman"/>
          <w:sz w:val="28"/>
          <w:szCs w:val="28"/>
        </w:rPr>
        <w:t>;</w:t>
      </w:r>
    </w:p>
    <w:p w14:paraId="555A33A6" w14:textId="4C0C2506" w:rsidR="00C45CE1" w:rsidRPr="00EC69C3" w:rsidRDefault="00AE16F6" w:rsidP="007946CF">
      <w:pPr>
        <w:spacing w:after="0" w:line="240" w:lineRule="auto"/>
        <w:ind w:firstLine="709"/>
        <w:jc w:val="both"/>
        <w:rPr>
          <w:rFonts w:ascii="Times New Roman" w:hAnsi="Times New Roman" w:cs="Times New Roman"/>
          <w:sz w:val="28"/>
          <w:szCs w:val="28"/>
        </w:rPr>
      </w:pPr>
      <w:bookmarkStart w:id="6" w:name="sub_160063"/>
      <w:bookmarkEnd w:id="4"/>
      <w:bookmarkEnd w:id="5"/>
      <w:r w:rsidRPr="00EC69C3">
        <w:rPr>
          <w:rFonts w:ascii="Times New Roman" w:hAnsi="Times New Roman" w:cs="Times New Roman"/>
          <w:sz w:val="28"/>
          <w:szCs w:val="28"/>
        </w:rPr>
        <w:t>3</w:t>
      </w:r>
      <w:r w:rsidR="00C45CE1" w:rsidRPr="00EC69C3">
        <w:rPr>
          <w:rFonts w:ascii="Times New Roman" w:hAnsi="Times New Roman" w:cs="Times New Roman"/>
          <w:sz w:val="28"/>
          <w:szCs w:val="28"/>
        </w:rPr>
        <w:t xml:space="preserve">) участник отбора не должен получать средства из краевого бюджета на основании иных нормативных правовых актов Камчатского края на цели, установленные настоящим </w:t>
      </w:r>
      <w:r w:rsidR="002C78EA" w:rsidRPr="00EC69C3">
        <w:rPr>
          <w:rFonts w:ascii="Times New Roman" w:hAnsi="Times New Roman" w:cs="Times New Roman"/>
          <w:sz w:val="28"/>
          <w:szCs w:val="28"/>
        </w:rPr>
        <w:t>П</w:t>
      </w:r>
      <w:r w:rsidR="00C45CE1" w:rsidRPr="00EC69C3">
        <w:rPr>
          <w:rFonts w:ascii="Times New Roman" w:hAnsi="Times New Roman" w:cs="Times New Roman"/>
          <w:sz w:val="28"/>
          <w:szCs w:val="28"/>
        </w:rPr>
        <w:t>орядком;</w:t>
      </w:r>
    </w:p>
    <w:p w14:paraId="007C43B2" w14:textId="2BBDBADA" w:rsidR="00C45CE1" w:rsidRPr="00EC69C3" w:rsidRDefault="00AE16F6" w:rsidP="007946CF">
      <w:pPr>
        <w:spacing w:after="0" w:line="240" w:lineRule="auto"/>
        <w:ind w:firstLine="709"/>
        <w:jc w:val="both"/>
        <w:rPr>
          <w:rFonts w:ascii="Times New Roman" w:hAnsi="Times New Roman" w:cs="Times New Roman"/>
          <w:sz w:val="28"/>
          <w:szCs w:val="28"/>
        </w:rPr>
      </w:pPr>
      <w:bookmarkStart w:id="7" w:name="sub_160064"/>
      <w:bookmarkEnd w:id="6"/>
      <w:r w:rsidRPr="00EC69C3">
        <w:rPr>
          <w:rFonts w:ascii="Times New Roman" w:hAnsi="Times New Roman" w:cs="Times New Roman"/>
          <w:sz w:val="28"/>
          <w:szCs w:val="28"/>
        </w:rPr>
        <w:t>4</w:t>
      </w:r>
      <w:r w:rsidR="00C45CE1" w:rsidRPr="00EC69C3">
        <w:rPr>
          <w:rFonts w:ascii="Times New Roman" w:hAnsi="Times New Roman" w:cs="Times New Roman"/>
          <w:sz w:val="28"/>
          <w:szCs w:val="28"/>
        </w:rPr>
        <w:t>)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w:t>
      </w:r>
      <w:r w:rsidR="000E5587" w:rsidRPr="00EC69C3">
        <w:rPr>
          <w:rFonts w:ascii="Times New Roman" w:hAnsi="Times New Roman" w:cs="Times New Roman"/>
          <w:sz w:val="28"/>
          <w:szCs w:val="28"/>
        </w:rPr>
        <w:t>ном бухгалтере участника отбора</w:t>
      </w:r>
      <w:r w:rsidR="00C45CE1" w:rsidRPr="00EC69C3">
        <w:rPr>
          <w:rFonts w:ascii="Times New Roman" w:hAnsi="Times New Roman" w:cs="Times New Roman"/>
          <w:sz w:val="28"/>
          <w:szCs w:val="28"/>
        </w:rPr>
        <w:t>;</w:t>
      </w:r>
    </w:p>
    <w:p w14:paraId="3A3DB5B8" w14:textId="77777777" w:rsidR="00AE16F6" w:rsidRPr="00EC69C3" w:rsidRDefault="00AE16F6" w:rsidP="007946CF">
      <w:pPr>
        <w:spacing w:after="0" w:line="240" w:lineRule="auto"/>
        <w:ind w:firstLine="709"/>
        <w:jc w:val="both"/>
        <w:rPr>
          <w:rFonts w:ascii="Times New Roman" w:hAnsi="Times New Roman" w:cs="Times New Roman"/>
          <w:sz w:val="28"/>
          <w:szCs w:val="28"/>
        </w:rPr>
      </w:pPr>
      <w:r w:rsidRPr="00EC69C3">
        <w:rPr>
          <w:rFonts w:ascii="Times New Roman" w:hAnsi="Times New Roman" w:cs="Times New Roman"/>
          <w:sz w:val="28"/>
          <w:szCs w:val="28"/>
        </w:rPr>
        <w:t>5) участник отбора должен соответствовать кат</w:t>
      </w:r>
      <w:r w:rsidR="00DA0098" w:rsidRPr="00EC69C3">
        <w:rPr>
          <w:rFonts w:ascii="Times New Roman" w:hAnsi="Times New Roman" w:cs="Times New Roman"/>
          <w:sz w:val="28"/>
          <w:szCs w:val="28"/>
        </w:rPr>
        <w:t>егории</w:t>
      </w:r>
      <w:r w:rsidR="002C78EA" w:rsidRPr="00EC69C3">
        <w:rPr>
          <w:rFonts w:ascii="Times New Roman" w:hAnsi="Times New Roman" w:cs="Times New Roman"/>
          <w:sz w:val="28"/>
          <w:szCs w:val="28"/>
        </w:rPr>
        <w:t xml:space="preserve"> получателей субсидии</w:t>
      </w:r>
      <w:r w:rsidR="00DA0098" w:rsidRPr="00EC69C3">
        <w:rPr>
          <w:rFonts w:ascii="Times New Roman" w:hAnsi="Times New Roman" w:cs="Times New Roman"/>
          <w:sz w:val="28"/>
          <w:szCs w:val="28"/>
        </w:rPr>
        <w:t>, предусмотренной частью 6</w:t>
      </w:r>
      <w:r w:rsidR="002C78EA" w:rsidRPr="00EC69C3">
        <w:rPr>
          <w:rFonts w:ascii="Times New Roman" w:hAnsi="Times New Roman" w:cs="Times New Roman"/>
          <w:sz w:val="28"/>
          <w:szCs w:val="28"/>
        </w:rPr>
        <w:t xml:space="preserve"> настоящего П</w:t>
      </w:r>
      <w:r w:rsidR="00DA3234" w:rsidRPr="00EC69C3">
        <w:rPr>
          <w:rFonts w:ascii="Times New Roman" w:hAnsi="Times New Roman" w:cs="Times New Roman"/>
          <w:sz w:val="28"/>
          <w:szCs w:val="28"/>
        </w:rPr>
        <w:t>орядка;</w:t>
      </w:r>
    </w:p>
    <w:p w14:paraId="49211BAE" w14:textId="0F8966B6" w:rsidR="006175AE" w:rsidRPr="00EC69C3" w:rsidRDefault="00DA3234" w:rsidP="00FD3AC7">
      <w:pPr>
        <w:spacing w:after="0" w:line="240" w:lineRule="auto"/>
        <w:ind w:firstLine="709"/>
        <w:jc w:val="both"/>
        <w:rPr>
          <w:rFonts w:ascii="Times New Roman" w:hAnsi="Times New Roman" w:cs="Times New Roman"/>
          <w:sz w:val="28"/>
          <w:szCs w:val="28"/>
        </w:rPr>
      </w:pPr>
      <w:r w:rsidRPr="00EC69C3">
        <w:rPr>
          <w:rFonts w:ascii="Times New Roman" w:hAnsi="Times New Roman" w:cs="Times New Roman"/>
          <w:sz w:val="28"/>
          <w:szCs w:val="28"/>
        </w:rPr>
        <w:t xml:space="preserve">6) </w:t>
      </w:r>
      <w:r w:rsidR="002C78EA" w:rsidRPr="00EC69C3">
        <w:rPr>
          <w:rFonts w:ascii="Times New Roman" w:hAnsi="Times New Roman" w:cs="Times New Roman"/>
          <w:sz w:val="28"/>
          <w:szCs w:val="28"/>
        </w:rPr>
        <w:t>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w:t>
      </w:r>
      <w:r w:rsidR="00055FD3" w:rsidRPr="00EC69C3">
        <w:rPr>
          <w:rFonts w:ascii="Times New Roman" w:hAnsi="Times New Roman" w:cs="Times New Roman"/>
          <w:sz w:val="28"/>
          <w:szCs w:val="28"/>
        </w:rPr>
        <w:t>тельством Российской Федерации.</w:t>
      </w:r>
    </w:p>
    <w:bookmarkEnd w:id="7"/>
    <w:p w14:paraId="162FC7BE" w14:textId="5A9713FD" w:rsidR="003622FD" w:rsidRPr="00EC69C3" w:rsidRDefault="002C78EA" w:rsidP="00005775">
      <w:pPr>
        <w:tabs>
          <w:tab w:val="left" w:pos="1134"/>
        </w:tabs>
        <w:spacing w:after="0" w:line="240" w:lineRule="auto"/>
        <w:ind w:firstLine="709"/>
        <w:jc w:val="both"/>
        <w:rPr>
          <w:rFonts w:ascii="Times New Roman" w:hAnsi="Times New Roman" w:cs="Times New Roman"/>
          <w:sz w:val="28"/>
          <w:szCs w:val="28"/>
        </w:rPr>
      </w:pPr>
      <w:r w:rsidRPr="00EC69C3">
        <w:rPr>
          <w:rFonts w:ascii="Times New Roman" w:hAnsi="Times New Roman" w:cs="Times New Roman"/>
          <w:sz w:val="28"/>
          <w:szCs w:val="28"/>
        </w:rPr>
        <w:t>13</w:t>
      </w:r>
      <w:r w:rsidR="00EC4753" w:rsidRPr="00EC69C3">
        <w:rPr>
          <w:rFonts w:ascii="Times New Roman" w:hAnsi="Times New Roman" w:cs="Times New Roman"/>
          <w:sz w:val="28"/>
          <w:szCs w:val="28"/>
        </w:rPr>
        <w:t xml:space="preserve">. </w:t>
      </w:r>
      <w:r w:rsidRPr="00EC69C3">
        <w:rPr>
          <w:rFonts w:ascii="Times New Roman" w:hAnsi="Times New Roman" w:cs="Times New Roman"/>
          <w:sz w:val="28"/>
          <w:szCs w:val="28"/>
        </w:rPr>
        <w:t xml:space="preserve">Участник отбора в течение срока, указанного в объявлении о проведении отбора, представляет </w:t>
      </w:r>
      <w:r w:rsidR="006E5D30" w:rsidRPr="00EC69C3">
        <w:rPr>
          <w:rFonts w:ascii="Times New Roman" w:hAnsi="Times New Roman" w:cs="Times New Roman"/>
          <w:sz w:val="28"/>
          <w:szCs w:val="28"/>
        </w:rPr>
        <w:t xml:space="preserve">на бумажном носителе почтовой связью или нарочным способом </w:t>
      </w:r>
      <w:r w:rsidRPr="00EC69C3">
        <w:rPr>
          <w:rFonts w:ascii="Times New Roman" w:hAnsi="Times New Roman" w:cs="Times New Roman"/>
          <w:sz w:val="28"/>
          <w:szCs w:val="28"/>
        </w:rPr>
        <w:t>в Минсельхозпищепром Камчатского края следующие документы:</w:t>
      </w:r>
    </w:p>
    <w:p w14:paraId="420E7C38" w14:textId="274CBDFC" w:rsidR="00C45CE1" w:rsidRPr="00EC69C3" w:rsidRDefault="003622FD" w:rsidP="007946CF">
      <w:pPr>
        <w:spacing w:after="0" w:line="240" w:lineRule="auto"/>
        <w:ind w:firstLine="709"/>
        <w:jc w:val="both"/>
        <w:rPr>
          <w:rFonts w:ascii="Times New Roman" w:hAnsi="Times New Roman" w:cs="Times New Roman"/>
          <w:sz w:val="28"/>
          <w:szCs w:val="28"/>
        </w:rPr>
      </w:pPr>
      <w:r w:rsidRPr="00EC69C3">
        <w:rPr>
          <w:rFonts w:ascii="Times New Roman" w:hAnsi="Times New Roman" w:cs="Times New Roman"/>
          <w:sz w:val="28"/>
          <w:szCs w:val="28"/>
        </w:rPr>
        <w:t>1) з</w:t>
      </w:r>
      <w:r w:rsidR="00C45CE1" w:rsidRPr="00EC69C3">
        <w:rPr>
          <w:rFonts w:ascii="Times New Roman" w:hAnsi="Times New Roman" w:cs="Times New Roman"/>
          <w:sz w:val="28"/>
          <w:szCs w:val="28"/>
        </w:rPr>
        <w:t>аявк</w:t>
      </w:r>
      <w:r w:rsidRPr="00EC69C3">
        <w:rPr>
          <w:rFonts w:ascii="Times New Roman" w:hAnsi="Times New Roman" w:cs="Times New Roman"/>
          <w:sz w:val="28"/>
          <w:szCs w:val="28"/>
        </w:rPr>
        <w:t>у</w:t>
      </w:r>
      <w:r w:rsidR="00C45CE1" w:rsidRPr="00EC69C3">
        <w:rPr>
          <w:rFonts w:ascii="Times New Roman" w:hAnsi="Times New Roman" w:cs="Times New Roman"/>
          <w:sz w:val="28"/>
          <w:szCs w:val="28"/>
        </w:rPr>
        <w:t xml:space="preserve"> </w:t>
      </w:r>
      <w:r w:rsidR="006E5D30" w:rsidRPr="00EC69C3">
        <w:rPr>
          <w:rFonts w:ascii="Times New Roman" w:hAnsi="Times New Roman" w:cs="Times New Roman"/>
          <w:sz w:val="28"/>
          <w:szCs w:val="28"/>
        </w:rPr>
        <w:t>для</w:t>
      </w:r>
      <w:r w:rsidR="00AE16F6" w:rsidRPr="00EC69C3">
        <w:rPr>
          <w:rFonts w:ascii="Times New Roman" w:hAnsi="Times New Roman" w:cs="Times New Roman"/>
          <w:sz w:val="28"/>
          <w:szCs w:val="28"/>
        </w:rPr>
        <w:t xml:space="preserve"> участи</w:t>
      </w:r>
      <w:r w:rsidR="006E5D30" w:rsidRPr="00EC69C3">
        <w:rPr>
          <w:rFonts w:ascii="Times New Roman" w:hAnsi="Times New Roman" w:cs="Times New Roman"/>
          <w:sz w:val="28"/>
          <w:szCs w:val="28"/>
        </w:rPr>
        <w:t>я</w:t>
      </w:r>
      <w:r w:rsidR="00AE16F6" w:rsidRPr="00EC69C3">
        <w:rPr>
          <w:rFonts w:ascii="Times New Roman" w:hAnsi="Times New Roman" w:cs="Times New Roman"/>
          <w:sz w:val="28"/>
          <w:szCs w:val="28"/>
        </w:rPr>
        <w:t xml:space="preserve"> в отборе</w:t>
      </w:r>
      <w:r w:rsidR="008909BA" w:rsidRPr="00EC69C3">
        <w:rPr>
          <w:rFonts w:ascii="Times New Roman" w:hAnsi="Times New Roman" w:cs="Times New Roman"/>
          <w:sz w:val="28"/>
          <w:szCs w:val="28"/>
        </w:rPr>
        <w:t>,</w:t>
      </w:r>
      <w:r w:rsidR="00AE16F6" w:rsidRPr="00EC69C3">
        <w:rPr>
          <w:rFonts w:ascii="Times New Roman" w:hAnsi="Times New Roman" w:cs="Times New Roman"/>
          <w:sz w:val="28"/>
          <w:szCs w:val="28"/>
        </w:rPr>
        <w:t xml:space="preserve"> </w:t>
      </w:r>
      <w:r w:rsidR="008909BA" w:rsidRPr="00EC69C3">
        <w:rPr>
          <w:rFonts w:ascii="Times New Roman" w:hAnsi="Times New Roman" w:cs="Times New Roman"/>
          <w:sz w:val="28"/>
          <w:szCs w:val="28"/>
        </w:rPr>
        <w:t>оформленную по форме</w:t>
      </w:r>
      <w:r w:rsidR="006E5D30" w:rsidRPr="00EC69C3">
        <w:rPr>
          <w:rFonts w:ascii="Times New Roman" w:hAnsi="Times New Roman" w:cs="Times New Roman"/>
          <w:sz w:val="28"/>
          <w:szCs w:val="28"/>
        </w:rPr>
        <w:t>,</w:t>
      </w:r>
      <w:r w:rsidR="00C45CE1" w:rsidRPr="00EC69C3">
        <w:rPr>
          <w:rFonts w:ascii="Times New Roman" w:hAnsi="Times New Roman" w:cs="Times New Roman"/>
          <w:sz w:val="28"/>
          <w:szCs w:val="28"/>
        </w:rPr>
        <w:t xml:space="preserve"> </w:t>
      </w:r>
      <w:r w:rsidR="006E5D30" w:rsidRPr="00EC69C3">
        <w:rPr>
          <w:rFonts w:ascii="Times New Roman" w:hAnsi="Times New Roman" w:cs="Times New Roman"/>
          <w:sz w:val="28"/>
          <w:szCs w:val="28"/>
        </w:rPr>
        <w:t xml:space="preserve">приведенной в приложении 1 к настоящему Порядку (в случае если заявку подписывает лицо, не имеющее права действовать без доверенности от имени участника отбора, к заявке </w:t>
      </w:r>
      <w:r w:rsidR="006E5D30" w:rsidRPr="00EC69C3">
        <w:rPr>
          <w:rFonts w:ascii="Times New Roman" w:hAnsi="Times New Roman" w:cs="Times New Roman"/>
          <w:sz w:val="28"/>
          <w:szCs w:val="28"/>
        </w:rPr>
        <w:lastRenderedPageBreak/>
        <w:t>прилагается копия документа, подтверждающего полномочия лица, подписавшего заявку);</w:t>
      </w:r>
    </w:p>
    <w:p w14:paraId="40C05306" w14:textId="79761561" w:rsidR="00C220F1" w:rsidRPr="00EC69C3" w:rsidRDefault="003622FD" w:rsidP="007946CF">
      <w:pPr>
        <w:spacing w:after="0" w:line="240" w:lineRule="auto"/>
        <w:ind w:firstLine="709"/>
        <w:jc w:val="both"/>
        <w:rPr>
          <w:rFonts w:ascii="Times New Roman" w:hAnsi="Times New Roman" w:cs="Times New Roman"/>
          <w:sz w:val="28"/>
          <w:szCs w:val="28"/>
        </w:rPr>
      </w:pPr>
      <w:r w:rsidRPr="00EC69C3">
        <w:rPr>
          <w:rFonts w:ascii="Times New Roman" w:hAnsi="Times New Roman" w:cs="Times New Roman"/>
          <w:sz w:val="28"/>
          <w:szCs w:val="28"/>
        </w:rPr>
        <w:t xml:space="preserve">2) </w:t>
      </w:r>
      <w:r w:rsidR="00FD3AC7" w:rsidRPr="00EC69C3">
        <w:rPr>
          <w:rFonts w:ascii="Times New Roman" w:hAnsi="Times New Roman" w:cs="Times New Roman"/>
          <w:sz w:val="28"/>
          <w:szCs w:val="28"/>
        </w:rPr>
        <w:t xml:space="preserve">копию документа, подтверждающего объем производства </w:t>
      </w:r>
      <w:r w:rsidR="001D26AA" w:rsidRPr="00EC69C3">
        <w:rPr>
          <w:rFonts w:ascii="Times New Roman" w:hAnsi="Times New Roman" w:cs="Times New Roman"/>
          <w:sz w:val="28"/>
          <w:szCs w:val="28"/>
        </w:rPr>
        <w:t>комбико</w:t>
      </w:r>
      <w:r w:rsidR="000F6E6A" w:rsidRPr="00EC69C3">
        <w:rPr>
          <w:rFonts w:ascii="Times New Roman" w:hAnsi="Times New Roman" w:cs="Times New Roman"/>
          <w:sz w:val="28"/>
          <w:szCs w:val="28"/>
        </w:rPr>
        <w:t>р</w:t>
      </w:r>
      <w:r w:rsidR="001D26AA" w:rsidRPr="00EC69C3">
        <w:rPr>
          <w:rFonts w:ascii="Times New Roman" w:hAnsi="Times New Roman" w:cs="Times New Roman"/>
          <w:sz w:val="28"/>
          <w:szCs w:val="28"/>
        </w:rPr>
        <w:t>мов</w:t>
      </w:r>
      <w:r w:rsidR="00FD3AC7" w:rsidRPr="00EC69C3">
        <w:rPr>
          <w:rFonts w:ascii="Times New Roman" w:hAnsi="Times New Roman" w:cs="Times New Roman"/>
          <w:sz w:val="28"/>
          <w:szCs w:val="28"/>
        </w:rPr>
        <w:t xml:space="preserve"> за год, </w:t>
      </w:r>
      <w:r w:rsidR="00EF5D0C" w:rsidRPr="00EC69C3">
        <w:rPr>
          <w:rFonts w:ascii="Times New Roman" w:hAnsi="Times New Roman" w:cs="Times New Roman"/>
          <w:sz w:val="28"/>
          <w:szCs w:val="28"/>
        </w:rPr>
        <w:t xml:space="preserve">предшествующий году </w:t>
      </w:r>
      <w:r w:rsidR="00517492" w:rsidRPr="00EC69C3">
        <w:rPr>
          <w:rFonts w:ascii="Times New Roman" w:hAnsi="Times New Roman" w:cs="Times New Roman"/>
          <w:sz w:val="28"/>
          <w:szCs w:val="28"/>
        </w:rPr>
        <w:t>обращения за</w:t>
      </w:r>
      <w:r w:rsidR="00EF5D0C" w:rsidRPr="00EC69C3">
        <w:rPr>
          <w:rFonts w:ascii="Times New Roman" w:hAnsi="Times New Roman" w:cs="Times New Roman"/>
          <w:sz w:val="28"/>
          <w:szCs w:val="28"/>
        </w:rPr>
        <w:t xml:space="preserve"> субсиди</w:t>
      </w:r>
      <w:r w:rsidR="00517492" w:rsidRPr="00EC69C3">
        <w:rPr>
          <w:rFonts w:ascii="Times New Roman" w:hAnsi="Times New Roman" w:cs="Times New Roman"/>
          <w:sz w:val="28"/>
          <w:szCs w:val="28"/>
        </w:rPr>
        <w:t>ей</w:t>
      </w:r>
      <w:r w:rsidR="00EF5D0C" w:rsidRPr="00EC69C3">
        <w:rPr>
          <w:rFonts w:ascii="Times New Roman" w:hAnsi="Times New Roman" w:cs="Times New Roman"/>
          <w:sz w:val="28"/>
          <w:szCs w:val="28"/>
        </w:rPr>
        <w:t>;</w:t>
      </w:r>
    </w:p>
    <w:p w14:paraId="2D3DEF7D" w14:textId="6A58A053" w:rsidR="00871927" w:rsidRPr="00EC69C3" w:rsidRDefault="00871927" w:rsidP="007946CF">
      <w:pPr>
        <w:spacing w:after="0" w:line="240" w:lineRule="auto"/>
        <w:ind w:firstLine="709"/>
        <w:jc w:val="both"/>
        <w:rPr>
          <w:rFonts w:ascii="Times New Roman" w:hAnsi="Times New Roman" w:cs="Times New Roman"/>
          <w:sz w:val="28"/>
          <w:szCs w:val="28"/>
        </w:rPr>
      </w:pPr>
      <w:r w:rsidRPr="00EC69C3">
        <w:rPr>
          <w:rFonts w:ascii="Times New Roman" w:hAnsi="Times New Roman" w:cs="Times New Roman"/>
          <w:sz w:val="28"/>
          <w:szCs w:val="28"/>
        </w:rPr>
        <w:t xml:space="preserve">3) сведения о производстве </w:t>
      </w:r>
      <w:r w:rsidR="001D26AA" w:rsidRPr="00EC69C3">
        <w:rPr>
          <w:rFonts w:ascii="Times New Roman" w:hAnsi="Times New Roman" w:cs="Times New Roman"/>
          <w:sz w:val="28"/>
          <w:szCs w:val="28"/>
        </w:rPr>
        <w:t>комбикормов</w:t>
      </w:r>
      <w:r w:rsidR="00FD3AC7" w:rsidRPr="00EC69C3">
        <w:rPr>
          <w:rFonts w:ascii="Times New Roman" w:hAnsi="Times New Roman" w:cs="Times New Roman"/>
          <w:sz w:val="28"/>
          <w:szCs w:val="28"/>
        </w:rPr>
        <w:t xml:space="preserve"> </w:t>
      </w:r>
      <w:r w:rsidR="0033343D" w:rsidRPr="00EC69C3">
        <w:rPr>
          <w:rFonts w:ascii="Times New Roman" w:hAnsi="Times New Roman" w:cs="Times New Roman"/>
          <w:sz w:val="28"/>
          <w:szCs w:val="28"/>
        </w:rPr>
        <w:t xml:space="preserve">и наличии мощностей </w:t>
      </w:r>
      <w:r w:rsidRPr="00EC69C3">
        <w:rPr>
          <w:rFonts w:ascii="Times New Roman" w:hAnsi="Times New Roman" w:cs="Times New Roman"/>
          <w:sz w:val="28"/>
          <w:szCs w:val="28"/>
        </w:rPr>
        <w:t>по форме</w:t>
      </w:r>
      <w:r w:rsidR="006E5D30" w:rsidRPr="00EC69C3">
        <w:rPr>
          <w:rFonts w:ascii="Times New Roman" w:hAnsi="Times New Roman" w:cs="Times New Roman"/>
          <w:sz w:val="28"/>
          <w:szCs w:val="28"/>
        </w:rPr>
        <w:t>,</w:t>
      </w:r>
      <w:r w:rsidRPr="00EC69C3">
        <w:rPr>
          <w:rFonts w:ascii="Times New Roman" w:hAnsi="Times New Roman" w:cs="Times New Roman"/>
          <w:sz w:val="28"/>
          <w:szCs w:val="28"/>
        </w:rPr>
        <w:t xml:space="preserve"> </w:t>
      </w:r>
      <w:r w:rsidR="006E5D30" w:rsidRPr="00EC69C3">
        <w:rPr>
          <w:rFonts w:ascii="Times New Roman" w:hAnsi="Times New Roman" w:cs="Times New Roman"/>
          <w:sz w:val="28"/>
          <w:szCs w:val="28"/>
        </w:rPr>
        <w:t>приведенной в приложении 2 к настоящему Порядку;</w:t>
      </w:r>
    </w:p>
    <w:p w14:paraId="3C194DE0" w14:textId="77777777" w:rsidR="00C45CE1" w:rsidRPr="00EC69C3" w:rsidRDefault="00871927" w:rsidP="007946CF">
      <w:pPr>
        <w:spacing w:after="0" w:line="240" w:lineRule="auto"/>
        <w:ind w:firstLine="709"/>
        <w:jc w:val="both"/>
        <w:rPr>
          <w:rFonts w:ascii="Times New Roman" w:hAnsi="Times New Roman" w:cs="Times New Roman"/>
          <w:sz w:val="28"/>
          <w:szCs w:val="28"/>
        </w:rPr>
      </w:pPr>
      <w:r w:rsidRPr="00EC69C3">
        <w:rPr>
          <w:rFonts w:ascii="Times New Roman" w:hAnsi="Times New Roman" w:cs="Times New Roman"/>
          <w:sz w:val="28"/>
          <w:szCs w:val="28"/>
        </w:rPr>
        <w:t>4</w:t>
      </w:r>
      <w:r w:rsidR="00F170A2" w:rsidRPr="00EC69C3">
        <w:rPr>
          <w:rFonts w:ascii="Times New Roman" w:hAnsi="Times New Roman" w:cs="Times New Roman"/>
          <w:sz w:val="28"/>
          <w:szCs w:val="28"/>
        </w:rPr>
        <w:t xml:space="preserve">) </w:t>
      </w:r>
      <w:r w:rsidR="00C45CE1" w:rsidRPr="00EC69C3">
        <w:rPr>
          <w:rFonts w:ascii="Times New Roman" w:hAnsi="Times New Roman" w:cs="Times New Roman"/>
          <w:sz w:val="28"/>
          <w:szCs w:val="28"/>
        </w:rPr>
        <w:t xml:space="preserve">справку о соответствии </w:t>
      </w:r>
      <w:r w:rsidR="00FF6BC5" w:rsidRPr="00EC69C3">
        <w:rPr>
          <w:rFonts w:ascii="Times New Roman" w:hAnsi="Times New Roman" w:cs="Times New Roman"/>
          <w:sz w:val="28"/>
          <w:szCs w:val="28"/>
        </w:rPr>
        <w:t xml:space="preserve">участника отбора </w:t>
      </w:r>
      <w:r w:rsidR="00C45CE1" w:rsidRPr="00EC69C3">
        <w:rPr>
          <w:rFonts w:ascii="Times New Roman" w:hAnsi="Times New Roman" w:cs="Times New Roman"/>
          <w:sz w:val="28"/>
          <w:szCs w:val="28"/>
        </w:rPr>
        <w:t xml:space="preserve">требованиям, </w:t>
      </w:r>
      <w:r w:rsidR="002E0F37" w:rsidRPr="00EC69C3">
        <w:rPr>
          <w:rFonts w:ascii="Times New Roman" w:hAnsi="Times New Roman" w:cs="Times New Roman"/>
          <w:sz w:val="28"/>
          <w:szCs w:val="28"/>
        </w:rPr>
        <w:t>указанным</w:t>
      </w:r>
      <w:r w:rsidR="00C45CE1" w:rsidRPr="00EC69C3">
        <w:rPr>
          <w:rFonts w:ascii="Times New Roman" w:hAnsi="Times New Roman" w:cs="Times New Roman"/>
          <w:sz w:val="28"/>
          <w:szCs w:val="28"/>
        </w:rPr>
        <w:t xml:space="preserve"> </w:t>
      </w:r>
      <w:r w:rsidR="002E0F37" w:rsidRPr="00EC69C3">
        <w:rPr>
          <w:rFonts w:ascii="Times New Roman" w:hAnsi="Times New Roman" w:cs="Times New Roman"/>
          <w:sz w:val="28"/>
          <w:szCs w:val="28"/>
        </w:rPr>
        <w:t xml:space="preserve">в </w:t>
      </w:r>
      <w:r w:rsidR="00C45CE1" w:rsidRPr="00EC69C3">
        <w:rPr>
          <w:rFonts w:ascii="Times New Roman" w:hAnsi="Times New Roman" w:cs="Times New Roman"/>
          <w:sz w:val="28"/>
          <w:szCs w:val="28"/>
        </w:rPr>
        <w:t>част</w:t>
      </w:r>
      <w:r w:rsidR="002E0F37" w:rsidRPr="00EC69C3">
        <w:rPr>
          <w:rFonts w:ascii="Times New Roman" w:hAnsi="Times New Roman" w:cs="Times New Roman"/>
          <w:sz w:val="28"/>
          <w:szCs w:val="28"/>
        </w:rPr>
        <w:t>и</w:t>
      </w:r>
      <w:r w:rsidR="00C45CE1" w:rsidRPr="00EC69C3">
        <w:rPr>
          <w:rFonts w:ascii="Times New Roman" w:hAnsi="Times New Roman" w:cs="Times New Roman"/>
          <w:sz w:val="28"/>
          <w:szCs w:val="28"/>
        </w:rPr>
        <w:t xml:space="preserve"> </w:t>
      </w:r>
      <w:r w:rsidR="006E5D30" w:rsidRPr="00EC69C3">
        <w:rPr>
          <w:rFonts w:ascii="Times New Roman" w:hAnsi="Times New Roman" w:cs="Times New Roman"/>
          <w:sz w:val="28"/>
          <w:szCs w:val="28"/>
        </w:rPr>
        <w:t>12</w:t>
      </w:r>
      <w:r w:rsidR="00C45CE1" w:rsidRPr="00EC69C3">
        <w:rPr>
          <w:rFonts w:ascii="Times New Roman" w:hAnsi="Times New Roman" w:cs="Times New Roman"/>
          <w:sz w:val="28"/>
          <w:szCs w:val="28"/>
        </w:rPr>
        <w:t xml:space="preserve"> настоящего </w:t>
      </w:r>
      <w:r w:rsidR="006E5D30" w:rsidRPr="00EC69C3">
        <w:rPr>
          <w:rFonts w:ascii="Times New Roman" w:hAnsi="Times New Roman" w:cs="Times New Roman"/>
          <w:sz w:val="28"/>
          <w:szCs w:val="28"/>
        </w:rPr>
        <w:t>П</w:t>
      </w:r>
      <w:r w:rsidR="00C45CE1" w:rsidRPr="00EC69C3">
        <w:rPr>
          <w:rFonts w:ascii="Times New Roman" w:hAnsi="Times New Roman" w:cs="Times New Roman"/>
          <w:sz w:val="28"/>
          <w:szCs w:val="28"/>
        </w:rPr>
        <w:t xml:space="preserve">орядка (оформляется в произвольной форме); </w:t>
      </w:r>
    </w:p>
    <w:p w14:paraId="31CD5E72" w14:textId="77777777" w:rsidR="008909BA" w:rsidRPr="00EC69C3" w:rsidRDefault="00871927" w:rsidP="003A13E0">
      <w:pPr>
        <w:spacing w:after="0" w:line="240" w:lineRule="auto"/>
        <w:ind w:firstLine="709"/>
        <w:jc w:val="both"/>
        <w:rPr>
          <w:rFonts w:ascii="Times New Roman" w:hAnsi="Times New Roman" w:cs="Times New Roman"/>
          <w:sz w:val="28"/>
          <w:szCs w:val="28"/>
        </w:rPr>
      </w:pPr>
      <w:r w:rsidRPr="00EC69C3">
        <w:rPr>
          <w:rFonts w:ascii="Times New Roman" w:hAnsi="Times New Roman" w:cs="Times New Roman"/>
          <w:sz w:val="28"/>
          <w:szCs w:val="28"/>
        </w:rPr>
        <w:t>5</w:t>
      </w:r>
      <w:r w:rsidR="00C45CE1" w:rsidRPr="00EC69C3">
        <w:rPr>
          <w:rFonts w:ascii="Times New Roman" w:hAnsi="Times New Roman" w:cs="Times New Roman"/>
          <w:sz w:val="28"/>
          <w:szCs w:val="28"/>
        </w:rPr>
        <w:t xml:space="preserve">) </w:t>
      </w:r>
      <w:r w:rsidR="008909BA" w:rsidRPr="00EC69C3">
        <w:rPr>
          <w:rFonts w:ascii="Times New Roman" w:hAnsi="Times New Roman" w:cs="Times New Roman"/>
          <w:sz w:val="28"/>
          <w:szCs w:val="28"/>
        </w:rPr>
        <w:t xml:space="preserve">согласие на обработку персональных данных (в отношении </w:t>
      </w:r>
      <w:r w:rsidR="006E5D30" w:rsidRPr="00EC69C3">
        <w:rPr>
          <w:rFonts w:ascii="Times New Roman" w:hAnsi="Times New Roman" w:cs="Times New Roman"/>
          <w:sz w:val="28"/>
          <w:szCs w:val="28"/>
        </w:rPr>
        <w:t xml:space="preserve">руководителей </w:t>
      </w:r>
      <w:r w:rsidR="008909BA" w:rsidRPr="00EC69C3">
        <w:rPr>
          <w:rFonts w:ascii="Times New Roman" w:hAnsi="Times New Roman" w:cs="Times New Roman"/>
          <w:sz w:val="28"/>
          <w:szCs w:val="28"/>
        </w:rPr>
        <w:t>участников отбора</w:t>
      </w:r>
      <w:r w:rsidR="006E5D30" w:rsidRPr="00EC69C3">
        <w:rPr>
          <w:rFonts w:ascii="Times New Roman" w:hAnsi="Times New Roman" w:cs="Times New Roman"/>
          <w:sz w:val="28"/>
          <w:szCs w:val="28"/>
        </w:rPr>
        <w:t xml:space="preserve"> </w:t>
      </w:r>
      <w:r w:rsidR="008909BA" w:rsidRPr="00EC69C3">
        <w:rPr>
          <w:rFonts w:ascii="Times New Roman" w:hAnsi="Times New Roman" w:cs="Times New Roman"/>
          <w:sz w:val="28"/>
          <w:szCs w:val="28"/>
        </w:rPr>
        <w:t>и главных бухгалтеров</w:t>
      </w:r>
      <w:r w:rsidR="006E5D30" w:rsidRPr="00EC69C3">
        <w:rPr>
          <w:rFonts w:ascii="Times New Roman" w:hAnsi="Times New Roman" w:cs="Times New Roman"/>
          <w:sz w:val="28"/>
          <w:szCs w:val="28"/>
        </w:rPr>
        <w:t>)</w:t>
      </w:r>
      <w:r w:rsidR="008909BA" w:rsidRPr="00EC69C3">
        <w:rPr>
          <w:rFonts w:ascii="Times New Roman" w:hAnsi="Times New Roman" w:cs="Times New Roman"/>
          <w:sz w:val="28"/>
          <w:szCs w:val="28"/>
        </w:rPr>
        <w:t xml:space="preserve"> по форме</w:t>
      </w:r>
      <w:r w:rsidR="006E5D30" w:rsidRPr="00EC69C3">
        <w:rPr>
          <w:rFonts w:ascii="Times New Roman" w:hAnsi="Times New Roman" w:cs="Times New Roman"/>
          <w:sz w:val="28"/>
          <w:szCs w:val="28"/>
        </w:rPr>
        <w:t>, приведенной в</w:t>
      </w:r>
      <w:r w:rsidR="008909BA" w:rsidRPr="00EC69C3">
        <w:rPr>
          <w:rFonts w:ascii="Times New Roman" w:hAnsi="Times New Roman" w:cs="Times New Roman"/>
          <w:sz w:val="28"/>
          <w:szCs w:val="28"/>
        </w:rPr>
        <w:t xml:space="preserve"> приложени</w:t>
      </w:r>
      <w:r w:rsidR="006E5D30" w:rsidRPr="00EC69C3">
        <w:rPr>
          <w:rFonts w:ascii="Times New Roman" w:hAnsi="Times New Roman" w:cs="Times New Roman"/>
          <w:sz w:val="28"/>
          <w:szCs w:val="28"/>
        </w:rPr>
        <w:t>и 3 к настоящему П</w:t>
      </w:r>
      <w:r w:rsidR="008909BA" w:rsidRPr="00EC69C3">
        <w:rPr>
          <w:rFonts w:ascii="Times New Roman" w:hAnsi="Times New Roman" w:cs="Times New Roman"/>
          <w:sz w:val="28"/>
          <w:szCs w:val="28"/>
        </w:rPr>
        <w:t>орядку;</w:t>
      </w:r>
    </w:p>
    <w:p w14:paraId="2EAD0D9D" w14:textId="77777777" w:rsidR="006E5D30" w:rsidRPr="00EC69C3" w:rsidRDefault="00871927" w:rsidP="00005775">
      <w:pPr>
        <w:tabs>
          <w:tab w:val="left" w:pos="1134"/>
        </w:tabs>
        <w:spacing w:after="0" w:line="240" w:lineRule="auto"/>
        <w:ind w:firstLine="709"/>
        <w:jc w:val="both"/>
        <w:rPr>
          <w:rFonts w:ascii="Times New Roman" w:hAnsi="Times New Roman" w:cs="Times New Roman"/>
          <w:sz w:val="28"/>
          <w:szCs w:val="28"/>
        </w:rPr>
      </w:pPr>
      <w:r w:rsidRPr="00EC69C3">
        <w:rPr>
          <w:rFonts w:ascii="Times New Roman" w:hAnsi="Times New Roman" w:cs="Times New Roman"/>
          <w:sz w:val="28"/>
          <w:szCs w:val="28"/>
        </w:rPr>
        <w:t>6</w:t>
      </w:r>
      <w:r w:rsidR="00AE16F6" w:rsidRPr="00EC69C3">
        <w:rPr>
          <w:rFonts w:ascii="Times New Roman" w:hAnsi="Times New Roman" w:cs="Times New Roman"/>
          <w:sz w:val="28"/>
          <w:szCs w:val="28"/>
        </w:rPr>
        <w:t xml:space="preserve">) </w:t>
      </w:r>
      <w:r w:rsidR="002E0F37" w:rsidRPr="00EC69C3">
        <w:rPr>
          <w:rFonts w:ascii="Times New Roman" w:hAnsi="Times New Roman" w:cs="Times New Roman"/>
          <w:sz w:val="28"/>
          <w:szCs w:val="28"/>
        </w:rPr>
        <w:t xml:space="preserve">согласие на публикацию (размещение) </w:t>
      </w:r>
      <w:r w:rsidR="006E5D30" w:rsidRPr="00EC69C3">
        <w:rPr>
          <w:rFonts w:ascii="Times New Roman" w:hAnsi="Times New Roman" w:cs="Times New Roman"/>
          <w:sz w:val="28"/>
          <w:szCs w:val="28"/>
        </w:rPr>
        <w:t>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по форме, приведенной в приложении 4 к настоящему Порядку.</w:t>
      </w:r>
    </w:p>
    <w:p w14:paraId="3FEFFD7A" w14:textId="30D2EFF8" w:rsidR="00EC4753" w:rsidRPr="00EC69C3" w:rsidRDefault="006E5D30" w:rsidP="007946CF">
      <w:pPr>
        <w:spacing w:after="0" w:line="240" w:lineRule="auto"/>
        <w:ind w:firstLine="709"/>
        <w:jc w:val="both"/>
        <w:rPr>
          <w:rFonts w:ascii="Times New Roman" w:hAnsi="Times New Roman" w:cs="Times New Roman"/>
          <w:sz w:val="28"/>
          <w:szCs w:val="28"/>
        </w:rPr>
      </w:pPr>
      <w:r w:rsidRPr="00EC69C3">
        <w:rPr>
          <w:rFonts w:ascii="Times New Roman" w:hAnsi="Times New Roman" w:cs="Times New Roman"/>
          <w:sz w:val="28"/>
          <w:szCs w:val="28"/>
        </w:rPr>
        <w:t>14</w:t>
      </w:r>
      <w:r w:rsidR="002E0F37" w:rsidRPr="00EC69C3">
        <w:rPr>
          <w:rFonts w:ascii="Times New Roman" w:hAnsi="Times New Roman" w:cs="Times New Roman"/>
          <w:sz w:val="28"/>
          <w:szCs w:val="28"/>
        </w:rPr>
        <w:t xml:space="preserve">. </w:t>
      </w:r>
      <w:r w:rsidR="00EC4753" w:rsidRPr="00EC69C3">
        <w:rPr>
          <w:rFonts w:ascii="Times New Roman" w:hAnsi="Times New Roman" w:cs="Times New Roman"/>
          <w:sz w:val="28"/>
          <w:szCs w:val="28"/>
        </w:rPr>
        <w:t>Все копии документов</w:t>
      </w:r>
      <w:r w:rsidR="004E5128">
        <w:rPr>
          <w:rFonts w:ascii="Times New Roman" w:hAnsi="Times New Roman" w:cs="Times New Roman"/>
          <w:sz w:val="28"/>
          <w:szCs w:val="28"/>
        </w:rPr>
        <w:t>, указанные в части 13 настоящего Порядка,</w:t>
      </w:r>
      <w:r w:rsidR="00EC4753" w:rsidRPr="00EC69C3">
        <w:rPr>
          <w:rFonts w:ascii="Times New Roman" w:hAnsi="Times New Roman" w:cs="Times New Roman"/>
          <w:sz w:val="28"/>
          <w:szCs w:val="28"/>
        </w:rPr>
        <w:t xml:space="preserve"> </w:t>
      </w:r>
      <w:r w:rsidR="00E018C9" w:rsidRPr="00EC69C3">
        <w:rPr>
          <w:rFonts w:ascii="Times New Roman" w:hAnsi="Times New Roman" w:cs="Times New Roman"/>
          <w:sz w:val="28"/>
          <w:szCs w:val="28"/>
        </w:rPr>
        <w:t>заверяются</w:t>
      </w:r>
      <w:r w:rsidR="00EC4753" w:rsidRPr="00EC69C3">
        <w:rPr>
          <w:rFonts w:ascii="Times New Roman" w:hAnsi="Times New Roman" w:cs="Times New Roman"/>
          <w:sz w:val="28"/>
          <w:szCs w:val="28"/>
        </w:rPr>
        <w:t xml:space="preserve"> </w:t>
      </w:r>
      <w:r w:rsidR="0033234B" w:rsidRPr="00EC69C3">
        <w:rPr>
          <w:rFonts w:ascii="Times New Roman" w:hAnsi="Times New Roman" w:cs="Times New Roman"/>
          <w:sz w:val="28"/>
          <w:szCs w:val="28"/>
        </w:rPr>
        <w:t xml:space="preserve">подписью </w:t>
      </w:r>
      <w:r w:rsidRPr="00EC69C3">
        <w:rPr>
          <w:rFonts w:ascii="Times New Roman" w:hAnsi="Times New Roman" w:cs="Times New Roman"/>
          <w:sz w:val="28"/>
          <w:szCs w:val="28"/>
        </w:rPr>
        <w:t>руководител</w:t>
      </w:r>
      <w:r w:rsidR="0033234B" w:rsidRPr="00EC69C3">
        <w:rPr>
          <w:rFonts w:ascii="Times New Roman" w:hAnsi="Times New Roman" w:cs="Times New Roman"/>
          <w:sz w:val="28"/>
          <w:szCs w:val="28"/>
        </w:rPr>
        <w:t>я</w:t>
      </w:r>
      <w:r w:rsidRPr="00EC69C3">
        <w:rPr>
          <w:rFonts w:ascii="Times New Roman" w:hAnsi="Times New Roman" w:cs="Times New Roman"/>
          <w:sz w:val="28"/>
          <w:szCs w:val="28"/>
        </w:rPr>
        <w:t xml:space="preserve"> участника отбора</w:t>
      </w:r>
      <w:r w:rsidR="0033234B" w:rsidRPr="00EC69C3">
        <w:rPr>
          <w:rFonts w:ascii="Times New Roman" w:hAnsi="Times New Roman" w:cs="Times New Roman"/>
          <w:sz w:val="28"/>
          <w:szCs w:val="28"/>
        </w:rPr>
        <w:t xml:space="preserve"> или уполномоченн</w:t>
      </w:r>
      <w:r w:rsidR="00E018C9" w:rsidRPr="00EC69C3">
        <w:rPr>
          <w:rFonts w:ascii="Times New Roman" w:hAnsi="Times New Roman" w:cs="Times New Roman"/>
          <w:sz w:val="28"/>
          <w:szCs w:val="28"/>
        </w:rPr>
        <w:t>ого</w:t>
      </w:r>
      <w:r w:rsidR="0033234B" w:rsidRPr="00EC69C3">
        <w:rPr>
          <w:rFonts w:ascii="Times New Roman" w:hAnsi="Times New Roman" w:cs="Times New Roman"/>
          <w:sz w:val="28"/>
          <w:szCs w:val="28"/>
        </w:rPr>
        <w:t xml:space="preserve"> им сотрудник</w:t>
      </w:r>
      <w:r w:rsidR="00E018C9" w:rsidRPr="00EC69C3">
        <w:rPr>
          <w:rFonts w:ascii="Times New Roman" w:hAnsi="Times New Roman" w:cs="Times New Roman"/>
          <w:sz w:val="28"/>
          <w:szCs w:val="28"/>
        </w:rPr>
        <w:t>а и</w:t>
      </w:r>
      <w:r w:rsidR="0033234B" w:rsidRPr="00EC69C3">
        <w:rPr>
          <w:rFonts w:ascii="Times New Roman" w:hAnsi="Times New Roman" w:cs="Times New Roman"/>
          <w:sz w:val="28"/>
          <w:szCs w:val="28"/>
        </w:rPr>
        <w:t xml:space="preserve"> печатью (при наличии).</w:t>
      </w:r>
      <w:r w:rsidR="00E018C9" w:rsidRPr="00EC69C3">
        <w:rPr>
          <w:rFonts w:ascii="Times New Roman" w:hAnsi="Times New Roman" w:cs="Times New Roman"/>
          <w:sz w:val="28"/>
          <w:szCs w:val="28"/>
        </w:rPr>
        <w:t xml:space="preserve"> </w:t>
      </w:r>
      <w:r w:rsidR="00EC4753" w:rsidRPr="00EC69C3">
        <w:rPr>
          <w:rFonts w:ascii="Times New Roman" w:hAnsi="Times New Roman" w:cs="Times New Roman"/>
          <w:sz w:val="28"/>
          <w:szCs w:val="28"/>
        </w:rPr>
        <w:t>Участник отбора несет ответственность за полноту и качество представляемых в Минсельхозпищепром Камчатского края документов, а также достоверность указанных в них сведений.</w:t>
      </w:r>
    </w:p>
    <w:p w14:paraId="74DC090F" w14:textId="77777777" w:rsidR="00214E6A" w:rsidRPr="00EC69C3" w:rsidRDefault="00E018C9" w:rsidP="007946CF">
      <w:pPr>
        <w:spacing w:after="0" w:line="240" w:lineRule="auto"/>
        <w:ind w:firstLine="709"/>
        <w:jc w:val="both"/>
        <w:rPr>
          <w:rFonts w:ascii="Times New Roman" w:hAnsi="Times New Roman" w:cs="Times New Roman"/>
          <w:sz w:val="28"/>
          <w:szCs w:val="28"/>
        </w:rPr>
      </w:pPr>
      <w:r w:rsidRPr="00EC69C3">
        <w:rPr>
          <w:rFonts w:ascii="Times New Roman" w:hAnsi="Times New Roman" w:cs="Times New Roman"/>
          <w:sz w:val="28"/>
          <w:szCs w:val="28"/>
        </w:rPr>
        <w:t>15</w:t>
      </w:r>
      <w:r w:rsidR="00EC4753" w:rsidRPr="00EC69C3">
        <w:rPr>
          <w:rFonts w:ascii="Times New Roman" w:hAnsi="Times New Roman" w:cs="Times New Roman"/>
          <w:sz w:val="28"/>
          <w:szCs w:val="28"/>
        </w:rPr>
        <w:t xml:space="preserve">. </w:t>
      </w:r>
      <w:r w:rsidR="008909BA" w:rsidRPr="00EC69C3">
        <w:rPr>
          <w:rFonts w:ascii="Times New Roman" w:hAnsi="Times New Roman" w:cs="Times New Roman"/>
          <w:sz w:val="28"/>
          <w:szCs w:val="28"/>
        </w:rPr>
        <w:t>Документы, предоставленные участником отбора, подлежат регистрации в день поступления в Минсельхозпищепром Камчатского края.</w:t>
      </w:r>
    </w:p>
    <w:p w14:paraId="38547930" w14:textId="21D90682" w:rsidR="000D1A85" w:rsidRPr="00EC69C3" w:rsidRDefault="00187FBE" w:rsidP="007946CF">
      <w:pPr>
        <w:spacing w:after="0" w:line="240" w:lineRule="auto"/>
        <w:ind w:firstLine="709"/>
        <w:jc w:val="both"/>
        <w:rPr>
          <w:rFonts w:ascii="Times New Roman" w:hAnsi="Times New Roman" w:cs="Times New Roman"/>
          <w:sz w:val="28"/>
          <w:szCs w:val="28"/>
        </w:rPr>
      </w:pPr>
      <w:r w:rsidRPr="00EC69C3">
        <w:rPr>
          <w:rFonts w:ascii="Times New Roman" w:hAnsi="Times New Roman" w:cs="Times New Roman"/>
          <w:sz w:val="28"/>
          <w:szCs w:val="28"/>
        </w:rPr>
        <w:t>16</w:t>
      </w:r>
      <w:r w:rsidR="000D1A85" w:rsidRPr="00EC69C3">
        <w:rPr>
          <w:rFonts w:ascii="Times New Roman" w:hAnsi="Times New Roman" w:cs="Times New Roman"/>
          <w:sz w:val="28"/>
          <w:szCs w:val="28"/>
        </w:rPr>
        <w:t xml:space="preserve">. Минсельхозпищепром Камчатского края не вправе требовать от участника отбора </w:t>
      </w:r>
      <w:r w:rsidRPr="00EC69C3">
        <w:rPr>
          <w:rFonts w:ascii="Times New Roman" w:hAnsi="Times New Roman" w:cs="Times New Roman"/>
          <w:sz w:val="28"/>
          <w:szCs w:val="28"/>
        </w:rPr>
        <w:t xml:space="preserve">представления </w:t>
      </w:r>
      <w:r w:rsidR="000D1A85" w:rsidRPr="00EC69C3">
        <w:rPr>
          <w:rFonts w:ascii="Times New Roman" w:hAnsi="Times New Roman" w:cs="Times New Roman"/>
          <w:sz w:val="28"/>
          <w:szCs w:val="28"/>
        </w:rPr>
        <w:t xml:space="preserve">иных документов, кроме документов, предусмотренных частью </w:t>
      </w:r>
      <w:r w:rsidRPr="00EC69C3">
        <w:rPr>
          <w:rFonts w:ascii="Times New Roman" w:hAnsi="Times New Roman" w:cs="Times New Roman"/>
          <w:sz w:val="28"/>
          <w:szCs w:val="28"/>
        </w:rPr>
        <w:t>13</w:t>
      </w:r>
      <w:r w:rsidR="000D1A85" w:rsidRPr="00EC69C3">
        <w:rPr>
          <w:rFonts w:ascii="Times New Roman" w:hAnsi="Times New Roman" w:cs="Times New Roman"/>
          <w:sz w:val="28"/>
          <w:szCs w:val="28"/>
        </w:rPr>
        <w:t xml:space="preserve"> настоящего </w:t>
      </w:r>
      <w:r w:rsidRPr="00EC69C3">
        <w:rPr>
          <w:rFonts w:ascii="Times New Roman" w:hAnsi="Times New Roman" w:cs="Times New Roman"/>
          <w:sz w:val="28"/>
          <w:szCs w:val="28"/>
        </w:rPr>
        <w:t>П</w:t>
      </w:r>
      <w:r w:rsidR="000D1A85" w:rsidRPr="00EC69C3">
        <w:rPr>
          <w:rFonts w:ascii="Times New Roman" w:hAnsi="Times New Roman" w:cs="Times New Roman"/>
          <w:sz w:val="28"/>
          <w:szCs w:val="28"/>
        </w:rPr>
        <w:t>орядка.</w:t>
      </w:r>
    </w:p>
    <w:p w14:paraId="1BBA0047" w14:textId="25515006" w:rsidR="00214E6A" w:rsidRPr="00EC69C3" w:rsidRDefault="00187FBE" w:rsidP="007946CF">
      <w:pPr>
        <w:spacing w:after="0" w:line="240" w:lineRule="auto"/>
        <w:ind w:firstLine="709"/>
        <w:jc w:val="both"/>
        <w:rPr>
          <w:rFonts w:ascii="Times New Roman" w:hAnsi="Times New Roman" w:cs="Times New Roman"/>
          <w:sz w:val="28"/>
          <w:szCs w:val="28"/>
        </w:rPr>
      </w:pPr>
      <w:r w:rsidRPr="00EC69C3">
        <w:rPr>
          <w:rFonts w:ascii="Times New Roman" w:hAnsi="Times New Roman" w:cs="Times New Roman"/>
          <w:sz w:val="28"/>
          <w:szCs w:val="28"/>
        </w:rPr>
        <w:t>17</w:t>
      </w:r>
      <w:r w:rsidR="000D1A85" w:rsidRPr="00EC69C3">
        <w:rPr>
          <w:rFonts w:ascii="Times New Roman" w:hAnsi="Times New Roman" w:cs="Times New Roman"/>
          <w:sz w:val="28"/>
          <w:szCs w:val="28"/>
        </w:rPr>
        <w:t xml:space="preserve">. </w:t>
      </w:r>
      <w:r w:rsidR="00214E6A" w:rsidRPr="00EC69C3">
        <w:rPr>
          <w:rFonts w:ascii="Times New Roman" w:hAnsi="Times New Roman" w:cs="Times New Roman"/>
          <w:sz w:val="28"/>
          <w:szCs w:val="28"/>
        </w:rPr>
        <w:t xml:space="preserve">В рамках одного отбора участник отбора вправе подать только </w:t>
      </w:r>
      <w:r w:rsidRPr="00EC69C3">
        <w:rPr>
          <w:rFonts w:ascii="Times New Roman" w:hAnsi="Times New Roman" w:cs="Times New Roman"/>
          <w:sz w:val="28"/>
          <w:szCs w:val="28"/>
        </w:rPr>
        <w:t>одну</w:t>
      </w:r>
      <w:r w:rsidR="00214E6A" w:rsidRPr="00EC69C3">
        <w:rPr>
          <w:rFonts w:ascii="Times New Roman" w:hAnsi="Times New Roman" w:cs="Times New Roman"/>
          <w:sz w:val="28"/>
          <w:szCs w:val="28"/>
        </w:rPr>
        <w:t xml:space="preserve"> заявку.</w:t>
      </w:r>
    </w:p>
    <w:p w14:paraId="49A97577" w14:textId="0D5EEFEA" w:rsidR="00EC4753" w:rsidRPr="00EC69C3" w:rsidRDefault="00187FBE" w:rsidP="007946CF">
      <w:pPr>
        <w:spacing w:after="0" w:line="240" w:lineRule="auto"/>
        <w:ind w:firstLine="709"/>
        <w:jc w:val="both"/>
        <w:rPr>
          <w:rFonts w:ascii="Times New Roman" w:hAnsi="Times New Roman" w:cs="Times New Roman"/>
          <w:sz w:val="28"/>
          <w:szCs w:val="28"/>
        </w:rPr>
      </w:pPr>
      <w:r w:rsidRPr="00EC69C3">
        <w:rPr>
          <w:rFonts w:ascii="Times New Roman" w:hAnsi="Times New Roman" w:cs="Times New Roman"/>
          <w:sz w:val="28"/>
          <w:szCs w:val="28"/>
        </w:rPr>
        <w:t>18</w:t>
      </w:r>
      <w:r w:rsidR="00EC4753" w:rsidRPr="00EC69C3">
        <w:rPr>
          <w:rFonts w:ascii="Times New Roman" w:hAnsi="Times New Roman" w:cs="Times New Roman"/>
          <w:sz w:val="28"/>
          <w:szCs w:val="28"/>
        </w:rPr>
        <w:t xml:space="preserve">. Не позднее чем за </w:t>
      </w:r>
      <w:r w:rsidR="007946CF" w:rsidRPr="00EC69C3">
        <w:rPr>
          <w:rFonts w:ascii="Times New Roman" w:hAnsi="Times New Roman" w:cs="Times New Roman"/>
          <w:sz w:val="28"/>
          <w:szCs w:val="28"/>
        </w:rPr>
        <w:t>5</w:t>
      </w:r>
      <w:r w:rsidR="00EC4753" w:rsidRPr="00EC69C3">
        <w:rPr>
          <w:rFonts w:ascii="Times New Roman" w:hAnsi="Times New Roman" w:cs="Times New Roman"/>
          <w:sz w:val="28"/>
          <w:szCs w:val="28"/>
        </w:rPr>
        <w:t xml:space="preserve"> рабочих дней до даты окончания </w:t>
      </w:r>
      <w:r w:rsidRPr="00EC69C3">
        <w:rPr>
          <w:rFonts w:ascii="Times New Roman" w:hAnsi="Times New Roman" w:cs="Times New Roman"/>
          <w:sz w:val="28"/>
          <w:szCs w:val="28"/>
        </w:rPr>
        <w:t>приема</w:t>
      </w:r>
      <w:r w:rsidR="00EC4753" w:rsidRPr="00EC69C3">
        <w:rPr>
          <w:rFonts w:ascii="Times New Roman" w:hAnsi="Times New Roman" w:cs="Times New Roman"/>
          <w:sz w:val="28"/>
          <w:szCs w:val="28"/>
        </w:rPr>
        <w:t xml:space="preserve"> заявок</w:t>
      </w:r>
      <w:r w:rsidR="002E0F37" w:rsidRPr="00EC69C3">
        <w:rPr>
          <w:rFonts w:ascii="Times New Roman" w:hAnsi="Times New Roman" w:cs="Times New Roman"/>
          <w:sz w:val="28"/>
          <w:szCs w:val="28"/>
        </w:rPr>
        <w:t>,</w:t>
      </w:r>
      <w:r w:rsidR="00EC4753" w:rsidRPr="00EC69C3">
        <w:rPr>
          <w:rFonts w:ascii="Times New Roman" w:hAnsi="Times New Roman" w:cs="Times New Roman"/>
          <w:sz w:val="28"/>
          <w:szCs w:val="28"/>
        </w:rPr>
        <w:t xml:space="preserve"> </w:t>
      </w:r>
      <w:r w:rsidR="002E0F37" w:rsidRPr="00EC69C3">
        <w:rPr>
          <w:rFonts w:ascii="Times New Roman" w:hAnsi="Times New Roman" w:cs="Times New Roman"/>
          <w:sz w:val="28"/>
          <w:szCs w:val="28"/>
        </w:rPr>
        <w:t>указанно</w:t>
      </w:r>
      <w:r w:rsidRPr="00EC69C3">
        <w:rPr>
          <w:rFonts w:ascii="Times New Roman" w:hAnsi="Times New Roman" w:cs="Times New Roman"/>
          <w:sz w:val="28"/>
          <w:szCs w:val="28"/>
        </w:rPr>
        <w:t xml:space="preserve">й </w:t>
      </w:r>
      <w:r w:rsidR="002E0F37" w:rsidRPr="00EC69C3">
        <w:rPr>
          <w:rFonts w:ascii="Times New Roman" w:hAnsi="Times New Roman" w:cs="Times New Roman"/>
          <w:sz w:val="28"/>
          <w:szCs w:val="28"/>
        </w:rPr>
        <w:t xml:space="preserve">в </w:t>
      </w:r>
      <w:r w:rsidR="004F79E1" w:rsidRPr="00EC69C3">
        <w:rPr>
          <w:rFonts w:ascii="Times New Roman" w:hAnsi="Times New Roman" w:cs="Times New Roman"/>
          <w:sz w:val="28"/>
          <w:szCs w:val="28"/>
        </w:rPr>
        <w:t>объявлении</w:t>
      </w:r>
      <w:r w:rsidRPr="00EC69C3">
        <w:rPr>
          <w:rFonts w:ascii="Times New Roman" w:hAnsi="Times New Roman" w:cs="Times New Roman"/>
          <w:sz w:val="28"/>
          <w:szCs w:val="28"/>
        </w:rPr>
        <w:t xml:space="preserve"> о проведении отбора</w:t>
      </w:r>
      <w:r w:rsidR="004F79E1" w:rsidRPr="00EC69C3">
        <w:rPr>
          <w:rFonts w:ascii="Times New Roman" w:hAnsi="Times New Roman" w:cs="Times New Roman"/>
          <w:sz w:val="28"/>
          <w:szCs w:val="28"/>
        </w:rPr>
        <w:t>,</w:t>
      </w:r>
      <w:r w:rsidR="002E0F37" w:rsidRPr="00EC69C3">
        <w:rPr>
          <w:rFonts w:ascii="Times New Roman" w:hAnsi="Times New Roman" w:cs="Times New Roman"/>
          <w:sz w:val="28"/>
          <w:szCs w:val="28"/>
        </w:rPr>
        <w:t xml:space="preserve"> </w:t>
      </w:r>
      <w:r w:rsidR="00EC4753" w:rsidRPr="00EC69C3">
        <w:rPr>
          <w:rFonts w:ascii="Times New Roman" w:hAnsi="Times New Roman" w:cs="Times New Roman"/>
          <w:sz w:val="28"/>
          <w:szCs w:val="28"/>
        </w:rPr>
        <w:t xml:space="preserve">любое заинтересованное лицо вправе направить в Минсельхозпищепром Камчатского края запрос о разъяснении положений объявления </w:t>
      </w:r>
      <w:r w:rsidRPr="00EC69C3">
        <w:rPr>
          <w:rFonts w:ascii="Times New Roman" w:hAnsi="Times New Roman" w:cs="Times New Roman"/>
          <w:sz w:val="28"/>
          <w:szCs w:val="28"/>
        </w:rPr>
        <w:t xml:space="preserve">о проведении отбора </w:t>
      </w:r>
      <w:r w:rsidR="00EC4753" w:rsidRPr="00EC69C3">
        <w:rPr>
          <w:rFonts w:ascii="Times New Roman" w:hAnsi="Times New Roman" w:cs="Times New Roman"/>
          <w:sz w:val="28"/>
          <w:szCs w:val="28"/>
        </w:rPr>
        <w:t xml:space="preserve">(далее </w:t>
      </w:r>
      <w:r w:rsidRPr="00EC69C3">
        <w:rPr>
          <w:rFonts w:ascii="Times New Roman" w:hAnsi="Times New Roman" w:cs="Times New Roman"/>
          <w:sz w:val="28"/>
          <w:szCs w:val="28"/>
        </w:rPr>
        <w:t>–</w:t>
      </w:r>
      <w:r w:rsidR="00EC4753" w:rsidRPr="00EC69C3">
        <w:rPr>
          <w:rFonts w:ascii="Times New Roman" w:hAnsi="Times New Roman" w:cs="Times New Roman"/>
          <w:sz w:val="28"/>
          <w:szCs w:val="28"/>
        </w:rPr>
        <w:t xml:space="preserve"> запрос) с указанием адреса электронной почты для направления ответа.</w:t>
      </w:r>
    </w:p>
    <w:p w14:paraId="050C2FA0" w14:textId="250B8F0C" w:rsidR="00EC4753" w:rsidRPr="00EC69C3" w:rsidRDefault="00187FBE" w:rsidP="007946CF">
      <w:pPr>
        <w:spacing w:after="0" w:line="240" w:lineRule="auto"/>
        <w:ind w:firstLine="709"/>
        <w:jc w:val="both"/>
        <w:rPr>
          <w:rFonts w:ascii="Times New Roman" w:hAnsi="Times New Roman" w:cs="Times New Roman"/>
          <w:sz w:val="28"/>
          <w:szCs w:val="28"/>
        </w:rPr>
      </w:pPr>
      <w:r w:rsidRPr="00EC69C3">
        <w:rPr>
          <w:rFonts w:ascii="Times New Roman" w:hAnsi="Times New Roman" w:cs="Times New Roman"/>
          <w:sz w:val="28"/>
          <w:szCs w:val="28"/>
        </w:rPr>
        <w:t>19</w:t>
      </w:r>
      <w:r w:rsidR="005C3857" w:rsidRPr="00EC69C3">
        <w:rPr>
          <w:rFonts w:ascii="Times New Roman" w:hAnsi="Times New Roman" w:cs="Times New Roman"/>
          <w:sz w:val="28"/>
          <w:szCs w:val="28"/>
        </w:rPr>
        <w:t xml:space="preserve">. </w:t>
      </w:r>
      <w:r w:rsidR="00EC4753" w:rsidRPr="00EC69C3">
        <w:rPr>
          <w:rFonts w:ascii="Times New Roman" w:hAnsi="Times New Roman" w:cs="Times New Roman"/>
          <w:sz w:val="28"/>
          <w:szCs w:val="28"/>
        </w:rPr>
        <w:t xml:space="preserve">Минсельхозпищепром Камчатского края в течение </w:t>
      </w:r>
      <w:r w:rsidR="00661EA0" w:rsidRPr="00EC69C3">
        <w:rPr>
          <w:rFonts w:ascii="Times New Roman" w:hAnsi="Times New Roman" w:cs="Times New Roman"/>
          <w:sz w:val="28"/>
          <w:szCs w:val="28"/>
        </w:rPr>
        <w:t>3</w:t>
      </w:r>
      <w:r w:rsidR="00EC4753" w:rsidRPr="00EC69C3">
        <w:rPr>
          <w:rFonts w:ascii="Times New Roman" w:hAnsi="Times New Roman" w:cs="Times New Roman"/>
          <w:sz w:val="28"/>
          <w:szCs w:val="28"/>
        </w:rPr>
        <w:t xml:space="preserve"> рабочих дней со дня поступления запроса обязан </w:t>
      </w:r>
      <w:r w:rsidRPr="00EC69C3">
        <w:rPr>
          <w:rFonts w:ascii="Times New Roman" w:hAnsi="Times New Roman" w:cs="Times New Roman"/>
          <w:sz w:val="28"/>
          <w:szCs w:val="28"/>
        </w:rPr>
        <w:t>предоставить</w:t>
      </w:r>
      <w:r w:rsidR="00EC4753" w:rsidRPr="00EC69C3">
        <w:rPr>
          <w:rFonts w:ascii="Times New Roman" w:hAnsi="Times New Roman" w:cs="Times New Roman"/>
          <w:sz w:val="28"/>
          <w:szCs w:val="28"/>
        </w:rPr>
        <w:t xml:space="preserve"> разъяснения положений объявления </w:t>
      </w:r>
      <w:r w:rsidR="00273361" w:rsidRPr="00EC69C3">
        <w:rPr>
          <w:rFonts w:ascii="Times New Roman" w:hAnsi="Times New Roman" w:cs="Times New Roman"/>
          <w:sz w:val="28"/>
          <w:szCs w:val="28"/>
        </w:rPr>
        <w:t xml:space="preserve">о проведении отбора </w:t>
      </w:r>
      <w:r w:rsidR="00EC4753" w:rsidRPr="00EC69C3">
        <w:rPr>
          <w:rFonts w:ascii="Times New Roman" w:hAnsi="Times New Roman" w:cs="Times New Roman"/>
          <w:sz w:val="28"/>
          <w:szCs w:val="28"/>
        </w:rPr>
        <w:t>на адрес электронной почты, указанный в запросе. Разъяснени</w:t>
      </w:r>
      <w:r w:rsidR="00273361" w:rsidRPr="00EC69C3">
        <w:rPr>
          <w:rFonts w:ascii="Times New Roman" w:hAnsi="Times New Roman" w:cs="Times New Roman"/>
          <w:sz w:val="28"/>
          <w:szCs w:val="28"/>
        </w:rPr>
        <w:t>я</w:t>
      </w:r>
      <w:r w:rsidR="00EC4753" w:rsidRPr="00EC69C3">
        <w:rPr>
          <w:rFonts w:ascii="Times New Roman" w:hAnsi="Times New Roman" w:cs="Times New Roman"/>
          <w:sz w:val="28"/>
          <w:szCs w:val="28"/>
        </w:rPr>
        <w:t xml:space="preserve"> положений объявления </w:t>
      </w:r>
      <w:r w:rsidR="00273361" w:rsidRPr="00EC69C3">
        <w:rPr>
          <w:rFonts w:ascii="Times New Roman" w:hAnsi="Times New Roman" w:cs="Times New Roman"/>
          <w:sz w:val="28"/>
          <w:szCs w:val="28"/>
        </w:rPr>
        <w:t>о проведении</w:t>
      </w:r>
      <w:r w:rsidR="00EC4753" w:rsidRPr="00EC69C3">
        <w:rPr>
          <w:rFonts w:ascii="Times New Roman" w:hAnsi="Times New Roman" w:cs="Times New Roman"/>
          <w:sz w:val="28"/>
          <w:szCs w:val="28"/>
        </w:rPr>
        <w:t xml:space="preserve"> отбор</w:t>
      </w:r>
      <w:r w:rsidR="00273361" w:rsidRPr="00EC69C3">
        <w:rPr>
          <w:rFonts w:ascii="Times New Roman" w:hAnsi="Times New Roman" w:cs="Times New Roman"/>
          <w:sz w:val="28"/>
          <w:szCs w:val="28"/>
        </w:rPr>
        <w:t>а</w:t>
      </w:r>
      <w:r w:rsidR="00EC4753" w:rsidRPr="00EC69C3">
        <w:rPr>
          <w:rFonts w:ascii="Times New Roman" w:hAnsi="Times New Roman" w:cs="Times New Roman"/>
          <w:sz w:val="28"/>
          <w:szCs w:val="28"/>
        </w:rPr>
        <w:t xml:space="preserve"> не должно изменять их суть.</w:t>
      </w:r>
    </w:p>
    <w:p w14:paraId="3F8BB4FD" w14:textId="1242856B" w:rsidR="00EC4753" w:rsidRPr="00EC69C3" w:rsidRDefault="00EC4753" w:rsidP="007946CF">
      <w:pPr>
        <w:spacing w:after="0" w:line="240" w:lineRule="auto"/>
        <w:ind w:firstLine="709"/>
        <w:jc w:val="both"/>
        <w:rPr>
          <w:rFonts w:ascii="Times New Roman" w:hAnsi="Times New Roman" w:cs="Times New Roman"/>
          <w:sz w:val="28"/>
          <w:szCs w:val="28"/>
        </w:rPr>
      </w:pPr>
      <w:r w:rsidRPr="00EC69C3">
        <w:rPr>
          <w:rFonts w:ascii="Times New Roman" w:hAnsi="Times New Roman" w:cs="Times New Roman"/>
          <w:sz w:val="28"/>
          <w:szCs w:val="28"/>
        </w:rPr>
        <w:t xml:space="preserve">Запросы, поступившие позднее чем за </w:t>
      </w:r>
      <w:r w:rsidR="00661EA0" w:rsidRPr="00EC69C3">
        <w:rPr>
          <w:rFonts w:ascii="Times New Roman" w:hAnsi="Times New Roman" w:cs="Times New Roman"/>
          <w:sz w:val="28"/>
          <w:szCs w:val="28"/>
        </w:rPr>
        <w:t>5</w:t>
      </w:r>
      <w:r w:rsidRPr="00EC69C3">
        <w:rPr>
          <w:rFonts w:ascii="Times New Roman" w:hAnsi="Times New Roman" w:cs="Times New Roman"/>
          <w:sz w:val="28"/>
          <w:szCs w:val="28"/>
        </w:rPr>
        <w:t xml:space="preserve"> рабочих дней до даты окончания </w:t>
      </w:r>
      <w:r w:rsidR="00273361" w:rsidRPr="00EC69C3">
        <w:rPr>
          <w:rFonts w:ascii="Times New Roman" w:hAnsi="Times New Roman" w:cs="Times New Roman"/>
          <w:sz w:val="28"/>
          <w:szCs w:val="28"/>
        </w:rPr>
        <w:t>приема</w:t>
      </w:r>
      <w:r w:rsidRPr="00EC69C3">
        <w:rPr>
          <w:rFonts w:ascii="Times New Roman" w:hAnsi="Times New Roman" w:cs="Times New Roman"/>
          <w:sz w:val="28"/>
          <w:szCs w:val="28"/>
        </w:rPr>
        <w:t xml:space="preserve"> заявок, не подлежат рассмотрению Минсельхозпищепромом Камчатского края, о чем Минсельхозпищепром Камчатского края уведомляет лицо, направившее запрос.</w:t>
      </w:r>
    </w:p>
    <w:p w14:paraId="6DAB19A9" w14:textId="099751E0" w:rsidR="00EC4753" w:rsidRPr="00EC69C3" w:rsidRDefault="00273361" w:rsidP="007946CF">
      <w:pPr>
        <w:spacing w:after="0" w:line="240" w:lineRule="auto"/>
        <w:ind w:firstLine="709"/>
        <w:jc w:val="both"/>
        <w:rPr>
          <w:rFonts w:ascii="Times New Roman" w:hAnsi="Times New Roman" w:cs="Times New Roman"/>
          <w:sz w:val="28"/>
          <w:szCs w:val="28"/>
        </w:rPr>
      </w:pPr>
      <w:r w:rsidRPr="00EC69C3">
        <w:rPr>
          <w:rFonts w:ascii="Times New Roman" w:hAnsi="Times New Roman" w:cs="Times New Roman"/>
          <w:sz w:val="28"/>
          <w:szCs w:val="28"/>
        </w:rPr>
        <w:t>20</w:t>
      </w:r>
      <w:r w:rsidR="00EC4753" w:rsidRPr="00EC69C3">
        <w:rPr>
          <w:rFonts w:ascii="Times New Roman" w:hAnsi="Times New Roman" w:cs="Times New Roman"/>
          <w:sz w:val="28"/>
          <w:szCs w:val="28"/>
        </w:rPr>
        <w:t xml:space="preserve">. Участник отбора, подавший заявку, вправе внести </w:t>
      </w:r>
      <w:r w:rsidRPr="00EC69C3">
        <w:rPr>
          <w:rFonts w:ascii="Times New Roman" w:hAnsi="Times New Roman" w:cs="Times New Roman"/>
          <w:sz w:val="28"/>
          <w:szCs w:val="28"/>
        </w:rPr>
        <w:t xml:space="preserve">в нее </w:t>
      </w:r>
      <w:r w:rsidR="00EC4753" w:rsidRPr="00EC69C3">
        <w:rPr>
          <w:rFonts w:ascii="Times New Roman" w:hAnsi="Times New Roman" w:cs="Times New Roman"/>
          <w:sz w:val="28"/>
          <w:szCs w:val="28"/>
        </w:rPr>
        <w:t xml:space="preserve">изменения или отозвать заявку с соблюдением требований, установленных настоящим </w:t>
      </w:r>
      <w:r w:rsidRPr="00EC69C3">
        <w:rPr>
          <w:rFonts w:ascii="Times New Roman" w:hAnsi="Times New Roman" w:cs="Times New Roman"/>
          <w:sz w:val="28"/>
          <w:szCs w:val="28"/>
        </w:rPr>
        <w:t>П</w:t>
      </w:r>
      <w:r w:rsidR="00EC4753" w:rsidRPr="00EC69C3">
        <w:rPr>
          <w:rFonts w:ascii="Times New Roman" w:hAnsi="Times New Roman" w:cs="Times New Roman"/>
          <w:sz w:val="28"/>
          <w:szCs w:val="28"/>
        </w:rPr>
        <w:t>орядком.</w:t>
      </w:r>
    </w:p>
    <w:p w14:paraId="58045ABC" w14:textId="231177FA" w:rsidR="00EC4753" w:rsidRPr="00EC69C3" w:rsidRDefault="008B54ED" w:rsidP="007946CF">
      <w:pPr>
        <w:spacing w:after="0" w:line="240" w:lineRule="auto"/>
        <w:ind w:firstLine="709"/>
        <w:jc w:val="both"/>
        <w:rPr>
          <w:rFonts w:ascii="Times New Roman" w:hAnsi="Times New Roman" w:cs="Times New Roman"/>
          <w:sz w:val="28"/>
          <w:szCs w:val="28"/>
        </w:rPr>
      </w:pPr>
      <w:r w:rsidRPr="00EC69C3">
        <w:rPr>
          <w:rFonts w:ascii="Times New Roman" w:hAnsi="Times New Roman" w:cs="Times New Roman"/>
          <w:sz w:val="28"/>
          <w:szCs w:val="28"/>
        </w:rPr>
        <w:lastRenderedPageBreak/>
        <w:t>21</w:t>
      </w:r>
      <w:r w:rsidR="002E0F37" w:rsidRPr="00EC69C3">
        <w:rPr>
          <w:rFonts w:ascii="Times New Roman" w:hAnsi="Times New Roman" w:cs="Times New Roman"/>
          <w:sz w:val="28"/>
          <w:szCs w:val="28"/>
        </w:rPr>
        <w:t>.</w:t>
      </w:r>
      <w:r w:rsidR="00EC4753" w:rsidRPr="00EC69C3">
        <w:rPr>
          <w:rFonts w:ascii="Times New Roman" w:hAnsi="Times New Roman" w:cs="Times New Roman"/>
          <w:sz w:val="28"/>
          <w:szCs w:val="28"/>
        </w:rPr>
        <w:t xml:space="preserve"> Внесение изменений в заявку осуществляется путем направления необходимых сведений в Минсельхозпищепром Камчатского края</w:t>
      </w:r>
      <w:r w:rsidRPr="00EC69C3">
        <w:rPr>
          <w:rFonts w:ascii="Times New Roman" w:hAnsi="Times New Roman" w:cs="Times New Roman"/>
          <w:sz w:val="28"/>
          <w:szCs w:val="28"/>
        </w:rPr>
        <w:t xml:space="preserve"> в пределах срока подачи заявок.</w:t>
      </w:r>
    </w:p>
    <w:p w14:paraId="3A19BF54" w14:textId="0021D676" w:rsidR="00EC4753" w:rsidRPr="00EC69C3" w:rsidRDefault="008B54ED" w:rsidP="007946CF">
      <w:pPr>
        <w:spacing w:after="0" w:line="240" w:lineRule="auto"/>
        <w:ind w:firstLine="709"/>
        <w:jc w:val="both"/>
        <w:rPr>
          <w:rFonts w:ascii="Times New Roman" w:hAnsi="Times New Roman" w:cs="Times New Roman"/>
          <w:sz w:val="28"/>
          <w:szCs w:val="28"/>
        </w:rPr>
      </w:pPr>
      <w:r w:rsidRPr="00EC69C3">
        <w:rPr>
          <w:rFonts w:ascii="Times New Roman" w:hAnsi="Times New Roman" w:cs="Times New Roman"/>
          <w:sz w:val="28"/>
          <w:szCs w:val="28"/>
        </w:rPr>
        <w:t>22</w:t>
      </w:r>
      <w:r w:rsidR="00EC4753" w:rsidRPr="00EC69C3">
        <w:rPr>
          <w:rFonts w:ascii="Times New Roman" w:hAnsi="Times New Roman" w:cs="Times New Roman"/>
          <w:sz w:val="28"/>
          <w:szCs w:val="28"/>
        </w:rPr>
        <w:t xml:space="preserve">. Заявка может быть отозвана </w:t>
      </w:r>
      <w:r w:rsidRPr="00EC69C3">
        <w:rPr>
          <w:rFonts w:ascii="Times New Roman" w:hAnsi="Times New Roman" w:cs="Times New Roman"/>
          <w:sz w:val="28"/>
          <w:szCs w:val="28"/>
        </w:rPr>
        <w:t xml:space="preserve">участником отбора </w:t>
      </w:r>
      <w:r w:rsidR="00EC4753" w:rsidRPr="00EC69C3">
        <w:rPr>
          <w:rFonts w:ascii="Times New Roman" w:hAnsi="Times New Roman" w:cs="Times New Roman"/>
          <w:sz w:val="28"/>
          <w:szCs w:val="28"/>
        </w:rPr>
        <w:t xml:space="preserve">в срок не позднее </w:t>
      </w:r>
      <w:r w:rsidR="00661EA0" w:rsidRPr="00EC69C3">
        <w:rPr>
          <w:rFonts w:ascii="Times New Roman" w:hAnsi="Times New Roman" w:cs="Times New Roman"/>
          <w:sz w:val="28"/>
          <w:szCs w:val="28"/>
        </w:rPr>
        <w:t>2</w:t>
      </w:r>
      <w:r w:rsidR="00EC4753" w:rsidRPr="00EC69C3">
        <w:rPr>
          <w:rFonts w:ascii="Times New Roman" w:hAnsi="Times New Roman" w:cs="Times New Roman"/>
          <w:sz w:val="28"/>
          <w:szCs w:val="28"/>
        </w:rPr>
        <w:t xml:space="preserve"> рабочих дней до </w:t>
      </w:r>
      <w:r w:rsidRPr="00EC69C3">
        <w:rPr>
          <w:rFonts w:ascii="Times New Roman" w:hAnsi="Times New Roman" w:cs="Times New Roman"/>
          <w:sz w:val="28"/>
          <w:szCs w:val="28"/>
        </w:rPr>
        <w:t>даты окончания</w:t>
      </w:r>
      <w:r w:rsidR="00EC4753" w:rsidRPr="00EC69C3">
        <w:rPr>
          <w:rFonts w:ascii="Times New Roman" w:hAnsi="Times New Roman" w:cs="Times New Roman"/>
          <w:sz w:val="28"/>
          <w:szCs w:val="28"/>
        </w:rPr>
        <w:t xml:space="preserve"> приема заявок. Отзыв заявки осуществляется путем направления в Минсельхозпищепром Камчатского края уведомления об отзыве заявки.</w:t>
      </w:r>
    </w:p>
    <w:p w14:paraId="08CDDBFA" w14:textId="01B55EA1" w:rsidR="00EC4753" w:rsidRPr="00EC69C3" w:rsidRDefault="008B54ED" w:rsidP="007946CF">
      <w:pPr>
        <w:spacing w:after="0" w:line="240" w:lineRule="auto"/>
        <w:ind w:firstLine="709"/>
        <w:jc w:val="both"/>
        <w:rPr>
          <w:rFonts w:ascii="Times New Roman" w:hAnsi="Times New Roman" w:cs="Times New Roman"/>
          <w:sz w:val="28"/>
          <w:szCs w:val="28"/>
        </w:rPr>
      </w:pPr>
      <w:r w:rsidRPr="00EC69C3">
        <w:rPr>
          <w:rFonts w:ascii="Times New Roman" w:hAnsi="Times New Roman" w:cs="Times New Roman"/>
          <w:sz w:val="28"/>
          <w:szCs w:val="28"/>
        </w:rPr>
        <w:t>23</w:t>
      </w:r>
      <w:r w:rsidR="00EC4753" w:rsidRPr="00EC69C3">
        <w:rPr>
          <w:rFonts w:ascii="Times New Roman" w:hAnsi="Times New Roman" w:cs="Times New Roman"/>
          <w:sz w:val="28"/>
          <w:szCs w:val="28"/>
        </w:rPr>
        <w:t xml:space="preserve">. </w:t>
      </w:r>
      <w:r w:rsidRPr="00EC69C3">
        <w:rPr>
          <w:rFonts w:ascii="Times New Roman" w:hAnsi="Times New Roman" w:cs="Times New Roman"/>
          <w:sz w:val="28"/>
          <w:szCs w:val="28"/>
        </w:rPr>
        <w:t>В случае, если дата окончания приема заявок совпадает с выходным днем, нерабочим праздничным днем, то день окончания приема заявок переносится на ближайший рабочий день, следующий после выходного дня, нерабочего праздничного дня.</w:t>
      </w:r>
    </w:p>
    <w:p w14:paraId="5C7CACDB" w14:textId="35C787C6" w:rsidR="002E66FB" w:rsidRPr="00EC69C3" w:rsidRDefault="008B54ED" w:rsidP="007946CF">
      <w:pPr>
        <w:spacing w:after="0" w:line="240" w:lineRule="auto"/>
        <w:ind w:firstLine="709"/>
        <w:jc w:val="both"/>
        <w:rPr>
          <w:rFonts w:ascii="Times New Roman" w:hAnsi="Times New Roman" w:cs="Times New Roman"/>
          <w:sz w:val="28"/>
          <w:szCs w:val="28"/>
        </w:rPr>
      </w:pPr>
      <w:r w:rsidRPr="00EC69C3">
        <w:rPr>
          <w:rFonts w:ascii="Times New Roman" w:hAnsi="Times New Roman" w:cs="Times New Roman"/>
          <w:sz w:val="28"/>
          <w:szCs w:val="28"/>
        </w:rPr>
        <w:t>24</w:t>
      </w:r>
      <w:r w:rsidR="005C3857" w:rsidRPr="00EC69C3">
        <w:rPr>
          <w:rFonts w:ascii="Times New Roman" w:hAnsi="Times New Roman" w:cs="Times New Roman"/>
          <w:sz w:val="28"/>
          <w:szCs w:val="28"/>
        </w:rPr>
        <w:t xml:space="preserve">. </w:t>
      </w:r>
      <w:r w:rsidR="002E66FB" w:rsidRPr="00EC69C3">
        <w:rPr>
          <w:rFonts w:ascii="Times New Roman" w:hAnsi="Times New Roman" w:cs="Times New Roman"/>
          <w:sz w:val="28"/>
          <w:szCs w:val="28"/>
        </w:rPr>
        <w:t xml:space="preserve">Минсельхозпищепром Камчатского края в течение </w:t>
      </w:r>
      <w:r w:rsidR="00F17759" w:rsidRPr="00EC69C3">
        <w:rPr>
          <w:rFonts w:ascii="Times New Roman" w:hAnsi="Times New Roman" w:cs="Times New Roman"/>
          <w:sz w:val="28"/>
          <w:szCs w:val="28"/>
        </w:rPr>
        <w:t>5</w:t>
      </w:r>
      <w:r w:rsidR="002E66FB" w:rsidRPr="00EC69C3">
        <w:rPr>
          <w:rFonts w:ascii="Times New Roman" w:hAnsi="Times New Roman" w:cs="Times New Roman"/>
          <w:sz w:val="28"/>
          <w:szCs w:val="28"/>
        </w:rPr>
        <w:t xml:space="preserve"> рабочих дней </w:t>
      </w:r>
      <w:r w:rsidR="00B90202" w:rsidRPr="00EC69C3">
        <w:rPr>
          <w:rFonts w:ascii="Times New Roman" w:hAnsi="Times New Roman" w:cs="Times New Roman"/>
          <w:sz w:val="28"/>
          <w:szCs w:val="28"/>
        </w:rPr>
        <w:t>со дня поступления заявок</w:t>
      </w:r>
      <w:r w:rsidR="002E66FB" w:rsidRPr="00EC69C3">
        <w:rPr>
          <w:rFonts w:ascii="Times New Roman" w:hAnsi="Times New Roman" w:cs="Times New Roman"/>
          <w:sz w:val="28"/>
          <w:szCs w:val="28"/>
        </w:rPr>
        <w:t>:</w:t>
      </w:r>
    </w:p>
    <w:p w14:paraId="36003FC0" w14:textId="4CC55607" w:rsidR="002E66FB" w:rsidRPr="00EC69C3" w:rsidRDefault="002E66FB" w:rsidP="007946CF">
      <w:pPr>
        <w:spacing w:after="0" w:line="240" w:lineRule="auto"/>
        <w:ind w:firstLine="709"/>
        <w:jc w:val="both"/>
        <w:rPr>
          <w:rFonts w:ascii="Times New Roman" w:hAnsi="Times New Roman" w:cs="Times New Roman"/>
          <w:sz w:val="28"/>
          <w:szCs w:val="28"/>
        </w:rPr>
      </w:pPr>
      <w:r w:rsidRPr="00EC69C3">
        <w:rPr>
          <w:rFonts w:ascii="Times New Roman" w:hAnsi="Times New Roman" w:cs="Times New Roman"/>
          <w:sz w:val="28"/>
          <w:szCs w:val="28"/>
        </w:rPr>
        <w:t xml:space="preserve">1) </w:t>
      </w:r>
      <w:r w:rsidR="00355BD1" w:rsidRPr="00EC69C3">
        <w:rPr>
          <w:rFonts w:ascii="Times New Roman" w:hAnsi="Times New Roman" w:cs="Times New Roman"/>
          <w:sz w:val="28"/>
          <w:szCs w:val="28"/>
        </w:rPr>
        <w:t xml:space="preserve">получает в отношении участника </w:t>
      </w:r>
      <w:r w:rsidRPr="00EC69C3">
        <w:rPr>
          <w:rFonts w:ascii="Times New Roman" w:hAnsi="Times New Roman" w:cs="Times New Roman"/>
          <w:sz w:val="28"/>
          <w:szCs w:val="28"/>
        </w:rPr>
        <w:t xml:space="preserve">сведения из Единого государственного реестра юридических лиц, </w:t>
      </w:r>
      <w:r w:rsidR="00677E59" w:rsidRPr="00EC69C3">
        <w:rPr>
          <w:rFonts w:ascii="Times New Roman" w:hAnsi="Times New Roman" w:cs="Times New Roman"/>
          <w:sz w:val="28"/>
          <w:szCs w:val="28"/>
        </w:rPr>
        <w:t>информацию из Реестра дисквалифицированных лиц</w:t>
      </w:r>
      <w:r w:rsidRPr="00EC69C3">
        <w:rPr>
          <w:rFonts w:ascii="Times New Roman" w:hAnsi="Times New Roman" w:cs="Times New Roman"/>
          <w:sz w:val="28"/>
          <w:szCs w:val="28"/>
        </w:rPr>
        <w:t>. Участник отбора вправе самостоятельно предоставить в Минсельхозпищепром Камчатского края выписку из Единого государственного реестра юридических лиц;</w:t>
      </w:r>
    </w:p>
    <w:p w14:paraId="3B88386D" w14:textId="4EE8A4A3" w:rsidR="002E66FB" w:rsidRPr="00EC69C3" w:rsidRDefault="002E66FB" w:rsidP="00FD3AC7">
      <w:pPr>
        <w:spacing w:after="0" w:line="240" w:lineRule="auto"/>
        <w:ind w:firstLine="709"/>
        <w:jc w:val="both"/>
        <w:rPr>
          <w:rFonts w:ascii="Times New Roman" w:hAnsi="Times New Roman" w:cs="Times New Roman"/>
          <w:sz w:val="28"/>
          <w:szCs w:val="28"/>
        </w:rPr>
      </w:pPr>
      <w:r w:rsidRPr="00EC69C3">
        <w:rPr>
          <w:rFonts w:ascii="Times New Roman" w:hAnsi="Times New Roman" w:cs="Times New Roman"/>
          <w:sz w:val="28"/>
          <w:szCs w:val="28"/>
        </w:rPr>
        <w:t xml:space="preserve">2) </w:t>
      </w:r>
      <w:r w:rsidR="00C0700B" w:rsidRPr="00EC69C3">
        <w:rPr>
          <w:rFonts w:ascii="Times New Roman" w:hAnsi="Times New Roman" w:cs="Times New Roman"/>
          <w:sz w:val="28"/>
          <w:szCs w:val="28"/>
        </w:rPr>
        <w:t xml:space="preserve">запрашивает </w:t>
      </w:r>
      <w:r w:rsidRPr="00EC69C3">
        <w:rPr>
          <w:rFonts w:ascii="Times New Roman" w:hAnsi="Times New Roman" w:cs="Times New Roman"/>
          <w:sz w:val="28"/>
          <w:szCs w:val="28"/>
        </w:rPr>
        <w:t>информацию о соответствии участника отбора требованиям пунктов 2</w:t>
      </w:r>
      <w:r w:rsidR="00C0700B" w:rsidRPr="00EC69C3">
        <w:rPr>
          <w:rFonts w:ascii="Times New Roman" w:hAnsi="Times New Roman" w:cs="Times New Roman"/>
          <w:sz w:val="28"/>
          <w:szCs w:val="28"/>
        </w:rPr>
        <w:t xml:space="preserve"> и</w:t>
      </w:r>
      <w:r w:rsidRPr="00EC69C3">
        <w:rPr>
          <w:rFonts w:ascii="Times New Roman" w:hAnsi="Times New Roman" w:cs="Times New Roman"/>
          <w:sz w:val="28"/>
          <w:szCs w:val="28"/>
        </w:rPr>
        <w:t xml:space="preserve"> 3 части </w:t>
      </w:r>
      <w:r w:rsidR="00C0700B" w:rsidRPr="00EC69C3">
        <w:rPr>
          <w:rFonts w:ascii="Times New Roman" w:hAnsi="Times New Roman" w:cs="Times New Roman"/>
          <w:sz w:val="28"/>
          <w:szCs w:val="28"/>
        </w:rPr>
        <w:t>12</w:t>
      </w:r>
      <w:r w:rsidRPr="00EC69C3">
        <w:rPr>
          <w:rFonts w:ascii="Times New Roman" w:hAnsi="Times New Roman" w:cs="Times New Roman"/>
          <w:sz w:val="28"/>
          <w:szCs w:val="28"/>
        </w:rPr>
        <w:t xml:space="preserve"> настоящего </w:t>
      </w:r>
      <w:r w:rsidR="00C0700B" w:rsidRPr="00EC69C3">
        <w:rPr>
          <w:rFonts w:ascii="Times New Roman" w:hAnsi="Times New Roman" w:cs="Times New Roman"/>
          <w:sz w:val="28"/>
          <w:szCs w:val="28"/>
        </w:rPr>
        <w:t>П</w:t>
      </w:r>
      <w:r w:rsidRPr="00EC69C3">
        <w:rPr>
          <w:rFonts w:ascii="Times New Roman" w:hAnsi="Times New Roman" w:cs="Times New Roman"/>
          <w:sz w:val="28"/>
          <w:szCs w:val="28"/>
        </w:rPr>
        <w:t>орядка в исполнительн</w:t>
      </w:r>
      <w:r w:rsidR="001476B9" w:rsidRPr="00EC69C3">
        <w:rPr>
          <w:rFonts w:ascii="Times New Roman" w:hAnsi="Times New Roman" w:cs="Times New Roman"/>
          <w:sz w:val="28"/>
          <w:szCs w:val="28"/>
        </w:rPr>
        <w:t>ых</w:t>
      </w:r>
      <w:r w:rsidRPr="00EC69C3">
        <w:rPr>
          <w:rFonts w:ascii="Times New Roman" w:hAnsi="Times New Roman" w:cs="Times New Roman"/>
          <w:sz w:val="28"/>
          <w:szCs w:val="28"/>
        </w:rPr>
        <w:t xml:space="preserve"> орган</w:t>
      </w:r>
      <w:r w:rsidR="001476B9" w:rsidRPr="00EC69C3">
        <w:rPr>
          <w:rFonts w:ascii="Times New Roman" w:hAnsi="Times New Roman" w:cs="Times New Roman"/>
          <w:sz w:val="28"/>
          <w:szCs w:val="28"/>
        </w:rPr>
        <w:t xml:space="preserve">ах </w:t>
      </w:r>
      <w:r w:rsidR="00FD3AC7" w:rsidRPr="00EC69C3">
        <w:rPr>
          <w:rFonts w:ascii="Times New Roman" w:hAnsi="Times New Roman" w:cs="Times New Roman"/>
          <w:sz w:val="28"/>
          <w:szCs w:val="28"/>
        </w:rPr>
        <w:t>Камчатского края.</w:t>
      </w:r>
    </w:p>
    <w:p w14:paraId="26F1938C" w14:textId="67452D0B" w:rsidR="002769A3" w:rsidRPr="00EC69C3" w:rsidRDefault="002769A3" w:rsidP="00691DDF">
      <w:pPr>
        <w:spacing w:after="0" w:line="240" w:lineRule="auto"/>
        <w:ind w:firstLine="709"/>
        <w:jc w:val="both"/>
        <w:rPr>
          <w:rFonts w:ascii="Times New Roman" w:hAnsi="Times New Roman" w:cs="Times New Roman"/>
          <w:sz w:val="28"/>
          <w:szCs w:val="28"/>
        </w:rPr>
      </w:pPr>
      <w:r w:rsidRPr="00EC69C3">
        <w:rPr>
          <w:rFonts w:ascii="Times New Roman" w:hAnsi="Times New Roman" w:cs="Times New Roman"/>
          <w:sz w:val="28"/>
          <w:szCs w:val="28"/>
        </w:rPr>
        <w:t>25</w:t>
      </w:r>
      <w:r w:rsidR="00CF2D4C" w:rsidRPr="00EC69C3">
        <w:rPr>
          <w:rFonts w:ascii="Times New Roman" w:hAnsi="Times New Roman" w:cs="Times New Roman"/>
          <w:sz w:val="28"/>
          <w:szCs w:val="28"/>
        </w:rPr>
        <w:t xml:space="preserve">. </w:t>
      </w:r>
      <w:r w:rsidR="007F3BDD" w:rsidRPr="00EC69C3">
        <w:rPr>
          <w:rFonts w:ascii="Times New Roman" w:hAnsi="Times New Roman" w:cs="Times New Roman"/>
          <w:sz w:val="28"/>
          <w:szCs w:val="28"/>
        </w:rPr>
        <w:t xml:space="preserve">Минсельхозпищепром Камчатского края в </w:t>
      </w:r>
      <w:r w:rsidR="00877688" w:rsidRPr="00EC69C3">
        <w:rPr>
          <w:rFonts w:ascii="Times New Roman" w:hAnsi="Times New Roman" w:cs="Times New Roman"/>
          <w:sz w:val="28"/>
          <w:szCs w:val="28"/>
        </w:rPr>
        <w:t>течение</w:t>
      </w:r>
      <w:r w:rsidR="007F3BDD" w:rsidRPr="00EC69C3">
        <w:rPr>
          <w:rFonts w:ascii="Times New Roman" w:hAnsi="Times New Roman" w:cs="Times New Roman"/>
          <w:sz w:val="28"/>
          <w:szCs w:val="28"/>
        </w:rPr>
        <w:t xml:space="preserve"> </w:t>
      </w:r>
      <w:r w:rsidR="00661EA0" w:rsidRPr="00EC69C3">
        <w:rPr>
          <w:rFonts w:ascii="Times New Roman" w:hAnsi="Times New Roman" w:cs="Times New Roman"/>
          <w:sz w:val="28"/>
          <w:szCs w:val="28"/>
        </w:rPr>
        <w:t>10</w:t>
      </w:r>
      <w:r w:rsidR="007F3BDD" w:rsidRPr="00EC69C3">
        <w:rPr>
          <w:rFonts w:ascii="Times New Roman" w:hAnsi="Times New Roman" w:cs="Times New Roman"/>
          <w:sz w:val="28"/>
          <w:szCs w:val="28"/>
        </w:rPr>
        <w:t xml:space="preserve"> рабоч</w:t>
      </w:r>
      <w:r w:rsidR="00877688" w:rsidRPr="00EC69C3">
        <w:rPr>
          <w:rFonts w:ascii="Times New Roman" w:hAnsi="Times New Roman" w:cs="Times New Roman"/>
          <w:sz w:val="28"/>
          <w:szCs w:val="28"/>
        </w:rPr>
        <w:t>их</w:t>
      </w:r>
      <w:r w:rsidR="007F3BDD" w:rsidRPr="00EC69C3">
        <w:rPr>
          <w:rFonts w:ascii="Times New Roman" w:hAnsi="Times New Roman" w:cs="Times New Roman"/>
          <w:sz w:val="28"/>
          <w:szCs w:val="28"/>
        </w:rPr>
        <w:t xml:space="preserve"> </w:t>
      </w:r>
      <w:r w:rsidR="00877688" w:rsidRPr="00EC69C3">
        <w:rPr>
          <w:rFonts w:ascii="Times New Roman" w:hAnsi="Times New Roman" w:cs="Times New Roman"/>
          <w:sz w:val="28"/>
          <w:szCs w:val="28"/>
        </w:rPr>
        <w:t>дней</w:t>
      </w:r>
      <w:r w:rsidR="007F3BDD" w:rsidRPr="00EC69C3">
        <w:rPr>
          <w:rFonts w:ascii="Times New Roman" w:hAnsi="Times New Roman" w:cs="Times New Roman"/>
          <w:sz w:val="28"/>
          <w:szCs w:val="28"/>
        </w:rPr>
        <w:t xml:space="preserve"> </w:t>
      </w:r>
      <w:r w:rsidR="00B90202" w:rsidRPr="00EC69C3">
        <w:rPr>
          <w:rFonts w:ascii="Times New Roman" w:hAnsi="Times New Roman" w:cs="Times New Roman"/>
          <w:sz w:val="28"/>
          <w:szCs w:val="28"/>
        </w:rPr>
        <w:t>со дня поступления заявок</w:t>
      </w:r>
      <w:r w:rsidR="007F3BDD" w:rsidRPr="00EC69C3">
        <w:rPr>
          <w:rFonts w:ascii="Times New Roman" w:hAnsi="Times New Roman" w:cs="Times New Roman"/>
          <w:sz w:val="28"/>
          <w:szCs w:val="28"/>
        </w:rPr>
        <w:t xml:space="preserve"> рассматривает </w:t>
      </w:r>
      <w:r w:rsidR="00877688" w:rsidRPr="00EC69C3">
        <w:rPr>
          <w:rFonts w:ascii="Times New Roman" w:hAnsi="Times New Roman" w:cs="Times New Roman"/>
          <w:sz w:val="28"/>
          <w:szCs w:val="28"/>
        </w:rPr>
        <w:t xml:space="preserve">поступившие </w:t>
      </w:r>
      <w:r w:rsidR="007F3BDD" w:rsidRPr="00EC69C3">
        <w:rPr>
          <w:rFonts w:ascii="Times New Roman" w:hAnsi="Times New Roman" w:cs="Times New Roman"/>
          <w:sz w:val="28"/>
          <w:szCs w:val="28"/>
        </w:rPr>
        <w:t>заявки, проверяет на полноту и достоверность содержащиеся в них сведения, проверяет участника отбора на соответствие категории, критери</w:t>
      </w:r>
      <w:r w:rsidR="008E2955" w:rsidRPr="00EC69C3">
        <w:rPr>
          <w:rFonts w:ascii="Times New Roman" w:hAnsi="Times New Roman" w:cs="Times New Roman"/>
          <w:sz w:val="28"/>
          <w:szCs w:val="28"/>
        </w:rPr>
        <w:t>ю</w:t>
      </w:r>
      <w:r w:rsidR="007F3BDD" w:rsidRPr="00EC69C3">
        <w:rPr>
          <w:rFonts w:ascii="Times New Roman" w:hAnsi="Times New Roman" w:cs="Times New Roman"/>
          <w:sz w:val="28"/>
          <w:szCs w:val="28"/>
        </w:rPr>
        <w:t xml:space="preserve"> и требованиям, </w:t>
      </w:r>
      <w:r w:rsidRPr="00EC69C3">
        <w:rPr>
          <w:rFonts w:ascii="Times New Roman" w:hAnsi="Times New Roman" w:cs="Times New Roman"/>
          <w:sz w:val="28"/>
          <w:szCs w:val="28"/>
        </w:rPr>
        <w:t>установленным соответственно частями 6, 11, 12 настоящего Порядка, и завершает рассмотрение и оценку заявок в отн</w:t>
      </w:r>
      <w:r w:rsidR="00691DDF" w:rsidRPr="00EC69C3">
        <w:rPr>
          <w:rFonts w:ascii="Times New Roman" w:hAnsi="Times New Roman" w:cs="Times New Roman"/>
          <w:sz w:val="28"/>
          <w:szCs w:val="28"/>
        </w:rPr>
        <w:t xml:space="preserve">ошении каждого участника отбора </w:t>
      </w:r>
      <w:r w:rsidRPr="00EC69C3">
        <w:rPr>
          <w:rFonts w:ascii="Times New Roman" w:hAnsi="Times New Roman" w:cs="Times New Roman"/>
          <w:sz w:val="28"/>
          <w:szCs w:val="28"/>
        </w:rPr>
        <w:t>призна</w:t>
      </w:r>
      <w:r w:rsidR="00691DDF" w:rsidRPr="00EC69C3">
        <w:rPr>
          <w:rFonts w:ascii="Times New Roman" w:hAnsi="Times New Roman" w:cs="Times New Roman"/>
          <w:sz w:val="28"/>
          <w:szCs w:val="28"/>
        </w:rPr>
        <w:t>нием</w:t>
      </w:r>
      <w:r w:rsidRPr="00EC69C3">
        <w:rPr>
          <w:rFonts w:ascii="Times New Roman" w:hAnsi="Times New Roman" w:cs="Times New Roman"/>
          <w:sz w:val="28"/>
          <w:szCs w:val="28"/>
        </w:rPr>
        <w:t xml:space="preserve"> участника отбора прошедшим</w:t>
      </w:r>
      <w:r w:rsidR="000F6E6A" w:rsidRPr="00EC69C3">
        <w:rPr>
          <w:rFonts w:ascii="Times New Roman" w:hAnsi="Times New Roman" w:cs="Times New Roman"/>
          <w:sz w:val="28"/>
          <w:szCs w:val="28"/>
        </w:rPr>
        <w:t xml:space="preserve"> отбор в текущем </w:t>
      </w:r>
      <w:r w:rsidR="007E6366" w:rsidRPr="00EC69C3">
        <w:rPr>
          <w:rFonts w:ascii="Times New Roman" w:hAnsi="Times New Roman" w:cs="Times New Roman"/>
          <w:sz w:val="28"/>
          <w:szCs w:val="28"/>
        </w:rPr>
        <w:t xml:space="preserve">финансовом </w:t>
      </w:r>
      <w:r w:rsidR="000F6E6A" w:rsidRPr="00EC69C3">
        <w:rPr>
          <w:rFonts w:ascii="Times New Roman" w:hAnsi="Times New Roman" w:cs="Times New Roman"/>
          <w:sz w:val="28"/>
          <w:szCs w:val="28"/>
        </w:rPr>
        <w:t>году</w:t>
      </w:r>
      <w:r w:rsidR="001D26AA" w:rsidRPr="00EC69C3">
        <w:rPr>
          <w:rFonts w:ascii="Times New Roman" w:hAnsi="Times New Roman" w:cs="Times New Roman"/>
          <w:sz w:val="28"/>
          <w:szCs w:val="28"/>
        </w:rPr>
        <w:t xml:space="preserve"> </w:t>
      </w:r>
      <w:r w:rsidR="00691DDF" w:rsidRPr="00EC69C3">
        <w:rPr>
          <w:rFonts w:ascii="Times New Roman" w:hAnsi="Times New Roman" w:cs="Times New Roman"/>
          <w:sz w:val="28"/>
          <w:szCs w:val="28"/>
        </w:rPr>
        <w:t xml:space="preserve">либо </w:t>
      </w:r>
      <w:r w:rsidRPr="00EC69C3">
        <w:rPr>
          <w:rFonts w:ascii="Times New Roman" w:hAnsi="Times New Roman" w:cs="Times New Roman"/>
          <w:sz w:val="28"/>
          <w:szCs w:val="28"/>
        </w:rPr>
        <w:t>прин</w:t>
      </w:r>
      <w:r w:rsidR="00691DDF" w:rsidRPr="00EC69C3">
        <w:rPr>
          <w:rFonts w:ascii="Times New Roman" w:hAnsi="Times New Roman" w:cs="Times New Roman"/>
          <w:sz w:val="28"/>
          <w:szCs w:val="28"/>
        </w:rPr>
        <w:t>ятием</w:t>
      </w:r>
      <w:r w:rsidRPr="00EC69C3">
        <w:rPr>
          <w:rFonts w:ascii="Times New Roman" w:hAnsi="Times New Roman" w:cs="Times New Roman"/>
          <w:sz w:val="28"/>
          <w:szCs w:val="28"/>
        </w:rPr>
        <w:t xml:space="preserve"> решени</w:t>
      </w:r>
      <w:r w:rsidR="00691DDF" w:rsidRPr="00EC69C3">
        <w:rPr>
          <w:rFonts w:ascii="Times New Roman" w:hAnsi="Times New Roman" w:cs="Times New Roman"/>
          <w:sz w:val="28"/>
          <w:szCs w:val="28"/>
        </w:rPr>
        <w:t>я</w:t>
      </w:r>
      <w:r w:rsidRPr="00EC69C3">
        <w:rPr>
          <w:rFonts w:ascii="Times New Roman" w:hAnsi="Times New Roman" w:cs="Times New Roman"/>
          <w:sz w:val="28"/>
          <w:szCs w:val="28"/>
        </w:rPr>
        <w:t xml:space="preserve"> об отклонении заявки участника отбора.</w:t>
      </w:r>
    </w:p>
    <w:p w14:paraId="22E39B69" w14:textId="7E88CA75" w:rsidR="00E61B38" w:rsidRPr="00EC69C3" w:rsidRDefault="00691DDF" w:rsidP="002769A3">
      <w:pPr>
        <w:spacing w:after="0" w:line="240" w:lineRule="auto"/>
        <w:ind w:firstLine="709"/>
        <w:jc w:val="both"/>
        <w:rPr>
          <w:rFonts w:ascii="Times New Roman" w:hAnsi="Times New Roman" w:cs="Times New Roman"/>
          <w:sz w:val="28"/>
          <w:szCs w:val="28"/>
        </w:rPr>
      </w:pPr>
      <w:r w:rsidRPr="00EC69C3">
        <w:rPr>
          <w:rFonts w:ascii="Times New Roman" w:hAnsi="Times New Roman" w:cs="Times New Roman"/>
          <w:sz w:val="28"/>
          <w:szCs w:val="28"/>
        </w:rPr>
        <w:t>Соответствующее р</w:t>
      </w:r>
      <w:r w:rsidR="00E61B38" w:rsidRPr="00EC69C3">
        <w:rPr>
          <w:rFonts w:ascii="Times New Roman" w:hAnsi="Times New Roman" w:cs="Times New Roman"/>
          <w:sz w:val="28"/>
          <w:szCs w:val="28"/>
        </w:rPr>
        <w:t xml:space="preserve">ешение оформляется путем формирования перечня участников отбора, утверждаемого Минсельхозпищепромом Камчатского края. </w:t>
      </w:r>
    </w:p>
    <w:p w14:paraId="132FB368" w14:textId="7580A081" w:rsidR="00CF2D4C" w:rsidRPr="00EC69C3" w:rsidRDefault="0073640B" w:rsidP="002769A3">
      <w:pPr>
        <w:spacing w:after="0" w:line="240" w:lineRule="auto"/>
        <w:ind w:firstLine="709"/>
        <w:jc w:val="both"/>
        <w:rPr>
          <w:rFonts w:ascii="Times New Roman" w:hAnsi="Times New Roman" w:cs="Times New Roman"/>
          <w:sz w:val="28"/>
          <w:szCs w:val="28"/>
        </w:rPr>
      </w:pPr>
      <w:r w:rsidRPr="00EC69C3">
        <w:rPr>
          <w:rFonts w:ascii="Times New Roman" w:hAnsi="Times New Roman" w:cs="Times New Roman"/>
          <w:sz w:val="28"/>
          <w:szCs w:val="28"/>
        </w:rPr>
        <w:t>26</w:t>
      </w:r>
      <w:r w:rsidR="00CF2D4C" w:rsidRPr="00EC69C3">
        <w:rPr>
          <w:rFonts w:ascii="Times New Roman" w:hAnsi="Times New Roman" w:cs="Times New Roman"/>
          <w:sz w:val="28"/>
          <w:szCs w:val="28"/>
        </w:rPr>
        <w:t xml:space="preserve">. Основаниями </w:t>
      </w:r>
      <w:r w:rsidRPr="00EC69C3">
        <w:rPr>
          <w:rFonts w:ascii="Times New Roman" w:hAnsi="Times New Roman" w:cs="Times New Roman"/>
          <w:sz w:val="28"/>
          <w:szCs w:val="28"/>
        </w:rPr>
        <w:t>для</w:t>
      </w:r>
      <w:r w:rsidR="00F12B96" w:rsidRPr="00EC69C3">
        <w:rPr>
          <w:rFonts w:ascii="Times New Roman" w:hAnsi="Times New Roman" w:cs="Times New Roman"/>
          <w:sz w:val="28"/>
          <w:szCs w:val="28"/>
        </w:rPr>
        <w:t xml:space="preserve"> </w:t>
      </w:r>
      <w:r w:rsidR="00CF2D4C" w:rsidRPr="00EC69C3">
        <w:rPr>
          <w:rFonts w:ascii="Times New Roman" w:hAnsi="Times New Roman" w:cs="Times New Roman"/>
          <w:sz w:val="28"/>
          <w:szCs w:val="28"/>
        </w:rPr>
        <w:t>отклонения заявки являются:</w:t>
      </w:r>
    </w:p>
    <w:p w14:paraId="28026AC9" w14:textId="08699B60" w:rsidR="00CF2D4C" w:rsidRPr="00EC69C3" w:rsidRDefault="00CF2D4C" w:rsidP="007946CF">
      <w:pPr>
        <w:spacing w:after="0" w:line="240" w:lineRule="auto"/>
        <w:ind w:firstLine="709"/>
        <w:jc w:val="both"/>
        <w:rPr>
          <w:rFonts w:ascii="Times New Roman" w:hAnsi="Times New Roman" w:cs="Times New Roman"/>
          <w:sz w:val="28"/>
          <w:szCs w:val="28"/>
        </w:rPr>
      </w:pPr>
      <w:r w:rsidRPr="00EC69C3">
        <w:rPr>
          <w:rFonts w:ascii="Times New Roman" w:hAnsi="Times New Roman" w:cs="Times New Roman"/>
          <w:sz w:val="28"/>
          <w:szCs w:val="28"/>
        </w:rPr>
        <w:t xml:space="preserve">1) несоответствие участника отбора </w:t>
      </w:r>
      <w:r w:rsidR="00055FD3" w:rsidRPr="00EC69C3">
        <w:rPr>
          <w:rFonts w:ascii="Times New Roman" w:hAnsi="Times New Roman" w:cs="Times New Roman"/>
          <w:sz w:val="28"/>
          <w:szCs w:val="28"/>
        </w:rPr>
        <w:t>категории, критерию и требованиям</w:t>
      </w:r>
      <w:r w:rsidRPr="00EC69C3">
        <w:rPr>
          <w:rFonts w:ascii="Times New Roman" w:hAnsi="Times New Roman" w:cs="Times New Roman"/>
          <w:sz w:val="28"/>
          <w:szCs w:val="28"/>
        </w:rPr>
        <w:t>, установленным</w:t>
      </w:r>
      <w:r w:rsidR="00055FD3" w:rsidRPr="00EC69C3">
        <w:rPr>
          <w:rFonts w:ascii="Times New Roman" w:hAnsi="Times New Roman" w:cs="Times New Roman"/>
          <w:sz w:val="28"/>
          <w:szCs w:val="28"/>
        </w:rPr>
        <w:t xml:space="preserve"> </w:t>
      </w:r>
      <w:r w:rsidR="00064642" w:rsidRPr="00EC69C3">
        <w:rPr>
          <w:rFonts w:ascii="Times New Roman" w:hAnsi="Times New Roman" w:cs="Times New Roman"/>
          <w:sz w:val="28"/>
          <w:szCs w:val="28"/>
        </w:rPr>
        <w:t>соответственно частями 6, 11, 12 настоящего Порядка</w:t>
      </w:r>
      <w:r w:rsidRPr="00EC69C3">
        <w:rPr>
          <w:rFonts w:ascii="Times New Roman" w:hAnsi="Times New Roman" w:cs="Times New Roman"/>
          <w:sz w:val="28"/>
          <w:szCs w:val="28"/>
        </w:rPr>
        <w:t>;</w:t>
      </w:r>
    </w:p>
    <w:p w14:paraId="7FC757DD" w14:textId="567A5996" w:rsidR="00CF2D4C" w:rsidRPr="00EC69C3" w:rsidRDefault="00CF2D4C" w:rsidP="007946CF">
      <w:pPr>
        <w:spacing w:after="0" w:line="240" w:lineRule="auto"/>
        <w:ind w:firstLine="709"/>
        <w:jc w:val="both"/>
        <w:rPr>
          <w:rFonts w:ascii="Times New Roman" w:hAnsi="Times New Roman" w:cs="Times New Roman"/>
          <w:sz w:val="28"/>
          <w:szCs w:val="28"/>
        </w:rPr>
      </w:pPr>
      <w:r w:rsidRPr="00EC69C3">
        <w:rPr>
          <w:rFonts w:ascii="Times New Roman" w:hAnsi="Times New Roman" w:cs="Times New Roman"/>
          <w:sz w:val="28"/>
          <w:szCs w:val="28"/>
        </w:rPr>
        <w:t xml:space="preserve">2) несоответствие представленных участником отбора </w:t>
      </w:r>
      <w:r w:rsidR="0073640B" w:rsidRPr="00EC69C3">
        <w:rPr>
          <w:rFonts w:ascii="Times New Roman" w:hAnsi="Times New Roman" w:cs="Times New Roman"/>
          <w:sz w:val="28"/>
          <w:szCs w:val="28"/>
        </w:rPr>
        <w:t xml:space="preserve">заявок и </w:t>
      </w:r>
      <w:r w:rsidRPr="00EC69C3">
        <w:rPr>
          <w:rFonts w:ascii="Times New Roman" w:hAnsi="Times New Roman" w:cs="Times New Roman"/>
          <w:sz w:val="28"/>
          <w:szCs w:val="28"/>
        </w:rPr>
        <w:t>документов требованиям</w:t>
      </w:r>
      <w:r w:rsidR="0073640B" w:rsidRPr="00EC69C3">
        <w:rPr>
          <w:rFonts w:ascii="Times New Roman" w:hAnsi="Times New Roman" w:cs="Times New Roman"/>
          <w:sz w:val="28"/>
          <w:szCs w:val="28"/>
        </w:rPr>
        <w:t xml:space="preserve"> к заявкам участников отбора</w:t>
      </w:r>
      <w:r w:rsidRPr="00EC69C3">
        <w:rPr>
          <w:rFonts w:ascii="Times New Roman" w:hAnsi="Times New Roman" w:cs="Times New Roman"/>
          <w:sz w:val="28"/>
          <w:szCs w:val="28"/>
        </w:rPr>
        <w:t xml:space="preserve">, установленным </w:t>
      </w:r>
      <w:r w:rsidR="0073640B" w:rsidRPr="00EC69C3">
        <w:rPr>
          <w:rFonts w:ascii="Times New Roman" w:hAnsi="Times New Roman" w:cs="Times New Roman"/>
          <w:sz w:val="28"/>
          <w:szCs w:val="28"/>
        </w:rPr>
        <w:t>в объявлении</w:t>
      </w:r>
      <w:r w:rsidR="00F12B96" w:rsidRPr="00EC69C3">
        <w:rPr>
          <w:rFonts w:ascii="Times New Roman" w:hAnsi="Times New Roman" w:cs="Times New Roman"/>
          <w:sz w:val="28"/>
          <w:szCs w:val="28"/>
        </w:rPr>
        <w:t xml:space="preserve"> о проведении отбора</w:t>
      </w:r>
      <w:r w:rsidRPr="00EC69C3">
        <w:rPr>
          <w:rFonts w:ascii="Times New Roman" w:hAnsi="Times New Roman" w:cs="Times New Roman"/>
          <w:sz w:val="28"/>
          <w:szCs w:val="28"/>
        </w:rPr>
        <w:t>;</w:t>
      </w:r>
      <w:r w:rsidR="00064642">
        <w:rPr>
          <w:rFonts w:ascii="Times New Roman" w:hAnsi="Times New Roman" w:cs="Times New Roman"/>
          <w:sz w:val="28"/>
          <w:szCs w:val="28"/>
        </w:rPr>
        <w:t xml:space="preserve"> </w:t>
      </w:r>
    </w:p>
    <w:p w14:paraId="1D82B7FE" w14:textId="7FFC6BC7" w:rsidR="00CF2D4C" w:rsidRPr="00EC69C3" w:rsidRDefault="00CF2D4C" w:rsidP="007946CF">
      <w:pPr>
        <w:spacing w:after="0" w:line="240" w:lineRule="auto"/>
        <w:ind w:firstLine="709"/>
        <w:jc w:val="both"/>
        <w:rPr>
          <w:rFonts w:ascii="Times New Roman" w:hAnsi="Times New Roman" w:cs="Times New Roman"/>
          <w:sz w:val="28"/>
          <w:szCs w:val="28"/>
        </w:rPr>
      </w:pPr>
      <w:r w:rsidRPr="00EC69C3">
        <w:rPr>
          <w:rFonts w:ascii="Times New Roman" w:hAnsi="Times New Roman" w:cs="Times New Roman"/>
          <w:sz w:val="28"/>
          <w:szCs w:val="28"/>
        </w:rPr>
        <w:t xml:space="preserve">3) непредставление или представление не в полном объеме участником отбора документов, указанных в части </w:t>
      </w:r>
      <w:r w:rsidR="00F12B96" w:rsidRPr="00EC69C3">
        <w:rPr>
          <w:rFonts w:ascii="Times New Roman" w:hAnsi="Times New Roman" w:cs="Times New Roman"/>
          <w:sz w:val="28"/>
          <w:szCs w:val="28"/>
        </w:rPr>
        <w:t>13</w:t>
      </w:r>
      <w:r w:rsidRPr="00EC69C3">
        <w:rPr>
          <w:rFonts w:ascii="Times New Roman" w:hAnsi="Times New Roman" w:cs="Times New Roman"/>
          <w:sz w:val="28"/>
          <w:szCs w:val="28"/>
        </w:rPr>
        <w:t xml:space="preserve"> настоящего </w:t>
      </w:r>
      <w:r w:rsidR="00F12B96" w:rsidRPr="00EC69C3">
        <w:rPr>
          <w:rFonts w:ascii="Times New Roman" w:hAnsi="Times New Roman" w:cs="Times New Roman"/>
          <w:sz w:val="28"/>
          <w:szCs w:val="28"/>
        </w:rPr>
        <w:t>П</w:t>
      </w:r>
      <w:r w:rsidRPr="00EC69C3">
        <w:rPr>
          <w:rFonts w:ascii="Times New Roman" w:hAnsi="Times New Roman" w:cs="Times New Roman"/>
          <w:sz w:val="28"/>
          <w:szCs w:val="28"/>
        </w:rPr>
        <w:t>орядка;</w:t>
      </w:r>
    </w:p>
    <w:p w14:paraId="321CAB6B" w14:textId="77777777" w:rsidR="00F12B96" w:rsidRPr="00EC69C3" w:rsidRDefault="00CF2D4C" w:rsidP="00F12B96">
      <w:pPr>
        <w:spacing w:after="0" w:line="240" w:lineRule="auto"/>
        <w:ind w:firstLine="709"/>
        <w:jc w:val="both"/>
        <w:rPr>
          <w:rFonts w:ascii="Times New Roman" w:hAnsi="Times New Roman" w:cs="Times New Roman"/>
          <w:sz w:val="28"/>
          <w:szCs w:val="28"/>
        </w:rPr>
      </w:pPr>
      <w:r w:rsidRPr="00EC69C3">
        <w:rPr>
          <w:rFonts w:ascii="Times New Roman" w:hAnsi="Times New Roman" w:cs="Times New Roman"/>
          <w:sz w:val="28"/>
          <w:szCs w:val="28"/>
        </w:rPr>
        <w:t xml:space="preserve">4) </w:t>
      </w:r>
      <w:r w:rsidR="00F12B96" w:rsidRPr="00EC69C3">
        <w:rPr>
          <w:rFonts w:ascii="Times New Roman" w:hAnsi="Times New Roman" w:cs="Times New Roman"/>
          <w:sz w:val="28"/>
          <w:szCs w:val="28"/>
        </w:rPr>
        <w:t>недостоверность представленной участником отбора информации, в том числе информации о месте нахождения и адресе юридического лица;</w:t>
      </w:r>
    </w:p>
    <w:p w14:paraId="3C2F1314" w14:textId="77777777" w:rsidR="00CF2D4C" w:rsidRPr="00EC69C3" w:rsidRDefault="00CF2D4C" w:rsidP="007946CF">
      <w:pPr>
        <w:spacing w:after="0" w:line="240" w:lineRule="auto"/>
        <w:ind w:firstLine="709"/>
        <w:jc w:val="both"/>
        <w:rPr>
          <w:rFonts w:ascii="Times New Roman" w:hAnsi="Times New Roman" w:cs="Times New Roman"/>
          <w:sz w:val="28"/>
          <w:szCs w:val="28"/>
        </w:rPr>
      </w:pPr>
      <w:r w:rsidRPr="00EC69C3">
        <w:rPr>
          <w:rFonts w:ascii="Times New Roman" w:hAnsi="Times New Roman" w:cs="Times New Roman"/>
          <w:sz w:val="28"/>
          <w:szCs w:val="28"/>
        </w:rPr>
        <w:t>5) подача участником отбора заявки после даты и (или) времени, определенных для подачи заявок.</w:t>
      </w:r>
    </w:p>
    <w:p w14:paraId="0FA7769F" w14:textId="6BB44509" w:rsidR="0033026E" w:rsidRPr="00EC69C3" w:rsidRDefault="007E6366" w:rsidP="0033026E">
      <w:pPr>
        <w:spacing w:after="0" w:line="240" w:lineRule="auto"/>
        <w:ind w:firstLine="709"/>
        <w:jc w:val="both"/>
        <w:rPr>
          <w:rFonts w:ascii="Times New Roman" w:hAnsi="Times New Roman" w:cs="Times New Roman"/>
          <w:sz w:val="28"/>
          <w:szCs w:val="28"/>
        </w:rPr>
      </w:pPr>
      <w:r w:rsidRPr="00EC69C3">
        <w:rPr>
          <w:rFonts w:ascii="Times New Roman" w:hAnsi="Times New Roman" w:cs="Times New Roman"/>
          <w:sz w:val="28"/>
          <w:szCs w:val="28"/>
        </w:rPr>
        <w:t>27</w:t>
      </w:r>
      <w:r w:rsidR="00CF2D4C" w:rsidRPr="00EC69C3">
        <w:rPr>
          <w:rFonts w:ascii="Times New Roman" w:hAnsi="Times New Roman" w:cs="Times New Roman"/>
          <w:sz w:val="28"/>
          <w:szCs w:val="28"/>
        </w:rPr>
        <w:t xml:space="preserve">. </w:t>
      </w:r>
      <w:r w:rsidR="0033026E" w:rsidRPr="00EC69C3">
        <w:rPr>
          <w:rFonts w:ascii="Times New Roman" w:hAnsi="Times New Roman" w:cs="Times New Roman"/>
          <w:sz w:val="28"/>
          <w:szCs w:val="28"/>
        </w:rPr>
        <w:t xml:space="preserve">Минсельхозпищепром Камчатского края в течение 14 календарных дней со дня завершения рассмотрения и оценки заявок размещает на едином </w:t>
      </w:r>
      <w:r w:rsidR="0033026E" w:rsidRPr="0080796E">
        <w:rPr>
          <w:rFonts w:ascii="Times New Roman" w:hAnsi="Times New Roman" w:cs="Times New Roman"/>
          <w:sz w:val="28"/>
          <w:szCs w:val="28"/>
        </w:rPr>
        <w:t>портале</w:t>
      </w:r>
      <w:r w:rsidR="006F20C9" w:rsidRPr="0080796E">
        <w:rPr>
          <w:rFonts w:ascii="Times New Roman" w:hAnsi="Times New Roman" w:cs="Times New Roman"/>
          <w:sz w:val="28"/>
          <w:szCs w:val="28"/>
        </w:rPr>
        <w:t xml:space="preserve"> или</w:t>
      </w:r>
      <w:r w:rsidR="0033026E" w:rsidRPr="00EC69C3">
        <w:rPr>
          <w:rFonts w:ascii="Times New Roman" w:hAnsi="Times New Roman" w:cs="Times New Roman"/>
          <w:sz w:val="28"/>
          <w:szCs w:val="28"/>
        </w:rPr>
        <w:t xml:space="preserve"> на </w:t>
      </w:r>
      <w:r w:rsidR="0033026E" w:rsidRPr="00EC69C3">
        <w:rPr>
          <w:rFonts w:ascii="Times New Roman" w:hAnsi="Times New Roman" w:cs="Times New Roman"/>
          <w:sz w:val="28"/>
          <w:szCs w:val="28"/>
        </w:rPr>
        <w:lastRenderedPageBreak/>
        <w:t>странице Минсельхозпищепрома Камчатского края на официальном сайте исполнительных органов государственной власти Камчатского края в информационно-телекоммуникационной сети «Интернет» (</w:t>
      </w:r>
      <w:hyperlink r:id="rId12" w:history="1">
        <w:r w:rsidR="0033026E" w:rsidRPr="00EC69C3">
          <w:rPr>
            <w:rStyle w:val="ac"/>
            <w:rFonts w:ascii="Times New Roman" w:hAnsi="Times New Roman" w:cs="Times New Roman"/>
            <w:color w:val="auto"/>
            <w:sz w:val="28"/>
            <w:szCs w:val="28"/>
            <w:u w:val="none"/>
          </w:rPr>
          <w:t>https://www.kamgov.ru/minselhoz</w:t>
        </w:r>
      </w:hyperlink>
      <w:r w:rsidR="0033026E" w:rsidRPr="00EC69C3">
        <w:rPr>
          <w:rFonts w:ascii="Times New Roman" w:hAnsi="Times New Roman" w:cs="Times New Roman"/>
          <w:sz w:val="28"/>
          <w:szCs w:val="28"/>
        </w:rPr>
        <w:t>) информацию о результатах рассмотрения заявок, включающую следующие сведения:</w:t>
      </w:r>
    </w:p>
    <w:p w14:paraId="267E5F9F" w14:textId="17B4AD90" w:rsidR="0033026E" w:rsidRPr="00EC69C3" w:rsidRDefault="0033026E" w:rsidP="0033026E">
      <w:pPr>
        <w:spacing w:after="0" w:line="240" w:lineRule="auto"/>
        <w:ind w:firstLine="709"/>
        <w:jc w:val="both"/>
        <w:rPr>
          <w:rFonts w:ascii="Times New Roman" w:hAnsi="Times New Roman" w:cs="Times New Roman"/>
          <w:sz w:val="28"/>
          <w:szCs w:val="28"/>
        </w:rPr>
      </w:pPr>
      <w:r w:rsidRPr="00EC69C3">
        <w:rPr>
          <w:rFonts w:ascii="Times New Roman" w:hAnsi="Times New Roman" w:cs="Times New Roman"/>
          <w:sz w:val="28"/>
          <w:szCs w:val="28"/>
        </w:rPr>
        <w:t>1) дата, время и место проведения рассмотрения заявок;</w:t>
      </w:r>
    </w:p>
    <w:p w14:paraId="59271088" w14:textId="77777777" w:rsidR="0033026E" w:rsidRPr="00EC69C3" w:rsidRDefault="0033026E" w:rsidP="0033026E">
      <w:pPr>
        <w:spacing w:after="0" w:line="240" w:lineRule="auto"/>
        <w:ind w:firstLine="709"/>
        <w:jc w:val="both"/>
        <w:rPr>
          <w:rFonts w:ascii="Times New Roman" w:hAnsi="Times New Roman" w:cs="Times New Roman"/>
          <w:sz w:val="28"/>
          <w:szCs w:val="28"/>
        </w:rPr>
      </w:pPr>
      <w:r w:rsidRPr="00EC69C3">
        <w:rPr>
          <w:rFonts w:ascii="Times New Roman" w:hAnsi="Times New Roman" w:cs="Times New Roman"/>
          <w:sz w:val="28"/>
          <w:szCs w:val="28"/>
        </w:rPr>
        <w:t>2) информация об участниках отбора, заявки которых были рассмотрены;</w:t>
      </w:r>
    </w:p>
    <w:p w14:paraId="4AB20CF8" w14:textId="77777777" w:rsidR="0033026E" w:rsidRPr="00EC69C3" w:rsidRDefault="0033026E" w:rsidP="0033026E">
      <w:pPr>
        <w:spacing w:after="0" w:line="240" w:lineRule="auto"/>
        <w:ind w:firstLine="709"/>
        <w:jc w:val="both"/>
        <w:rPr>
          <w:rFonts w:ascii="Times New Roman" w:hAnsi="Times New Roman" w:cs="Times New Roman"/>
          <w:sz w:val="28"/>
          <w:szCs w:val="28"/>
        </w:rPr>
      </w:pPr>
      <w:r w:rsidRPr="00EC69C3">
        <w:rPr>
          <w:rFonts w:ascii="Times New Roman" w:hAnsi="Times New Roman" w:cs="Times New Roman"/>
          <w:sz w:val="28"/>
          <w:szCs w:val="28"/>
        </w:rPr>
        <w:t>3)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62A323AA" w14:textId="7E652824" w:rsidR="00C33C51" w:rsidRPr="00EC69C3" w:rsidRDefault="00CF2D4C" w:rsidP="00C33C51">
      <w:pPr>
        <w:spacing w:after="0" w:line="240" w:lineRule="auto"/>
        <w:ind w:firstLine="709"/>
        <w:jc w:val="both"/>
        <w:rPr>
          <w:rFonts w:ascii="Times New Roman" w:hAnsi="Times New Roman" w:cs="Times New Roman"/>
          <w:sz w:val="28"/>
          <w:szCs w:val="28"/>
        </w:rPr>
      </w:pPr>
      <w:r w:rsidRPr="00EC69C3">
        <w:rPr>
          <w:rFonts w:ascii="Times New Roman" w:hAnsi="Times New Roman" w:cs="Times New Roman"/>
          <w:sz w:val="28"/>
          <w:szCs w:val="28"/>
        </w:rPr>
        <w:t xml:space="preserve">4) </w:t>
      </w:r>
      <w:r w:rsidR="00C33C51" w:rsidRPr="00EC69C3">
        <w:rPr>
          <w:rFonts w:ascii="Times New Roman" w:hAnsi="Times New Roman" w:cs="Times New Roman"/>
          <w:sz w:val="28"/>
          <w:szCs w:val="28"/>
        </w:rPr>
        <w:t xml:space="preserve">наименование получателя (получателей) субсидии, с которым (которыми) </w:t>
      </w:r>
      <w:r w:rsidR="00B24057" w:rsidRPr="00EC69C3">
        <w:rPr>
          <w:rFonts w:ascii="Times New Roman" w:hAnsi="Times New Roman" w:cs="Times New Roman"/>
          <w:sz w:val="28"/>
          <w:szCs w:val="28"/>
        </w:rPr>
        <w:t xml:space="preserve">планируется </w:t>
      </w:r>
      <w:r w:rsidR="00C33C51" w:rsidRPr="00EC69C3">
        <w:rPr>
          <w:rFonts w:ascii="Times New Roman" w:hAnsi="Times New Roman" w:cs="Times New Roman"/>
          <w:sz w:val="28"/>
          <w:szCs w:val="28"/>
        </w:rPr>
        <w:t>заключ</w:t>
      </w:r>
      <w:r w:rsidR="00B24057" w:rsidRPr="00EC69C3">
        <w:rPr>
          <w:rFonts w:ascii="Times New Roman" w:hAnsi="Times New Roman" w:cs="Times New Roman"/>
          <w:sz w:val="28"/>
          <w:szCs w:val="28"/>
        </w:rPr>
        <w:t>ение</w:t>
      </w:r>
      <w:r w:rsidR="00C33C51" w:rsidRPr="00EC69C3">
        <w:rPr>
          <w:rFonts w:ascii="Times New Roman" w:hAnsi="Times New Roman" w:cs="Times New Roman"/>
          <w:sz w:val="28"/>
          <w:szCs w:val="28"/>
        </w:rPr>
        <w:t xml:space="preserve"> Соглашени</w:t>
      </w:r>
      <w:r w:rsidR="00B24057" w:rsidRPr="00EC69C3">
        <w:rPr>
          <w:rFonts w:ascii="Times New Roman" w:hAnsi="Times New Roman" w:cs="Times New Roman"/>
          <w:sz w:val="28"/>
          <w:szCs w:val="28"/>
        </w:rPr>
        <w:t>й.</w:t>
      </w:r>
    </w:p>
    <w:p w14:paraId="3B4C06E5" w14:textId="353CE294" w:rsidR="00730AFA" w:rsidRPr="00EC69C3" w:rsidRDefault="007E6366" w:rsidP="007946CF">
      <w:pPr>
        <w:spacing w:after="0" w:line="240" w:lineRule="auto"/>
        <w:ind w:firstLine="709"/>
        <w:jc w:val="both"/>
        <w:rPr>
          <w:rFonts w:ascii="Times New Roman" w:hAnsi="Times New Roman" w:cs="Times New Roman"/>
          <w:sz w:val="28"/>
          <w:szCs w:val="28"/>
        </w:rPr>
      </w:pPr>
      <w:r w:rsidRPr="00EC69C3">
        <w:rPr>
          <w:rFonts w:ascii="Times New Roman" w:hAnsi="Times New Roman" w:cs="Times New Roman"/>
          <w:sz w:val="28"/>
          <w:szCs w:val="28"/>
        </w:rPr>
        <w:t>28</w:t>
      </w:r>
      <w:r w:rsidR="00CF2D4C" w:rsidRPr="00EC69C3">
        <w:rPr>
          <w:rFonts w:ascii="Times New Roman" w:hAnsi="Times New Roman" w:cs="Times New Roman"/>
          <w:sz w:val="28"/>
          <w:szCs w:val="28"/>
        </w:rPr>
        <w:t xml:space="preserve">. </w:t>
      </w:r>
      <w:r w:rsidR="00730AFA" w:rsidRPr="00EC69C3">
        <w:rPr>
          <w:rFonts w:ascii="Times New Roman" w:hAnsi="Times New Roman" w:cs="Times New Roman"/>
          <w:sz w:val="28"/>
          <w:szCs w:val="28"/>
        </w:rPr>
        <w:t xml:space="preserve">В случае отклонения заявки </w:t>
      </w:r>
      <w:r w:rsidR="0008561F" w:rsidRPr="00EC69C3">
        <w:rPr>
          <w:rFonts w:ascii="Times New Roman" w:hAnsi="Times New Roman" w:cs="Times New Roman"/>
          <w:sz w:val="28"/>
          <w:szCs w:val="28"/>
        </w:rPr>
        <w:t>участник</w:t>
      </w:r>
      <w:r w:rsidR="00C33C51" w:rsidRPr="00EC69C3">
        <w:rPr>
          <w:rFonts w:ascii="Times New Roman" w:hAnsi="Times New Roman" w:cs="Times New Roman"/>
          <w:sz w:val="28"/>
          <w:szCs w:val="28"/>
        </w:rPr>
        <w:t xml:space="preserve">а </w:t>
      </w:r>
      <w:r w:rsidR="0008561F" w:rsidRPr="00EC69C3">
        <w:rPr>
          <w:rFonts w:ascii="Times New Roman" w:hAnsi="Times New Roman" w:cs="Times New Roman"/>
          <w:sz w:val="28"/>
          <w:szCs w:val="28"/>
        </w:rPr>
        <w:t xml:space="preserve">отбора </w:t>
      </w:r>
      <w:r w:rsidR="00C33C51" w:rsidRPr="00EC69C3">
        <w:rPr>
          <w:rFonts w:ascii="Times New Roman" w:hAnsi="Times New Roman" w:cs="Times New Roman"/>
          <w:sz w:val="28"/>
          <w:szCs w:val="28"/>
        </w:rPr>
        <w:t xml:space="preserve">Минсельхозпищепром Камчатского края </w:t>
      </w:r>
      <w:r w:rsidR="0008561F" w:rsidRPr="00EC69C3">
        <w:rPr>
          <w:rFonts w:ascii="Times New Roman" w:hAnsi="Times New Roman" w:cs="Times New Roman"/>
          <w:sz w:val="28"/>
          <w:szCs w:val="28"/>
        </w:rPr>
        <w:t>в течение</w:t>
      </w:r>
      <w:r w:rsidR="00730AFA" w:rsidRPr="00EC69C3">
        <w:rPr>
          <w:rFonts w:ascii="Times New Roman" w:hAnsi="Times New Roman" w:cs="Times New Roman"/>
          <w:sz w:val="28"/>
          <w:szCs w:val="28"/>
        </w:rPr>
        <w:t xml:space="preserve"> 5 рабочих дней </w:t>
      </w:r>
      <w:r w:rsidR="0008561F" w:rsidRPr="00EC69C3">
        <w:rPr>
          <w:rFonts w:ascii="Times New Roman" w:hAnsi="Times New Roman" w:cs="Times New Roman"/>
          <w:sz w:val="28"/>
          <w:szCs w:val="28"/>
        </w:rPr>
        <w:t>со дня приняти</w:t>
      </w:r>
      <w:r w:rsidR="0032210B" w:rsidRPr="00EC69C3">
        <w:rPr>
          <w:rFonts w:ascii="Times New Roman" w:hAnsi="Times New Roman" w:cs="Times New Roman"/>
          <w:sz w:val="28"/>
          <w:szCs w:val="28"/>
        </w:rPr>
        <w:t xml:space="preserve">я </w:t>
      </w:r>
      <w:r w:rsidR="00C33C51" w:rsidRPr="00EC69C3">
        <w:rPr>
          <w:rFonts w:ascii="Times New Roman" w:hAnsi="Times New Roman" w:cs="Times New Roman"/>
          <w:sz w:val="28"/>
          <w:szCs w:val="28"/>
        </w:rPr>
        <w:t xml:space="preserve">такого </w:t>
      </w:r>
      <w:r w:rsidR="0032210B" w:rsidRPr="00EC69C3">
        <w:rPr>
          <w:rFonts w:ascii="Times New Roman" w:hAnsi="Times New Roman" w:cs="Times New Roman"/>
          <w:sz w:val="28"/>
          <w:szCs w:val="28"/>
        </w:rPr>
        <w:t xml:space="preserve">решения </w:t>
      </w:r>
      <w:r w:rsidR="00730AFA" w:rsidRPr="00EC69C3">
        <w:rPr>
          <w:rFonts w:ascii="Times New Roman" w:hAnsi="Times New Roman" w:cs="Times New Roman"/>
          <w:sz w:val="28"/>
          <w:szCs w:val="28"/>
        </w:rPr>
        <w:t>направляет</w:t>
      </w:r>
      <w:r w:rsidR="00C33C51" w:rsidRPr="00EC69C3">
        <w:rPr>
          <w:rFonts w:ascii="Times New Roman" w:hAnsi="Times New Roman" w:cs="Times New Roman"/>
          <w:sz w:val="28"/>
          <w:szCs w:val="28"/>
        </w:rPr>
        <w:t xml:space="preserve"> участнику отбора</w:t>
      </w:r>
      <w:r w:rsidR="00730AFA" w:rsidRPr="00EC69C3">
        <w:rPr>
          <w:rFonts w:ascii="Times New Roman" w:hAnsi="Times New Roman" w:cs="Times New Roman"/>
          <w:sz w:val="28"/>
          <w:szCs w:val="28"/>
        </w:rPr>
        <w:t xml:space="preserve"> уведомление об отклонении </w:t>
      </w:r>
      <w:r w:rsidR="000D0035" w:rsidRPr="00EC69C3">
        <w:rPr>
          <w:rFonts w:ascii="Times New Roman" w:hAnsi="Times New Roman" w:cs="Times New Roman"/>
          <w:sz w:val="28"/>
          <w:szCs w:val="28"/>
        </w:rPr>
        <w:t xml:space="preserve">его </w:t>
      </w:r>
      <w:r w:rsidR="00730AFA" w:rsidRPr="00EC69C3">
        <w:rPr>
          <w:rFonts w:ascii="Times New Roman" w:hAnsi="Times New Roman" w:cs="Times New Roman"/>
          <w:sz w:val="28"/>
          <w:szCs w:val="28"/>
        </w:rPr>
        <w:t xml:space="preserve">заявки с указанием оснований принятия такого решения в соответствии с частью </w:t>
      </w:r>
      <w:r w:rsidR="000D0035" w:rsidRPr="00EC69C3">
        <w:rPr>
          <w:rFonts w:ascii="Times New Roman" w:hAnsi="Times New Roman" w:cs="Times New Roman"/>
          <w:sz w:val="28"/>
          <w:szCs w:val="28"/>
        </w:rPr>
        <w:t>26</w:t>
      </w:r>
      <w:r w:rsidR="00730AFA" w:rsidRPr="00EC69C3">
        <w:rPr>
          <w:rFonts w:ascii="Times New Roman" w:hAnsi="Times New Roman" w:cs="Times New Roman"/>
          <w:sz w:val="28"/>
          <w:szCs w:val="28"/>
        </w:rPr>
        <w:t xml:space="preserve"> настоящего </w:t>
      </w:r>
      <w:r w:rsidR="000D0035" w:rsidRPr="00EC69C3">
        <w:rPr>
          <w:rFonts w:ascii="Times New Roman" w:hAnsi="Times New Roman" w:cs="Times New Roman"/>
          <w:sz w:val="28"/>
          <w:szCs w:val="28"/>
        </w:rPr>
        <w:t>П</w:t>
      </w:r>
      <w:r w:rsidR="00730AFA" w:rsidRPr="00EC69C3">
        <w:rPr>
          <w:rFonts w:ascii="Times New Roman" w:hAnsi="Times New Roman" w:cs="Times New Roman"/>
          <w:sz w:val="28"/>
          <w:szCs w:val="28"/>
        </w:rPr>
        <w:t>орядка</w:t>
      </w:r>
      <w:r w:rsidR="00742D25" w:rsidRPr="00EC69C3">
        <w:rPr>
          <w:rFonts w:ascii="Times New Roman" w:hAnsi="Times New Roman" w:cs="Times New Roman"/>
          <w:sz w:val="28"/>
          <w:szCs w:val="28"/>
        </w:rPr>
        <w:t>,</w:t>
      </w:r>
      <w:r w:rsidR="00CD581B" w:rsidRPr="00EC69C3">
        <w:rPr>
          <w:rFonts w:ascii="Times New Roman" w:hAnsi="Times New Roman" w:cs="Times New Roman"/>
          <w:sz w:val="28"/>
          <w:szCs w:val="28"/>
        </w:rPr>
        <w:t xml:space="preserve"> посредством электронной связи, почтовым отправлением или нарочным способом.</w:t>
      </w:r>
    </w:p>
    <w:p w14:paraId="1D8C0ADB" w14:textId="41ACDF74" w:rsidR="007D1C4A" w:rsidRPr="00EC69C3" w:rsidRDefault="007E6366" w:rsidP="007D1C4A">
      <w:pPr>
        <w:spacing w:after="0" w:line="240" w:lineRule="auto"/>
        <w:ind w:firstLine="709"/>
        <w:jc w:val="both"/>
        <w:rPr>
          <w:rFonts w:ascii="Times New Roman" w:hAnsi="Times New Roman" w:cs="Times New Roman"/>
          <w:sz w:val="28"/>
          <w:szCs w:val="28"/>
        </w:rPr>
      </w:pPr>
      <w:r w:rsidRPr="00EC69C3">
        <w:rPr>
          <w:rFonts w:ascii="Times New Roman" w:hAnsi="Times New Roman" w:cs="Times New Roman"/>
          <w:sz w:val="28"/>
          <w:szCs w:val="28"/>
        </w:rPr>
        <w:t>29</w:t>
      </w:r>
      <w:r w:rsidR="00CF2D4C" w:rsidRPr="00EC69C3">
        <w:rPr>
          <w:rFonts w:ascii="Times New Roman" w:hAnsi="Times New Roman" w:cs="Times New Roman"/>
          <w:sz w:val="28"/>
          <w:szCs w:val="28"/>
        </w:rPr>
        <w:t xml:space="preserve">. В случае </w:t>
      </w:r>
      <w:r w:rsidR="00742D25" w:rsidRPr="00EC69C3">
        <w:rPr>
          <w:rFonts w:ascii="Times New Roman" w:hAnsi="Times New Roman" w:cs="Times New Roman"/>
          <w:sz w:val="28"/>
          <w:szCs w:val="28"/>
        </w:rPr>
        <w:t>признания участника отбора прошедшим отбор</w:t>
      </w:r>
      <w:r w:rsidRPr="00EC69C3">
        <w:rPr>
          <w:rFonts w:ascii="Times New Roman" w:hAnsi="Times New Roman" w:cs="Times New Roman"/>
          <w:sz w:val="28"/>
          <w:szCs w:val="28"/>
        </w:rPr>
        <w:t xml:space="preserve"> </w:t>
      </w:r>
      <w:r w:rsidR="00742D25" w:rsidRPr="00EC69C3">
        <w:rPr>
          <w:rFonts w:ascii="Times New Roman" w:hAnsi="Times New Roman" w:cs="Times New Roman"/>
          <w:sz w:val="28"/>
          <w:szCs w:val="28"/>
        </w:rPr>
        <w:t xml:space="preserve">Минсельхозпищепром Камчатского края в течение 5 рабочих дней со дня принятия такого решения направляет участнику отбора уведомление о признании его прошедшим отбор </w:t>
      </w:r>
      <w:r w:rsidRPr="00EC69C3">
        <w:rPr>
          <w:rFonts w:ascii="Times New Roman" w:hAnsi="Times New Roman" w:cs="Times New Roman"/>
          <w:sz w:val="28"/>
          <w:szCs w:val="28"/>
        </w:rPr>
        <w:t xml:space="preserve">в текущем финансовом году </w:t>
      </w:r>
      <w:r w:rsidR="007D1C4A" w:rsidRPr="00EC69C3">
        <w:rPr>
          <w:rFonts w:ascii="Times New Roman" w:hAnsi="Times New Roman" w:cs="Times New Roman"/>
          <w:sz w:val="28"/>
          <w:szCs w:val="28"/>
        </w:rPr>
        <w:t>посредством электронной связи, почтовым отправлением или нарочным способом.</w:t>
      </w:r>
    </w:p>
    <w:p w14:paraId="72582391" w14:textId="486F03C8" w:rsidR="00BB15DE" w:rsidRPr="00EC69C3" w:rsidRDefault="0004015F" w:rsidP="007946CF">
      <w:pPr>
        <w:spacing w:after="0" w:line="240" w:lineRule="auto"/>
        <w:ind w:firstLine="709"/>
        <w:jc w:val="both"/>
        <w:rPr>
          <w:rFonts w:ascii="Times New Roman" w:hAnsi="Times New Roman" w:cs="Times New Roman"/>
          <w:sz w:val="28"/>
          <w:szCs w:val="28"/>
        </w:rPr>
      </w:pPr>
      <w:r w:rsidRPr="00EC69C3">
        <w:rPr>
          <w:rFonts w:ascii="Times New Roman" w:hAnsi="Times New Roman" w:cs="Times New Roman"/>
          <w:sz w:val="28"/>
          <w:szCs w:val="28"/>
        </w:rPr>
        <w:t>30</w:t>
      </w:r>
      <w:r w:rsidR="007D1C4A" w:rsidRPr="00EC69C3">
        <w:rPr>
          <w:rFonts w:ascii="Times New Roman" w:hAnsi="Times New Roman" w:cs="Times New Roman"/>
          <w:sz w:val="28"/>
          <w:szCs w:val="28"/>
        </w:rPr>
        <w:t xml:space="preserve">. </w:t>
      </w:r>
      <w:r w:rsidR="00797F71" w:rsidRPr="00EC69C3">
        <w:rPr>
          <w:rFonts w:ascii="Times New Roman" w:hAnsi="Times New Roman" w:cs="Times New Roman"/>
          <w:sz w:val="28"/>
          <w:szCs w:val="28"/>
        </w:rPr>
        <w:t xml:space="preserve">Для заключения </w:t>
      </w:r>
      <w:r w:rsidR="00EC39BF" w:rsidRPr="00EC69C3">
        <w:rPr>
          <w:rFonts w:ascii="Times New Roman" w:hAnsi="Times New Roman" w:cs="Times New Roman"/>
          <w:sz w:val="28"/>
          <w:szCs w:val="28"/>
        </w:rPr>
        <w:t>С</w:t>
      </w:r>
      <w:r w:rsidR="00797F71" w:rsidRPr="00EC69C3">
        <w:rPr>
          <w:rFonts w:ascii="Times New Roman" w:hAnsi="Times New Roman" w:cs="Times New Roman"/>
          <w:sz w:val="28"/>
          <w:szCs w:val="28"/>
        </w:rPr>
        <w:t>оглашени</w:t>
      </w:r>
      <w:r w:rsidR="00C72416" w:rsidRPr="00EC69C3">
        <w:rPr>
          <w:rFonts w:ascii="Times New Roman" w:hAnsi="Times New Roman" w:cs="Times New Roman"/>
          <w:sz w:val="28"/>
          <w:szCs w:val="28"/>
        </w:rPr>
        <w:t>я</w:t>
      </w:r>
      <w:r w:rsidR="008E2955" w:rsidRPr="00EC69C3">
        <w:rPr>
          <w:rFonts w:ascii="Times New Roman" w:hAnsi="Times New Roman" w:cs="Times New Roman"/>
          <w:sz w:val="28"/>
          <w:szCs w:val="28"/>
        </w:rPr>
        <w:t>,</w:t>
      </w:r>
      <w:r w:rsidR="00797F71" w:rsidRPr="00EC69C3">
        <w:rPr>
          <w:rFonts w:ascii="Times New Roman" w:hAnsi="Times New Roman" w:cs="Times New Roman"/>
          <w:sz w:val="28"/>
          <w:szCs w:val="28"/>
        </w:rPr>
        <w:t xml:space="preserve"> получатель субсидии </w:t>
      </w:r>
      <w:r w:rsidR="00064642" w:rsidRPr="00C31E93">
        <w:rPr>
          <w:rFonts w:ascii="Times New Roman" w:hAnsi="Times New Roman" w:cs="Times New Roman"/>
          <w:sz w:val="28"/>
          <w:szCs w:val="28"/>
        </w:rPr>
        <w:t>ежеквартально в срок, указанный в пункте 8 части 9 настоящего Порядка</w:t>
      </w:r>
      <w:r w:rsidR="006C3933" w:rsidRPr="00EC69C3">
        <w:rPr>
          <w:rFonts w:ascii="Times New Roman" w:hAnsi="Times New Roman" w:cs="Times New Roman"/>
          <w:sz w:val="28"/>
          <w:szCs w:val="28"/>
        </w:rPr>
        <w:t xml:space="preserve">, </w:t>
      </w:r>
      <w:r w:rsidR="007D1C4A" w:rsidRPr="00EC69C3">
        <w:rPr>
          <w:rFonts w:ascii="Times New Roman" w:hAnsi="Times New Roman" w:cs="Times New Roman"/>
          <w:sz w:val="28"/>
          <w:szCs w:val="28"/>
        </w:rPr>
        <w:t>пред</w:t>
      </w:r>
      <w:r w:rsidR="00797F71" w:rsidRPr="00EC69C3">
        <w:rPr>
          <w:rFonts w:ascii="Times New Roman" w:hAnsi="Times New Roman" w:cs="Times New Roman"/>
          <w:sz w:val="28"/>
          <w:szCs w:val="28"/>
        </w:rPr>
        <w:t xml:space="preserve">ставляет в Минсельхозпищепром Камчатского края заявление </w:t>
      </w:r>
      <w:r w:rsidR="00BB15DE" w:rsidRPr="00EC69C3">
        <w:rPr>
          <w:rFonts w:ascii="Times New Roman" w:hAnsi="Times New Roman" w:cs="Times New Roman"/>
          <w:sz w:val="28"/>
          <w:szCs w:val="28"/>
        </w:rPr>
        <w:t xml:space="preserve">о предоставлении субсидии </w:t>
      </w:r>
      <w:r w:rsidR="00797F71" w:rsidRPr="00EC69C3">
        <w:rPr>
          <w:rFonts w:ascii="Times New Roman" w:hAnsi="Times New Roman" w:cs="Times New Roman"/>
          <w:sz w:val="28"/>
          <w:szCs w:val="28"/>
        </w:rPr>
        <w:t>с указанием платежных реквизитов получателя субсидии по форме</w:t>
      </w:r>
      <w:r w:rsidR="00BB15DE" w:rsidRPr="00EC69C3">
        <w:rPr>
          <w:rFonts w:ascii="Times New Roman" w:hAnsi="Times New Roman" w:cs="Times New Roman"/>
          <w:sz w:val="28"/>
          <w:szCs w:val="28"/>
        </w:rPr>
        <w:t>,</w:t>
      </w:r>
      <w:r w:rsidR="00797F71" w:rsidRPr="00EC69C3">
        <w:rPr>
          <w:rFonts w:ascii="Times New Roman" w:hAnsi="Times New Roman" w:cs="Times New Roman"/>
          <w:sz w:val="28"/>
          <w:szCs w:val="28"/>
        </w:rPr>
        <w:t xml:space="preserve"> </w:t>
      </w:r>
      <w:r w:rsidR="00BB15DE" w:rsidRPr="00EC69C3">
        <w:rPr>
          <w:rFonts w:ascii="Times New Roman" w:hAnsi="Times New Roman" w:cs="Times New Roman"/>
          <w:sz w:val="28"/>
          <w:szCs w:val="28"/>
        </w:rPr>
        <w:t>приведенной в</w:t>
      </w:r>
      <w:r w:rsidR="00797F71" w:rsidRPr="00EC69C3">
        <w:rPr>
          <w:rFonts w:ascii="Times New Roman" w:hAnsi="Times New Roman" w:cs="Times New Roman"/>
          <w:sz w:val="28"/>
          <w:szCs w:val="28"/>
        </w:rPr>
        <w:t xml:space="preserve"> </w:t>
      </w:r>
      <w:hyperlink w:anchor="sub_2100" w:history="1">
        <w:r w:rsidR="00797F71" w:rsidRPr="00EC69C3">
          <w:rPr>
            <w:rFonts w:ascii="Times New Roman" w:hAnsi="Times New Roman" w:cs="Times New Roman"/>
            <w:sz w:val="28"/>
            <w:szCs w:val="28"/>
          </w:rPr>
          <w:t>приложени</w:t>
        </w:r>
        <w:r w:rsidR="00BB15DE" w:rsidRPr="00EC69C3">
          <w:rPr>
            <w:rFonts w:ascii="Times New Roman" w:hAnsi="Times New Roman" w:cs="Times New Roman"/>
            <w:sz w:val="28"/>
            <w:szCs w:val="28"/>
          </w:rPr>
          <w:t>и</w:t>
        </w:r>
        <w:r w:rsidR="00797F71" w:rsidRPr="00EC69C3">
          <w:rPr>
            <w:rFonts w:ascii="Times New Roman" w:hAnsi="Times New Roman" w:cs="Times New Roman"/>
            <w:sz w:val="28"/>
            <w:szCs w:val="28"/>
          </w:rPr>
          <w:t xml:space="preserve"> </w:t>
        </w:r>
      </w:hyperlink>
      <w:r w:rsidR="00871927" w:rsidRPr="00EC69C3">
        <w:rPr>
          <w:rFonts w:ascii="Times New Roman" w:hAnsi="Times New Roman" w:cs="Times New Roman"/>
          <w:sz w:val="28"/>
          <w:szCs w:val="28"/>
        </w:rPr>
        <w:t>5</w:t>
      </w:r>
      <w:r w:rsidR="00BB15DE" w:rsidRPr="00EC69C3">
        <w:rPr>
          <w:rFonts w:ascii="Times New Roman" w:hAnsi="Times New Roman" w:cs="Times New Roman"/>
          <w:sz w:val="28"/>
          <w:szCs w:val="28"/>
        </w:rPr>
        <w:t xml:space="preserve"> к настоящему П</w:t>
      </w:r>
      <w:r w:rsidR="00797F71" w:rsidRPr="00EC69C3">
        <w:rPr>
          <w:rFonts w:ascii="Times New Roman" w:hAnsi="Times New Roman" w:cs="Times New Roman"/>
          <w:sz w:val="28"/>
          <w:szCs w:val="28"/>
        </w:rPr>
        <w:t>орядку</w:t>
      </w:r>
      <w:r w:rsidR="00BB15DE" w:rsidRPr="00EC69C3">
        <w:rPr>
          <w:rFonts w:ascii="Times New Roman" w:hAnsi="Times New Roman" w:cs="Times New Roman"/>
          <w:sz w:val="28"/>
          <w:szCs w:val="28"/>
        </w:rPr>
        <w:t>. В</w:t>
      </w:r>
      <w:r w:rsidR="00797F71" w:rsidRPr="00EC69C3">
        <w:rPr>
          <w:rFonts w:ascii="Times New Roman" w:hAnsi="Times New Roman" w:cs="Times New Roman"/>
          <w:sz w:val="28"/>
          <w:szCs w:val="28"/>
        </w:rPr>
        <w:t xml:space="preserve"> случае если заявление </w:t>
      </w:r>
      <w:r w:rsidR="00BB15DE" w:rsidRPr="00EC69C3">
        <w:rPr>
          <w:rFonts w:ascii="Times New Roman" w:hAnsi="Times New Roman" w:cs="Times New Roman"/>
          <w:sz w:val="28"/>
          <w:szCs w:val="28"/>
        </w:rPr>
        <w:t xml:space="preserve">о предоставлении субсидии </w:t>
      </w:r>
      <w:r w:rsidR="00797F71" w:rsidRPr="00EC69C3">
        <w:rPr>
          <w:rFonts w:ascii="Times New Roman" w:hAnsi="Times New Roman" w:cs="Times New Roman"/>
          <w:sz w:val="28"/>
          <w:szCs w:val="28"/>
        </w:rPr>
        <w:t>подписывает лицо, не имеющее прав</w:t>
      </w:r>
      <w:r w:rsidR="00BB15DE" w:rsidRPr="00EC69C3">
        <w:rPr>
          <w:rFonts w:ascii="Times New Roman" w:hAnsi="Times New Roman" w:cs="Times New Roman"/>
          <w:sz w:val="28"/>
          <w:szCs w:val="28"/>
        </w:rPr>
        <w:t>а</w:t>
      </w:r>
      <w:r w:rsidR="00797F71" w:rsidRPr="00EC69C3">
        <w:rPr>
          <w:rFonts w:ascii="Times New Roman" w:hAnsi="Times New Roman" w:cs="Times New Roman"/>
          <w:sz w:val="28"/>
          <w:szCs w:val="28"/>
        </w:rPr>
        <w:t xml:space="preserve"> действовать без доверенности от имени получателя субсидии, к заявлению прилагается копия документа, подтверждающего полномоч</w:t>
      </w:r>
      <w:r w:rsidR="00BB15DE" w:rsidRPr="00EC69C3">
        <w:rPr>
          <w:rFonts w:ascii="Times New Roman" w:hAnsi="Times New Roman" w:cs="Times New Roman"/>
          <w:sz w:val="28"/>
          <w:szCs w:val="28"/>
        </w:rPr>
        <w:t>ия лица, подписавшего заявление.</w:t>
      </w:r>
    </w:p>
    <w:p w14:paraId="0F965023" w14:textId="5B1FCD46" w:rsidR="00BB15DE" w:rsidRPr="00EC69C3" w:rsidRDefault="0004015F" w:rsidP="00BB15DE">
      <w:pPr>
        <w:spacing w:after="0" w:line="240" w:lineRule="auto"/>
        <w:ind w:firstLine="709"/>
        <w:jc w:val="both"/>
        <w:rPr>
          <w:rFonts w:ascii="Times New Roman" w:hAnsi="Times New Roman" w:cs="Times New Roman"/>
          <w:sz w:val="28"/>
          <w:szCs w:val="28"/>
        </w:rPr>
      </w:pPr>
      <w:r w:rsidRPr="00EC69C3">
        <w:rPr>
          <w:rFonts w:ascii="Times New Roman" w:hAnsi="Times New Roman" w:cs="Times New Roman"/>
          <w:sz w:val="28"/>
          <w:szCs w:val="28"/>
        </w:rPr>
        <w:t>3</w:t>
      </w:r>
      <w:r w:rsidR="00940158" w:rsidRPr="00EC69C3">
        <w:rPr>
          <w:rFonts w:ascii="Times New Roman" w:hAnsi="Times New Roman" w:cs="Times New Roman"/>
          <w:sz w:val="28"/>
          <w:szCs w:val="28"/>
        </w:rPr>
        <w:t>1</w:t>
      </w:r>
      <w:r w:rsidR="00BB15DE" w:rsidRPr="00EC69C3">
        <w:rPr>
          <w:rFonts w:ascii="Times New Roman" w:hAnsi="Times New Roman" w:cs="Times New Roman"/>
          <w:sz w:val="28"/>
          <w:szCs w:val="28"/>
        </w:rPr>
        <w:t xml:space="preserve">. </w:t>
      </w:r>
      <w:r w:rsidR="00797F71" w:rsidRPr="00EC69C3">
        <w:rPr>
          <w:rFonts w:ascii="Times New Roman" w:hAnsi="Times New Roman" w:cs="Times New Roman"/>
          <w:sz w:val="28"/>
          <w:szCs w:val="28"/>
        </w:rPr>
        <w:t xml:space="preserve"> </w:t>
      </w:r>
      <w:r w:rsidR="00BB15DE" w:rsidRPr="00EC69C3">
        <w:rPr>
          <w:rFonts w:ascii="Times New Roman" w:hAnsi="Times New Roman" w:cs="Times New Roman"/>
          <w:sz w:val="28"/>
          <w:szCs w:val="28"/>
        </w:rPr>
        <w:t>К заявлению о предоставлении субсидии прилагаются следующие документы:</w:t>
      </w:r>
    </w:p>
    <w:p w14:paraId="2F06C4E0" w14:textId="7C65576E" w:rsidR="00797F71" w:rsidRDefault="00625CB4" w:rsidP="00BB15DE">
      <w:pPr>
        <w:spacing w:after="0" w:line="240" w:lineRule="auto"/>
        <w:ind w:firstLine="709"/>
        <w:jc w:val="both"/>
        <w:rPr>
          <w:rFonts w:ascii="Times New Roman" w:hAnsi="Times New Roman" w:cs="Times New Roman"/>
          <w:sz w:val="28"/>
          <w:szCs w:val="28"/>
        </w:rPr>
      </w:pPr>
      <w:r w:rsidRPr="00EC69C3">
        <w:rPr>
          <w:rFonts w:ascii="Times New Roman" w:hAnsi="Times New Roman" w:cs="Times New Roman"/>
          <w:sz w:val="28"/>
          <w:szCs w:val="28"/>
        </w:rPr>
        <w:t xml:space="preserve">1) </w:t>
      </w:r>
      <w:r w:rsidR="00797F71" w:rsidRPr="00EC69C3">
        <w:rPr>
          <w:rFonts w:ascii="Times New Roman" w:hAnsi="Times New Roman" w:cs="Times New Roman"/>
          <w:sz w:val="28"/>
          <w:szCs w:val="28"/>
        </w:rPr>
        <w:t>справк</w:t>
      </w:r>
      <w:r w:rsidR="00871927" w:rsidRPr="00EC69C3">
        <w:rPr>
          <w:rFonts w:ascii="Times New Roman" w:hAnsi="Times New Roman" w:cs="Times New Roman"/>
          <w:sz w:val="28"/>
          <w:szCs w:val="28"/>
        </w:rPr>
        <w:t>а</w:t>
      </w:r>
      <w:r w:rsidR="00797F71" w:rsidRPr="00EC69C3">
        <w:rPr>
          <w:rFonts w:ascii="Times New Roman" w:hAnsi="Times New Roman" w:cs="Times New Roman"/>
          <w:sz w:val="28"/>
          <w:szCs w:val="28"/>
        </w:rPr>
        <w:t>-расчет на предоставление субсидии по форме</w:t>
      </w:r>
      <w:r w:rsidR="00BB15DE" w:rsidRPr="00EC69C3">
        <w:rPr>
          <w:rFonts w:ascii="Times New Roman" w:hAnsi="Times New Roman" w:cs="Times New Roman"/>
          <w:sz w:val="28"/>
          <w:szCs w:val="28"/>
        </w:rPr>
        <w:t>, приведенной в</w:t>
      </w:r>
      <w:r w:rsidR="00797F71" w:rsidRPr="00EC69C3">
        <w:rPr>
          <w:rFonts w:ascii="Times New Roman" w:hAnsi="Times New Roman" w:cs="Times New Roman"/>
          <w:sz w:val="28"/>
          <w:szCs w:val="28"/>
        </w:rPr>
        <w:t xml:space="preserve"> приложени</w:t>
      </w:r>
      <w:r w:rsidR="00BB15DE" w:rsidRPr="00EC69C3">
        <w:rPr>
          <w:rFonts w:ascii="Times New Roman" w:hAnsi="Times New Roman" w:cs="Times New Roman"/>
          <w:sz w:val="28"/>
          <w:szCs w:val="28"/>
        </w:rPr>
        <w:t>и</w:t>
      </w:r>
      <w:r w:rsidR="00797F71" w:rsidRPr="00EC69C3">
        <w:rPr>
          <w:rFonts w:ascii="Times New Roman" w:hAnsi="Times New Roman" w:cs="Times New Roman"/>
          <w:sz w:val="28"/>
          <w:szCs w:val="28"/>
        </w:rPr>
        <w:t xml:space="preserve"> </w:t>
      </w:r>
      <w:r w:rsidR="00871927" w:rsidRPr="00EC69C3">
        <w:rPr>
          <w:rFonts w:ascii="Times New Roman" w:hAnsi="Times New Roman" w:cs="Times New Roman"/>
          <w:sz w:val="28"/>
          <w:szCs w:val="28"/>
        </w:rPr>
        <w:t>6</w:t>
      </w:r>
      <w:r w:rsidR="00797F71" w:rsidRPr="00EC69C3">
        <w:rPr>
          <w:rFonts w:ascii="Times New Roman" w:hAnsi="Times New Roman" w:cs="Times New Roman"/>
          <w:sz w:val="28"/>
          <w:szCs w:val="28"/>
        </w:rPr>
        <w:t xml:space="preserve"> к настоящему </w:t>
      </w:r>
      <w:r w:rsidR="00BB15DE" w:rsidRPr="00EC69C3">
        <w:rPr>
          <w:rFonts w:ascii="Times New Roman" w:hAnsi="Times New Roman" w:cs="Times New Roman"/>
          <w:sz w:val="28"/>
          <w:szCs w:val="28"/>
        </w:rPr>
        <w:t>П</w:t>
      </w:r>
      <w:r w:rsidR="00797F71" w:rsidRPr="00EC69C3">
        <w:rPr>
          <w:rFonts w:ascii="Times New Roman" w:hAnsi="Times New Roman" w:cs="Times New Roman"/>
          <w:sz w:val="28"/>
          <w:szCs w:val="28"/>
        </w:rPr>
        <w:t>орядку;</w:t>
      </w:r>
    </w:p>
    <w:p w14:paraId="3FE2E873" w14:textId="453A2597" w:rsidR="006429C3" w:rsidRDefault="006429C3" w:rsidP="00BB15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846A2" w:rsidRPr="00B846A2">
        <w:rPr>
          <w:rFonts w:ascii="Times New Roman" w:hAnsi="Times New Roman" w:cs="Times New Roman"/>
          <w:sz w:val="28"/>
          <w:szCs w:val="28"/>
        </w:rPr>
        <w:t>копии документов</w:t>
      </w:r>
      <w:r w:rsidR="00B846A2">
        <w:rPr>
          <w:rFonts w:ascii="Times New Roman" w:hAnsi="Times New Roman" w:cs="Times New Roman"/>
          <w:sz w:val="28"/>
          <w:szCs w:val="28"/>
        </w:rPr>
        <w:t xml:space="preserve"> </w:t>
      </w:r>
      <w:r w:rsidR="00B846A2" w:rsidRPr="00B846A2">
        <w:rPr>
          <w:rFonts w:ascii="Times New Roman" w:hAnsi="Times New Roman" w:cs="Times New Roman"/>
          <w:sz w:val="28"/>
          <w:szCs w:val="28"/>
        </w:rPr>
        <w:t>(</w:t>
      </w:r>
      <w:r w:rsidR="006734D6">
        <w:rPr>
          <w:rFonts w:ascii="Times New Roman" w:hAnsi="Times New Roman" w:cs="Times New Roman"/>
          <w:sz w:val="28"/>
          <w:szCs w:val="28"/>
        </w:rPr>
        <w:t xml:space="preserve">товарные </w:t>
      </w:r>
      <w:r w:rsidR="00B846A2" w:rsidRPr="00B846A2">
        <w:rPr>
          <w:rFonts w:ascii="Times New Roman" w:hAnsi="Times New Roman" w:cs="Times New Roman"/>
          <w:sz w:val="28"/>
          <w:szCs w:val="28"/>
        </w:rPr>
        <w:t xml:space="preserve">накладные, </w:t>
      </w:r>
      <w:hyperlink r:id="rId13" w:history="1">
        <w:r w:rsidR="00B846A2" w:rsidRPr="00B846A2">
          <w:rPr>
            <w:rFonts w:ascii="Times New Roman" w:hAnsi="Times New Roman" w:cs="Times New Roman"/>
            <w:sz w:val="28"/>
            <w:szCs w:val="28"/>
          </w:rPr>
          <w:t>счет</w:t>
        </w:r>
        <w:r w:rsidR="00B846A2">
          <w:rPr>
            <w:rFonts w:ascii="Times New Roman" w:hAnsi="Times New Roman" w:cs="Times New Roman"/>
            <w:sz w:val="28"/>
            <w:szCs w:val="28"/>
          </w:rPr>
          <w:t>а</w:t>
        </w:r>
        <w:r w:rsidR="00B846A2" w:rsidRPr="00B846A2">
          <w:rPr>
            <w:rFonts w:ascii="Times New Roman" w:hAnsi="Times New Roman" w:cs="Times New Roman"/>
            <w:sz w:val="28"/>
            <w:szCs w:val="28"/>
          </w:rPr>
          <w:t>-фактуры</w:t>
        </w:r>
      </w:hyperlink>
      <w:r w:rsidR="00B846A2" w:rsidRPr="00B846A2">
        <w:rPr>
          <w:rFonts w:ascii="Times New Roman" w:hAnsi="Times New Roman" w:cs="Times New Roman"/>
          <w:sz w:val="28"/>
          <w:szCs w:val="28"/>
        </w:rPr>
        <w:t>, приказы и (или) иные документы), подтверждающи</w:t>
      </w:r>
      <w:r w:rsidR="00B846A2">
        <w:rPr>
          <w:rFonts w:ascii="Times New Roman" w:hAnsi="Times New Roman" w:cs="Times New Roman"/>
          <w:sz w:val="28"/>
          <w:szCs w:val="28"/>
        </w:rPr>
        <w:t>е</w:t>
      </w:r>
      <w:r w:rsidR="00B846A2" w:rsidRPr="00B846A2">
        <w:rPr>
          <w:rFonts w:ascii="Times New Roman" w:hAnsi="Times New Roman" w:cs="Times New Roman"/>
          <w:sz w:val="28"/>
          <w:szCs w:val="28"/>
        </w:rPr>
        <w:t xml:space="preserve"> реализацию </w:t>
      </w:r>
      <w:r w:rsidR="00B846A2">
        <w:rPr>
          <w:rFonts w:ascii="Times New Roman" w:hAnsi="Times New Roman" w:cs="Times New Roman"/>
          <w:sz w:val="28"/>
          <w:szCs w:val="28"/>
        </w:rPr>
        <w:t xml:space="preserve">в отчетном квартале </w:t>
      </w:r>
      <w:r w:rsidR="00B846A2" w:rsidRPr="00B846A2">
        <w:rPr>
          <w:rFonts w:ascii="Times New Roman" w:hAnsi="Times New Roman" w:cs="Times New Roman"/>
          <w:sz w:val="28"/>
          <w:szCs w:val="28"/>
        </w:rPr>
        <w:t>на территории Камчатского края концентрированных кормов для КРС молочного направления</w:t>
      </w:r>
      <w:r w:rsidR="00B846A2">
        <w:rPr>
          <w:rFonts w:ascii="Times New Roman" w:hAnsi="Times New Roman" w:cs="Times New Roman"/>
          <w:sz w:val="28"/>
          <w:szCs w:val="28"/>
        </w:rPr>
        <w:t>;</w:t>
      </w:r>
    </w:p>
    <w:p w14:paraId="73543C01" w14:textId="59E5B42B" w:rsidR="00B846A2" w:rsidRDefault="00B846A2" w:rsidP="00B846A2">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092571">
        <w:rPr>
          <w:rFonts w:ascii="Times New Roman" w:hAnsi="Times New Roman" w:cs="Times New Roman"/>
          <w:sz w:val="28"/>
          <w:szCs w:val="28"/>
        </w:rPr>
        <w:t xml:space="preserve">копии документов (договоров, счетов, счетов-фактур, накладных, платежных документов, актов приема-передачи и (или) других документов), подтверждающих фактически понесенные затраты, направления которых указаны в части </w:t>
      </w:r>
      <w:r>
        <w:rPr>
          <w:rFonts w:ascii="Times New Roman" w:hAnsi="Times New Roman" w:cs="Times New Roman"/>
          <w:sz w:val="28"/>
          <w:szCs w:val="28"/>
        </w:rPr>
        <w:t>4</w:t>
      </w:r>
      <w:r w:rsidRPr="00092571">
        <w:rPr>
          <w:rFonts w:ascii="Times New Roman" w:hAnsi="Times New Roman" w:cs="Times New Roman"/>
          <w:sz w:val="28"/>
          <w:szCs w:val="28"/>
        </w:rPr>
        <w:t xml:space="preserve"> настоящего Порядка, либо реестры документов, указанных в настоящем пункте;</w:t>
      </w:r>
    </w:p>
    <w:p w14:paraId="1C59189B" w14:textId="469ECCF5" w:rsidR="00625CB4" w:rsidRPr="00EC69C3" w:rsidRDefault="00B846A2" w:rsidP="00B846A2">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625CB4" w:rsidRPr="00EC69C3">
        <w:rPr>
          <w:rFonts w:ascii="Times New Roman" w:hAnsi="Times New Roman" w:cs="Times New Roman"/>
          <w:sz w:val="28"/>
          <w:szCs w:val="28"/>
        </w:rPr>
        <w:t>справк</w:t>
      </w:r>
      <w:r w:rsidR="008A0D0F" w:rsidRPr="00EC69C3">
        <w:rPr>
          <w:rFonts w:ascii="Times New Roman" w:hAnsi="Times New Roman" w:cs="Times New Roman"/>
          <w:sz w:val="28"/>
          <w:szCs w:val="28"/>
        </w:rPr>
        <w:t>а</w:t>
      </w:r>
      <w:r w:rsidR="00625CB4" w:rsidRPr="00EC69C3">
        <w:rPr>
          <w:rFonts w:ascii="Times New Roman" w:hAnsi="Times New Roman" w:cs="Times New Roman"/>
          <w:sz w:val="28"/>
          <w:szCs w:val="28"/>
        </w:rPr>
        <w:t xml:space="preserve"> о соответствии получателя субсидии требованиям, указанным в части </w:t>
      </w:r>
      <w:r w:rsidR="008A0D0F" w:rsidRPr="00EC69C3">
        <w:rPr>
          <w:rFonts w:ascii="Times New Roman" w:hAnsi="Times New Roman" w:cs="Times New Roman"/>
          <w:sz w:val="28"/>
          <w:szCs w:val="28"/>
        </w:rPr>
        <w:t>12</w:t>
      </w:r>
      <w:r w:rsidR="00625CB4" w:rsidRPr="00EC69C3">
        <w:rPr>
          <w:rFonts w:ascii="Times New Roman" w:hAnsi="Times New Roman" w:cs="Times New Roman"/>
          <w:sz w:val="28"/>
          <w:szCs w:val="28"/>
        </w:rPr>
        <w:t xml:space="preserve"> настоящего </w:t>
      </w:r>
      <w:r w:rsidR="008A0D0F" w:rsidRPr="00EC69C3">
        <w:rPr>
          <w:rFonts w:ascii="Times New Roman" w:hAnsi="Times New Roman" w:cs="Times New Roman"/>
          <w:sz w:val="28"/>
          <w:szCs w:val="28"/>
        </w:rPr>
        <w:t>П</w:t>
      </w:r>
      <w:r w:rsidR="00625CB4" w:rsidRPr="00EC69C3">
        <w:rPr>
          <w:rFonts w:ascii="Times New Roman" w:hAnsi="Times New Roman" w:cs="Times New Roman"/>
          <w:sz w:val="28"/>
          <w:szCs w:val="28"/>
        </w:rPr>
        <w:t>орядка (оформляется в произвольной форме);</w:t>
      </w:r>
    </w:p>
    <w:p w14:paraId="2111BEAA" w14:textId="3B7C84C5" w:rsidR="005C3857" w:rsidRDefault="00B846A2" w:rsidP="00B90202">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797F71" w:rsidRPr="00EC69C3">
        <w:rPr>
          <w:rFonts w:ascii="Times New Roman" w:hAnsi="Times New Roman" w:cs="Times New Roman"/>
          <w:sz w:val="28"/>
          <w:szCs w:val="28"/>
        </w:rPr>
        <w:t>) сведения налогового органа об освобождении от исполнения обязанностей налогоплательщика, связанных с исчислением и уплатой налога на добавленную стоимость (для получателей субс</w:t>
      </w:r>
      <w:r w:rsidR="00B90202" w:rsidRPr="00EC69C3">
        <w:rPr>
          <w:rFonts w:ascii="Times New Roman" w:hAnsi="Times New Roman" w:cs="Times New Roman"/>
          <w:sz w:val="28"/>
          <w:szCs w:val="28"/>
        </w:rPr>
        <w:t>идии, использующих такое право).</w:t>
      </w:r>
    </w:p>
    <w:p w14:paraId="32FE4E3D" w14:textId="4D995D9B" w:rsidR="00B846A2" w:rsidRDefault="004E5128" w:rsidP="00B90202">
      <w:pPr>
        <w:pStyle w:val="ad"/>
        <w:spacing w:after="0" w:line="240" w:lineRule="auto"/>
        <w:ind w:left="0" w:firstLine="709"/>
        <w:jc w:val="both"/>
        <w:rPr>
          <w:rFonts w:ascii="Times New Roman" w:hAnsi="Times New Roman" w:cs="Times New Roman"/>
          <w:sz w:val="28"/>
          <w:szCs w:val="28"/>
        </w:rPr>
      </w:pPr>
      <w:r w:rsidRPr="004E5128">
        <w:rPr>
          <w:rFonts w:ascii="Times New Roman" w:hAnsi="Times New Roman" w:cs="Times New Roman"/>
          <w:sz w:val="28"/>
          <w:szCs w:val="28"/>
        </w:rPr>
        <w:t>32.</w:t>
      </w:r>
      <w:r>
        <w:rPr>
          <w:szCs w:val="28"/>
        </w:rPr>
        <w:t xml:space="preserve"> </w:t>
      </w:r>
      <w:r w:rsidRPr="004E5128">
        <w:rPr>
          <w:rFonts w:ascii="Times New Roman" w:hAnsi="Times New Roman" w:cs="Times New Roman"/>
          <w:sz w:val="28"/>
          <w:szCs w:val="28"/>
        </w:rPr>
        <w:t>Все копии документов</w:t>
      </w:r>
      <w:r>
        <w:rPr>
          <w:rFonts w:ascii="Times New Roman" w:hAnsi="Times New Roman" w:cs="Times New Roman"/>
          <w:sz w:val="28"/>
          <w:szCs w:val="28"/>
        </w:rPr>
        <w:t>, указанные в частях 30 и 31 настоящего Порядка,</w:t>
      </w:r>
      <w:r w:rsidRPr="004E5128">
        <w:rPr>
          <w:rFonts w:ascii="Times New Roman" w:hAnsi="Times New Roman" w:cs="Times New Roman"/>
          <w:sz w:val="28"/>
          <w:szCs w:val="28"/>
        </w:rPr>
        <w:t xml:space="preserve"> заверяются подписью руководителя получателя субсидии или уполномоченного им сотрудника и печатью (при наличии). Получатель субсидии несет ответственность за полноту и качество подготовки предоставляемых в Минсельхозпищепром Камчатского края документов, а также достоверность указанных в них сведений.</w:t>
      </w:r>
    </w:p>
    <w:p w14:paraId="3D83894A" w14:textId="0F43AE4B" w:rsidR="004E5128" w:rsidRPr="00EC69C3" w:rsidRDefault="004E5128" w:rsidP="00B90202">
      <w:pPr>
        <w:pStyle w:val="ad"/>
        <w:spacing w:after="0" w:line="240" w:lineRule="auto"/>
        <w:ind w:left="0" w:firstLine="709"/>
        <w:jc w:val="both"/>
        <w:rPr>
          <w:rFonts w:ascii="Times New Roman" w:hAnsi="Times New Roman" w:cs="Times New Roman"/>
          <w:sz w:val="28"/>
          <w:szCs w:val="28"/>
        </w:rPr>
      </w:pPr>
      <w:r w:rsidRPr="004E5128">
        <w:rPr>
          <w:rFonts w:ascii="Times New Roman" w:hAnsi="Times New Roman" w:cs="Times New Roman"/>
          <w:sz w:val="28"/>
          <w:szCs w:val="28"/>
        </w:rPr>
        <w:t>В случае, если последний день срока предоставления документов</w:t>
      </w:r>
      <w:r>
        <w:rPr>
          <w:rFonts w:ascii="Times New Roman" w:hAnsi="Times New Roman" w:cs="Times New Roman"/>
          <w:sz w:val="28"/>
          <w:szCs w:val="28"/>
        </w:rPr>
        <w:t>,</w:t>
      </w:r>
      <w:r w:rsidRPr="004E5128">
        <w:rPr>
          <w:rFonts w:ascii="Times New Roman" w:hAnsi="Times New Roman" w:cs="Times New Roman"/>
          <w:sz w:val="28"/>
          <w:szCs w:val="28"/>
        </w:rPr>
        <w:t xml:space="preserve"> </w:t>
      </w:r>
      <w:r>
        <w:rPr>
          <w:rFonts w:ascii="Times New Roman" w:hAnsi="Times New Roman" w:cs="Times New Roman"/>
          <w:sz w:val="28"/>
          <w:szCs w:val="28"/>
        </w:rPr>
        <w:t>указанных в частях 30 и 31 настоящего Порядка,</w:t>
      </w:r>
      <w:r w:rsidRPr="004E5128">
        <w:rPr>
          <w:rFonts w:ascii="Times New Roman" w:hAnsi="Times New Roman" w:cs="Times New Roman"/>
          <w:sz w:val="28"/>
          <w:szCs w:val="28"/>
        </w:rPr>
        <w:t xml:space="preserve"> приходится на нерабочий день, днем окончания срока предоставления документов, считается первый следующий за ним рабочий день</w:t>
      </w:r>
      <w:r>
        <w:rPr>
          <w:rFonts w:ascii="Times New Roman" w:hAnsi="Times New Roman" w:cs="Times New Roman"/>
          <w:sz w:val="28"/>
          <w:szCs w:val="28"/>
        </w:rPr>
        <w:t>.</w:t>
      </w:r>
    </w:p>
    <w:p w14:paraId="168E5B83" w14:textId="3E58EE86" w:rsidR="008A0D0F" w:rsidRPr="00EC69C3" w:rsidRDefault="004E5128" w:rsidP="001729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8A0D0F" w:rsidRPr="00EC69C3">
        <w:rPr>
          <w:rFonts w:ascii="Times New Roman" w:hAnsi="Times New Roman" w:cs="Times New Roman"/>
          <w:sz w:val="28"/>
          <w:szCs w:val="28"/>
        </w:rPr>
        <w:t xml:space="preserve">. Минсельхозпищепром Камчатского края в течение 5 рабочих дней со дня поступления документов, указанных в частях </w:t>
      </w:r>
      <w:r w:rsidR="00940158" w:rsidRPr="00EC69C3">
        <w:rPr>
          <w:rFonts w:ascii="Times New Roman" w:hAnsi="Times New Roman" w:cs="Times New Roman"/>
          <w:sz w:val="28"/>
          <w:szCs w:val="28"/>
        </w:rPr>
        <w:t>30</w:t>
      </w:r>
      <w:r w:rsidR="008A0D0F" w:rsidRPr="00EC69C3">
        <w:rPr>
          <w:rFonts w:ascii="Times New Roman" w:hAnsi="Times New Roman" w:cs="Times New Roman"/>
          <w:sz w:val="28"/>
          <w:szCs w:val="28"/>
        </w:rPr>
        <w:t xml:space="preserve"> и </w:t>
      </w:r>
      <w:r w:rsidR="00940158" w:rsidRPr="00EC69C3">
        <w:rPr>
          <w:rFonts w:ascii="Times New Roman" w:hAnsi="Times New Roman" w:cs="Times New Roman"/>
          <w:sz w:val="28"/>
          <w:szCs w:val="28"/>
        </w:rPr>
        <w:t>31</w:t>
      </w:r>
      <w:r w:rsidR="008A0D0F" w:rsidRPr="00EC69C3">
        <w:rPr>
          <w:rFonts w:ascii="Times New Roman" w:hAnsi="Times New Roman" w:cs="Times New Roman"/>
          <w:sz w:val="28"/>
          <w:szCs w:val="28"/>
        </w:rPr>
        <w:t xml:space="preserve"> настоящего Порядка, осуществляет действия, предусмотренные частью 24 настоящего Порядка. </w:t>
      </w:r>
    </w:p>
    <w:p w14:paraId="6E595D65" w14:textId="1B6D5793" w:rsidR="008A0D0F" w:rsidRPr="00EC69C3" w:rsidRDefault="008A0D0F" w:rsidP="008A0D0F">
      <w:pPr>
        <w:spacing w:after="0" w:line="240" w:lineRule="auto"/>
        <w:ind w:firstLine="709"/>
        <w:jc w:val="both"/>
        <w:rPr>
          <w:rFonts w:ascii="Times New Roman" w:hAnsi="Times New Roman" w:cs="Times New Roman"/>
          <w:sz w:val="28"/>
          <w:szCs w:val="28"/>
        </w:rPr>
      </w:pPr>
      <w:r w:rsidRPr="00EC69C3">
        <w:rPr>
          <w:rFonts w:ascii="Times New Roman" w:hAnsi="Times New Roman" w:cs="Times New Roman"/>
          <w:sz w:val="28"/>
          <w:szCs w:val="28"/>
        </w:rPr>
        <w:t>Получатель субсидии вправе самостоятельно представить в Минсельхозпищепром Камчатского края выписку из Единого государственного реестра юридических лиц.</w:t>
      </w:r>
    </w:p>
    <w:p w14:paraId="64586831" w14:textId="08640370" w:rsidR="001B5370" w:rsidRPr="00EC69C3" w:rsidRDefault="004E5128" w:rsidP="001B537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500D1F" w:rsidRPr="00EC69C3">
        <w:rPr>
          <w:rFonts w:ascii="Times New Roman" w:hAnsi="Times New Roman" w:cs="Times New Roman"/>
          <w:sz w:val="28"/>
          <w:szCs w:val="28"/>
        </w:rPr>
        <w:t>. Минсельхозпищепром Камчатского края в течение 15 рабочих дней со дня поступления документов, указанных в част</w:t>
      </w:r>
      <w:r w:rsidR="009718E3" w:rsidRPr="00EC69C3">
        <w:rPr>
          <w:rFonts w:ascii="Times New Roman" w:hAnsi="Times New Roman" w:cs="Times New Roman"/>
          <w:sz w:val="28"/>
          <w:szCs w:val="28"/>
        </w:rPr>
        <w:t>ях</w:t>
      </w:r>
      <w:r w:rsidR="00500D1F" w:rsidRPr="00EC69C3">
        <w:rPr>
          <w:rFonts w:ascii="Times New Roman" w:hAnsi="Times New Roman" w:cs="Times New Roman"/>
          <w:sz w:val="28"/>
          <w:szCs w:val="28"/>
        </w:rPr>
        <w:t xml:space="preserve"> </w:t>
      </w:r>
      <w:r w:rsidR="00940158" w:rsidRPr="00EC69C3">
        <w:rPr>
          <w:rFonts w:ascii="Times New Roman" w:hAnsi="Times New Roman" w:cs="Times New Roman"/>
          <w:sz w:val="28"/>
          <w:szCs w:val="28"/>
        </w:rPr>
        <w:t>30</w:t>
      </w:r>
      <w:r w:rsidR="009718E3" w:rsidRPr="00EC69C3">
        <w:rPr>
          <w:rFonts w:ascii="Times New Roman" w:hAnsi="Times New Roman" w:cs="Times New Roman"/>
          <w:sz w:val="28"/>
          <w:szCs w:val="28"/>
        </w:rPr>
        <w:t xml:space="preserve"> и </w:t>
      </w:r>
      <w:r w:rsidR="00940158" w:rsidRPr="00EC69C3">
        <w:rPr>
          <w:rFonts w:ascii="Times New Roman" w:hAnsi="Times New Roman" w:cs="Times New Roman"/>
          <w:sz w:val="28"/>
          <w:szCs w:val="28"/>
        </w:rPr>
        <w:t>31</w:t>
      </w:r>
      <w:r w:rsidR="00500D1F" w:rsidRPr="00EC69C3">
        <w:rPr>
          <w:rFonts w:ascii="Times New Roman" w:hAnsi="Times New Roman" w:cs="Times New Roman"/>
          <w:sz w:val="28"/>
          <w:szCs w:val="28"/>
        </w:rPr>
        <w:t xml:space="preserve"> настоящего </w:t>
      </w:r>
      <w:r w:rsidR="009718E3" w:rsidRPr="00EC69C3">
        <w:rPr>
          <w:rFonts w:ascii="Times New Roman" w:hAnsi="Times New Roman" w:cs="Times New Roman"/>
          <w:sz w:val="28"/>
          <w:szCs w:val="28"/>
        </w:rPr>
        <w:t>П</w:t>
      </w:r>
      <w:r w:rsidR="00500D1F" w:rsidRPr="00EC69C3">
        <w:rPr>
          <w:rFonts w:ascii="Times New Roman" w:hAnsi="Times New Roman" w:cs="Times New Roman"/>
          <w:sz w:val="28"/>
          <w:szCs w:val="28"/>
        </w:rPr>
        <w:t>орядка, рассматривает их</w:t>
      </w:r>
      <w:r w:rsidR="001B5370" w:rsidRPr="00EC69C3">
        <w:rPr>
          <w:rFonts w:ascii="Times New Roman" w:hAnsi="Times New Roman" w:cs="Times New Roman"/>
          <w:sz w:val="28"/>
          <w:szCs w:val="28"/>
        </w:rPr>
        <w:t>, а также осуществляет проверку информации на соответствие получателя субсидии требованиям, указанным в части 12 настоящего Порядка, и принимает решение о заключении с получателем субсидии Соглашения либо об отказе в заключении Соглашения и предоставлении субсидии.</w:t>
      </w:r>
    </w:p>
    <w:p w14:paraId="44297AB1" w14:textId="03E78EC6" w:rsidR="00E7226E" w:rsidRPr="00EC69C3" w:rsidRDefault="004E5128" w:rsidP="001B53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E7226E" w:rsidRPr="00EC69C3">
        <w:rPr>
          <w:rFonts w:ascii="Times New Roman" w:hAnsi="Times New Roman" w:cs="Times New Roman"/>
          <w:sz w:val="28"/>
          <w:szCs w:val="28"/>
        </w:rPr>
        <w:t xml:space="preserve">. Основаниями для отказа </w:t>
      </w:r>
      <w:r w:rsidR="00667A8E" w:rsidRPr="00EC69C3">
        <w:rPr>
          <w:rFonts w:ascii="Times New Roman" w:hAnsi="Times New Roman" w:cs="Times New Roman"/>
          <w:sz w:val="28"/>
          <w:szCs w:val="28"/>
        </w:rPr>
        <w:t>в</w:t>
      </w:r>
      <w:r w:rsidR="00E7226E" w:rsidRPr="00EC69C3">
        <w:rPr>
          <w:rFonts w:ascii="Times New Roman" w:hAnsi="Times New Roman" w:cs="Times New Roman"/>
          <w:sz w:val="28"/>
          <w:szCs w:val="28"/>
        </w:rPr>
        <w:t xml:space="preserve"> </w:t>
      </w:r>
      <w:r w:rsidR="00390F16" w:rsidRPr="00EC69C3">
        <w:rPr>
          <w:rFonts w:ascii="Times New Roman" w:hAnsi="Times New Roman" w:cs="Times New Roman"/>
          <w:sz w:val="28"/>
          <w:szCs w:val="28"/>
        </w:rPr>
        <w:t xml:space="preserve">заключении Соглашения и </w:t>
      </w:r>
      <w:r w:rsidR="00E7226E" w:rsidRPr="00EC69C3">
        <w:rPr>
          <w:rFonts w:ascii="Times New Roman" w:hAnsi="Times New Roman" w:cs="Times New Roman"/>
          <w:sz w:val="28"/>
          <w:szCs w:val="28"/>
        </w:rPr>
        <w:t>предоставлении субсидии являются:</w:t>
      </w:r>
    </w:p>
    <w:p w14:paraId="0654B045" w14:textId="7FE49C73" w:rsidR="00E7226E" w:rsidRPr="00EC69C3" w:rsidRDefault="00E7226E" w:rsidP="00E7226E">
      <w:pPr>
        <w:autoSpaceDE w:val="0"/>
        <w:autoSpaceDN w:val="0"/>
        <w:adjustRightInd w:val="0"/>
        <w:spacing w:after="0" w:line="240" w:lineRule="auto"/>
        <w:ind w:firstLine="720"/>
        <w:jc w:val="both"/>
        <w:rPr>
          <w:rFonts w:ascii="Times New Roman" w:hAnsi="Times New Roman" w:cs="Times New Roman"/>
          <w:sz w:val="28"/>
          <w:szCs w:val="28"/>
        </w:rPr>
      </w:pPr>
      <w:bookmarkStart w:id="8" w:name="sub_70421"/>
      <w:r w:rsidRPr="00EC69C3">
        <w:rPr>
          <w:rFonts w:ascii="Times New Roman" w:hAnsi="Times New Roman" w:cs="Times New Roman"/>
          <w:sz w:val="28"/>
          <w:szCs w:val="28"/>
        </w:rPr>
        <w:t>1) несоответствие получателя субсидии категории, критери</w:t>
      </w:r>
      <w:r w:rsidR="001F5AD3" w:rsidRPr="00EC69C3">
        <w:rPr>
          <w:rFonts w:ascii="Times New Roman" w:hAnsi="Times New Roman" w:cs="Times New Roman"/>
          <w:sz w:val="28"/>
          <w:szCs w:val="28"/>
        </w:rPr>
        <w:t>ю</w:t>
      </w:r>
      <w:r w:rsidRPr="00EC69C3">
        <w:rPr>
          <w:rFonts w:ascii="Times New Roman" w:hAnsi="Times New Roman" w:cs="Times New Roman"/>
          <w:sz w:val="28"/>
          <w:szCs w:val="28"/>
        </w:rPr>
        <w:t xml:space="preserve"> и требованиям, установленным </w:t>
      </w:r>
      <w:r w:rsidR="004E5128">
        <w:rPr>
          <w:rFonts w:ascii="Times New Roman" w:hAnsi="Times New Roman" w:cs="Times New Roman"/>
          <w:sz w:val="28"/>
          <w:szCs w:val="28"/>
        </w:rPr>
        <w:t xml:space="preserve">соответственно </w:t>
      </w:r>
      <w:r w:rsidRPr="00EC69C3">
        <w:rPr>
          <w:rFonts w:ascii="Times New Roman" w:hAnsi="Times New Roman" w:cs="Times New Roman"/>
          <w:sz w:val="28"/>
          <w:szCs w:val="28"/>
        </w:rPr>
        <w:t xml:space="preserve">частями 6, </w:t>
      </w:r>
      <w:r w:rsidR="009718E3" w:rsidRPr="00EC69C3">
        <w:rPr>
          <w:rFonts w:ascii="Times New Roman" w:hAnsi="Times New Roman" w:cs="Times New Roman"/>
          <w:sz w:val="28"/>
          <w:szCs w:val="28"/>
        </w:rPr>
        <w:t>11</w:t>
      </w:r>
      <w:r w:rsidRPr="00EC69C3">
        <w:rPr>
          <w:rFonts w:ascii="Times New Roman" w:hAnsi="Times New Roman" w:cs="Times New Roman"/>
          <w:sz w:val="28"/>
          <w:szCs w:val="28"/>
        </w:rPr>
        <w:t xml:space="preserve">, </w:t>
      </w:r>
      <w:r w:rsidR="009718E3" w:rsidRPr="00EC69C3">
        <w:rPr>
          <w:rFonts w:ascii="Times New Roman" w:hAnsi="Times New Roman" w:cs="Times New Roman"/>
          <w:sz w:val="28"/>
          <w:szCs w:val="28"/>
        </w:rPr>
        <w:t>12 настоящего П</w:t>
      </w:r>
      <w:r w:rsidRPr="00EC69C3">
        <w:rPr>
          <w:rFonts w:ascii="Times New Roman" w:hAnsi="Times New Roman" w:cs="Times New Roman"/>
          <w:sz w:val="28"/>
          <w:szCs w:val="28"/>
        </w:rPr>
        <w:t>орядка;</w:t>
      </w:r>
    </w:p>
    <w:p w14:paraId="79FB03FB" w14:textId="45C377EC" w:rsidR="00E7226E" w:rsidRPr="00EC69C3" w:rsidRDefault="00E7226E" w:rsidP="00E7226E">
      <w:pPr>
        <w:autoSpaceDE w:val="0"/>
        <w:autoSpaceDN w:val="0"/>
        <w:adjustRightInd w:val="0"/>
        <w:spacing w:after="0" w:line="240" w:lineRule="auto"/>
        <w:ind w:firstLine="720"/>
        <w:jc w:val="both"/>
        <w:rPr>
          <w:rFonts w:ascii="Times New Roman" w:hAnsi="Times New Roman" w:cs="Times New Roman"/>
          <w:sz w:val="28"/>
          <w:szCs w:val="28"/>
        </w:rPr>
      </w:pPr>
      <w:r w:rsidRPr="00EC69C3">
        <w:rPr>
          <w:rFonts w:ascii="Times New Roman" w:hAnsi="Times New Roman" w:cs="Times New Roman"/>
          <w:sz w:val="28"/>
          <w:szCs w:val="28"/>
        </w:rPr>
        <w:t xml:space="preserve">2) </w:t>
      </w:r>
      <w:r w:rsidR="00F0669C" w:rsidRPr="00EC69C3">
        <w:rPr>
          <w:rFonts w:ascii="Times New Roman" w:hAnsi="Times New Roman" w:cs="Times New Roman"/>
          <w:sz w:val="28"/>
          <w:szCs w:val="28"/>
        </w:rPr>
        <w:t xml:space="preserve">несоответствие представленных получателем субсидии документов, </w:t>
      </w:r>
      <w:r w:rsidR="004E5128">
        <w:rPr>
          <w:rFonts w:ascii="Times New Roman" w:hAnsi="Times New Roman" w:cs="Times New Roman"/>
          <w:sz w:val="28"/>
          <w:szCs w:val="28"/>
        </w:rPr>
        <w:t xml:space="preserve">указанных в </w:t>
      </w:r>
      <w:r w:rsidR="00F0669C" w:rsidRPr="00EC69C3">
        <w:rPr>
          <w:rFonts w:ascii="Times New Roman" w:hAnsi="Times New Roman" w:cs="Times New Roman"/>
          <w:sz w:val="28"/>
          <w:szCs w:val="28"/>
        </w:rPr>
        <w:t>частя</w:t>
      </w:r>
      <w:r w:rsidR="004E5128">
        <w:rPr>
          <w:rFonts w:ascii="Times New Roman" w:hAnsi="Times New Roman" w:cs="Times New Roman"/>
          <w:sz w:val="28"/>
          <w:szCs w:val="28"/>
        </w:rPr>
        <w:t>х</w:t>
      </w:r>
      <w:r w:rsidR="00F0669C" w:rsidRPr="00EC69C3">
        <w:rPr>
          <w:rFonts w:ascii="Times New Roman" w:hAnsi="Times New Roman" w:cs="Times New Roman"/>
          <w:sz w:val="28"/>
          <w:szCs w:val="28"/>
        </w:rPr>
        <w:t xml:space="preserve"> </w:t>
      </w:r>
      <w:r w:rsidR="00940158" w:rsidRPr="00EC69C3">
        <w:rPr>
          <w:rFonts w:ascii="Times New Roman" w:hAnsi="Times New Roman" w:cs="Times New Roman"/>
          <w:sz w:val="28"/>
          <w:szCs w:val="28"/>
        </w:rPr>
        <w:t>30</w:t>
      </w:r>
      <w:r w:rsidR="00F0669C" w:rsidRPr="00EC69C3">
        <w:rPr>
          <w:rFonts w:ascii="Times New Roman" w:hAnsi="Times New Roman" w:cs="Times New Roman"/>
          <w:sz w:val="28"/>
          <w:szCs w:val="28"/>
        </w:rPr>
        <w:t xml:space="preserve"> и </w:t>
      </w:r>
      <w:r w:rsidR="00940158" w:rsidRPr="00EC69C3">
        <w:rPr>
          <w:rFonts w:ascii="Times New Roman" w:hAnsi="Times New Roman" w:cs="Times New Roman"/>
          <w:sz w:val="28"/>
          <w:szCs w:val="28"/>
        </w:rPr>
        <w:t>31</w:t>
      </w:r>
      <w:r w:rsidR="00F0669C" w:rsidRPr="00EC69C3">
        <w:rPr>
          <w:rFonts w:ascii="Times New Roman" w:hAnsi="Times New Roman" w:cs="Times New Roman"/>
          <w:sz w:val="28"/>
          <w:szCs w:val="28"/>
        </w:rPr>
        <w:t xml:space="preserve"> настоящего Порядка, или непредставление (представление не в полном объеме) указанных документов</w:t>
      </w:r>
      <w:r w:rsidRPr="00EC69C3">
        <w:rPr>
          <w:rFonts w:ascii="Times New Roman" w:hAnsi="Times New Roman" w:cs="Times New Roman"/>
          <w:sz w:val="28"/>
          <w:szCs w:val="28"/>
        </w:rPr>
        <w:t>;</w:t>
      </w:r>
    </w:p>
    <w:p w14:paraId="2DD4A7E0" w14:textId="77777777" w:rsidR="00E7226E" w:rsidRPr="00EC69C3" w:rsidRDefault="00E7226E" w:rsidP="00E7226E">
      <w:pPr>
        <w:autoSpaceDE w:val="0"/>
        <w:autoSpaceDN w:val="0"/>
        <w:adjustRightInd w:val="0"/>
        <w:spacing w:after="0" w:line="240" w:lineRule="auto"/>
        <w:ind w:firstLine="720"/>
        <w:jc w:val="both"/>
        <w:rPr>
          <w:rFonts w:ascii="Times New Roman" w:hAnsi="Times New Roman" w:cs="Times New Roman"/>
          <w:sz w:val="28"/>
          <w:szCs w:val="28"/>
        </w:rPr>
      </w:pPr>
      <w:r w:rsidRPr="00EC69C3">
        <w:rPr>
          <w:rFonts w:ascii="Times New Roman" w:hAnsi="Times New Roman" w:cs="Times New Roman"/>
          <w:sz w:val="28"/>
          <w:szCs w:val="28"/>
        </w:rPr>
        <w:t>3) установление факта недостоверности представленной получателем субсидии информации;</w:t>
      </w:r>
    </w:p>
    <w:bookmarkEnd w:id="8"/>
    <w:p w14:paraId="5239013C" w14:textId="65C639E4" w:rsidR="00E7226E" w:rsidRPr="00EC69C3" w:rsidRDefault="00E7226E" w:rsidP="00E7226E">
      <w:pPr>
        <w:autoSpaceDE w:val="0"/>
        <w:autoSpaceDN w:val="0"/>
        <w:adjustRightInd w:val="0"/>
        <w:spacing w:after="0" w:line="240" w:lineRule="auto"/>
        <w:ind w:firstLine="720"/>
        <w:jc w:val="both"/>
        <w:rPr>
          <w:rFonts w:ascii="Times New Roman" w:hAnsi="Times New Roman" w:cs="Times New Roman"/>
          <w:sz w:val="28"/>
          <w:szCs w:val="28"/>
        </w:rPr>
      </w:pPr>
      <w:r w:rsidRPr="00EC69C3">
        <w:rPr>
          <w:rFonts w:ascii="Times New Roman" w:hAnsi="Times New Roman" w:cs="Times New Roman"/>
          <w:sz w:val="28"/>
          <w:szCs w:val="28"/>
        </w:rPr>
        <w:t xml:space="preserve">4) обращение в Минсельхозпищепром Камчатского края за предоставлением субсидии позднее срока, предусмотренного </w:t>
      </w:r>
      <w:hyperlink w:anchor="sub_7039" w:history="1">
        <w:r w:rsidR="009718E3" w:rsidRPr="00EC69C3">
          <w:rPr>
            <w:rStyle w:val="ac"/>
            <w:rFonts w:ascii="Times New Roman" w:hAnsi="Times New Roman" w:cs="Times New Roman"/>
            <w:color w:val="auto"/>
            <w:sz w:val="28"/>
            <w:szCs w:val="28"/>
            <w:u w:val="none"/>
          </w:rPr>
          <w:t>частью</w:t>
        </w:r>
        <w:r w:rsidRPr="00EC69C3">
          <w:rPr>
            <w:rStyle w:val="ac"/>
            <w:rFonts w:ascii="Times New Roman" w:hAnsi="Times New Roman" w:cs="Times New Roman"/>
            <w:color w:val="auto"/>
            <w:sz w:val="28"/>
            <w:szCs w:val="28"/>
            <w:u w:val="none"/>
          </w:rPr>
          <w:t xml:space="preserve"> </w:t>
        </w:r>
      </w:hyperlink>
      <w:r w:rsidR="00940158" w:rsidRPr="00EC69C3">
        <w:rPr>
          <w:rStyle w:val="ac"/>
          <w:rFonts w:ascii="Times New Roman" w:hAnsi="Times New Roman" w:cs="Times New Roman"/>
          <w:color w:val="auto"/>
          <w:sz w:val="28"/>
          <w:szCs w:val="28"/>
          <w:u w:val="none"/>
        </w:rPr>
        <w:t>30</w:t>
      </w:r>
      <w:r w:rsidRPr="00EC69C3">
        <w:rPr>
          <w:rFonts w:ascii="Times New Roman" w:hAnsi="Times New Roman" w:cs="Times New Roman"/>
          <w:sz w:val="28"/>
          <w:szCs w:val="28"/>
        </w:rPr>
        <w:t xml:space="preserve"> настоящего Порядка.</w:t>
      </w:r>
    </w:p>
    <w:p w14:paraId="6FF131DC" w14:textId="6883539B" w:rsidR="00E7226E" w:rsidRPr="00EC69C3" w:rsidRDefault="004E5128" w:rsidP="00E7226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36</w:t>
      </w:r>
      <w:r w:rsidR="00E7226E" w:rsidRPr="00EC69C3">
        <w:rPr>
          <w:rFonts w:ascii="Times New Roman" w:hAnsi="Times New Roman" w:cs="Times New Roman"/>
          <w:sz w:val="28"/>
          <w:szCs w:val="28"/>
        </w:rPr>
        <w:t xml:space="preserve">. В случае принятия решения об отказе в </w:t>
      </w:r>
      <w:r w:rsidR="00667A8E" w:rsidRPr="00EC69C3">
        <w:rPr>
          <w:rFonts w:ascii="Times New Roman" w:hAnsi="Times New Roman" w:cs="Times New Roman"/>
          <w:sz w:val="28"/>
          <w:szCs w:val="28"/>
        </w:rPr>
        <w:t xml:space="preserve">предоставлении субсидии </w:t>
      </w:r>
      <w:r w:rsidR="00E7226E" w:rsidRPr="00EC69C3">
        <w:rPr>
          <w:rFonts w:ascii="Times New Roman" w:hAnsi="Times New Roman" w:cs="Times New Roman"/>
          <w:sz w:val="28"/>
          <w:szCs w:val="28"/>
        </w:rPr>
        <w:t xml:space="preserve">Минсельхозпищепром Камчатского края в течение 5 рабочих дней со дня принятия такого решения направляет получателю субсидии письменное уведомление о принятом решении с обоснованием причин отказа в соответствии с частью </w:t>
      </w:r>
      <w:r>
        <w:rPr>
          <w:rFonts w:ascii="Times New Roman" w:hAnsi="Times New Roman" w:cs="Times New Roman"/>
          <w:sz w:val="28"/>
          <w:szCs w:val="28"/>
        </w:rPr>
        <w:t>35</w:t>
      </w:r>
      <w:r w:rsidR="00667A8E" w:rsidRPr="00EC69C3">
        <w:rPr>
          <w:rFonts w:ascii="Times New Roman" w:hAnsi="Times New Roman" w:cs="Times New Roman"/>
          <w:sz w:val="28"/>
          <w:szCs w:val="28"/>
        </w:rPr>
        <w:t xml:space="preserve"> настоящего П</w:t>
      </w:r>
      <w:r w:rsidR="00E7226E" w:rsidRPr="00EC69C3">
        <w:rPr>
          <w:rFonts w:ascii="Times New Roman" w:hAnsi="Times New Roman" w:cs="Times New Roman"/>
          <w:sz w:val="28"/>
          <w:szCs w:val="28"/>
        </w:rPr>
        <w:t>орядка</w:t>
      </w:r>
      <w:r w:rsidR="00667A8E" w:rsidRPr="00EC69C3">
        <w:rPr>
          <w:rFonts w:ascii="Times New Roman" w:hAnsi="Times New Roman" w:cs="Times New Roman"/>
          <w:sz w:val="28"/>
          <w:szCs w:val="28"/>
        </w:rPr>
        <w:t>, посредством электронной связи, почтовым отправлением или нарочным способом</w:t>
      </w:r>
      <w:r w:rsidR="00E7226E" w:rsidRPr="00EC69C3">
        <w:rPr>
          <w:rFonts w:ascii="Times New Roman" w:hAnsi="Times New Roman" w:cs="Times New Roman"/>
          <w:sz w:val="28"/>
          <w:szCs w:val="28"/>
        </w:rPr>
        <w:t>.</w:t>
      </w:r>
    </w:p>
    <w:p w14:paraId="7D68F7B2" w14:textId="46F48ECB" w:rsidR="00940158" w:rsidRPr="00D55434" w:rsidRDefault="004E5128" w:rsidP="00940158">
      <w:pPr>
        <w:shd w:val="clear" w:color="auto" w:fill="FFFFFF" w:themeFill="background1"/>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37</w:t>
      </w:r>
      <w:r w:rsidR="00940158" w:rsidRPr="00D55434">
        <w:rPr>
          <w:rFonts w:ascii="Times New Roman" w:hAnsi="Times New Roman" w:cs="Times New Roman"/>
          <w:sz w:val="28"/>
          <w:szCs w:val="28"/>
        </w:rPr>
        <w:t>. Расчет объема субсидии осуществляется по следующей формуле:</w:t>
      </w:r>
    </w:p>
    <w:p w14:paraId="2D9440A7" w14:textId="51B9256C" w:rsidR="00FC165A" w:rsidRPr="00FC165A" w:rsidRDefault="005E208C" w:rsidP="00FC165A">
      <w:pPr>
        <w:jc w:val="center"/>
        <w:rPr>
          <w:rFonts w:ascii="Times New Roman" w:hAnsi="Times New Roman" w:cs="Times New Roman"/>
          <w:sz w:val="28"/>
          <w:szCs w:val="28"/>
        </w:rPr>
      </w:pPr>
      <m:oMathPara>
        <m:oMath>
          <m:r>
            <m:rPr>
              <m:sty m:val="p"/>
            </m:rPr>
            <w:rPr>
              <w:rFonts w:ascii="Cambria Math" w:hAnsi="Cambria Math" w:cs="Times New Roman"/>
              <w:sz w:val="28"/>
              <w:szCs w:val="28"/>
            </w:rPr>
            <w:br/>
          </m:r>
        </m:oMath>
      </m:oMathPara>
      <w:r w:rsidR="00FC165A" w:rsidRPr="00FC165A">
        <w:rPr>
          <w:rFonts w:ascii="Times New Roman" w:hAnsi="Times New Roman" w:cs="Times New Roman"/>
          <w:sz w:val="28"/>
          <w:szCs w:val="28"/>
        </w:rPr>
        <w:t>Сi = Кпр * Ст, где:</w:t>
      </w:r>
    </w:p>
    <w:p w14:paraId="41778C8B" w14:textId="77777777" w:rsidR="00FF2524" w:rsidRPr="00D55434" w:rsidRDefault="00FF2524" w:rsidP="00FF2524">
      <w:pPr>
        <w:shd w:val="clear" w:color="auto" w:fill="FFFFFF" w:themeFill="background1"/>
        <w:spacing w:after="0" w:line="240" w:lineRule="auto"/>
        <w:ind w:firstLine="709"/>
        <w:jc w:val="both"/>
        <w:rPr>
          <w:rFonts w:ascii="Times New Roman" w:hAnsi="Times New Roman" w:cs="Times New Roman"/>
          <w:sz w:val="28"/>
          <w:szCs w:val="28"/>
        </w:rPr>
      </w:pPr>
    </w:p>
    <w:p w14:paraId="000BDE39" w14:textId="77777777" w:rsidR="00FC165A" w:rsidRDefault="00B72F48" w:rsidP="00FC165A">
      <w:pPr>
        <w:shd w:val="clear" w:color="auto" w:fill="FFFFFF" w:themeFill="background1"/>
        <w:spacing w:after="0" w:line="240" w:lineRule="auto"/>
        <w:ind w:firstLine="709"/>
        <w:jc w:val="both"/>
        <w:rPr>
          <w:rFonts w:ascii="Times New Roman" w:eastAsia="Calibri" w:hAnsi="Times New Roman" w:cs="Times New Roman"/>
          <w:sz w:val="28"/>
          <w:szCs w:val="28"/>
        </w:rPr>
      </w:pPr>
      <w:proofErr w:type="spellStart"/>
      <w:r w:rsidRPr="00D55434">
        <w:rPr>
          <w:rFonts w:ascii="Times New Roman" w:eastAsia="Calibri" w:hAnsi="Times New Roman" w:cs="Times New Roman"/>
          <w:sz w:val="28"/>
          <w:szCs w:val="28"/>
        </w:rPr>
        <w:t>С</w:t>
      </w:r>
      <w:r w:rsidR="00940158" w:rsidRPr="00D55434">
        <w:rPr>
          <w:rFonts w:ascii="Times New Roman" w:eastAsia="Calibri" w:hAnsi="Times New Roman" w:cs="Times New Roman"/>
          <w:sz w:val="28"/>
          <w:szCs w:val="28"/>
          <w:vertAlign w:val="subscript"/>
        </w:rPr>
        <w:t>i</w:t>
      </w:r>
      <w:proofErr w:type="spellEnd"/>
      <w:r w:rsidR="00940158" w:rsidRPr="00D55434">
        <w:rPr>
          <w:rFonts w:ascii="Times New Roman" w:eastAsia="Calibri" w:hAnsi="Times New Roman" w:cs="Times New Roman"/>
          <w:sz w:val="28"/>
          <w:szCs w:val="28"/>
        </w:rPr>
        <w:t xml:space="preserve"> – объем субсидии, предоставляемой i-</w:t>
      </w:r>
      <w:proofErr w:type="spellStart"/>
      <w:r w:rsidR="00940158" w:rsidRPr="00D55434">
        <w:rPr>
          <w:rFonts w:ascii="Times New Roman" w:eastAsia="Calibri" w:hAnsi="Times New Roman" w:cs="Times New Roman"/>
          <w:sz w:val="28"/>
          <w:szCs w:val="28"/>
        </w:rPr>
        <w:t>му</w:t>
      </w:r>
      <w:proofErr w:type="spellEnd"/>
      <w:r w:rsidR="00940158" w:rsidRPr="00D55434">
        <w:rPr>
          <w:rFonts w:ascii="Times New Roman" w:eastAsia="Calibri" w:hAnsi="Times New Roman" w:cs="Times New Roman"/>
          <w:sz w:val="28"/>
          <w:szCs w:val="28"/>
        </w:rPr>
        <w:t xml:space="preserve"> получа</w:t>
      </w:r>
      <w:r w:rsidR="00474606" w:rsidRPr="00D55434">
        <w:rPr>
          <w:rFonts w:ascii="Times New Roman" w:eastAsia="Calibri" w:hAnsi="Times New Roman" w:cs="Times New Roman"/>
          <w:sz w:val="28"/>
          <w:szCs w:val="28"/>
        </w:rPr>
        <w:t xml:space="preserve">телю субсидии на </w:t>
      </w:r>
      <w:r w:rsidR="004E5128">
        <w:rPr>
          <w:rFonts w:ascii="Times New Roman" w:eastAsia="Calibri" w:hAnsi="Times New Roman" w:cs="Times New Roman"/>
          <w:sz w:val="28"/>
          <w:szCs w:val="28"/>
        </w:rPr>
        <w:t>возмещение части</w:t>
      </w:r>
      <w:r w:rsidR="00474606" w:rsidRPr="00D55434">
        <w:rPr>
          <w:rFonts w:ascii="Times New Roman" w:eastAsia="Calibri" w:hAnsi="Times New Roman" w:cs="Times New Roman"/>
          <w:sz w:val="28"/>
          <w:szCs w:val="28"/>
        </w:rPr>
        <w:t xml:space="preserve"> </w:t>
      </w:r>
      <w:r w:rsidR="004E5128" w:rsidRPr="00EC69C3">
        <w:rPr>
          <w:rFonts w:ascii="Times New Roman" w:eastAsia="Times New Roman" w:hAnsi="Times New Roman" w:cs="Times New Roman"/>
          <w:sz w:val="28"/>
          <w:szCs w:val="28"/>
          <w:lang w:eastAsia="ru-RU"/>
        </w:rPr>
        <w:t>затрат</w:t>
      </w:r>
      <w:r w:rsidR="004E5128">
        <w:rPr>
          <w:rFonts w:ascii="Times New Roman" w:hAnsi="Times New Roman" w:cs="Times New Roman"/>
          <w:sz w:val="28"/>
          <w:szCs w:val="28"/>
        </w:rPr>
        <w:t>,</w:t>
      </w:r>
      <w:r w:rsidR="004E5128" w:rsidRPr="00494CB2">
        <w:rPr>
          <w:rFonts w:ascii="Times New Roman" w:hAnsi="Times New Roman" w:cs="Times New Roman"/>
          <w:sz w:val="28"/>
          <w:szCs w:val="28"/>
        </w:rPr>
        <w:t xml:space="preserve"> связанных с производством и реализацией концентрированных кормов для КРС молочного направления</w:t>
      </w:r>
      <w:r w:rsidR="004E5128" w:rsidRPr="00D55434">
        <w:rPr>
          <w:rFonts w:ascii="Times New Roman" w:eastAsia="Calibri" w:hAnsi="Times New Roman" w:cs="Times New Roman"/>
          <w:sz w:val="28"/>
          <w:szCs w:val="28"/>
        </w:rPr>
        <w:t xml:space="preserve"> </w:t>
      </w:r>
      <w:r w:rsidR="00940158" w:rsidRPr="00D55434">
        <w:rPr>
          <w:rFonts w:ascii="Times New Roman" w:eastAsia="Calibri" w:hAnsi="Times New Roman" w:cs="Times New Roman"/>
          <w:sz w:val="28"/>
          <w:szCs w:val="28"/>
        </w:rPr>
        <w:t>(рублей);</w:t>
      </w:r>
    </w:p>
    <w:p w14:paraId="46A05A2B" w14:textId="6258D605" w:rsidR="00FC165A" w:rsidRPr="00FC165A" w:rsidRDefault="00FC165A" w:rsidP="00FC165A">
      <w:pPr>
        <w:shd w:val="clear" w:color="auto" w:fill="FFFFFF" w:themeFill="background1"/>
        <w:spacing w:after="0" w:line="240" w:lineRule="auto"/>
        <w:ind w:firstLine="709"/>
        <w:jc w:val="both"/>
        <w:rPr>
          <w:rFonts w:ascii="Times New Roman" w:eastAsia="Calibri" w:hAnsi="Times New Roman" w:cs="Times New Roman"/>
          <w:sz w:val="28"/>
          <w:szCs w:val="28"/>
        </w:rPr>
      </w:pPr>
      <w:proofErr w:type="spellStart"/>
      <w:r w:rsidRPr="00FC165A">
        <w:rPr>
          <w:rFonts w:ascii="Times New Roman" w:eastAsia="Calibri" w:hAnsi="Times New Roman" w:cs="Times New Roman"/>
          <w:sz w:val="28"/>
          <w:szCs w:val="28"/>
        </w:rPr>
        <w:t>Кпр</w:t>
      </w:r>
      <w:proofErr w:type="spellEnd"/>
      <w:r w:rsidRPr="00FC165A">
        <w:rPr>
          <w:rFonts w:ascii="Times New Roman" w:eastAsia="Calibri" w:hAnsi="Times New Roman" w:cs="Times New Roman"/>
          <w:sz w:val="28"/>
          <w:szCs w:val="28"/>
        </w:rPr>
        <w:t xml:space="preserve"> - объем произведенных и реализованных концентрированных кормов для КРС молочного направления в отчетном квартале (тонн);</w:t>
      </w:r>
    </w:p>
    <w:p w14:paraId="7EFE531A" w14:textId="762917F5" w:rsidR="00FC165A" w:rsidRDefault="00FC165A" w:rsidP="00FC165A">
      <w:pPr>
        <w:shd w:val="clear" w:color="auto" w:fill="FFFFFF" w:themeFill="background1"/>
        <w:spacing w:after="0" w:line="240" w:lineRule="auto"/>
        <w:ind w:firstLine="709"/>
        <w:jc w:val="both"/>
        <w:rPr>
          <w:rFonts w:ascii="Times New Roman" w:eastAsia="Calibri" w:hAnsi="Times New Roman" w:cs="Times New Roman"/>
          <w:sz w:val="28"/>
          <w:szCs w:val="28"/>
        </w:rPr>
      </w:pPr>
      <w:proofErr w:type="spellStart"/>
      <w:r w:rsidRPr="00FC165A">
        <w:rPr>
          <w:rFonts w:ascii="Times New Roman" w:eastAsia="Calibri" w:hAnsi="Times New Roman" w:cs="Times New Roman"/>
          <w:sz w:val="28"/>
          <w:szCs w:val="28"/>
        </w:rPr>
        <w:t>Ст</w:t>
      </w:r>
      <w:proofErr w:type="spellEnd"/>
      <w:r w:rsidRPr="00FC165A">
        <w:rPr>
          <w:rFonts w:ascii="Times New Roman" w:eastAsia="Calibri" w:hAnsi="Times New Roman" w:cs="Times New Roman"/>
          <w:sz w:val="28"/>
          <w:szCs w:val="28"/>
        </w:rPr>
        <w:t xml:space="preserve"> - </w:t>
      </w:r>
      <w:r>
        <w:rPr>
          <w:rFonts w:ascii="Times New Roman" w:eastAsia="Calibri" w:hAnsi="Times New Roman" w:cs="Times New Roman"/>
          <w:sz w:val="28"/>
          <w:szCs w:val="28"/>
        </w:rPr>
        <w:t>ставка субсидии (рублей).</w:t>
      </w:r>
    </w:p>
    <w:p w14:paraId="04D0E851" w14:textId="136BD8F0" w:rsidR="00FC165A" w:rsidRPr="00FC165A" w:rsidRDefault="00FC165A" w:rsidP="00FC165A">
      <w:pPr>
        <w:autoSpaceDE w:val="0"/>
        <w:autoSpaceDN w:val="0"/>
        <w:adjustRightInd w:val="0"/>
        <w:spacing w:after="0" w:line="240" w:lineRule="auto"/>
        <w:ind w:firstLine="720"/>
        <w:jc w:val="both"/>
        <w:rPr>
          <w:rFonts w:ascii="Times New Roman" w:hAnsi="Times New Roman" w:cs="Times New Roman"/>
          <w:sz w:val="28"/>
          <w:szCs w:val="28"/>
        </w:rPr>
      </w:pPr>
      <w:r w:rsidRPr="00FC165A">
        <w:rPr>
          <w:rFonts w:ascii="Times New Roman" w:hAnsi="Times New Roman" w:cs="Times New Roman"/>
          <w:sz w:val="28"/>
          <w:szCs w:val="28"/>
        </w:rPr>
        <w:t>38.</w:t>
      </w:r>
      <w:r>
        <w:t xml:space="preserve"> </w:t>
      </w:r>
      <w:r w:rsidRPr="00FC165A">
        <w:rPr>
          <w:rFonts w:ascii="Times New Roman" w:hAnsi="Times New Roman" w:cs="Times New Roman"/>
          <w:sz w:val="28"/>
          <w:szCs w:val="28"/>
        </w:rPr>
        <w:t>Для предоставления субсидии ставка субсидии (</w:t>
      </w:r>
      <w:proofErr w:type="spellStart"/>
      <w:r w:rsidRPr="00FC165A">
        <w:rPr>
          <w:rFonts w:ascii="Times New Roman" w:hAnsi="Times New Roman" w:cs="Times New Roman"/>
          <w:sz w:val="28"/>
          <w:szCs w:val="28"/>
        </w:rPr>
        <w:t>Ст</w:t>
      </w:r>
      <w:proofErr w:type="spellEnd"/>
      <w:r w:rsidRPr="00FC165A">
        <w:rPr>
          <w:rFonts w:ascii="Times New Roman" w:hAnsi="Times New Roman" w:cs="Times New Roman"/>
          <w:sz w:val="28"/>
          <w:szCs w:val="28"/>
        </w:rPr>
        <w:t>) принимается равной 5</w:t>
      </w:r>
      <w:r>
        <w:rPr>
          <w:rFonts w:ascii="Times New Roman" w:hAnsi="Times New Roman" w:cs="Times New Roman"/>
          <w:sz w:val="28"/>
          <w:szCs w:val="28"/>
        </w:rPr>
        <w:t xml:space="preserve"> 000 </w:t>
      </w:r>
      <w:r w:rsidRPr="00FC165A">
        <w:rPr>
          <w:rFonts w:ascii="Times New Roman" w:hAnsi="Times New Roman" w:cs="Times New Roman"/>
          <w:sz w:val="28"/>
          <w:szCs w:val="28"/>
        </w:rPr>
        <w:t>(пять тысяч</w:t>
      </w:r>
      <w:r>
        <w:rPr>
          <w:rFonts w:ascii="Times New Roman" w:hAnsi="Times New Roman" w:cs="Times New Roman"/>
          <w:sz w:val="28"/>
          <w:szCs w:val="28"/>
        </w:rPr>
        <w:t>)</w:t>
      </w:r>
      <w:r w:rsidRPr="00FC165A">
        <w:rPr>
          <w:rFonts w:ascii="Times New Roman" w:hAnsi="Times New Roman" w:cs="Times New Roman"/>
          <w:sz w:val="28"/>
          <w:szCs w:val="28"/>
        </w:rPr>
        <w:t xml:space="preserve"> рублей за 1 тонну произведенных и реализованных на территории Камчатского края концентрированных кормов для КРС молочного направления.</w:t>
      </w:r>
    </w:p>
    <w:p w14:paraId="55A6724A" w14:textId="4BB1B6AF" w:rsidR="00940158" w:rsidRPr="00EC69C3" w:rsidRDefault="00FC165A" w:rsidP="00940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E7226E" w:rsidRPr="00EC69C3">
        <w:rPr>
          <w:rFonts w:ascii="Times New Roman" w:hAnsi="Times New Roman" w:cs="Times New Roman"/>
          <w:sz w:val="28"/>
          <w:szCs w:val="28"/>
        </w:rPr>
        <w:t xml:space="preserve">. </w:t>
      </w:r>
      <w:r w:rsidR="00940158" w:rsidRPr="00EC69C3">
        <w:rPr>
          <w:rFonts w:ascii="Times New Roman" w:hAnsi="Times New Roman" w:cs="Times New Roman"/>
          <w:sz w:val="28"/>
          <w:szCs w:val="28"/>
        </w:rPr>
        <w:t xml:space="preserve">Субсидии предоставляются на основании Соглашений, дополнительных соглашений, заключенных между Минсельхозпищепромом Камчатского края и получателем субсидии в соответствии с типовой формой утвержденной Министерством финансов Камчатского края, в порядке и сроки, установленные частью </w:t>
      </w:r>
      <w:r w:rsidR="00B01B88">
        <w:rPr>
          <w:rFonts w:ascii="Times New Roman" w:hAnsi="Times New Roman" w:cs="Times New Roman"/>
          <w:sz w:val="28"/>
          <w:szCs w:val="28"/>
        </w:rPr>
        <w:t>42</w:t>
      </w:r>
      <w:r w:rsidR="00940158" w:rsidRPr="00EC69C3">
        <w:rPr>
          <w:rFonts w:ascii="Times New Roman" w:hAnsi="Times New Roman" w:cs="Times New Roman"/>
          <w:sz w:val="28"/>
          <w:szCs w:val="28"/>
        </w:rPr>
        <w:t xml:space="preserve"> настоящего Порядка.</w:t>
      </w:r>
    </w:p>
    <w:p w14:paraId="67902DEC" w14:textId="77777777" w:rsidR="00AA3C43" w:rsidRDefault="00FC165A" w:rsidP="00AA3C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E7226E" w:rsidRPr="00EC69C3">
        <w:rPr>
          <w:rFonts w:ascii="Times New Roman" w:hAnsi="Times New Roman" w:cs="Times New Roman"/>
          <w:sz w:val="28"/>
          <w:szCs w:val="28"/>
        </w:rPr>
        <w:t xml:space="preserve">. </w:t>
      </w:r>
      <w:r w:rsidR="004004AA" w:rsidRPr="00EC69C3">
        <w:rPr>
          <w:rFonts w:ascii="Times New Roman" w:hAnsi="Times New Roman" w:cs="Times New Roman"/>
          <w:sz w:val="28"/>
          <w:szCs w:val="28"/>
        </w:rPr>
        <w:t>Обязательными условиями предоставления субсидии, включаемыми в Соглашение, являются:</w:t>
      </w:r>
    </w:p>
    <w:p w14:paraId="298D8412" w14:textId="6D07E015" w:rsidR="00AA3C43" w:rsidRDefault="00AA3C43" w:rsidP="00AA3C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72921">
        <w:rPr>
          <w:rFonts w:ascii="Times New Roman" w:hAnsi="Times New Roman" w:cs="Times New Roman"/>
          <w:sz w:val="28"/>
          <w:szCs w:val="28"/>
        </w:rPr>
        <w:t>согласие получателя субсидии на осуществление Минсельхозпищепромом Камчатского края и органами государственного финансового контроля проверок соблюдения получателем субсидии условий и порядка ее предоставления в соответствии со статьями 268</w:t>
      </w:r>
      <w:r w:rsidRPr="00AA3C43">
        <w:rPr>
          <w:rFonts w:ascii="Times New Roman" w:hAnsi="Times New Roman" w:cs="Times New Roman"/>
          <w:sz w:val="28"/>
          <w:szCs w:val="28"/>
        </w:rPr>
        <w:t xml:space="preserve">1 </w:t>
      </w:r>
      <w:r w:rsidRPr="00D72921">
        <w:rPr>
          <w:rFonts w:ascii="Times New Roman" w:hAnsi="Times New Roman" w:cs="Times New Roman"/>
          <w:sz w:val="28"/>
          <w:szCs w:val="28"/>
        </w:rPr>
        <w:t>и 269</w:t>
      </w:r>
      <w:r w:rsidRPr="00AA3C43">
        <w:rPr>
          <w:rFonts w:ascii="Times New Roman" w:hAnsi="Times New Roman" w:cs="Times New Roman"/>
          <w:sz w:val="28"/>
          <w:szCs w:val="28"/>
        </w:rPr>
        <w:t>2</w:t>
      </w:r>
      <w:r w:rsidRPr="00D72921">
        <w:rPr>
          <w:rFonts w:ascii="Times New Roman" w:hAnsi="Times New Roman" w:cs="Times New Roman"/>
          <w:sz w:val="28"/>
          <w:szCs w:val="28"/>
        </w:rPr>
        <w:t xml:space="preserve"> Бюджетного кодекса Российской Федерации;</w:t>
      </w:r>
    </w:p>
    <w:p w14:paraId="7992B8BE" w14:textId="143EDCD4" w:rsidR="00AA3C43" w:rsidRDefault="00AA3C43" w:rsidP="00AA3C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D053EA">
        <w:rPr>
          <w:rFonts w:ascii="Times New Roman" w:hAnsi="Times New Roman" w:cs="Times New Roman"/>
          <w:sz w:val="28"/>
          <w:szCs w:val="28"/>
        </w:rPr>
        <w:t xml:space="preserve">принятие </w:t>
      </w:r>
      <w:r>
        <w:rPr>
          <w:rFonts w:ascii="Times New Roman" w:hAnsi="Times New Roman" w:cs="Times New Roman"/>
          <w:sz w:val="28"/>
          <w:szCs w:val="28"/>
        </w:rPr>
        <w:t xml:space="preserve">получателем субсидии </w:t>
      </w:r>
      <w:r w:rsidRPr="00D053EA">
        <w:rPr>
          <w:rFonts w:ascii="Times New Roman" w:hAnsi="Times New Roman" w:cs="Times New Roman"/>
          <w:sz w:val="28"/>
          <w:szCs w:val="28"/>
        </w:rPr>
        <w:t>обязательств о предоставлении отчета</w:t>
      </w:r>
      <w:r>
        <w:rPr>
          <w:rFonts w:ascii="Times New Roman" w:hAnsi="Times New Roman" w:cs="Times New Roman"/>
          <w:sz w:val="28"/>
          <w:szCs w:val="28"/>
        </w:rPr>
        <w:t xml:space="preserve"> </w:t>
      </w:r>
      <w:r w:rsidRPr="00D053EA">
        <w:rPr>
          <w:rFonts w:ascii="Times New Roman" w:hAnsi="Times New Roman" w:cs="Times New Roman"/>
          <w:sz w:val="28"/>
          <w:szCs w:val="28"/>
        </w:rPr>
        <w:t>о финансово-экономическом состоянии товаропроизводителей</w:t>
      </w:r>
      <w:r>
        <w:rPr>
          <w:rFonts w:ascii="Times New Roman" w:hAnsi="Times New Roman" w:cs="Times New Roman"/>
          <w:sz w:val="28"/>
          <w:szCs w:val="28"/>
        </w:rPr>
        <w:t xml:space="preserve"> </w:t>
      </w:r>
      <w:r w:rsidRPr="00D053EA">
        <w:rPr>
          <w:rFonts w:ascii="Times New Roman" w:hAnsi="Times New Roman" w:cs="Times New Roman"/>
          <w:sz w:val="28"/>
          <w:szCs w:val="28"/>
        </w:rPr>
        <w:t>агропромышленного комплекса в течение года в котором предоставлена субсидия, а также за год, следующий за годом получения субсидии, по формам и в сроки, установленные приказом Минсельхозпищепрома Камчатского края;</w:t>
      </w:r>
    </w:p>
    <w:p w14:paraId="06548540" w14:textId="6DBE107D" w:rsidR="00AA3C43" w:rsidRPr="00D053EA" w:rsidRDefault="00AA3C43" w:rsidP="00AA3C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D053EA">
        <w:rPr>
          <w:rFonts w:ascii="Times New Roman" w:hAnsi="Times New Roman" w:cs="Times New Roman"/>
          <w:sz w:val="28"/>
          <w:szCs w:val="28"/>
        </w:rPr>
        <w:t xml:space="preserve">согласование новых условий Соглашения или заключение дополнительного соглашения о расторжении Соглашения при </w:t>
      </w:r>
      <w:proofErr w:type="spellStart"/>
      <w:r w:rsidRPr="00D053EA">
        <w:rPr>
          <w:rFonts w:ascii="Times New Roman" w:hAnsi="Times New Roman" w:cs="Times New Roman"/>
          <w:sz w:val="28"/>
          <w:szCs w:val="28"/>
        </w:rPr>
        <w:t>недостижении</w:t>
      </w:r>
      <w:proofErr w:type="spellEnd"/>
      <w:r w:rsidRPr="00D053EA">
        <w:rPr>
          <w:rFonts w:ascii="Times New Roman" w:hAnsi="Times New Roman" w:cs="Times New Roman"/>
          <w:sz w:val="28"/>
          <w:szCs w:val="28"/>
        </w:rPr>
        <w:t xml:space="preserve"> согласия по новым условиям в случае уменьшения </w:t>
      </w:r>
      <w:proofErr w:type="spellStart"/>
      <w:r w:rsidRPr="00D053EA">
        <w:rPr>
          <w:rFonts w:ascii="Times New Roman" w:hAnsi="Times New Roman" w:cs="Times New Roman"/>
          <w:sz w:val="28"/>
          <w:szCs w:val="28"/>
        </w:rPr>
        <w:t>Минсельхозпищепрому</w:t>
      </w:r>
      <w:proofErr w:type="spellEnd"/>
      <w:r w:rsidRPr="00D053EA">
        <w:rPr>
          <w:rFonts w:ascii="Times New Roman" w:hAnsi="Times New Roman" w:cs="Times New Roman"/>
          <w:sz w:val="28"/>
          <w:szCs w:val="28"/>
        </w:rPr>
        <w:t xml:space="preserve"> Камчатского края ранее доведенных лимитов бюджетных обязательств, приводящего к невозможности предоставления субсидии в размере, определенном в Соглашении;</w:t>
      </w:r>
    </w:p>
    <w:p w14:paraId="7388925B" w14:textId="77777777" w:rsidR="00AA3C43" w:rsidRPr="00D053EA" w:rsidRDefault="00AA3C43" w:rsidP="00AA3C43">
      <w:pPr>
        <w:autoSpaceDE w:val="0"/>
        <w:autoSpaceDN w:val="0"/>
        <w:adjustRightInd w:val="0"/>
        <w:spacing w:after="0" w:line="240" w:lineRule="auto"/>
        <w:ind w:firstLine="709"/>
        <w:jc w:val="both"/>
        <w:rPr>
          <w:rFonts w:ascii="Times New Roman" w:hAnsi="Times New Roman" w:cs="Times New Roman"/>
          <w:sz w:val="28"/>
          <w:szCs w:val="28"/>
        </w:rPr>
      </w:pPr>
      <w:r w:rsidRPr="00D053EA">
        <w:rPr>
          <w:rFonts w:ascii="Times New Roman" w:hAnsi="Times New Roman" w:cs="Times New Roman"/>
          <w:sz w:val="28"/>
          <w:szCs w:val="28"/>
        </w:rPr>
        <w:t xml:space="preserve">4) предоставление получателем субсидии отчета о достижении значений результатов предоставления субсидии по форме, установленной Соглашением, не позднее </w:t>
      </w:r>
      <w:r w:rsidRPr="00E225CB">
        <w:rPr>
          <w:rFonts w:ascii="Times New Roman" w:hAnsi="Times New Roman" w:cs="Times New Roman"/>
          <w:sz w:val="28"/>
          <w:szCs w:val="28"/>
        </w:rPr>
        <w:t xml:space="preserve">15-го </w:t>
      </w:r>
      <w:r>
        <w:rPr>
          <w:rFonts w:ascii="Times New Roman" w:hAnsi="Times New Roman" w:cs="Times New Roman"/>
          <w:sz w:val="28"/>
          <w:szCs w:val="28"/>
        </w:rPr>
        <w:t>рабочего</w:t>
      </w:r>
      <w:r w:rsidRPr="00D053EA">
        <w:rPr>
          <w:rFonts w:ascii="Times New Roman" w:hAnsi="Times New Roman" w:cs="Times New Roman"/>
          <w:sz w:val="28"/>
          <w:szCs w:val="28"/>
        </w:rPr>
        <w:t xml:space="preserve"> дня, следующего за месяцем предоставления субсидии;</w:t>
      </w:r>
    </w:p>
    <w:p w14:paraId="5963B068" w14:textId="478F4CC2" w:rsidR="00AA3C43" w:rsidRDefault="00AA3C43" w:rsidP="00AA3C43">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053EA">
        <w:rPr>
          <w:rFonts w:ascii="Times New Roman" w:hAnsi="Times New Roman" w:cs="Times New Roman"/>
          <w:sz w:val="28"/>
          <w:szCs w:val="28"/>
        </w:rPr>
        <w:t xml:space="preserve">5) принятие получателем субсидии обязательства о достижении в отчетном финансовом году результатов использования субсидии в соответствии с заключенным между Минсельхозпищепромом Камчатского края и получателем </w:t>
      </w:r>
      <w:r>
        <w:rPr>
          <w:rFonts w:ascii="Times New Roman" w:hAnsi="Times New Roman" w:cs="Times New Roman"/>
          <w:sz w:val="28"/>
          <w:szCs w:val="28"/>
        </w:rPr>
        <w:t>субсидии Соглашением.</w:t>
      </w:r>
    </w:p>
    <w:p w14:paraId="3943831B" w14:textId="7962669B" w:rsidR="001729E8" w:rsidRPr="00EC69C3" w:rsidRDefault="00B01B88" w:rsidP="00AA3C43">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1729E8" w:rsidRPr="00EC69C3">
        <w:rPr>
          <w:rFonts w:ascii="Times New Roman" w:hAnsi="Times New Roman" w:cs="Times New Roman"/>
          <w:sz w:val="28"/>
          <w:szCs w:val="28"/>
        </w:rPr>
        <w:t>. Все копии документов заверяются подписью руководителя получателя субсидии или уполномоченного им сотрудника и печатью (при наличии). Получатель субсидии несет ответственность за полноту и качество подготовки предоставляемых в Минсельхозпищепром Камчатского края документов, а также достоверность указанных в них сведений.</w:t>
      </w:r>
    </w:p>
    <w:p w14:paraId="0E75ADD2" w14:textId="61A16783" w:rsidR="00D26D69" w:rsidRPr="00EC69C3" w:rsidRDefault="00B01B88" w:rsidP="00CA51D0">
      <w:pPr>
        <w:autoSpaceDE w:val="0"/>
        <w:autoSpaceDN w:val="0"/>
        <w:adjustRightInd w:val="0"/>
        <w:spacing w:after="0" w:line="240" w:lineRule="auto"/>
        <w:ind w:firstLine="709"/>
        <w:jc w:val="both"/>
        <w:rPr>
          <w:rFonts w:ascii="Times New Roman" w:hAnsi="Times New Roman" w:cs="Times New Roman"/>
          <w:sz w:val="28"/>
          <w:szCs w:val="28"/>
        </w:rPr>
      </w:pPr>
      <w:r w:rsidRPr="00B01B88">
        <w:rPr>
          <w:rFonts w:ascii="Times New Roman" w:hAnsi="Times New Roman" w:cs="Times New Roman"/>
          <w:sz w:val="28"/>
          <w:szCs w:val="28"/>
        </w:rPr>
        <w:lastRenderedPageBreak/>
        <w:t>42</w:t>
      </w:r>
      <w:r w:rsidR="002B09EB" w:rsidRPr="00B01B88">
        <w:rPr>
          <w:rFonts w:ascii="Times New Roman" w:hAnsi="Times New Roman" w:cs="Times New Roman"/>
          <w:sz w:val="28"/>
          <w:szCs w:val="28"/>
        </w:rPr>
        <w:t>.</w:t>
      </w:r>
      <w:r w:rsidR="002B09EB" w:rsidRPr="00EC69C3">
        <w:rPr>
          <w:rFonts w:ascii="Times New Roman" w:hAnsi="Times New Roman" w:cs="Times New Roman"/>
          <w:sz w:val="28"/>
          <w:szCs w:val="28"/>
        </w:rPr>
        <w:t xml:space="preserve"> </w:t>
      </w:r>
      <w:r w:rsidR="00D26D69" w:rsidRPr="00EC69C3">
        <w:rPr>
          <w:rFonts w:ascii="Times New Roman" w:hAnsi="Times New Roman" w:cs="Times New Roman"/>
          <w:sz w:val="28"/>
          <w:szCs w:val="28"/>
        </w:rPr>
        <w:t xml:space="preserve">Заключение Соглашения осуществляется </w:t>
      </w:r>
      <w:r w:rsidR="002B09EB" w:rsidRPr="00EC69C3">
        <w:rPr>
          <w:rFonts w:ascii="Times New Roman" w:hAnsi="Times New Roman" w:cs="Times New Roman"/>
          <w:sz w:val="28"/>
          <w:szCs w:val="28"/>
        </w:rPr>
        <w:t>в указанном порядке и в следующие сроки:</w:t>
      </w:r>
    </w:p>
    <w:p w14:paraId="0DC6015B" w14:textId="67608392" w:rsidR="00CA51D0" w:rsidRPr="00EC69C3" w:rsidRDefault="00D26D69" w:rsidP="00CA51D0">
      <w:pPr>
        <w:spacing w:after="0" w:line="240" w:lineRule="auto"/>
        <w:ind w:firstLine="709"/>
        <w:jc w:val="both"/>
        <w:rPr>
          <w:rFonts w:ascii="Times New Roman" w:hAnsi="Times New Roman" w:cs="Times New Roman"/>
          <w:sz w:val="28"/>
          <w:szCs w:val="28"/>
        </w:rPr>
      </w:pPr>
      <w:bookmarkStart w:id="9" w:name="sub_160181"/>
      <w:r w:rsidRPr="00EC69C3">
        <w:rPr>
          <w:rFonts w:ascii="Times New Roman" w:hAnsi="Times New Roman" w:cs="Times New Roman"/>
          <w:sz w:val="28"/>
          <w:szCs w:val="28"/>
        </w:rPr>
        <w:t xml:space="preserve">1) </w:t>
      </w:r>
      <w:bookmarkEnd w:id="9"/>
      <w:r w:rsidR="00CA51D0" w:rsidRPr="00EC69C3">
        <w:rPr>
          <w:rFonts w:ascii="Times New Roman" w:hAnsi="Times New Roman" w:cs="Times New Roman"/>
          <w:sz w:val="28"/>
          <w:szCs w:val="28"/>
        </w:rPr>
        <w:t xml:space="preserve">Минсельхозпищепром Камчатского края в течение 5 рабочих дней со дня принятия решения о заключении с получателем субсидии Соглашения </w:t>
      </w:r>
      <w:r w:rsidR="00CA51D0" w:rsidRPr="00D55434">
        <w:rPr>
          <w:rFonts w:ascii="Times New Roman" w:hAnsi="Times New Roman" w:cs="Times New Roman"/>
          <w:sz w:val="28"/>
          <w:szCs w:val="28"/>
        </w:rPr>
        <w:t xml:space="preserve">направляет </w:t>
      </w:r>
      <w:r w:rsidR="00667032" w:rsidRPr="00D55434">
        <w:rPr>
          <w:rFonts w:ascii="Times New Roman" w:hAnsi="Times New Roman" w:cs="Times New Roman"/>
          <w:sz w:val="28"/>
          <w:szCs w:val="28"/>
        </w:rPr>
        <w:t xml:space="preserve">посредством электронной связи, почтовым отправлением или нарочным способом </w:t>
      </w:r>
      <w:r w:rsidR="00CA51D0" w:rsidRPr="00D55434">
        <w:rPr>
          <w:rFonts w:ascii="Times New Roman" w:hAnsi="Times New Roman" w:cs="Times New Roman"/>
          <w:sz w:val="28"/>
          <w:szCs w:val="28"/>
        </w:rPr>
        <w:t>получателю субсидии соответствующее уведомление и проект Соглашения</w:t>
      </w:r>
      <w:r w:rsidR="00CA51D0" w:rsidRPr="00EC69C3">
        <w:rPr>
          <w:rFonts w:ascii="Times New Roman" w:hAnsi="Times New Roman" w:cs="Times New Roman"/>
          <w:sz w:val="28"/>
          <w:szCs w:val="28"/>
        </w:rPr>
        <w:t xml:space="preserve"> для подписания;</w:t>
      </w:r>
    </w:p>
    <w:p w14:paraId="002EB7A9" w14:textId="77777777" w:rsidR="00CA51D0" w:rsidRPr="00EC69C3" w:rsidRDefault="00CA51D0" w:rsidP="00CA51D0">
      <w:pPr>
        <w:spacing w:after="0" w:line="240" w:lineRule="auto"/>
        <w:ind w:firstLine="709"/>
        <w:jc w:val="both"/>
        <w:rPr>
          <w:rFonts w:ascii="Times New Roman" w:hAnsi="Times New Roman" w:cs="Times New Roman"/>
          <w:sz w:val="28"/>
          <w:szCs w:val="28"/>
        </w:rPr>
      </w:pPr>
      <w:bookmarkStart w:id="10" w:name="sub_160182"/>
      <w:r w:rsidRPr="00EC69C3">
        <w:rPr>
          <w:rFonts w:ascii="Times New Roman" w:hAnsi="Times New Roman" w:cs="Times New Roman"/>
          <w:sz w:val="28"/>
          <w:szCs w:val="28"/>
        </w:rPr>
        <w:t>2) получатель субсидии в течение 10 рабочих дней со дня получения проекта Соглашения представляет в адрес Минсельхозпищепрома Камчатского края два экземпляра подписанного проекта Соглашения</w:t>
      </w:r>
    </w:p>
    <w:p w14:paraId="1B487955" w14:textId="77777777" w:rsidR="00CA51D0" w:rsidRPr="00EC69C3" w:rsidRDefault="00CA51D0" w:rsidP="00CA51D0">
      <w:pPr>
        <w:spacing w:after="0" w:line="240" w:lineRule="auto"/>
        <w:ind w:firstLine="709"/>
        <w:jc w:val="both"/>
        <w:rPr>
          <w:rFonts w:ascii="Times New Roman" w:hAnsi="Times New Roman" w:cs="Times New Roman"/>
          <w:sz w:val="28"/>
          <w:szCs w:val="28"/>
        </w:rPr>
      </w:pPr>
      <w:bookmarkStart w:id="11" w:name="sub_160183"/>
      <w:bookmarkEnd w:id="10"/>
      <w:r w:rsidRPr="00EC69C3">
        <w:rPr>
          <w:rFonts w:ascii="Times New Roman" w:hAnsi="Times New Roman" w:cs="Times New Roman"/>
          <w:sz w:val="28"/>
          <w:szCs w:val="28"/>
        </w:rPr>
        <w:t>3) Минсельхозпищепром Камчатского края в течение 10 рабочих дней со дня представления получателем субсидии Соглашения в Минсельхозпищепром Камчатского края, подписывает его со своей стороны;</w:t>
      </w:r>
    </w:p>
    <w:p w14:paraId="4663686E" w14:textId="651B6EE7" w:rsidR="00CA51D0" w:rsidRPr="00EC69C3" w:rsidRDefault="00CA51D0" w:rsidP="00CA51D0">
      <w:pPr>
        <w:spacing w:after="0" w:line="240" w:lineRule="auto"/>
        <w:ind w:firstLine="709"/>
        <w:jc w:val="both"/>
        <w:rPr>
          <w:rFonts w:ascii="Times New Roman" w:hAnsi="Times New Roman" w:cs="Times New Roman"/>
          <w:sz w:val="28"/>
          <w:szCs w:val="28"/>
        </w:rPr>
      </w:pPr>
      <w:bookmarkStart w:id="12" w:name="sub_160184"/>
      <w:bookmarkEnd w:id="11"/>
      <w:r w:rsidRPr="00EC69C3">
        <w:rPr>
          <w:rFonts w:ascii="Times New Roman" w:hAnsi="Times New Roman" w:cs="Times New Roman"/>
          <w:sz w:val="28"/>
          <w:szCs w:val="28"/>
        </w:rPr>
        <w:t>4) Соглашение считается заключенным после подписания его сторонами.</w:t>
      </w:r>
    </w:p>
    <w:bookmarkEnd w:id="12"/>
    <w:p w14:paraId="36E766CC" w14:textId="6E1B8DD6" w:rsidR="002B09EB" w:rsidRPr="00EC69C3" w:rsidRDefault="00B01B88" w:rsidP="00CA51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2B09EB" w:rsidRPr="00EC69C3">
        <w:rPr>
          <w:rFonts w:ascii="Times New Roman" w:hAnsi="Times New Roman" w:cs="Times New Roman"/>
          <w:sz w:val="28"/>
          <w:szCs w:val="28"/>
        </w:rPr>
        <w:t xml:space="preserve">. В случае нарушения получателем субсидии порядка и сроков заключения Соглашения, установленных частью </w:t>
      </w:r>
      <w:r w:rsidR="00CC0104">
        <w:rPr>
          <w:rFonts w:ascii="Times New Roman" w:hAnsi="Times New Roman" w:cs="Times New Roman"/>
          <w:sz w:val="28"/>
          <w:szCs w:val="28"/>
        </w:rPr>
        <w:t>42</w:t>
      </w:r>
      <w:r w:rsidR="002B09EB" w:rsidRPr="00EC69C3">
        <w:rPr>
          <w:rFonts w:ascii="Times New Roman" w:hAnsi="Times New Roman" w:cs="Times New Roman"/>
          <w:sz w:val="28"/>
          <w:szCs w:val="28"/>
        </w:rPr>
        <w:t xml:space="preserve"> настоящего Порядка, получатель субсидии признается уклонившимся от заключения Соглашения.</w:t>
      </w:r>
    </w:p>
    <w:p w14:paraId="6600A68D" w14:textId="23DA70D3" w:rsidR="00203C39" w:rsidRPr="00EC69C3" w:rsidRDefault="00B01B88" w:rsidP="00203C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2B09EB" w:rsidRPr="00EC69C3">
        <w:rPr>
          <w:rFonts w:ascii="Times New Roman" w:hAnsi="Times New Roman" w:cs="Times New Roman"/>
          <w:sz w:val="28"/>
          <w:szCs w:val="28"/>
        </w:rPr>
        <w:t xml:space="preserve">. </w:t>
      </w:r>
      <w:r w:rsidR="003D4EC4" w:rsidRPr="00EC69C3">
        <w:rPr>
          <w:rFonts w:ascii="Times New Roman" w:hAnsi="Times New Roman" w:cs="Times New Roman"/>
          <w:sz w:val="28"/>
          <w:szCs w:val="28"/>
        </w:rPr>
        <w:t xml:space="preserve">День </w:t>
      </w:r>
      <w:r w:rsidR="00FF7E02">
        <w:rPr>
          <w:rFonts w:ascii="Times New Roman" w:hAnsi="Times New Roman" w:cs="Times New Roman"/>
          <w:sz w:val="28"/>
          <w:szCs w:val="28"/>
        </w:rPr>
        <w:t>заключения соглашения</w:t>
      </w:r>
      <w:r w:rsidR="00203C39" w:rsidRPr="00EC69C3">
        <w:rPr>
          <w:rFonts w:ascii="Times New Roman" w:hAnsi="Times New Roman" w:cs="Times New Roman"/>
          <w:sz w:val="28"/>
          <w:szCs w:val="28"/>
        </w:rPr>
        <w:t>, указанн</w:t>
      </w:r>
      <w:r w:rsidR="00FF7E02">
        <w:rPr>
          <w:rFonts w:ascii="Times New Roman" w:hAnsi="Times New Roman" w:cs="Times New Roman"/>
          <w:sz w:val="28"/>
          <w:szCs w:val="28"/>
        </w:rPr>
        <w:t>ый</w:t>
      </w:r>
      <w:r w:rsidR="00203C39" w:rsidRPr="00EC69C3">
        <w:rPr>
          <w:rFonts w:ascii="Times New Roman" w:hAnsi="Times New Roman" w:cs="Times New Roman"/>
          <w:sz w:val="28"/>
          <w:szCs w:val="28"/>
        </w:rPr>
        <w:t xml:space="preserve"> в пункте 4 части </w:t>
      </w:r>
      <w:r w:rsidR="00CC0104">
        <w:rPr>
          <w:rFonts w:ascii="Times New Roman" w:hAnsi="Times New Roman" w:cs="Times New Roman"/>
          <w:sz w:val="28"/>
          <w:szCs w:val="28"/>
        </w:rPr>
        <w:t>42</w:t>
      </w:r>
      <w:r w:rsidR="00203C39" w:rsidRPr="00EC69C3">
        <w:rPr>
          <w:rFonts w:ascii="Times New Roman" w:hAnsi="Times New Roman" w:cs="Times New Roman"/>
          <w:sz w:val="28"/>
          <w:szCs w:val="28"/>
        </w:rPr>
        <w:t xml:space="preserve"> настоящего Порядка, считается днем принятия решения о предоставлении субсидии, в течение 3 рабочих дней после которого, Минсельхозпищепром Камчатского края готовит реестр на перечисление субсидии, зарегистрированный в установленном порядке.</w:t>
      </w:r>
    </w:p>
    <w:p w14:paraId="466156C5" w14:textId="0680381B" w:rsidR="003F22DB" w:rsidRPr="00EC69C3" w:rsidRDefault="00B01B88" w:rsidP="00D26D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003F22DB" w:rsidRPr="00EC69C3">
        <w:rPr>
          <w:rFonts w:ascii="Times New Roman" w:hAnsi="Times New Roman" w:cs="Times New Roman"/>
          <w:sz w:val="28"/>
          <w:szCs w:val="28"/>
        </w:rPr>
        <w:t>. Перечисление субсидии на расчетный счет получателя субсидии, открытый им в кредитной организации, реквизиты которого указаны в Соглашении, осуществляется Минсельхозпищепромом Камчатского края не позднее 10</w:t>
      </w:r>
      <w:r w:rsidR="002B09EB" w:rsidRPr="00EC69C3">
        <w:rPr>
          <w:rFonts w:ascii="Times New Roman" w:hAnsi="Times New Roman" w:cs="Times New Roman"/>
          <w:sz w:val="28"/>
          <w:szCs w:val="28"/>
        </w:rPr>
        <w:t>-го</w:t>
      </w:r>
      <w:r w:rsidR="003F22DB" w:rsidRPr="00EC69C3">
        <w:rPr>
          <w:rFonts w:ascii="Times New Roman" w:hAnsi="Times New Roman" w:cs="Times New Roman"/>
          <w:sz w:val="28"/>
          <w:szCs w:val="28"/>
        </w:rPr>
        <w:t xml:space="preserve"> рабочего дня, следующего за днем принятия решения о </w:t>
      </w:r>
      <w:r w:rsidR="002B09EB" w:rsidRPr="00EC69C3">
        <w:rPr>
          <w:rFonts w:ascii="Times New Roman" w:hAnsi="Times New Roman" w:cs="Times New Roman"/>
          <w:sz w:val="28"/>
          <w:szCs w:val="28"/>
        </w:rPr>
        <w:t>предоставлении субсидии</w:t>
      </w:r>
      <w:r w:rsidR="003D4EC4" w:rsidRPr="00EC69C3">
        <w:rPr>
          <w:rFonts w:ascii="Times New Roman" w:hAnsi="Times New Roman" w:cs="Times New Roman"/>
          <w:sz w:val="28"/>
          <w:szCs w:val="28"/>
        </w:rPr>
        <w:t>,</w:t>
      </w:r>
      <w:r w:rsidR="005B0186" w:rsidRPr="00EC69C3">
        <w:rPr>
          <w:rFonts w:ascii="Times New Roman" w:hAnsi="Times New Roman" w:cs="Times New Roman"/>
          <w:sz w:val="28"/>
          <w:szCs w:val="28"/>
        </w:rPr>
        <w:t xml:space="preserve"> </w:t>
      </w:r>
      <w:r w:rsidR="003F22DB" w:rsidRPr="00EC69C3">
        <w:rPr>
          <w:rFonts w:ascii="Times New Roman" w:hAnsi="Times New Roman" w:cs="Times New Roman"/>
          <w:sz w:val="28"/>
          <w:szCs w:val="28"/>
        </w:rPr>
        <w:t>путем оформления и предоставления в территориальный орган Федерального казначейства платежного документа на перечисление су</w:t>
      </w:r>
      <w:r w:rsidR="002B09EB" w:rsidRPr="00EC69C3">
        <w:rPr>
          <w:rFonts w:ascii="Times New Roman" w:hAnsi="Times New Roman" w:cs="Times New Roman"/>
          <w:sz w:val="28"/>
          <w:szCs w:val="28"/>
        </w:rPr>
        <w:t>бсиди</w:t>
      </w:r>
      <w:r w:rsidR="003D4EC4" w:rsidRPr="00EC69C3">
        <w:rPr>
          <w:rFonts w:ascii="Times New Roman" w:hAnsi="Times New Roman" w:cs="Times New Roman"/>
          <w:sz w:val="28"/>
          <w:szCs w:val="28"/>
        </w:rPr>
        <w:t>и</w:t>
      </w:r>
      <w:r w:rsidR="002B09EB" w:rsidRPr="00EC69C3">
        <w:rPr>
          <w:rFonts w:ascii="Times New Roman" w:hAnsi="Times New Roman" w:cs="Times New Roman"/>
          <w:sz w:val="28"/>
          <w:szCs w:val="28"/>
        </w:rPr>
        <w:t xml:space="preserve"> в установленном порядке</w:t>
      </w:r>
      <w:r w:rsidR="009B0912" w:rsidRPr="00EC69C3">
        <w:rPr>
          <w:rFonts w:ascii="Times New Roman" w:hAnsi="Times New Roman" w:cs="Times New Roman"/>
          <w:sz w:val="28"/>
          <w:szCs w:val="28"/>
        </w:rPr>
        <w:t>, но не ранее доведения лимитов бюджетных обязательств, указанных в части 2 настоящего Порядка</w:t>
      </w:r>
      <w:r w:rsidR="002B09EB" w:rsidRPr="00EC69C3">
        <w:rPr>
          <w:rFonts w:ascii="Times New Roman" w:hAnsi="Times New Roman" w:cs="Times New Roman"/>
          <w:sz w:val="28"/>
          <w:szCs w:val="28"/>
        </w:rPr>
        <w:t>.</w:t>
      </w:r>
    </w:p>
    <w:p w14:paraId="0BA81A6A" w14:textId="4939D244" w:rsidR="009C176F" w:rsidRPr="00EC69C3" w:rsidRDefault="00B01B88" w:rsidP="007946CF">
      <w:pPr>
        <w:spacing w:after="0" w:line="240" w:lineRule="auto"/>
        <w:ind w:firstLine="709"/>
        <w:jc w:val="both"/>
        <w:rPr>
          <w:rFonts w:ascii="Times New Roman" w:hAnsi="Times New Roman" w:cs="Times New Roman"/>
          <w:sz w:val="28"/>
          <w:szCs w:val="28"/>
        </w:rPr>
      </w:pPr>
      <w:bookmarkStart w:id="13" w:name="sub_160185"/>
      <w:r>
        <w:rPr>
          <w:rFonts w:ascii="Times New Roman" w:hAnsi="Times New Roman" w:cs="Times New Roman"/>
          <w:sz w:val="28"/>
          <w:szCs w:val="28"/>
        </w:rPr>
        <w:t>46</w:t>
      </w:r>
      <w:r w:rsidR="002B09EB" w:rsidRPr="00EC69C3">
        <w:rPr>
          <w:rFonts w:ascii="Times New Roman" w:hAnsi="Times New Roman" w:cs="Times New Roman"/>
          <w:sz w:val="28"/>
          <w:szCs w:val="28"/>
        </w:rPr>
        <w:t xml:space="preserve">. </w:t>
      </w:r>
      <w:bookmarkEnd w:id="13"/>
      <w:r w:rsidR="009C176F" w:rsidRPr="00EC69C3">
        <w:rPr>
          <w:rFonts w:ascii="Times New Roman" w:hAnsi="Times New Roman" w:cs="Times New Roman"/>
          <w:sz w:val="28"/>
          <w:szCs w:val="28"/>
        </w:rPr>
        <w:t xml:space="preserve">Результатом предоставления субсидии </w:t>
      </w:r>
      <w:r w:rsidRPr="00B01B88">
        <w:rPr>
          <w:rFonts w:ascii="Times New Roman" w:hAnsi="Times New Roman" w:cs="Times New Roman"/>
          <w:sz w:val="28"/>
          <w:szCs w:val="28"/>
        </w:rPr>
        <w:t>является объем произведенных и реализованных концентрированных кормов для КРС молочного направления в квартале</w:t>
      </w:r>
      <w:r>
        <w:rPr>
          <w:rFonts w:ascii="Times New Roman" w:hAnsi="Times New Roman" w:cs="Times New Roman"/>
          <w:sz w:val="28"/>
          <w:szCs w:val="28"/>
        </w:rPr>
        <w:t>, за который предоставляется субсидия</w:t>
      </w:r>
      <w:r w:rsidRPr="00EC69C3">
        <w:rPr>
          <w:rFonts w:ascii="Times New Roman" w:hAnsi="Times New Roman" w:cs="Times New Roman"/>
          <w:sz w:val="28"/>
          <w:szCs w:val="28"/>
        </w:rPr>
        <w:t xml:space="preserve"> </w:t>
      </w:r>
      <w:r w:rsidR="00BE7144" w:rsidRPr="00EC69C3">
        <w:rPr>
          <w:rFonts w:ascii="Times New Roman" w:hAnsi="Times New Roman" w:cs="Times New Roman"/>
          <w:sz w:val="28"/>
          <w:szCs w:val="28"/>
        </w:rPr>
        <w:t>(тонн)</w:t>
      </w:r>
      <w:r w:rsidR="009C176F" w:rsidRPr="00EC69C3">
        <w:rPr>
          <w:rFonts w:ascii="Times New Roman" w:hAnsi="Times New Roman" w:cs="Times New Roman"/>
          <w:sz w:val="28"/>
          <w:szCs w:val="28"/>
        </w:rPr>
        <w:t>.</w:t>
      </w:r>
    </w:p>
    <w:p w14:paraId="4B0A11F3" w14:textId="77777777" w:rsidR="00EC4753" w:rsidRPr="00EC69C3" w:rsidRDefault="001476B9" w:rsidP="007946CF">
      <w:pPr>
        <w:spacing w:after="0" w:line="240" w:lineRule="auto"/>
        <w:ind w:firstLine="709"/>
        <w:jc w:val="both"/>
        <w:rPr>
          <w:rFonts w:ascii="Times New Roman" w:hAnsi="Times New Roman" w:cs="Times New Roman"/>
          <w:sz w:val="28"/>
          <w:szCs w:val="28"/>
        </w:rPr>
      </w:pPr>
      <w:r w:rsidRPr="00EC69C3">
        <w:rPr>
          <w:rFonts w:ascii="Times New Roman" w:hAnsi="Times New Roman" w:cs="Times New Roman"/>
          <w:sz w:val="28"/>
          <w:szCs w:val="28"/>
        </w:rPr>
        <w:t>З</w:t>
      </w:r>
      <w:r w:rsidR="009C176F" w:rsidRPr="00EC69C3">
        <w:rPr>
          <w:rFonts w:ascii="Times New Roman" w:hAnsi="Times New Roman" w:cs="Times New Roman"/>
          <w:sz w:val="28"/>
          <w:szCs w:val="28"/>
        </w:rPr>
        <w:t xml:space="preserve">начение результата </w:t>
      </w:r>
      <w:r w:rsidR="005E33C5" w:rsidRPr="00EC69C3">
        <w:rPr>
          <w:rFonts w:ascii="Times New Roman" w:hAnsi="Times New Roman" w:cs="Times New Roman"/>
          <w:sz w:val="28"/>
          <w:szCs w:val="28"/>
        </w:rPr>
        <w:t>предоставления</w:t>
      </w:r>
      <w:r w:rsidR="009C176F" w:rsidRPr="00EC69C3">
        <w:rPr>
          <w:rFonts w:ascii="Times New Roman" w:hAnsi="Times New Roman" w:cs="Times New Roman"/>
          <w:sz w:val="28"/>
          <w:szCs w:val="28"/>
        </w:rPr>
        <w:t xml:space="preserve"> субсидии устанавливается Минсельхозпищепромом Камчатского края в Соглашении.</w:t>
      </w:r>
    </w:p>
    <w:p w14:paraId="5589C445" w14:textId="3C1B56C5" w:rsidR="009B0912" w:rsidRPr="00EC69C3" w:rsidRDefault="00B01B88" w:rsidP="009B0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00EC4753" w:rsidRPr="00EC69C3">
        <w:rPr>
          <w:rFonts w:ascii="Times New Roman" w:hAnsi="Times New Roman" w:cs="Times New Roman"/>
          <w:sz w:val="28"/>
          <w:szCs w:val="28"/>
        </w:rPr>
        <w:t>.</w:t>
      </w:r>
      <w:r w:rsidR="00F31026" w:rsidRPr="00EC69C3">
        <w:rPr>
          <w:rFonts w:ascii="Times New Roman" w:hAnsi="Times New Roman" w:cs="Times New Roman"/>
          <w:sz w:val="28"/>
          <w:szCs w:val="28"/>
        </w:rPr>
        <w:t xml:space="preserve"> </w:t>
      </w:r>
      <w:r w:rsidR="009B0912" w:rsidRPr="00EC69C3">
        <w:rPr>
          <w:rFonts w:ascii="Times New Roman" w:hAnsi="Times New Roman" w:cs="Times New Roman"/>
          <w:sz w:val="28"/>
          <w:szCs w:val="28"/>
        </w:rPr>
        <w:t>Оценка достижения результата предоставления субсидии осуществляется на основании сравнения значения результата, установленного соглашением, и фактически достигнутого по итогам года предоставления субсидии, указанного в отчете о достижении значения результата предоставления субсидии.</w:t>
      </w:r>
    </w:p>
    <w:p w14:paraId="79DD56ED" w14:textId="4CD778BB" w:rsidR="006E79C7" w:rsidRPr="00EC69C3" w:rsidRDefault="00B01B88" w:rsidP="006E79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00EC4753" w:rsidRPr="00EC69C3">
        <w:rPr>
          <w:rFonts w:ascii="Times New Roman" w:hAnsi="Times New Roman" w:cs="Times New Roman"/>
          <w:sz w:val="28"/>
          <w:szCs w:val="28"/>
        </w:rPr>
        <w:t xml:space="preserve">. </w:t>
      </w:r>
      <w:r w:rsidR="007F4CAB" w:rsidRPr="00EC69C3">
        <w:rPr>
          <w:rFonts w:ascii="Times New Roman" w:hAnsi="Times New Roman" w:cs="Times New Roman"/>
          <w:sz w:val="28"/>
          <w:szCs w:val="28"/>
        </w:rPr>
        <w:t xml:space="preserve">В течение </w:t>
      </w:r>
      <w:r w:rsidR="00F31026" w:rsidRPr="00EC69C3">
        <w:rPr>
          <w:rFonts w:ascii="Times New Roman" w:hAnsi="Times New Roman" w:cs="Times New Roman"/>
          <w:sz w:val="28"/>
          <w:szCs w:val="28"/>
        </w:rPr>
        <w:t xml:space="preserve">текущего финансового </w:t>
      </w:r>
      <w:r w:rsidR="007F4CAB" w:rsidRPr="00EC69C3">
        <w:rPr>
          <w:rFonts w:ascii="Times New Roman" w:hAnsi="Times New Roman" w:cs="Times New Roman"/>
          <w:sz w:val="28"/>
          <w:szCs w:val="28"/>
        </w:rPr>
        <w:t xml:space="preserve">года при взаимном согласии Минсельхозпищепрома Камчатского края и получателя субсидии, а также в иных случаях, предусмотренных законодательством Российской Федерации, в Соглашение могут быть внесены изменения. </w:t>
      </w:r>
      <w:r w:rsidR="006E79C7" w:rsidRPr="00EC69C3">
        <w:rPr>
          <w:rFonts w:ascii="Times New Roman" w:hAnsi="Times New Roman" w:cs="Times New Roman"/>
          <w:sz w:val="28"/>
          <w:szCs w:val="28"/>
        </w:rPr>
        <w:t>Внесение изменений в Соглашение оформляется в виде дополнительного соглашения в соответствии с типовой формой, утвержденной Министерством финансов Камчатского края.</w:t>
      </w:r>
    </w:p>
    <w:p w14:paraId="3B5CC24D" w14:textId="77777777" w:rsidR="006E79C7" w:rsidRPr="00EC69C3" w:rsidRDefault="006E79C7" w:rsidP="006E79C7">
      <w:pPr>
        <w:spacing w:after="0" w:line="240" w:lineRule="auto"/>
        <w:ind w:firstLine="709"/>
        <w:jc w:val="both"/>
        <w:rPr>
          <w:rFonts w:ascii="Times New Roman" w:hAnsi="Times New Roman" w:cs="Times New Roman"/>
          <w:sz w:val="28"/>
          <w:szCs w:val="28"/>
        </w:rPr>
      </w:pPr>
      <w:r w:rsidRPr="00EC69C3">
        <w:rPr>
          <w:rFonts w:ascii="Times New Roman" w:hAnsi="Times New Roman" w:cs="Times New Roman"/>
          <w:sz w:val="28"/>
          <w:szCs w:val="28"/>
        </w:rPr>
        <w:lastRenderedPageBreak/>
        <w:t>Минсельхозпищепром Камчатского края в течение 7 рабочих дней со дня наступления обстоятельств, указанных в абзаце первом настоящей части, уведомляет получателей субсидий, с которыми заключено Соглашение о данных изменениях.</w:t>
      </w:r>
    </w:p>
    <w:p w14:paraId="7096D5B7" w14:textId="77777777" w:rsidR="006E79C7" w:rsidRPr="00EC69C3" w:rsidRDefault="006E79C7" w:rsidP="006E79C7">
      <w:pPr>
        <w:spacing w:after="0" w:line="240" w:lineRule="auto"/>
        <w:ind w:firstLine="709"/>
        <w:jc w:val="both"/>
        <w:rPr>
          <w:rFonts w:ascii="Times New Roman" w:hAnsi="Times New Roman" w:cs="Times New Roman"/>
          <w:sz w:val="28"/>
          <w:szCs w:val="28"/>
        </w:rPr>
      </w:pPr>
      <w:r w:rsidRPr="00EC69C3">
        <w:rPr>
          <w:rFonts w:ascii="Times New Roman" w:hAnsi="Times New Roman" w:cs="Times New Roman"/>
          <w:sz w:val="28"/>
          <w:szCs w:val="28"/>
        </w:rPr>
        <w:t>Получатель субсидии в течение 10 рабочих дней со дня получения уведомления, указанного в абзаце втором настоящей части, но не позднее 20 декабря соответствующего финансового года, организует подписание дополнительного соглашения.</w:t>
      </w:r>
    </w:p>
    <w:p w14:paraId="6591D433" w14:textId="77777777" w:rsidR="006E79C7" w:rsidRPr="00EC69C3" w:rsidRDefault="006E79C7" w:rsidP="006E79C7">
      <w:pPr>
        <w:spacing w:after="0" w:line="240" w:lineRule="auto"/>
        <w:ind w:firstLine="709"/>
        <w:jc w:val="both"/>
        <w:rPr>
          <w:rFonts w:ascii="Times New Roman" w:hAnsi="Times New Roman" w:cs="Times New Roman"/>
          <w:sz w:val="28"/>
          <w:szCs w:val="28"/>
        </w:rPr>
      </w:pPr>
      <w:r w:rsidRPr="00EC69C3">
        <w:rPr>
          <w:rFonts w:ascii="Times New Roman" w:hAnsi="Times New Roman" w:cs="Times New Roman"/>
          <w:sz w:val="28"/>
          <w:szCs w:val="28"/>
        </w:rPr>
        <w:t xml:space="preserve">Минсельхозпищепром Камчатского края в течение 5 рабочих дней со дня получения подписанного получателем субсидии дополнительного соглашения к Соглашению организует подписание дополнительного </w:t>
      </w:r>
      <w:proofErr w:type="gramStart"/>
      <w:r w:rsidRPr="00EC69C3">
        <w:rPr>
          <w:rFonts w:ascii="Times New Roman" w:hAnsi="Times New Roman" w:cs="Times New Roman"/>
          <w:sz w:val="28"/>
          <w:szCs w:val="28"/>
        </w:rPr>
        <w:t>соглашения</w:t>
      </w:r>
      <w:proofErr w:type="gramEnd"/>
      <w:r w:rsidRPr="00EC69C3">
        <w:rPr>
          <w:rFonts w:ascii="Times New Roman" w:hAnsi="Times New Roman" w:cs="Times New Roman"/>
          <w:sz w:val="28"/>
          <w:szCs w:val="28"/>
        </w:rPr>
        <w:t xml:space="preserve"> со своей стороны.</w:t>
      </w:r>
    </w:p>
    <w:p w14:paraId="60C8E078" w14:textId="7A1F4164" w:rsidR="009B0912" w:rsidRPr="00EC69C3" w:rsidRDefault="00B01B88" w:rsidP="009B0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EC4753" w:rsidRPr="00EC69C3">
        <w:rPr>
          <w:rFonts w:ascii="Times New Roman" w:hAnsi="Times New Roman" w:cs="Times New Roman"/>
          <w:sz w:val="28"/>
          <w:szCs w:val="28"/>
        </w:rPr>
        <w:t xml:space="preserve">. </w:t>
      </w:r>
      <w:r w:rsidR="009B0912" w:rsidRPr="00EC69C3">
        <w:rPr>
          <w:rFonts w:ascii="Times New Roman" w:hAnsi="Times New Roman" w:cs="Times New Roman"/>
          <w:sz w:val="28"/>
          <w:szCs w:val="28"/>
        </w:rPr>
        <w:t>Минсельхозпищепром Камчатского края, а также органы государственного финансового контроля в соответствии со </w:t>
      </w:r>
      <w:hyperlink r:id="rId14" w:anchor="/document/12112604/entry/2681" w:history="1">
        <w:r w:rsidR="009B0912" w:rsidRPr="00EC69C3">
          <w:rPr>
            <w:rFonts w:ascii="Times New Roman" w:hAnsi="Times New Roman" w:cs="Times New Roman"/>
            <w:sz w:val="28"/>
            <w:szCs w:val="28"/>
          </w:rPr>
          <w:t>статьями 268</w:t>
        </w:r>
        <w:r w:rsidR="009B0912" w:rsidRPr="00EC69C3">
          <w:rPr>
            <w:rFonts w:ascii="Times New Roman" w:hAnsi="Times New Roman" w:cs="Times New Roman"/>
            <w:sz w:val="28"/>
            <w:szCs w:val="28"/>
            <w:vertAlign w:val="superscript"/>
          </w:rPr>
          <w:t>1</w:t>
        </w:r>
      </w:hyperlink>
      <w:r w:rsidR="009B0912" w:rsidRPr="00EC69C3">
        <w:rPr>
          <w:rFonts w:ascii="Times New Roman" w:hAnsi="Times New Roman" w:cs="Times New Roman"/>
          <w:sz w:val="28"/>
          <w:szCs w:val="28"/>
        </w:rPr>
        <w:t> и </w:t>
      </w:r>
      <w:hyperlink r:id="rId15" w:anchor="/document/12112604/entry/2692" w:history="1">
        <w:r w:rsidR="009B0912" w:rsidRPr="00EC69C3">
          <w:rPr>
            <w:rFonts w:ascii="Times New Roman" w:hAnsi="Times New Roman" w:cs="Times New Roman"/>
            <w:sz w:val="28"/>
            <w:szCs w:val="28"/>
          </w:rPr>
          <w:t>269</w:t>
        </w:r>
        <w:r w:rsidR="009B0912" w:rsidRPr="00EC69C3">
          <w:rPr>
            <w:rFonts w:ascii="Times New Roman" w:hAnsi="Times New Roman" w:cs="Times New Roman"/>
            <w:sz w:val="28"/>
            <w:szCs w:val="28"/>
            <w:vertAlign w:val="superscript"/>
          </w:rPr>
          <w:t>2</w:t>
        </w:r>
      </w:hyperlink>
      <w:r w:rsidR="009B0912" w:rsidRPr="00EC69C3">
        <w:rPr>
          <w:rFonts w:ascii="Times New Roman" w:hAnsi="Times New Roman" w:cs="Times New Roman"/>
          <w:sz w:val="28"/>
          <w:szCs w:val="28"/>
        </w:rPr>
        <w:t> Бюджетного кодекса Российской Федерации осуществляют обязательную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w:t>
      </w:r>
    </w:p>
    <w:p w14:paraId="7961029D" w14:textId="1D7F1146" w:rsidR="001C0808" w:rsidRPr="00EC69C3" w:rsidRDefault="00CC0104" w:rsidP="001C08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00EC4753" w:rsidRPr="00EC69C3">
        <w:rPr>
          <w:rFonts w:ascii="Times New Roman" w:hAnsi="Times New Roman" w:cs="Times New Roman"/>
          <w:sz w:val="28"/>
          <w:szCs w:val="28"/>
        </w:rPr>
        <w:t xml:space="preserve">. </w:t>
      </w:r>
      <w:r w:rsidR="001C0808" w:rsidRPr="00EC69C3">
        <w:rPr>
          <w:rFonts w:ascii="Times New Roman" w:hAnsi="Times New Roman" w:cs="Times New Roman"/>
          <w:sz w:val="28"/>
          <w:szCs w:val="28"/>
        </w:rPr>
        <w:t xml:space="preserve">В случае выявления, в том числе по фактам проверок, проведенных Минсельхозпищепромом Камчатского края и (или) органами государственного финансового контроля, нарушения условий и порядка предоставления субсидии, получатель субсидий обязан возвратить денежные средства в краевой бюджет </w:t>
      </w:r>
      <w:r w:rsidRPr="00D053EA">
        <w:rPr>
          <w:rFonts w:ascii="Times New Roman" w:hAnsi="Times New Roman" w:cs="Times New Roman"/>
          <w:sz w:val="28"/>
          <w:szCs w:val="28"/>
        </w:rPr>
        <w:t>в полном объеме</w:t>
      </w:r>
      <w:r w:rsidRPr="00EC69C3">
        <w:rPr>
          <w:rFonts w:ascii="Times New Roman" w:hAnsi="Times New Roman" w:cs="Times New Roman"/>
          <w:sz w:val="28"/>
          <w:szCs w:val="28"/>
        </w:rPr>
        <w:t xml:space="preserve"> </w:t>
      </w:r>
      <w:r w:rsidR="001C0808" w:rsidRPr="00EC69C3">
        <w:rPr>
          <w:rFonts w:ascii="Times New Roman" w:hAnsi="Times New Roman" w:cs="Times New Roman"/>
          <w:sz w:val="28"/>
          <w:szCs w:val="28"/>
        </w:rPr>
        <w:t>в следующем порядке и сроки:</w:t>
      </w:r>
    </w:p>
    <w:p w14:paraId="19AE3E05" w14:textId="77777777" w:rsidR="001C0808" w:rsidRPr="00EC69C3" w:rsidRDefault="001C0808" w:rsidP="001C0808">
      <w:pPr>
        <w:spacing w:after="0" w:line="240" w:lineRule="auto"/>
        <w:ind w:firstLine="709"/>
        <w:jc w:val="both"/>
        <w:rPr>
          <w:rFonts w:ascii="Times New Roman" w:hAnsi="Times New Roman" w:cs="Times New Roman"/>
          <w:sz w:val="28"/>
          <w:szCs w:val="28"/>
        </w:rPr>
      </w:pPr>
      <w:r w:rsidRPr="00EC69C3">
        <w:rPr>
          <w:rFonts w:ascii="Times New Roman" w:hAnsi="Times New Roman" w:cs="Times New Roman"/>
          <w:sz w:val="28"/>
          <w:szCs w:val="28"/>
        </w:rPr>
        <w:t>1) в случае выявления нарушения органами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14:paraId="4C8DF864" w14:textId="621AED40" w:rsidR="001C0808" w:rsidRPr="00EC69C3" w:rsidRDefault="001C0808" w:rsidP="001C0808">
      <w:pPr>
        <w:spacing w:after="0" w:line="240" w:lineRule="auto"/>
        <w:ind w:firstLine="709"/>
        <w:jc w:val="both"/>
        <w:rPr>
          <w:rFonts w:ascii="Times New Roman" w:hAnsi="Times New Roman" w:cs="Times New Roman"/>
          <w:sz w:val="28"/>
          <w:szCs w:val="28"/>
        </w:rPr>
      </w:pPr>
      <w:r w:rsidRPr="00EC69C3">
        <w:rPr>
          <w:rFonts w:ascii="Times New Roman" w:hAnsi="Times New Roman" w:cs="Times New Roman"/>
          <w:sz w:val="28"/>
          <w:szCs w:val="28"/>
        </w:rPr>
        <w:t xml:space="preserve">2) в случае выявления нарушения </w:t>
      </w:r>
      <w:r w:rsidR="0031287A" w:rsidRPr="00EC69C3">
        <w:rPr>
          <w:rFonts w:ascii="Times New Roman" w:hAnsi="Times New Roman" w:cs="Times New Roman"/>
          <w:sz w:val="28"/>
          <w:szCs w:val="28"/>
        </w:rPr>
        <w:t xml:space="preserve">Минсельхозпищепромом Камчатского края </w:t>
      </w:r>
      <w:r w:rsidRPr="00EC69C3">
        <w:rPr>
          <w:rFonts w:ascii="Times New Roman" w:hAnsi="Times New Roman" w:cs="Times New Roman"/>
          <w:sz w:val="28"/>
          <w:szCs w:val="28"/>
        </w:rPr>
        <w:t xml:space="preserve">– в течение 20 рабочих дней со дня получения требования </w:t>
      </w:r>
      <w:r w:rsidR="0031287A" w:rsidRPr="00EC69C3">
        <w:rPr>
          <w:rFonts w:ascii="Times New Roman" w:hAnsi="Times New Roman" w:cs="Times New Roman"/>
          <w:sz w:val="28"/>
          <w:szCs w:val="28"/>
        </w:rPr>
        <w:t>Минсельхозпищепрома Камчатского края</w:t>
      </w:r>
      <w:r w:rsidRPr="00EC69C3">
        <w:rPr>
          <w:rFonts w:ascii="Times New Roman" w:hAnsi="Times New Roman" w:cs="Times New Roman"/>
          <w:sz w:val="28"/>
          <w:szCs w:val="28"/>
        </w:rPr>
        <w:t>.</w:t>
      </w:r>
    </w:p>
    <w:p w14:paraId="05200493" w14:textId="71B8A835" w:rsidR="00CC0104" w:rsidRDefault="00CC0104" w:rsidP="001C08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1C0808" w:rsidRPr="00EC69C3">
        <w:rPr>
          <w:rFonts w:ascii="Times New Roman" w:hAnsi="Times New Roman" w:cs="Times New Roman"/>
          <w:sz w:val="28"/>
          <w:szCs w:val="28"/>
        </w:rPr>
        <w:t xml:space="preserve">. </w:t>
      </w:r>
      <w:r w:rsidRPr="00D72921">
        <w:rPr>
          <w:rFonts w:ascii="Times New Roman" w:hAnsi="Times New Roman" w:cs="Times New Roman"/>
          <w:sz w:val="28"/>
          <w:szCs w:val="28"/>
        </w:rPr>
        <w:t xml:space="preserve">Письменное требование о возврате субсидии направляется Минсельхозпищепромом Камчатского края получателю субсидии в течение 15 рабочих дней со дня выявления нарушений, указанных в части </w:t>
      </w:r>
      <w:r>
        <w:rPr>
          <w:rFonts w:ascii="Times New Roman" w:hAnsi="Times New Roman" w:cs="Times New Roman"/>
          <w:sz w:val="28"/>
          <w:szCs w:val="28"/>
        </w:rPr>
        <w:t>50</w:t>
      </w:r>
      <w:r w:rsidRPr="00D72921">
        <w:rPr>
          <w:rFonts w:ascii="Times New Roman" w:hAnsi="Times New Roman" w:cs="Times New Roman"/>
          <w:sz w:val="28"/>
          <w:szCs w:val="28"/>
        </w:rPr>
        <w:t xml:space="preserve"> настоящего Порядка, посредством электронной связи, почтовым отправлением или нарочным способом.</w:t>
      </w:r>
    </w:p>
    <w:p w14:paraId="2E172313" w14:textId="385C38B2" w:rsidR="001C0808" w:rsidRPr="00EC69C3" w:rsidRDefault="00CC0104" w:rsidP="001C08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1C0808" w:rsidRPr="00EC69C3">
        <w:rPr>
          <w:rFonts w:ascii="Times New Roman" w:hAnsi="Times New Roman" w:cs="Times New Roman"/>
          <w:sz w:val="28"/>
          <w:szCs w:val="28"/>
        </w:rPr>
        <w:t>. В случае если получателем субсидии не достигнуто установленное значение результата использования субсидии, предусмотренное Соглашением, получатель осуществляет возврат субсидии, размер возврата (</w:t>
      </w:r>
      <w:proofErr w:type="spellStart"/>
      <w:r w:rsidR="001C0808" w:rsidRPr="00EC69C3">
        <w:rPr>
          <w:rFonts w:ascii="Times New Roman" w:hAnsi="Times New Roman" w:cs="Times New Roman"/>
          <w:sz w:val="28"/>
          <w:szCs w:val="28"/>
        </w:rPr>
        <w:t>V</w:t>
      </w:r>
      <w:r w:rsidR="001C0808" w:rsidRPr="00EC69C3">
        <w:rPr>
          <w:rFonts w:ascii="Times New Roman" w:hAnsi="Times New Roman" w:cs="Times New Roman"/>
          <w:sz w:val="28"/>
          <w:szCs w:val="28"/>
          <w:vertAlign w:val="subscript"/>
        </w:rPr>
        <w:t>возврата</w:t>
      </w:r>
      <w:proofErr w:type="spellEnd"/>
      <w:r w:rsidR="001C0808" w:rsidRPr="00EC69C3">
        <w:rPr>
          <w:rFonts w:ascii="Times New Roman" w:hAnsi="Times New Roman" w:cs="Times New Roman"/>
          <w:sz w:val="28"/>
          <w:szCs w:val="28"/>
        </w:rPr>
        <w:t>) определяется по формуле:</w:t>
      </w:r>
    </w:p>
    <w:p w14:paraId="48A948B3" w14:textId="77777777" w:rsidR="001C0808" w:rsidRPr="00EC69C3" w:rsidRDefault="001C0808" w:rsidP="001C0808">
      <w:pPr>
        <w:spacing w:after="0" w:line="240" w:lineRule="auto"/>
        <w:ind w:firstLine="851"/>
        <w:jc w:val="both"/>
        <w:rPr>
          <w:rFonts w:ascii="Times New Roman" w:hAnsi="Times New Roman" w:cs="Times New Roman"/>
          <w:sz w:val="28"/>
          <w:szCs w:val="28"/>
        </w:rPr>
      </w:pPr>
    </w:p>
    <w:p w14:paraId="2156C8BB" w14:textId="77777777" w:rsidR="001C0808" w:rsidRPr="00EC69C3" w:rsidRDefault="001C0808" w:rsidP="001C0808">
      <w:pPr>
        <w:spacing w:after="0" w:line="240" w:lineRule="auto"/>
        <w:ind w:firstLine="851"/>
        <w:jc w:val="both"/>
        <w:rPr>
          <w:rFonts w:ascii="Times New Roman" w:hAnsi="Times New Roman" w:cs="Times New Roman"/>
          <w:sz w:val="28"/>
          <w:szCs w:val="28"/>
        </w:rPr>
      </w:pPr>
      <w:proofErr w:type="spellStart"/>
      <w:r w:rsidRPr="00EC69C3">
        <w:rPr>
          <w:rFonts w:ascii="Times New Roman" w:hAnsi="Times New Roman" w:cs="Times New Roman"/>
          <w:sz w:val="28"/>
          <w:szCs w:val="28"/>
        </w:rPr>
        <w:t>V</w:t>
      </w:r>
      <w:r w:rsidRPr="00EC69C3">
        <w:rPr>
          <w:rFonts w:ascii="Times New Roman" w:hAnsi="Times New Roman" w:cs="Times New Roman"/>
          <w:sz w:val="28"/>
          <w:szCs w:val="28"/>
          <w:vertAlign w:val="subscript"/>
        </w:rPr>
        <w:t>возврата</w:t>
      </w:r>
      <w:proofErr w:type="spellEnd"/>
      <w:r w:rsidRPr="00EC69C3">
        <w:rPr>
          <w:rFonts w:ascii="Times New Roman" w:hAnsi="Times New Roman" w:cs="Times New Roman"/>
          <w:sz w:val="28"/>
          <w:szCs w:val="28"/>
        </w:rPr>
        <w:t xml:space="preserve"> = (1 - </w:t>
      </w:r>
      <w:proofErr w:type="spellStart"/>
      <w:r w:rsidRPr="00EC69C3">
        <w:rPr>
          <w:rFonts w:ascii="Times New Roman" w:hAnsi="Times New Roman" w:cs="Times New Roman"/>
          <w:sz w:val="28"/>
          <w:szCs w:val="28"/>
        </w:rPr>
        <w:t>Ti</w:t>
      </w:r>
      <w:proofErr w:type="spellEnd"/>
      <w:r w:rsidRPr="00EC69C3">
        <w:rPr>
          <w:rFonts w:ascii="Times New Roman" w:hAnsi="Times New Roman" w:cs="Times New Roman"/>
          <w:sz w:val="28"/>
          <w:szCs w:val="28"/>
        </w:rPr>
        <w:t xml:space="preserve"> /</w:t>
      </w:r>
      <w:proofErr w:type="spellStart"/>
      <w:r w:rsidRPr="00EC69C3">
        <w:rPr>
          <w:rFonts w:ascii="Times New Roman" w:hAnsi="Times New Roman" w:cs="Times New Roman"/>
          <w:sz w:val="28"/>
          <w:szCs w:val="28"/>
        </w:rPr>
        <w:t>Si</w:t>
      </w:r>
      <w:proofErr w:type="spellEnd"/>
      <w:r w:rsidRPr="00EC69C3">
        <w:rPr>
          <w:rFonts w:ascii="Times New Roman" w:hAnsi="Times New Roman" w:cs="Times New Roman"/>
          <w:sz w:val="28"/>
          <w:szCs w:val="28"/>
        </w:rPr>
        <w:t xml:space="preserve">) х </w:t>
      </w:r>
      <w:proofErr w:type="spellStart"/>
      <w:r w:rsidRPr="00EC69C3">
        <w:rPr>
          <w:rFonts w:ascii="Times New Roman" w:hAnsi="Times New Roman" w:cs="Times New Roman"/>
          <w:sz w:val="28"/>
          <w:szCs w:val="28"/>
        </w:rPr>
        <w:t>V</w:t>
      </w:r>
      <w:r w:rsidRPr="00EC69C3">
        <w:rPr>
          <w:rFonts w:ascii="Times New Roman" w:hAnsi="Times New Roman" w:cs="Times New Roman"/>
          <w:sz w:val="28"/>
          <w:szCs w:val="28"/>
          <w:vertAlign w:val="subscript"/>
        </w:rPr>
        <w:t>субсидии</w:t>
      </w:r>
      <w:proofErr w:type="spellEnd"/>
      <w:r w:rsidRPr="00EC69C3">
        <w:rPr>
          <w:rFonts w:ascii="Times New Roman" w:hAnsi="Times New Roman" w:cs="Times New Roman"/>
          <w:sz w:val="28"/>
          <w:szCs w:val="28"/>
        </w:rPr>
        <w:t>, где</w:t>
      </w:r>
    </w:p>
    <w:p w14:paraId="195F6F46" w14:textId="77777777" w:rsidR="001C0808" w:rsidRPr="00EC69C3" w:rsidRDefault="001C0808" w:rsidP="001C0808">
      <w:pPr>
        <w:spacing w:after="0" w:line="240" w:lineRule="auto"/>
        <w:ind w:firstLine="851"/>
        <w:jc w:val="both"/>
        <w:rPr>
          <w:rFonts w:ascii="Times New Roman" w:hAnsi="Times New Roman" w:cs="Times New Roman"/>
          <w:sz w:val="28"/>
          <w:szCs w:val="28"/>
        </w:rPr>
      </w:pPr>
    </w:p>
    <w:p w14:paraId="7D3C92E3" w14:textId="77777777" w:rsidR="001C0808" w:rsidRPr="00EC69C3" w:rsidRDefault="001C0808" w:rsidP="001C0808">
      <w:pPr>
        <w:spacing w:after="0" w:line="240" w:lineRule="auto"/>
        <w:ind w:firstLine="851"/>
        <w:jc w:val="both"/>
        <w:rPr>
          <w:rFonts w:ascii="Times New Roman" w:hAnsi="Times New Roman" w:cs="Times New Roman"/>
          <w:sz w:val="28"/>
          <w:szCs w:val="28"/>
        </w:rPr>
      </w:pPr>
      <w:proofErr w:type="spellStart"/>
      <w:r w:rsidRPr="00EC69C3">
        <w:rPr>
          <w:rFonts w:ascii="Times New Roman" w:hAnsi="Times New Roman" w:cs="Times New Roman"/>
          <w:sz w:val="28"/>
          <w:szCs w:val="28"/>
        </w:rPr>
        <w:t>Ti</w:t>
      </w:r>
      <w:proofErr w:type="spellEnd"/>
      <w:r w:rsidRPr="00EC69C3">
        <w:rPr>
          <w:rFonts w:ascii="Times New Roman" w:hAnsi="Times New Roman" w:cs="Times New Roman"/>
          <w:sz w:val="28"/>
          <w:szCs w:val="28"/>
        </w:rPr>
        <w:t xml:space="preserve"> – фактически достигнутое значение i-</w:t>
      </w:r>
      <w:proofErr w:type="spellStart"/>
      <w:r w:rsidRPr="00EC69C3">
        <w:rPr>
          <w:rFonts w:ascii="Times New Roman" w:hAnsi="Times New Roman" w:cs="Times New Roman"/>
          <w:sz w:val="28"/>
          <w:szCs w:val="28"/>
        </w:rPr>
        <w:t>гo</w:t>
      </w:r>
      <w:proofErr w:type="spellEnd"/>
      <w:r w:rsidRPr="00EC69C3">
        <w:rPr>
          <w:rFonts w:ascii="Times New Roman" w:hAnsi="Times New Roman" w:cs="Times New Roman"/>
          <w:sz w:val="28"/>
          <w:szCs w:val="28"/>
        </w:rPr>
        <w:t xml:space="preserve"> результата использования субсидии на отчетную дату;</w:t>
      </w:r>
    </w:p>
    <w:p w14:paraId="17DC1317" w14:textId="77777777" w:rsidR="001C0808" w:rsidRPr="00EC69C3" w:rsidRDefault="001C0808" w:rsidP="001C0808">
      <w:pPr>
        <w:spacing w:after="0" w:line="240" w:lineRule="auto"/>
        <w:ind w:firstLine="851"/>
        <w:jc w:val="both"/>
        <w:rPr>
          <w:rFonts w:ascii="Times New Roman" w:hAnsi="Times New Roman" w:cs="Times New Roman"/>
          <w:sz w:val="28"/>
          <w:szCs w:val="28"/>
        </w:rPr>
      </w:pPr>
      <w:proofErr w:type="spellStart"/>
      <w:r w:rsidRPr="00EC69C3">
        <w:rPr>
          <w:rFonts w:ascii="Times New Roman" w:hAnsi="Times New Roman" w:cs="Times New Roman"/>
          <w:sz w:val="28"/>
          <w:szCs w:val="28"/>
        </w:rPr>
        <w:t>Si</w:t>
      </w:r>
      <w:proofErr w:type="spellEnd"/>
      <w:r w:rsidRPr="00EC69C3">
        <w:rPr>
          <w:rFonts w:ascii="Times New Roman" w:hAnsi="Times New Roman" w:cs="Times New Roman"/>
          <w:sz w:val="28"/>
          <w:szCs w:val="28"/>
        </w:rPr>
        <w:t xml:space="preserve"> – плановое значение i-</w:t>
      </w:r>
      <w:proofErr w:type="spellStart"/>
      <w:r w:rsidRPr="00EC69C3">
        <w:rPr>
          <w:rFonts w:ascii="Times New Roman" w:hAnsi="Times New Roman" w:cs="Times New Roman"/>
          <w:sz w:val="28"/>
          <w:szCs w:val="28"/>
        </w:rPr>
        <w:t>гo</w:t>
      </w:r>
      <w:proofErr w:type="spellEnd"/>
      <w:r w:rsidRPr="00EC69C3">
        <w:rPr>
          <w:rFonts w:ascii="Times New Roman" w:hAnsi="Times New Roman" w:cs="Times New Roman"/>
          <w:sz w:val="28"/>
          <w:szCs w:val="28"/>
        </w:rPr>
        <w:t xml:space="preserve"> результата использования субсидии, установленное Соглашением о предоставлении субсидии;</w:t>
      </w:r>
    </w:p>
    <w:p w14:paraId="70D5204F" w14:textId="549A4AEC" w:rsidR="001C0808" w:rsidRPr="00EC69C3" w:rsidRDefault="001C0808" w:rsidP="001C0808">
      <w:pPr>
        <w:spacing w:after="0" w:line="240" w:lineRule="auto"/>
        <w:ind w:firstLine="851"/>
        <w:jc w:val="both"/>
        <w:rPr>
          <w:rFonts w:ascii="Times New Roman" w:hAnsi="Times New Roman" w:cs="Times New Roman"/>
          <w:sz w:val="28"/>
          <w:szCs w:val="28"/>
        </w:rPr>
      </w:pPr>
      <w:proofErr w:type="spellStart"/>
      <w:r w:rsidRPr="00EC69C3">
        <w:rPr>
          <w:rFonts w:ascii="Times New Roman" w:hAnsi="Times New Roman" w:cs="Times New Roman"/>
          <w:sz w:val="28"/>
          <w:szCs w:val="28"/>
        </w:rPr>
        <w:t>V</w:t>
      </w:r>
      <w:r w:rsidRPr="00EC69C3">
        <w:rPr>
          <w:rFonts w:ascii="Times New Roman" w:hAnsi="Times New Roman" w:cs="Times New Roman"/>
          <w:sz w:val="28"/>
          <w:szCs w:val="28"/>
          <w:vertAlign w:val="subscript"/>
        </w:rPr>
        <w:t>субсидии</w:t>
      </w:r>
      <w:proofErr w:type="spellEnd"/>
      <w:r w:rsidRPr="00EC69C3">
        <w:rPr>
          <w:rFonts w:ascii="Times New Roman" w:hAnsi="Times New Roman" w:cs="Times New Roman"/>
          <w:sz w:val="28"/>
          <w:szCs w:val="28"/>
        </w:rPr>
        <w:t xml:space="preserve"> – размер субсидии, предоставленной получателю субс</w:t>
      </w:r>
      <w:r w:rsidR="0031287A" w:rsidRPr="00EC69C3">
        <w:rPr>
          <w:rFonts w:ascii="Times New Roman" w:hAnsi="Times New Roman" w:cs="Times New Roman"/>
          <w:sz w:val="28"/>
          <w:szCs w:val="28"/>
        </w:rPr>
        <w:t>идии в отчетном финансовом году.</w:t>
      </w:r>
    </w:p>
    <w:p w14:paraId="3B45776D" w14:textId="77777777" w:rsidR="001C0808" w:rsidRPr="00EC69C3" w:rsidRDefault="001C0808" w:rsidP="001C0808">
      <w:pPr>
        <w:autoSpaceDE w:val="0"/>
        <w:autoSpaceDN w:val="0"/>
        <w:adjustRightInd w:val="0"/>
        <w:spacing w:after="0" w:line="240" w:lineRule="auto"/>
        <w:ind w:firstLine="720"/>
        <w:jc w:val="both"/>
        <w:rPr>
          <w:rFonts w:ascii="Times New Roman" w:hAnsi="Times New Roman" w:cs="Times New Roman"/>
          <w:sz w:val="28"/>
          <w:szCs w:val="28"/>
        </w:rPr>
      </w:pPr>
      <w:r w:rsidRPr="00EC69C3">
        <w:rPr>
          <w:rFonts w:ascii="Times New Roman" w:hAnsi="Times New Roman" w:cs="Times New Roman"/>
          <w:sz w:val="28"/>
          <w:szCs w:val="28"/>
        </w:rPr>
        <w:lastRenderedPageBreak/>
        <w:t>При расчете объема средств, подлежащих возврату в отчетном финансовом году, учитывается размер остатка субсидии, не использованного по состоянию на 1 января отчетного финансового года.</w:t>
      </w:r>
    </w:p>
    <w:p w14:paraId="31E56415" w14:textId="5352C99C" w:rsidR="00CC0104" w:rsidRPr="00D72921" w:rsidRDefault="00CC0104" w:rsidP="00CC01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1C0808" w:rsidRPr="00EC69C3">
        <w:rPr>
          <w:rFonts w:ascii="Times New Roman" w:hAnsi="Times New Roman" w:cs="Times New Roman"/>
          <w:sz w:val="28"/>
          <w:szCs w:val="28"/>
        </w:rPr>
        <w:t xml:space="preserve">. </w:t>
      </w:r>
      <w:r w:rsidRPr="00D72921">
        <w:rPr>
          <w:rFonts w:ascii="Times New Roman" w:hAnsi="Times New Roman" w:cs="Times New Roman"/>
          <w:sz w:val="28"/>
          <w:szCs w:val="28"/>
        </w:rPr>
        <w:t xml:space="preserve">Минсельхозпищепром Камчатского края в течение 15 рабочих дней со дня выявления нарушения, указанного в части </w:t>
      </w:r>
      <w:r>
        <w:rPr>
          <w:rFonts w:ascii="Times New Roman" w:hAnsi="Times New Roman" w:cs="Times New Roman"/>
          <w:sz w:val="28"/>
          <w:szCs w:val="28"/>
        </w:rPr>
        <w:t>52</w:t>
      </w:r>
      <w:r w:rsidRPr="00D72921">
        <w:rPr>
          <w:rFonts w:ascii="Times New Roman" w:hAnsi="Times New Roman" w:cs="Times New Roman"/>
          <w:sz w:val="28"/>
          <w:szCs w:val="28"/>
        </w:rPr>
        <w:t xml:space="preserve"> настоящего Порядка, направляет посредством электронной связи, почтовым отправлением или нарочным способом получателю субсидии письменное требование о возврате субсидии в бюджет Камчатского края, которое подлежит исполнению в течение 20 рабочих дней со дня получения требования.</w:t>
      </w:r>
    </w:p>
    <w:p w14:paraId="483D465B" w14:textId="56669DD3" w:rsidR="00CC0104" w:rsidRPr="00D053EA" w:rsidRDefault="00CC0104" w:rsidP="00CC01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Pr="00D72921">
        <w:rPr>
          <w:rFonts w:ascii="Times New Roman" w:hAnsi="Times New Roman" w:cs="Times New Roman"/>
          <w:sz w:val="28"/>
          <w:szCs w:val="28"/>
        </w:rPr>
        <w:t xml:space="preserve">. При невозврате субсидии в сроки, предусмотренные частями </w:t>
      </w:r>
      <w:r w:rsidR="00CE0A3E">
        <w:rPr>
          <w:rFonts w:ascii="Times New Roman" w:hAnsi="Times New Roman" w:cs="Times New Roman"/>
          <w:sz w:val="28"/>
          <w:szCs w:val="28"/>
        </w:rPr>
        <w:t>50</w:t>
      </w:r>
      <w:r w:rsidRPr="00D72921">
        <w:rPr>
          <w:rFonts w:ascii="Times New Roman" w:hAnsi="Times New Roman" w:cs="Times New Roman"/>
          <w:sz w:val="28"/>
          <w:szCs w:val="28"/>
        </w:rPr>
        <w:t xml:space="preserve"> и </w:t>
      </w:r>
      <w:r w:rsidR="00CE0A3E">
        <w:rPr>
          <w:rFonts w:ascii="Times New Roman" w:hAnsi="Times New Roman" w:cs="Times New Roman"/>
          <w:sz w:val="28"/>
          <w:szCs w:val="28"/>
        </w:rPr>
        <w:t>53 настоящего П</w:t>
      </w:r>
      <w:r w:rsidRPr="00D72921">
        <w:rPr>
          <w:rFonts w:ascii="Times New Roman" w:hAnsi="Times New Roman" w:cs="Times New Roman"/>
          <w:sz w:val="28"/>
          <w:szCs w:val="28"/>
        </w:rPr>
        <w:t>орядка, Минсельхозпищепром Камчатского края принимает меры по взысканию денежных средств в бюджет Камчатского края в судебном порядке не позднее 30 рабочих дней</w:t>
      </w:r>
      <w:r w:rsidRPr="00D053EA">
        <w:rPr>
          <w:rFonts w:ascii="Times New Roman" w:hAnsi="Times New Roman" w:cs="Times New Roman"/>
          <w:sz w:val="28"/>
          <w:szCs w:val="28"/>
        </w:rPr>
        <w:t xml:space="preserve"> со дня, когда </w:t>
      </w:r>
      <w:proofErr w:type="spellStart"/>
      <w:r w:rsidRPr="00D053EA">
        <w:rPr>
          <w:rFonts w:ascii="Times New Roman" w:hAnsi="Times New Roman" w:cs="Times New Roman"/>
          <w:sz w:val="28"/>
          <w:szCs w:val="28"/>
        </w:rPr>
        <w:t>Минсельхозпищепрому</w:t>
      </w:r>
      <w:proofErr w:type="spellEnd"/>
      <w:r w:rsidRPr="00D053EA">
        <w:rPr>
          <w:rFonts w:ascii="Times New Roman" w:hAnsi="Times New Roman" w:cs="Times New Roman"/>
          <w:sz w:val="28"/>
          <w:szCs w:val="28"/>
        </w:rPr>
        <w:t xml:space="preserve"> Камчатского края стало известно о неисполнении получателем субсидии обязанности возвратить средства субсидии в краевой бюджет.</w:t>
      </w:r>
    </w:p>
    <w:p w14:paraId="71C0EAE5" w14:textId="77777777" w:rsidR="00CC0104" w:rsidRPr="00D053EA" w:rsidRDefault="00CC0104" w:rsidP="00CC0104">
      <w:pPr>
        <w:spacing w:after="0" w:line="240" w:lineRule="auto"/>
        <w:ind w:firstLine="709"/>
        <w:jc w:val="both"/>
        <w:rPr>
          <w:rFonts w:ascii="Times New Roman" w:hAnsi="Times New Roman" w:cs="Times New Roman"/>
          <w:sz w:val="28"/>
          <w:szCs w:val="28"/>
        </w:rPr>
      </w:pPr>
    </w:p>
    <w:p w14:paraId="09BC2305" w14:textId="5641B5B9" w:rsidR="003D4EC4" w:rsidRPr="00EC69C3" w:rsidRDefault="003D4EC4" w:rsidP="00CC0104">
      <w:pPr>
        <w:spacing w:after="0" w:line="240" w:lineRule="auto"/>
        <w:ind w:firstLine="709"/>
        <w:jc w:val="both"/>
        <w:rPr>
          <w:rFonts w:ascii="Times New Roman" w:hAnsi="Times New Roman" w:cs="Times New Roman"/>
          <w:sz w:val="28"/>
          <w:szCs w:val="28"/>
        </w:rPr>
      </w:pPr>
      <w:r w:rsidRPr="00EC69C3">
        <w:rPr>
          <w:rFonts w:ascii="Times New Roman" w:hAnsi="Times New Roman" w:cs="Times New Roman"/>
          <w:sz w:val="28"/>
          <w:szCs w:val="28"/>
        </w:rPr>
        <w:br w:type="page"/>
      </w:r>
    </w:p>
    <w:tbl>
      <w:tblPr>
        <w:tblW w:w="10207" w:type="dxa"/>
        <w:tblInd w:w="-142" w:type="dxa"/>
        <w:tblLook w:val="00A0" w:firstRow="1" w:lastRow="0" w:firstColumn="1" w:lastColumn="0" w:noHBand="0" w:noVBand="0"/>
      </w:tblPr>
      <w:tblGrid>
        <w:gridCol w:w="5104"/>
        <w:gridCol w:w="5103"/>
      </w:tblGrid>
      <w:tr w:rsidR="008068CB" w:rsidRPr="00EC69C3" w14:paraId="30340918" w14:textId="77777777" w:rsidTr="001E42FF">
        <w:trPr>
          <w:trHeight w:val="2028"/>
        </w:trPr>
        <w:tc>
          <w:tcPr>
            <w:tcW w:w="5104" w:type="dxa"/>
          </w:tcPr>
          <w:p w14:paraId="0E636A1A" w14:textId="77777777" w:rsidR="008068CB" w:rsidRPr="00EC69C3" w:rsidRDefault="008068CB" w:rsidP="008068CB">
            <w:pPr>
              <w:spacing w:after="0" w:line="240" w:lineRule="auto"/>
              <w:ind w:right="-108"/>
              <w:jc w:val="both"/>
              <w:rPr>
                <w:rFonts w:ascii="Times New Roman" w:eastAsia="Times New Roman" w:hAnsi="Times New Roman" w:cs="Times New Roman"/>
                <w:sz w:val="28"/>
                <w:szCs w:val="28"/>
                <w:lang w:eastAsia="ru-RU"/>
              </w:rPr>
            </w:pPr>
          </w:p>
        </w:tc>
        <w:tc>
          <w:tcPr>
            <w:tcW w:w="5103" w:type="dxa"/>
          </w:tcPr>
          <w:p w14:paraId="16EA2903" w14:textId="51DF0D96" w:rsidR="008068CB" w:rsidRPr="00EC69C3" w:rsidRDefault="008068CB" w:rsidP="0031287A">
            <w:pPr>
              <w:spacing w:after="0" w:line="240" w:lineRule="auto"/>
              <w:jc w:val="both"/>
              <w:rPr>
                <w:rFonts w:ascii="Times New Roman" w:eastAsia="Times New Roman" w:hAnsi="Times New Roman" w:cs="Times New Roman"/>
                <w:bCs/>
                <w:sz w:val="28"/>
                <w:szCs w:val="28"/>
                <w:lang w:eastAsia="ru-RU"/>
              </w:rPr>
            </w:pPr>
            <w:r w:rsidRPr="00EC69C3">
              <w:rPr>
                <w:rFonts w:ascii="Times New Roman" w:hAnsi="Times New Roman" w:cs="Times New Roman"/>
                <w:sz w:val="28"/>
                <w:szCs w:val="28"/>
              </w:rPr>
              <w:t xml:space="preserve">Приложение 1 к </w:t>
            </w:r>
            <w:hyperlink w:anchor="sub_5000" w:history="1">
              <w:r w:rsidRPr="00EC69C3">
                <w:rPr>
                  <w:rStyle w:val="ac"/>
                  <w:rFonts w:ascii="Times New Roman" w:hAnsi="Times New Roman" w:cs="Times New Roman"/>
                  <w:color w:val="auto"/>
                  <w:sz w:val="28"/>
                  <w:szCs w:val="28"/>
                  <w:u w:val="none"/>
                </w:rPr>
                <w:t>Порядку</w:t>
              </w:r>
            </w:hyperlink>
            <w:r w:rsidRPr="00EC69C3">
              <w:rPr>
                <w:rFonts w:ascii="Times New Roman" w:hAnsi="Times New Roman" w:cs="Times New Roman"/>
                <w:sz w:val="28"/>
                <w:szCs w:val="28"/>
              </w:rPr>
              <w:t xml:space="preserve"> </w:t>
            </w:r>
            <w:r w:rsidR="00CE0A3E" w:rsidRPr="00CE0A3E">
              <w:rPr>
                <w:rFonts w:ascii="Times New Roman" w:hAnsi="Times New Roman" w:cs="Times New Roman"/>
                <w:sz w:val="28"/>
                <w:szCs w:val="28"/>
              </w:rPr>
              <w:t>предоставления субсидии предприятиям комбикормовой промышленности на возмещение части затрат, связанных с производством и реализацией концентрированных кормов</w:t>
            </w:r>
          </w:p>
        </w:tc>
      </w:tr>
    </w:tbl>
    <w:p w14:paraId="574DAF9D" w14:textId="0C3BA0BB" w:rsidR="008068CB" w:rsidRPr="00EC69C3" w:rsidRDefault="00ED5DC9" w:rsidP="00ED5DC9">
      <w:pPr>
        <w:spacing w:after="0" w:line="240" w:lineRule="auto"/>
        <w:jc w:val="center"/>
        <w:rPr>
          <w:rFonts w:ascii="Times New Roman" w:eastAsia="Times New Roman" w:hAnsi="Times New Roman" w:cs="Times New Roman"/>
          <w:sz w:val="28"/>
          <w:szCs w:val="28"/>
          <w:lang w:eastAsia="ru-RU"/>
        </w:rPr>
      </w:pPr>
      <w:r w:rsidRPr="00EC69C3">
        <w:rPr>
          <w:rFonts w:ascii="Times New Roman" w:eastAsia="Times New Roman" w:hAnsi="Times New Roman" w:cs="Times New Roman"/>
          <w:sz w:val="28"/>
          <w:szCs w:val="28"/>
          <w:lang w:eastAsia="ru-RU"/>
        </w:rPr>
        <w:t xml:space="preserve">                                                                                                                        </w:t>
      </w:r>
      <w:r w:rsidR="008068CB" w:rsidRPr="00EC69C3">
        <w:rPr>
          <w:rFonts w:ascii="Times New Roman" w:eastAsia="Times New Roman" w:hAnsi="Times New Roman" w:cs="Times New Roman"/>
          <w:sz w:val="28"/>
          <w:szCs w:val="28"/>
          <w:lang w:eastAsia="ru-RU"/>
        </w:rPr>
        <w:t>ФОРМА</w:t>
      </w:r>
    </w:p>
    <w:p w14:paraId="3FB0FAC8" w14:textId="77777777" w:rsidR="001E42FF" w:rsidRDefault="001E42FF" w:rsidP="001E42FF">
      <w:pPr>
        <w:spacing w:after="0" w:line="240" w:lineRule="auto"/>
        <w:jc w:val="right"/>
        <w:rPr>
          <w:rFonts w:ascii="Times New Roman" w:hAnsi="Times New Roman" w:cs="Times New Roman"/>
          <w:sz w:val="28"/>
          <w:szCs w:val="28"/>
        </w:rPr>
      </w:pPr>
    </w:p>
    <w:p w14:paraId="57E766BD" w14:textId="77777777" w:rsidR="008068CB" w:rsidRPr="00EC69C3" w:rsidRDefault="008068CB" w:rsidP="001E42FF">
      <w:pPr>
        <w:spacing w:after="0" w:line="240" w:lineRule="auto"/>
        <w:jc w:val="right"/>
        <w:rPr>
          <w:rFonts w:ascii="Times New Roman" w:hAnsi="Times New Roman" w:cs="Times New Roman"/>
          <w:sz w:val="28"/>
          <w:szCs w:val="28"/>
        </w:rPr>
      </w:pPr>
      <w:r w:rsidRPr="00EC69C3">
        <w:rPr>
          <w:rFonts w:ascii="Times New Roman" w:hAnsi="Times New Roman" w:cs="Times New Roman"/>
          <w:sz w:val="28"/>
          <w:szCs w:val="28"/>
        </w:rPr>
        <w:t>В Минсельхозпищепром Камчатского края</w:t>
      </w:r>
    </w:p>
    <w:p w14:paraId="635D53E6" w14:textId="77777777" w:rsidR="008068CB" w:rsidRPr="00EC69C3" w:rsidRDefault="008068CB" w:rsidP="001E42FF">
      <w:pPr>
        <w:spacing w:after="0" w:line="240" w:lineRule="auto"/>
        <w:jc w:val="center"/>
        <w:rPr>
          <w:rFonts w:ascii="Times New Roman" w:hAnsi="Times New Roman" w:cs="Times New Roman"/>
          <w:b/>
          <w:sz w:val="28"/>
          <w:szCs w:val="28"/>
        </w:rPr>
      </w:pPr>
    </w:p>
    <w:p w14:paraId="5AF6344F" w14:textId="0E868FD3" w:rsidR="008068CB" w:rsidRPr="00EC69C3" w:rsidRDefault="008068CB" w:rsidP="001E42FF">
      <w:pPr>
        <w:spacing w:after="0" w:line="240" w:lineRule="auto"/>
        <w:jc w:val="center"/>
        <w:rPr>
          <w:rFonts w:ascii="Times New Roman" w:hAnsi="Times New Roman" w:cs="Times New Roman"/>
          <w:sz w:val="28"/>
          <w:szCs w:val="28"/>
        </w:rPr>
      </w:pPr>
      <w:r w:rsidRPr="00EC69C3">
        <w:rPr>
          <w:rFonts w:ascii="Times New Roman" w:hAnsi="Times New Roman" w:cs="Times New Roman"/>
          <w:sz w:val="28"/>
          <w:szCs w:val="28"/>
        </w:rPr>
        <w:t>Заявка</w:t>
      </w:r>
      <w:r w:rsidR="001E42FF" w:rsidRPr="001E42FF">
        <w:rPr>
          <w:rFonts w:ascii="Times New Roman" w:hAnsi="Times New Roman" w:cs="Times New Roman"/>
          <w:sz w:val="28"/>
          <w:szCs w:val="28"/>
        </w:rPr>
        <w:t xml:space="preserve"> </w:t>
      </w:r>
      <w:r w:rsidRPr="00EC69C3">
        <w:rPr>
          <w:rFonts w:ascii="Times New Roman" w:hAnsi="Times New Roman" w:cs="Times New Roman"/>
          <w:sz w:val="28"/>
          <w:szCs w:val="28"/>
        </w:rPr>
        <w:t>для участия в отборе</w:t>
      </w:r>
    </w:p>
    <w:p w14:paraId="324194D7" w14:textId="77777777" w:rsidR="008068CB" w:rsidRPr="00EC69C3" w:rsidRDefault="008068CB" w:rsidP="001E42FF">
      <w:pPr>
        <w:spacing w:after="0" w:line="240" w:lineRule="auto"/>
        <w:jc w:val="center"/>
        <w:rPr>
          <w:rFonts w:ascii="Times New Roman" w:hAnsi="Times New Roman" w:cs="Times New Roman"/>
          <w:b/>
          <w:sz w:val="28"/>
          <w:szCs w:val="28"/>
        </w:rPr>
      </w:pPr>
    </w:p>
    <w:p w14:paraId="7EB8B7F3" w14:textId="2C87DF81" w:rsidR="001E42FF" w:rsidRDefault="008068CB" w:rsidP="001E42FF">
      <w:pPr>
        <w:autoSpaceDE w:val="0"/>
        <w:autoSpaceDN w:val="0"/>
        <w:spacing w:after="0" w:line="240" w:lineRule="auto"/>
        <w:ind w:firstLine="720"/>
        <w:jc w:val="both"/>
        <w:rPr>
          <w:rFonts w:ascii="Times New Roman" w:hAnsi="Times New Roman" w:cs="Times New Roman"/>
          <w:sz w:val="28"/>
          <w:szCs w:val="28"/>
        </w:rPr>
      </w:pPr>
      <w:r w:rsidRPr="00EC69C3">
        <w:rPr>
          <w:rFonts w:ascii="Times New Roman" w:hAnsi="Times New Roman" w:cs="Times New Roman"/>
          <w:sz w:val="28"/>
          <w:szCs w:val="28"/>
        </w:rPr>
        <w:t xml:space="preserve">В соответствии с Порядком предоставления </w:t>
      </w:r>
      <w:r w:rsidR="001E42FF" w:rsidRPr="00CE0A3E">
        <w:rPr>
          <w:rFonts w:ascii="Times New Roman" w:hAnsi="Times New Roman" w:cs="Times New Roman"/>
          <w:sz w:val="28"/>
          <w:szCs w:val="28"/>
        </w:rPr>
        <w:t>субсидии предприятиям комбикормовой промышленности на возмещение части затрат, связанных с производством и реализацией концентрированных кормов</w:t>
      </w:r>
      <w:r w:rsidRPr="00EC69C3">
        <w:rPr>
          <w:rFonts w:ascii="Times New Roman" w:hAnsi="Times New Roman" w:cs="Times New Roman"/>
          <w:sz w:val="28"/>
          <w:szCs w:val="28"/>
        </w:rPr>
        <w:t xml:space="preserve">, утвержденным </w:t>
      </w:r>
      <w:r w:rsidR="000F6E6A" w:rsidRPr="00EC69C3">
        <w:rPr>
          <w:rFonts w:ascii="Times New Roman" w:hAnsi="Times New Roman" w:cs="Times New Roman"/>
          <w:sz w:val="28"/>
          <w:szCs w:val="28"/>
        </w:rPr>
        <w:t>приказом</w:t>
      </w:r>
      <w:r w:rsidRPr="00EC69C3">
        <w:rPr>
          <w:rFonts w:ascii="Times New Roman" w:hAnsi="Times New Roman" w:cs="Times New Roman"/>
          <w:sz w:val="28"/>
          <w:szCs w:val="28"/>
        </w:rPr>
        <w:t xml:space="preserve"> </w:t>
      </w:r>
      <w:r w:rsidR="000F6E6A" w:rsidRPr="00EC69C3">
        <w:rPr>
          <w:rFonts w:ascii="Times New Roman" w:hAnsi="Times New Roman" w:cs="Times New Roman"/>
          <w:sz w:val="28"/>
          <w:szCs w:val="28"/>
        </w:rPr>
        <w:t>Минсельхозпищепрома</w:t>
      </w:r>
      <w:r w:rsidRPr="00EC69C3">
        <w:rPr>
          <w:rFonts w:ascii="Times New Roman" w:hAnsi="Times New Roman" w:cs="Times New Roman"/>
          <w:sz w:val="28"/>
          <w:szCs w:val="28"/>
        </w:rPr>
        <w:t xml:space="preserve"> Камчатского края </w:t>
      </w:r>
      <w:r w:rsidRPr="00EC69C3">
        <w:rPr>
          <w:rFonts w:ascii="Times New Roman" w:hAnsi="Times New Roman" w:cs="Times New Roman"/>
          <w:bCs/>
          <w:sz w:val="28"/>
          <w:szCs w:val="28"/>
        </w:rPr>
        <w:t>от _</w:t>
      </w:r>
      <w:r w:rsidR="007B5F1A">
        <w:rPr>
          <w:rFonts w:ascii="Times New Roman" w:hAnsi="Times New Roman" w:cs="Times New Roman"/>
          <w:bCs/>
          <w:sz w:val="28"/>
          <w:szCs w:val="28"/>
        </w:rPr>
        <w:t>_________</w:t>
      </w:r>
      <w:r w:rsidRPr="00EC69C3">
        <w:rPr>
          <w:rFonts w:ascii="Times New Roman" w:hAnsi="Times New Roman" w:cs="Times New Roman"/>
          <w:bCs/>
          <w:sz w:val="28"/>
          <w:szCs w:val="28"/>
        </w:rPr>
        <w:t>№____</w:t>
      </w:r>
      <w:r w:rsidR="007B5F1A">
        <w:rPr>
          <w:rFonts w:ascii="Times New Roman" w:hAnsi="Times New Roman" w:cs="Times New Roman"/>
          <w:bCs/>
          <w:sz w:val="28"/>
          <w:szCs w:val="28"/>
        </w:rPr>
        <w:t>_</w:t>
      </w:r>
      <w:r w:rsidRPr="00EC69C3">
        <w:rPr>
          <w:rFonts w:ascii="Times New Roman" w:hAnsi="Times New Roman" w:cs="Times New Roman"/>
          <w:bCs/>
          <w:sz w:val="28"/>
          <w:szCs w:val="28"/>
        </w:rPr>
        <w:t>_</w:t>
      </w:r>
      <w:r w:rsidR="001E42FF" w:rsidRPr="001E42FF">
        <w:rPr>
          <w:rFonts w:ascii="Times New Roman" w:hAnsi="Times New Roman" w:cs="Times New Roman"/>
          <w:bCs/>
          <w:sz w:val="28"/>
          <w:szCs w:val="28"/>
        </w:rPr>
        <w:t xml:space="preserve"> </w:t>
      </w:r>
      <w:r w:rsidRPr="00EC69C3">
        <w:rPr>
          <w:rFonts w:ascii="Times New Roman" w:hAnsi="Times New Roman" w:cs="Times New Roman"/>
          <w:sz w:val="28"/>
          <w:szCs w:val="28"/>
        </w:rPr>
        <w:t>(далее – Порядок),</w:t>
      </w:r>
      <w:r w:rsidR="001E42FF" w:rsidRPr="001E42FF">
        <w:rPr>
          <w:rFonts w:ascii="Times New Roman" w:hAnsi="Times New Roman" w:cs="Times New Roman"/>
          <w:sz w:val="28"/>
          <w:szCs w:val="28"/>
        </w:rPr>
        <w:t xml:space="preserve"> </w:t>
      </w:r>
      <w:r w:rsidR="001E42FF">
        <w:rPr>
          <w:rFonts w:ascii="Times New Roman" w:hAnsi="Times New Roman" w:cs="Times New Roman"/>
          <w:sz w:val="28"/>
          <w:szCs w:val="28"/>
        </w:rPr>
        <w:t>_</w:t>
      </w:r>
      <w:r w:rsidRPr="00EC69C3">
        <w:rPr>
          <w:rFonts w:ascii="Times New Roman" w:hAnsi="Times New Roman" w:cs="Times New Roman"/>
          <w:sz w:val="28"/>
          <w:szCs w:val="28"/>
        </w:rPr>
        <w:t>_____________________________</w:t>
      </w:r>
      <w:r w:rsidR="001E42FF">
        <w:rPr>
          <w:rFonts w:ascii="Times New Roman" w:hAnsi="Times New Roman" w:cs="Times New Roman"/>
          <w:sz w:val="28"/>
          <w:szCs w:val="28"/>
        </w:rPr>
        <w:t>___________</w:t>
      </w:r>
      <w:r w:rsidR="001E42FF" w:rsidRPr="001E42FF">
        <w:rPr>
          <w:rFonts w:ascii="Times New Roman" w:hAnsi="Times New Roman" w:cs="Times New Roman"/>
          <w:sz w:val="28"/>
          <w:szCs w:val="28"/>
        </w:rPr>
        <w:t>___________</w:t>
      </w:r>
      <w:r w:rsidR="001E42FF">
        <w:rPr>
          <w:rFonts w:ascii="Times New Roman" w:hAnsi="Times New Roman" w:cs="Times New Roman"/>
          <w:sz w:val="28"/>
          <w:szCs w:val="28"/>
        </w:rPr>
        <w:t>____________________</w:t>
      </w:r>
    </w:p>
    <w:p w14:paraId="0070331C" w14:textId="0F75EFAC" w:rsidR="008068CB" w:rsidRPr="00EC69C3" w:rsidRDefault="008068CB" w:rsidP="001E42FF">
      <w:pPr>
        <w:autoSpaceDE w:val="0"/>
        <w:autoSpaceDN w:val="0"/>
        <w:spacing w:after="0" w:line="240" w:lineRule="auto"/>
        <w:ind w:firstLine="720"/>
        <w:jc w:val="both"/>
        <w:rPr>
          <w:rFonts w:ascii="Times New Roman" w:hAnsi="Times New Roman" w:cs="Times New Roman"/>
          <w:sz w:val="20"/>
          <w:szCs w:val="28"/>
        </w:rPr>
      </w:pPr>
      <w:r w:rsidRPr="00EC69C3">
        <w:rPr>
          <w:rFonts w:ascii="Times New Roman" w:hAnsi="Times New Roman" w:cs="Times New Roman"/>
          <w:sz w:val="20"/>
          <w:szCs w:val="28"/>
        </w:rPr>
        <w:t>(участник отбора: полное и (или) сокращенное наименование)</w:t>
      </w:r>
    </w:p>
    <w:p w14:paraId="6B6576D6" w14:textId="7302C2F2" w:rsidR="008068CB" w:rsidRPr="00EC69C3" w:rsidRDefault="008068CB" w:rsidP="001E42FF">
      <w:pPr>
        <w:spacing w:after="0" w:line="240" w:lineRule="auto"/>
        <w:rPr>
          <w:rFonts w:ascii="Times New Roman" w:hAnsi="Times New Roman" w:cs="Times New Roman"/>
          <w:sz w:val="28"/>
          <w:szCs w:val="28"/>
        </w:rPr>
      </w:pPr>
      <w:r w:rsidRPr="00EC69C3">
        <w:rPr>
          <w:rFonts w:ascii="Times New Roman" w:hAnsi="Times New Roman" w:cs="Times New Roman"/>
          <w:sz w:val="28"/>
          <w:szCs w:val="28"/>
        </w:rPr>
        <w:t>в лице ______________________________________________</w:t>
      </w:r>
      <w:r w:rsidR="001E42FF" w:rsidRPr="007D6090">
        <w:rPr>
          <w:rFonts w:ascii="Times New Roman" w:hAnsi="Times New Roman" w:cs="Times New Roman"/>
          <w:sz w:val="28"/>
          <w:szCs w:val="28"/>
        </w:rPr>
        <w:t>____</w:t>
      </w:r>
      <w:r w:rsidRPr="00EC69C3">
        <w:rPr>
          <w:rFonts w:ascii="Times New Roman" w:hAnsi="Times New Roman" w:cs="Times New Roman"/>
          <w:sz w:val="28"/>
          <w:szCs w:val="28"/>
        </w:rPr>
        <w:t>________________</w:t>
      </w:r>
    </w:p>
    <w:p w14:paraId="2E8CDC64" w14:textId="77777777" w:rsidR="008068CB" w:rsidRPr="00EC69C3" w:rsidRDefault="008068CB" w:rsidP="001E42FF">
      <w:pPr>
        <w:spacing w:after="0" w:line="240" w:lineRule="auto"/>
        <w:jc w:val="center"/>
        <w:rPr>
          <w:rFonts w:ascii="Times New Roman" w:hAnsi="Times New Roman" w:cs="Times New Roman"/>
          <w:sz w:val="20"/>
          <w:szCs w:val="28"/>
        </w:rPr>
      </w:pPr>
      <w:r w:rsidRPr="00EC69C3">
        <w:rPr>
          <w:rFonts w:ascii="Times New Roman" w:hAnsi="Times New Roman" w:cs="Times New Roman"/>
          <w:sz w:val="20"/>
          <w:szCs w:val="28"/>
        </w:rPr>
        <w:t>(должность, ФИО (отчество – при наличии)</w:t>
      </w:r>
    </w:p>
    <w:p w14:paraId="6CEFB5E0" w14:textId="3F33C247" w:rsidR="008068CB" w:rsidRPr="00EC69C3" w:rsidRDefault="008068CB" w:rsidP="001E42FF">
      <w:pPr>
        <w:spacing w:after="0" w:line="240" w:lineRule="auto"/>
        <w:jc w:val="both"/>
        <w:rPr>
          <w:rFonts w:ascii="Times New Roman" w:hAnsi="Times New Roman" w:cs="Times New Roman"/>
          <w:b/>
          <w:sz w:val="28"/>
          <w:szCs w:val="28"/>
        </w:rPr>
      </w:pPr>
      <w:r w:rsidRPr="00EC69C3">
        <w:rPr>
          <w:rFonts w:ascii="Times New Roman" w:hAnsi="Times New Roman" w:cs="Times New Roman"/>
          <w:sz w:val="28"/>
          <w:szCs w:val="28"/>
        </w:rPr>
        <w:t xml:space="preserve">изъявляет желание участвовать в отборе на получение </w:t>
      </w:r>
      <w:r w:rsidR="001E42FF" w:rsidRPr="00CE0A3E">
        <w:rPr>
          <w:rFonts w:ascii="Times New Roman" w:hAnsi="Times New Roman" w:cs="Times New Roman"/>
          <w:sz w:val="28"/>
          <w:szCs w:val="28"/>
        </w:rPr>
        <w:t>субсидии предприятиям комбикормовой промышленности на возмещение части затрат, связанных с производством и реализацией концентрированных кормов</w:t>
      </w:r>
      <w:r w:rsidRPr="00EC69C3">
        <w:rPr>
          <w:rFonts w:ascii="Times New Roman" w:hAnsi="Times New Roman" w:cs="Times New Roman"/>
          <w:sz w:val="28"/>
          <w:szCs w:val="28"/>
        </w:rPr>
        <w:t>.</w:t>
      </w:r>
    </w:p>
    <w:p w14:paraId="43215281" w14:textId="77777777" w:rsidR="008068CB" w:rsidRPr="00EC69C3" w:rsidRDefault="008068CB" w:rsidP="001E42FF">
      <w:pPr>
        <w:spacing w:after="0" w:line="240" w:lineRule="auto"/>
        <w:jc w:val="both"/>
        <w:rPr>
          <w:rFonts w:ascii="Times New Roman" w:hAnsi="Times New Roman" w:cs="Times New Roman"/>
          <w:sz w:val="28"/>
          <w:szCs w:val="28"/>
        </w:rPr>
      </w:pPr>
      <w:r w:rsidRPr="00EC69C3">
        <w:rPr>
          <w:rFonts w:ascii="Times New Roman" w:hAnsi="Times New Roman" w:cs="Times New Roman"/>
          <w:sz w:val="28"/>
          <w:szCs w:val="28"/>
        </w:rPr>
        <w:t>Данные о заявителе:</w:t>
      </w:r>
    </w:p>
    <w:p w14:paraId="7066E9B7" w14:textId="77777777" w:rsidR="008068CB" w:rsidRPr="00EC69C3" w:rsidRDefault="008068CB" w:rsidP="001E42FF">
      <w:pPr>
        <w:numPr>
          <w:ilvl w:val="0"/>
          <w:numId w:val="1"/>
        </w:numPr>
        <w:tabs>
          <w:tab w:val="clear" w:pos="1069"/>
          <w:tab w:val="num" w:pos="0"/>
          <w:tab w:val="left" w:pos="426"/>
        </w:tabs>
        <w:suppressAutoHyphens/>
        <w:spacing w:after="0" w:line="240" w:lineRule="auto"/>
        <w:ind w:left="0" w:firstLine="0"/>
        <w:jc w:val="both"/>
        <w:rPr>
          <w:rFonts w:ascii="Times New Roman" w:hAnsi="Times New Roman" w:cs="Times New Roman"/>
          <w:sz w:val="28"/>
          <w:szCs w:val="28"/>
        </w:rPr>
      </w:pPr>
      <w:r w:rsidRPr="00EC69C3">
        <w:rPr>
          <w:rFonts w:ascii="Times New Roman" w:hAnsi="Times New Roman" w:cs="Times New Roman"/>
          <w:sz w:val="28"/>
          <w:szCs w:val="28"/>
        </w:rPr>
        <w:t>Местонахождение _______________________________________________</w:t>
      </w:r>
    </w:p>
    <w:p w14:paraId="3720FCEE" w14:textId="77777777" w:rsidR="008068CB" w:rsidRPr="00EC69C3" w:rsidRDefault="008068CB" w:rsidP="001E42FF">
      <w:pPr>
        <w:numPr>
          <w:ilvl w:val="0"/>
          <w:numId w:val="1"/>
        </w:numPr>
        <w:tabs>
          <w:tab w:val="clear" w:pos="1069"/>
          <w:tab w:val="num" w:pos="0"/>
          <w:tab w:val="left" w:pos="426"/>
        </w:tabs>
        <w:suppressAutoHyphens/>
        <w:spacing w:after="0" w:line="240" w:lineRule="auto"/>
        <w:ind w:left="0" w:firstLine="0"/>
        <w:jc w:val="both"/>
        <w:rPr>
          <w:rFonts w:ascii="Times New Roman" w:hAnsi="Times New Roman" w:cs="Times New Roman"/>
          <w:sz w:val="28"/>
          <w:szCs w:val="28"/>
        </w:rPr>
      </w:pPr>
      <w:r w:rsidRPr="00EC69C3">
        <w:rPr>
          <w:rFonts w:ascii="Times New Roman" w:hAnsi="Times New Roman" w:cs="Times New Roman"/>
          <w:sz w:val="28"/>
          <w:szCs w:val="28"/>
        </w:rPr>
        <w:t>Телефон _____________ адрес электронной почты ____________________</w:t>
      </w:r>
    </w:p>
    <w:p w14:paraId="0793FC39" w14:textId="77777777" w:rsidR="008068CB" w:rsidRPr="00EC69C3" w:rsidRDefault="008068CB" w:rsidP="001E42FF">
      <w:pPr>
        <w:numPr>
          <w:ilvl w:val="0"/>
          <w:numId w:val="1"/>
        </w:numPr>
        <w:tabs>
          <w:tab w:val="clear" w:pos="1069"/>
          <w:tab w:val="num" w:pos="0"/>
          <w:tab w:val="left" w:pos="426"/>
        </w:tabs>
        <w:suppressAutoHyphens/>
        <w:spacing w:after="0" w:line="240" w:lineRule="auto"/>
        <w:ind w:left="0" w:firstLine="0"/>
        <w:jc w:val="both"/>
        <w:rPr>
          <w:rFonts w:ascii="Times New Roman" w:hAnsi="Times New Roman" w:cs="Times New Roman"/>
          <w:sz w:val="28"/>
          <w:szCs w:val="28"/>
        </w:rPr>
      </w:pPr>
      <w:r w:rsidRPr="00EC69C3">
        <w:rPr>
          <w:rFonts w:ascii="Times New Roman" w:hAnsi="Times New Roman" w:cs="Times New Roman"/>
          <w:sz w:val="28"/>
          <w:szCs w:val="28"/>
        </w:rPr>
        <w:t>ИНН __________________________________________________________</w:t>
      </w:r>
    </w:p>
    <w:p w14:paraId="533FCE4E" w14:textId="77777777" w:rsidR="008068CB" w:rsidRPr="00EC69C3" w:rsidRDefault="008068CB" w:rsidP="001E42FF">
      <w:pPr>
        <w:numPr>
          <w:ilvl w:val="0"/>
          <w:numId w:val="1"/>
        </w:numPr>
        <w:tabs>
          <w:tab w:val="clear" w:pos="1069"/>
          <w:tab w:val="num" w:pos="0"/>
          <w:tab w:val="left" w:pos="426"/>
        </w:tabs>
        <w:suppressAutoHyphens/>
        <w:spacing w:after="0" w:line="240" w:lineRule="auto"/>
        <w:ind w:left="0" w:firstLine="0"/>
        <w:jc w:val="both"/>
        <w:rPr>
          <w:rFonts w:ascii="Times New Roman" w:hAnsi="Times New Roman" w:cs="Times New Roman"/>
          <w:sz w:val="28"/>
          <w:szCs w:val="28"/>
        </w:rPr>
      </w:pPr>
      <w:r w:rsidRPr="00EC69C3">
        <w:rPr>
          <w:rFonts w:ascii="Times New Roman" w:hAnsi="Times New Roman" w:cs="Times New Roman"/>
          <w:sz w:val="28"/>
          <w:szCs w:val="28"/>
        </w:rPr>
        <w:t>Контактное лицо, телефон ________________________________________</w:t>
      </w:r>
    </w:p>
    <w:p w14:paraId="51DA57A2" w14:textId="77777777" w:rsidR="008068CB" w:rsidRPr="00EC69C3" w:rsidRDefault="008068CB" w:rsidP="001E42FF">
      <w:pPr>
        <w:numPr>
          <w:ilvl w:val="0"/>
          <w:numId w:val="1"/>
        </w:numPr>
        <w:tabs>
          <w:tab w:val="clear" w:pos="1069"/>
          <w:tab w:val="num" w:pos="0"/>
          <w:tab w:val="left" w:pos="426"/>
        </w:tabs>
        <w:suppressAutoHyphens/>
        <w:spacing w:after="0" w:line="240" w:lineRule="auto"/>
        <w:ind w:left="0" w:firstLine="0"/>
        <w:jc w:val="both"/>
        <w:rPr>
          <w:rFonts w:ascii="Times New Roman" w:hAnsi="Times New Roman" w:cs="Times New Roman"/>
          <w:sz w:val="28"/>
          <w:szCs w:val="28"/>
        </w:rPr>
      </w:pPr>
      <w:r w:rsidRPr="00EC69C3">
        <w:rPr>
          <w:rFonts w:ascii="Times New Roman" w:hAnsi="Times New Roman" w:cs="Times New Roman"/>
          <w:sz w:val="28"/>
          <w:szCs w:val="28"/>
        </w:rPr>
        <w:t>Применяемая система налогообложения ____________________________</w:t>
      </w:r>
    </w:p>
    <w:p w14:paraId="4060BEC3" w14:textId="77777777" w:rsidR="008068CB" w:rsidRPr="00EC69C3" w:rsidRDefault="008068CB" w:rsidP="001E42FF">
      <w:pPr>
        <w:spacing w:after="0" w:line="240" w:lineRule="auto"/>
        <w:rPr>
          <w:rFonts w:ascii="Times New Roman" w:hAnsi="Times New Roman" w:cs="Times New Roman"/>
          <w:sz w:val="28"/>
          <w:szCs w:val="28"/>
        </w:rPr>
      </w:pPr>
      <w:r w:rsidRPr="00EC69C3">
        <w:rPr>
          <w:rFonts w:ascii="Times New Roman" w:hAnsi="Times New Roman" w:cs="Times New Roman"/>
          <w:sz w:val="28"/>
          <w:szCs w:val="28"/>
        </w:rPr>
        <w:t>К заявке прилагаю документы, в соответствии с Порядком:</w:t>
      </w:r>
    </w:p>
    <w:p w14:paraId="5A8321AB" w14:textId="77777777" w:rsidR="008068CB" w:rsidRPr="00EC69C3" w:rsidRDefault="008068CB" w:rsidP="001E42FF">
      <w:pPr>
        <w:spacing w:after="0" w:line="240" w:lineRule="auto"/>
        <w:rPr>
          <w:rFonts w:ascii="Times New Roman" w:hAnsi="Times New Roman" w:cs="Times New Roman"/>
          <w:sz w:val="28"/>
          <w:szCs w:val="28"/>
        </w:rPr>
      </w:pPr>
      <w:r w:rsidRPr="00EC69C3">
        <w:rPr>
          <w:rFonts w:ascii="Times New Roman" w:hAnsi="Times New Roman" w:cs="Times New Roman"/>
          <w:sz w:val="28"/>
          <w:szCs w:val="28"/>
        </w:rPr>
        <w:t>1) _______________________________;</w:t>
      </w:r>
    </w:p>
    <w:p w14:paraId="73AF8D5C" w14:textId="77777777" w:rsidR="008068CB" w:rsidRPr="00EC69C3" w:rsidRDefault="008068CB" w:rsidP="001E42FF">
      <w:pPr>
        <w:spacing w:after="0" w:line="240" w:lineRule="auto"/>
        <w:rPr>
          <w:rFonts w:ascii="Times New Roman" w:hAnsi="Times New Roman" w:cs="Times New Roman"/>
          <w:sz w:val="28"/>
          <w:szCs w:val="28"/>
        </w:rPr>
      </w:pPr>
      <w:r w:rsidRPr="00EC69C3">
        <w:rPr>
          <w:rFonts w:ascii="Times New Roman" w:hAnsi="Times New Roman" w:cs="Times New Roman"/>
          <w:sz w:val="28"/>
          <w:szCs w:val="28"/>
        </w:rPr>
        <w:t>2) _______________________________;</w:t>
      </w:r>
    </w:p>
    <w:p w14:paraId="30CF065F" w14:textId="77777777" w:rsidR="008068CB" w:rsidRPr="00EC69C3" w:rsidRDefault="008068CB" w:rsidP="001E42FF">
      <w:pPr>
        <w:spacing w:after="0" w:line="240" w:lineRule="auto"/>
        <w:rPr>
          <w:rFonts w:ascii="Times New Roman" w:hAnsi="Times New Roman" w:cs="Times New Roman"/>
          <w:sz w:val="28"/>
          <w:szCs w:val="28"/>
        </w:rPr>
      </w:pPr>
      <w:r w:rsidRPr="00EC69C3">
        <w:rPr>
          <w:rFonts w:ascii="Times New Roman" w:hAnsi="Times New Roman" w:cs="Times New Roman"/>
          <w:sz w:val="28"/>
          <w:szCs w:val="28"/>
        </w:rPr>
        <w:t>3) _______________________________</w:t>
      </w:r>
    </w:p>
    <w:p w14:paraId="11343F69" w14:textId="77777777" w:rsidR="008068CB" w:rsidRPr="001E42FF" w:rsidRDefault="008068CB" w:rsidP="001E42FF">
      <w:pPr>
        <w:suppressAutoHyphens/>
        <w:spacing w:after="0" w:line="240" w:lineRule="auto"/>
        <w:jc w:val="both"/>
        <w:rPr>
          <w:rFonts w:ascii="Times New Roman" w:hAnsi="Times New Roman" w:cs="Times New Roman"/>
          <w:sz w:val="28"/>
          <w:szCs w:val="28"/>
        </w:rPr>
      </w:pPr>
      <w:r w:rsidRPr="001E42FF">
        <w:rPr>
          <w:rFonts w:ascii="Times New Roman" w:hAnsi="Times New Roman" w:cs="Times New Roman"/>
          <w:sz w:val="28"/>
          <w:szCs w:val="28"/>
        </w:rPr>
        <w:t>Настоящей заявкой:</w:t>
      </w:r>
    </w:p>
    <w:p w14:paraId="1C714AE8" w14:textId="77777777" w:rsidR="008068CB" w:rsidRPr="001E42FF" w:rsidRDefault="008068CB" w:rsidP="001E42FF">
      <w:pPr>
        <w:suppressAutoHyphens/>
        <w:spacing w:after="0" w:line="240" w:lineRule="auto"/>
        <w:jc w:val="both"/>
        <w:rPr>
          <w:rFonts w:ascii="Times New Roman" w:hAnsi="Times New Roman" w:cs="Times New Roman"/>
          <w:sz w:val="28"/>
          <w:szCs w:val="28"/>
        </w:rPr>
      </w:pPr>
      <w:r w:rsidRPr="001E42FF">
        <w:rPr>
          <w:rFonts w:ascii="Times New Roman" w:hAnsi="Times New Roman" w:cs="Times New Roman"/>
          <w:sz w:val="28"/>
          <w:szCs w:val="28"/>
        </w:rPr>
        <w:t>- подтверждаю достоверность сведений, обозначенных в заявке и прилагаемых к заявке документах, обязуюсь нести предусмотренную законодательством Российской Федерации ответственность за неправомерное получение бюджетных средств;</w:t>
      </w:r>
    </w:p>
    <w:p w14:paraId="41535CC1" w14:textId="77777777" w:rsidR="008068CB" w:rsidRPr="001E42FF" w:rsidRDefault="008068CB" w:rsidP="001E42FF">
      <w:pPr>
        <w:suppressAutoHyphens/>
        <w:spacing w:after="0" w:line="240" w:lineRule="auto"/>
        <w:jc w:val="both"/>
        <w:rPr>
          <w:rFonts w:ascii="Times New Roman" w:hAnsi="Times New Roman" w:cs="Times New Roman"/>
          <w:sz w:val="28"/>
          <w:szCs w:val="28"/>
        </w:rPr>
      </w:pPr>
      <w:r w:rsidRPr="001E42FF">
        <w:rPr>
          <w:rFonts w:ascii="Times New Roman" w:hAnsi="Times New Roman" w:cs="Times New Roman"/>
          <w:sz w:val="28"/>
          <w:szCs w:val="28"/>
        </w:rPr>
        <w:t xml:space="preserve">- </w:t>
      </w:r>
      <w:r w:rsidRPr="001E42FF">
        <w:rPr>
          <w:rFonts w:ascii="Times New Roman" w:eastAsia="Calibri" w:hAnsi="Times New Roman" w:cs="Times New Roman"/>
          <w:sz w:val="28"/>
          <w:szCs w:val="28"/>
          <w:lang w:eastAsia="ru-RU"/>
        </w:rPr>
        <w:t>подтверждаю, что с условиями порядка ознакомлен(а) и согласен(а).</w:t>
      </w:r>
    </w:p>
    <w:p w14:paraId="361A33FA" w14:textId="77777777" w:rsidR="008068CB" w:rsidRPr="001E42FF" w:rsidRDefault="008068CB" w:rsidP="001E42FF">
      <w:pPr>
        <w:suppressAutoHyphens/>
        <w:spacing w:after="0" w:line="240" w:lineRule="auto"/>
        <w:ind w:firstLine="709"/>
        <w:jc w:val="both"/>
        <w:rPr>
          <w:rFonts w:ascii="Times New Roman" w:hAnsi="Times New Roman" w:cs="Times New Roman"/>
          <w:sz w:val="24"/>
          <w:szCs w:val="24"/>
        </w:rPr>
      </w:pPr>
    </w:p>
    <w:p w14:paraId="2146F9DE" w14:textId="487EE95C" w:rsidR="008068CB" w:rsidRPr="001E42FF" w:rsidRDefault="008068CB" w:rsidP="001E42FF">
      <w:pPr>
        <w:widowControl w:val="0"/>
        <w:adjustRightInd w:val="0"/>
        <w:spacing w:after="0" w:line="276" w:lineRule="auto"/>
        <w:jc w:val="both"/>
        <w:textAlignment w:val="baseline"/>
        <w:rPr>
          <w:rFonts w:ascii="Times New Roman" w:eastAsia="Times New Roman" w:hAnsi="Times New Roman" w:cs="Times New Roman"/>
          <w:sz w:val="24"/>
          <w:szCs w:val="24"/>
          <w:lang w:val="en-US" w:eastAsia="ru-RU"/>
        </w:rPr>
      </w:pPr>
      <w:r w:rsidRPr="00EC69C3">
        <w:rPr>
          <w:rFonts w:ascii="Times New Roman" w:eastAsia="Calibri" w:hAnsi="Times New Roman" w:cs="Times New Roman"/>
          <w:sz w:val="24"/>
          <w:szCs w:val="24"/>
          <w:lang w:eastAsia="ru-RU"/>
        </w:rPr>
        <w:t>Участник отбора _________________        ______________________</w:t>
      </w:r>
      <w:r w:rsidR="001E42FF">
        <w:rPr>
          <w:rFonts w:ascii="Times New Roman" w:eastAsia="Calibri" w:hAnsi="Times New Roman" w:cs="Times New Roman"/>
          <w:sz w:val="24"/>
          <w:szCs w:val="24"/>
          <w:lang w:val="en-US" w:eastAsia="ru-RU"/>
        </w:rPr>
        <w:t>__</w:t>
      </w:r>
      <w:r w:rsidRPr="00EC69C3">
        <w:rPr>
          <w:rFonts w:ascii="Times New Roman" w:eastAsia="Calibri" w:hAnsi="Times New Roman" w:cs="Times New Roman"/>
          <w:sz w:val="24"/>
          <w:szCs w:val="24"/>
          <w:lang w:eastAsia="ru-RU"/>
        </w:rPr>
        <w:t>__         _______________</w:t>
      </w:r>
      <w:r w:rsidR="001E42FF">
        <w:rPr>
          <w:rFonts w:ascii="Times New Roman" w:eastAsia="Calibri" w:hAnsi="Times New Roman" w:cs="Times New Roman"/>
          <w:sz w:val="24"/>
          <w:szCs w:val="24"/>
          <w:lang w:val="en-US" w:eastAsia="ru-RU"/>
        </w:rPr>
        <w:t>__</w:t>
      </w:r>
    </w:p>
    <w:p w14:paraId="3AEC725F" w14:textId="77777777" w:rsidR="008068CB" w:rsidRPr="00EC69C3" w:rsidRDefault="008068CB" w:rsidP="001E42FF">
      <w:pPr>
        <w:widowControl w:val="0"/>
        <w:autoSpaceDE w:val="0"/>
        <w:autoSpaceDN w:val="0"/>
        <w:adjustRightInd w:val="0"/>
        <w:spacing w:after="0" w:line="276" w:lineRule="auto"/>
        <w:jc w:val="both"/>
        <w:textAlignment w:val="baseline"/>
        <w:rPr>
          <w:rFonts w:ascii="Times New Roman" w:eastAsia="Calibri" w:hAnsi="Times New Roman" w:cs="Times New Roman"/>
          <w:sz w:val="20"/>
          <w:szCs w:val="20"/>
          <w:lang w:eastAsia="ru-RU"/>
        </w:rPr>
      </w:pPr>
      <w:r w:rsidRPr="00EC69C3">
        <w:rPr>
          <w:rFonts w:ascii="Times New Roman" w:eastAsia="Calibri" w:hAnsi="Times New Roman" w:cs="Times New Roman"/>
          <w:sz w:val="24"/>
          <w:szCs w:val="24"/>
          <w:lang w:eastAsia="ru-RU"/>
        </w:rPr>
        <w:t xml:space="preserve">                                       </w:t>
      </w:r>
      <w:r w:rsidRPr="00EC69C3">
        <w:rPr>
          <w:rFonts w:ascii="Times New Roman" w:eastAsia="Calibri" w:hAnsi="Times New Roman" w:cs="Times New Roman"/>
          <w:sz w:val="20"/>
          <w:szCs w:val="20"/>
          <w:lang w:eastAsia="ru-RU"/>
        </w:rPr>
        <w:t>(</w:t>
      </w:r>
      <w:proofErr w:type="gramStart"/>
      <w:r w:rsidRPr="00EC69C3">
        <w:rPr>
          <w:rFonts w:ascii="Times New Roman" w:eastAsia="Calibri" w:hAnsi="Times New Roman" w:cs="Times New Roman"/>
          <w:sz w:val="20"/>
          <w:szCs w:val="20"/>
          <w:lang w:eastAsia="ru-RU"/>
        </w:rPr>
        <w:t xml:space="preserve">подпись)   </w:t>
      </w:r>
      <w:proofErr w:type="gramEnd"/>
      <w:r w:rsidRPr="00EC69C3">
        <w:rPr>
          <w:rFonts w:ascii="Times New Roman" w:eastAsia="Calibri" w:hAnsi="Times New Roman" w:cs="Times New Roman"/>
          <w:sz w:val="20"/>
          <w:szCs w:val="20"/>
          <w:lang w:eastAsia="ru-RU"/>
        </w:rPr>
        <w:t xml:space="preserve">                      (ФИО (отчество – при наличии)                        (дата)</w:t>
      </w:r>
    </w:p>
    <w:p w14:paraId="1BEC6D3F" w14:textId="77777777" w:rsidR="008068CB" w:rsidRPr="00EC69C3" w:rsidRDefault="008068CB" w:rsidP="001E42FF">
      <w:pPr>
        <w:widowControl w:val="0"/>
        <w:autoSpaceDE w:val="0"/>
        <w:autoSpaceDN w:val="0"/>
        <w:adjustRightInd w:val="0"/>
        <w:spacing w:after="0" w:line="276" w:lineRule="auto"/>
        <w:jc w:val="both"/>
        <w:textAlignment w:val="baseline"/>
        <w:rPr>
          <w:rFonts w:ascii="Times New Roman" w:eastAsia="Calibri" w:hAnsi="Times New Roman" w:cs="Times New Roman"/>
          <w:sz w:val="24"/>
          <w:szCs w:val="24"/>
          <w:lang w:eastAsia="ru-RU"/>
        </w:rPr>
      </w:pPr>
      <w:r w:rsidRPr="00EC69C3">
        <w:rPr>
          <w:rFonts w:ascii="Times New Roman" w:eastAsia="Calibri" w:hAnsi="Times New Roman" w:cs="Times New Roman"/>
          <w:sz w:val="24"/>
          <w:szCs w:val="24"/>
          <w:lang w:eastAsia="ru-RU"/>
        </w:rPr>
        <w:t>М.П. (при наличии)</w:t>
      </w:r>
    </w:p>
    <w:p w14:paraId="5827CF58" w14:textId="77777777" w:rsidR="008068CB" w:rsidRPr="00EC69C3" w:rsidRDefault="008068CB" w:rsidP="008068CB">
      <w:pPr>
        <w:widowControl w:val="0"/>
        <w:autoSpaceDE w:val="0"/>
        <w:autoSpaceDN w:val="0"/>
        <w:adjustRightInd w:val="0"/>
        <w:spacing w:after="0" w:line="276" w:lineRule="auto"/>
        <w:jc w:val="both"/>
        <w:textAlignment w:val="baseline"/>
        <w:rPr>
          <w:rFonts w:ascii="Times New Roman" w:eastAsia="Calibri" w:hAnsi="Times New Roman" w:cs="Times New Roman"/>
          <w:sz w:val="24"/>
          <w:szCs w:val="24"/>
          <w:lang w:eastAsia="ru-RU"/>
        </w:rPr>
      </w:pPr>
    </w:p>
    <w:p w14:paraId="5F3C29A7" w14:textId="09816DD8" w:rsidR="008068CB" w:rsidRPr="00EC69C3" w:rsidRDefault="008068CB" w:rsidP="008068CB">
      <w:pPr>
        <w:widowControl w:val="0"/>
        <w:autoSpaceDE w:val="0"/>
        <w:autoSpaceDN w:val="0"/>
        <w:adjustRightInd w:val="0"/>
        <w:spacing w:after="0" w:line="276" w:lineRule="auto"/>
        <w:jc w:val="both"/>
        <w:textAlignment w:val="baseline"/>
        <w:rPr>
          <w:rFonts w:ascii="Times New Roman" w:eastAsia="Calibri" w:hAnsi="Times New Roman" w:cs="Times New Roman"/>
          <w:sz w:val="24"/>
          <w:szCs w:val="24"/>
          <w:lang w:eastAsia="ru-RU"/>
        </w:rPr>
      </w:pPr>
      <w:r w:rsidRPr="00EC69C3">
        <w:rPr>
          <w:rFonts w:ascii="Times New Roman" w:eastAsia="Calibri" w:hAnsi="Times New Roman" w:cs="Times New Roman"/>
          <w:sz w:val="24"/>
          <w:szCs w:val="24"/>
          <w:lang w:eastAsia="ru-RU"/>
        </w:rPr>
        <w:t>Исполнитель ___________________________</w:t>
      </w:r>
      <w:r w:rsidR="001E42FF" w:rsidRPr="007D6090">
        <w:rPr>
          <w:rFonts w:ascii="Times New Roman" w:eastAsia="Calibri" w:hAnsi="Times New Roman" w:cs="Times New Roman"/>
          <w:sz w:val="24"/>
          <w:szCs w:val="24"/>
          <w:lang w:eastAsia="ru-RU"/>
        </w:rPr>
        <w:t>___</w:t>
      </w:r>
      <w:r w:rsidRPr="00EC69C3">
        <w:rPr>
          <w:rFonts w:ascii="Times New Roman" w:eastAsia="Calibri" w:hAnsi="Times New Roman" w:cs="Times New Roman"/>
          <w:sz w:val="24"/>
          <w:szCs w:val="24"/>
          <w:lang w:eastAsia="ru-RU"/>
        </w:rPr>
        <w:t xml:space="preserve"> контактный телефон _______________________</w:t>
      </w:r>
    </w:p>
    <w:p w14:paraId="2216C715" w14:textId="77777777" w:rsidR="008068CB" w:rsidRPr="00EC69C3" w:rsidRDefault="008068CB" w:rsidP="008068CB">
      <w:pPr>
        <w:widowControl w:val="0"/>
        <w:adjustRightInd w:val="0"/>
        <w:spacing w:after="0" w:line="276" w:lineRule="auto"/>
        <w:ind w:firstLine="709"/>
        <w:jc w:val="both"/>
        <w:textAlignment w:val="baseline"/>
        <w:rPr>
          <w:rFonts w:ascii="Times New Roman" w:eastAsia="Times New Roman" w:hAnsi="Times New Roman" w:cs="Times New Roman"/>
          <w:sz w:val="28"/>
          <w:szCs w:val="28"/>
          <w:lang w:eastAsia="ru-RU"/>
        </w:rPr>
      </w:pPr>
    </w:p>
    <w:p w14:paraId="5EE03B2E" w14:textId="77777777" w:rsidR="008068CB" w:rsidRPr="00EC69C3" w:rsidRDefault="008068CB" w:rsidP="008068CB">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p>
    <w:tbl>
      <w:tblPr>
        <w:tblW w:w="10348" w:type="dxa"/>
        <w:tblInd w:w="-142" w:type="dxa"/>
        <w:tblLook w:val="00A0" w:firstRow="1" w:lastRow="0" w:firstColumn="1" w:lastColumn="0" w:noHBand="0" w:noVBand="0"/>
      </w:tblPr>
      <w:tblGrid>
        <w:gridCol w:w="5104"/>
        <w:gridCol w:w="5244"/>
      </w:tblGrid>
      <w:tr w:rsidR="008068CB" w:rsidRPr="00EC69C3" w14:paraId="6D1F8E56" w14:textId="77777777" w:rsidTr="001E42FF">
        <w:trPr>
          <w:trHeight w:val="1848"/>
        </w:trPr>
        <w:tc>
          <w:tcPr>
            <w:tcW w:w="5104" w:type="dxa"/>
          </w:tcPr>
          <w:p w14:paraId="78C73DFB" w14:textId="77777777" w:rsidR="008068CB" w:rsidRPr="00EC69C3" w:rsidRDefault="008068CB" w:rsidP="008068CB">
            <w:pPr>
              <w:spacing w:after="0" w:line="240" w:lineRule="auto"/>
              <w:ind w:right="-108"/>
              <w:jc w:val="both"/>
              <w:rPr>
                <w:rFonts w:ascii="Times New Roman" w:eastAsia="Times New Roman" w:hAnsi="Times New Roman" w:cs="Times New Roman"/>
                <w:sz w:val="28"/>
                <w:szCs w:val="28"/>
                <w:lang w:eastAsia="ru-RU"/>
              </w:rPr>
            </w:pPr>
          </w:p>
        </w:tc>
        <w:tc>
          <w:tcPr>
            <w:tcW w:w="5244" w:type="dxa"/>
          </w:tcPr>
          <w:p w14:paraId="0EA1B814" w14:textId="6C48593B" w:rsidR="008068CB" w:rsidRPr="00EC69C3" w:rsidRDefault="008068CB" w:rsidP="008068CB">
            <w:pPr>
              <w:spacing w:after="0" w:line="240" w:lineRule="auto"/>
              <w:jc w:val="both"/>
              <w:rPr>
                <w:rFonts w:ascii="Times New Roman" w:eastAsia="Times New Roman" w:hAnsi="Times New Roman" w:cs="Times New Roman"/>
                <w:bCs/>
                <w:sz w:val="28"/>
                <w:szCs w:val="28"/>
                <w:lang w:eastAsia="ru-RU"/>
              </w:rPr>
            </w:pPr>
            <w:r w:rsidRPr="00EC69C3">
              <w:rPr>
                <w:rFonts w:ascii="Times New Roman" w:hAnsi="Times New Roman" w:cs="Times New Roman"/>
                <w:sz w:val="28"/>
                <w:szCs w:val="28"/>
              </w:rPr>
              <w:t xml:space="preserve">Приложение 2 </w:t>
            </w:r>
            <w:r w:rsidR="001E42FF" w:rsidRPr="00EC69C3">
              <w:rPr>
                <w:rFonts w:ascii="Times New Roman" w:hAnsi="Times New Roman" w:cs="Times New Roman"/>
                <w:sz w:val="28"/>
                <w:szCs w:val="28"/>
              </w:rPr>
              <w:t xml:space="preserve">к </w:t>
            </w:r>
            <w:hyperlink w:anchor="sub_5000" w:history="1">
              <w:r w:rsidR="001E42FF" w:rsidRPr="00EC69C3">
                <w:rPr>
                  <w:rStyle w:val="ac"/>
                  <w:rFonts w:ascii="Times New Roman" w:hAnsi="Times New Roman" w:cs="Times New Roman"/>
                  <w:color w:val="auto"/>
                  <w:sz w:val="28"/>
                  <w:szCs w:val="28"/>
                  <w:u w:val="none"/>
                </w:rPr>
                <w:t>Порядку</w:t>
              </w:r>
            </w:hyperlink>
            <w:r w:rsidR="001E42FF" w:rsidRPr="00EC69C3">
              <w:rPr>
                <w:rFonts w:ascii="Times New Roman" w:hAnsi="Times New Roman" w:cs="Times New Roman"/>
                <w:sz w:val="28"/>
                <w:szCs w:val="28"/>
              </w:rPr>
              <w:t xml:space="preserve"> </w:t>
            </w:r>
            <w:r w:rsidR="001E42FF" w:rsidRPr="00CE0A3E">
              <w:rPr>
                <w:rFonts w:ascii="Times New Roman" w:hAnsi="Times New Roman" w:cs="Times New Roman"/>
                <w:sz w:val="28"/>
                <w:szCs w:val="28"/>
              </w:rPr>
              <w:t>предоставления субсидии предприятиям комбикормовой промышленности на возмещение части затрат, связанных с производством и реализацией концентрированных кормов</w:t>
            </w:r>
          </w:p>
        </w:tc>
      </w:tr>
    </w:tbl>
    <w:p w14:paraId="6EA4667C" w14:textId="5C24D63C" w:rsidR="008068CB" w:rsidRPr="00EC69C3" w:rsidRDefault="00ED5DC9" w:rsidP="001E42FF">
      <w:pPr>
        <w:tabs>
          <w:tab w:val="left" w:pos="4830"/>
          <w:tab w:val="right" w:pos="9637"/>
        </w:tabs>
        <w:spacing w:after="0" w:line="240" w:lineRule="auto"/>
        <w:ind w:left="4248"/>
        <w:jc w:val="right"/>
        <w:rPr>
          <w:rFonts w:ascii="Times New Roman" w:hAnsi="Times New Roman" w:cs="Times New Roman"/>
          <w:sz w:val="28"/>
          <w:szCs w:val="28"/>
        </w:rPr>
      </w:pPr>
      <w:r w:rsidRPr="00EC69C3">
        <w:rPr>
          <w:rFonts w:ascii="Times New Roman" w:eastAsia="Times New Roman" w:hAnsi="Times New Roman" w:cs="Times New Roman"/>
          <w:sz w:val="28"/>
          <w:szCs w:val="28"/>
          <w:lang w:eastAsia="ru-RU"/>
        </w:rPr>
        <w:tab/>
        <w:t xml:space="preserve">                                                    </w:t>
      </w:r>
      <w:r w:rsidR="008068CB" w:rsidRPr="00EC69C3">
        <w:rPr>
          <w:rFonts w:ascii="Times New Roman" w:eastAsia="Times New Roman" w:hAnsi="Times New Roman" w:cs="Times New Roman"/>
          <w:sz w:val="28"/>
          <w:szCs w:val="28"/>
          <w:lang w:eastAsia="ru-RU"/>
        </w:rPr>
        <w:t>ФОРМА</w:t>
      </w:r>
    </w:p>
    <w:p w14:paraId="33FC9CF5" w14:textId="77777777" w:rsidR="008068CB" w:rsidRPr="00EC69C3" w:rsidRDefault="008068CB" w:rsidP="008068CB">
      <w:pPr>
        <w:spacing w:after="0" w:line="240" w:lineRule="auto"/>
        <w:ind w:left="4678" w:hanging="283"/>
        <w:rPr>
          <w:rFonts w:ascii="Times New Roman" w:hAnsi="Times New Roman" w:cs="Times New Roman"/>
          <w:sz w:val="28"/>
          <w:szCs w:val="28"/>
        </w:rPr>
      </w:pPr>
    </w:p>
    <w:p w14:paraId="7D1E2ADB" w14:textId="77777777" w:rsidR="008068CB" w:rsidRPr="00EC69C3" w:rsidRDefault="008068CB" w:rsidP="001E42FF">
      <w:pPr>
        <w:spacing w:after="0" w:line="240" w:lineRule="auto"/>
        <w:ind w:left="4678" w:hanging="283"/>
        <w:jc w:val="right"/>
        <w:rPr>
          <w:rFonts w:ascii="Times New Roman" w:hAnsi="Times New Roman" w:cs="Times New Roman"/>
          <w:sz w:val="28"/>
          <w:szCs w:val="28"/>
        </w:rPr>
      </w:pPr>
      <w:r w:rsidRPr="00EC69C3">
        <w:rPr>
          <w:rFonts w:ascii="Times New Roman" w:hAnsi="Times New Roman" w:cs="Times New Roman"/>
          <w:sz w:val="28"/>
          <w:szCs w:val="28"/>
        </w:rPr>
        <w:t>В Минсельхозпищепром Камчатского края</w:t>
      </w:r>
    </w:p>
    <w:p w14:paraId="095F1B2F" w14:textId="77777777" w:rsidR="008068CB" w:rsidRPr="00EC69C3" w:rsidRDefault="008068CB" w:rsidP="008068CB">
      <w:pPr>
        <w:spacing w:after="0" w:line="240" w:lineRule="auto"/>
        <w:jc w:val="center"/>
        <w:rPr>
          <w:rFonts w:ascii="Times New Roman" w:eastAsia="Calibri" w:hAnsi="Times New Roman" w:cs="Times New Roman"/>
          <w:sz w:val="28"/>
          <w:szCs w:val="28"/>
        </w:rPr>
      </w:pPr>
    </w:p>
    <w:p w14:paraId="20A284DC" w14:textId="3E5BF632" w:rsidR="008068CB" w:rsidRPr="00EC69C3" w:rsidRDefault="008068CB" w:rsidP="008068CB">
      <w:pPr>
        <w:spacing w:after="0" w:line="240" w:lineRule="auto"/>
        <w:jc w:val="center"/>
        <w:rPr>
          <w:rFonts w:ascii="Times New Roman" w:hAnsi="Times New Roman" w:cs="Times New Roman"/>
          <w:sz w:val="28"/>
          <w:szCs w:val="28"/>
        </w:rPr>
      </w:pPr>
      <w:r w:rsidRPr="00EC69C3">
        <w:rPr>
          <w:rFonts w:ascii="Times New Roman" w:hAnsi="Times New Roman" w:cs="Times New Roman"/>
          <w:sz w:val="28"/>
          <w:szCs w:val="28"/>
        </w:rPr>
        <w:t xml:space="preserve">Сведения о производстве </w:t>
      </w:r>
      <w:r w:rsidR="000F6E6A" w:rsidRPr="00EC69C3">
        <w:rPr>
          <w:rFonts w:ascii="Times New Roman" w:hAnsi="Times New Roman" w:cs="Times New Roman"/>
          <w:sz w:val="28"/>
          <w:szCs w:val="28"/>
        </w:rPr>
        <w:t>комбикормов</w:t>
      </w:r>
      <w:r w:rsidRPr="00EC69C3">
        <w:rPr>
          <w:rFonts w:ascii="Times New Roman" w:hAnsi="Times New Roman" w:cs="Times New Roman"/>
          <w:sz w:val="28"/>
          <w:szCs w:val="28"/>
        </w:rPr>
        <w:t xml:space="preserve"> и наличии мощностей</w:t>
      </w:r>
    </w:p>
    <w:p w14:paraId="2F1C5731" w14:textId="77777777" w:rsidR="00DA37C8" w:rsidRPr="00EC69C3" w:rsidRDefault="00DA37C8" w:rsidP="008068CB">
      <w:pPr>
        <w:spacing w:after="0" w:line="240" w:lineRule="auto"/>
        <w:jc w:val="center"/>
        <w:rPr>
          <w:rFonts w:ascii="Times New Roman" w:hAnsi="Times New Roman" w:cs="Times New Roman"/>
          <w:sz w:val="28"/>
          <w:szCs w:val="28"/>
        </w:rPr>
      </w:pPr>
    </w:p>
    <w:p w14:paraId="15CFBAE6" w14:textId="77777777" w:rsidR="008068CB" w:rsidRPr="00EC69C3" w:rsidRDefault="008068CB" w:rsidP="008068CB">
      <w:pPr>
        <w:autoSpaceDE w:val="0"/>
        <w:autoSpaceDN w:val="0"/>
        <w:spacing w:after="0" w:line="240" w:lineRule="auto"/>
        <w:jc w:val="center"/>
        <w:outlineLvl w:val="0"/>
        <w:rPr>
          <w:rFonts w:ascii="Times New Roman" w:hAnsi="Times New Roman" w:cs="Times New Roman"/>
          <w:szCs w:val="28"/>
        </w:rPr>
      </w:pPr>
      <w:r w:rsidRPr="00EC69C3">
        <w:rPr>
          <w:rFonts w:ascii="Times New Roman" w:hAnsi="Times New Roman" w:cs="Times New Roman"/>
          <w:szCs w:val="28"/>
        </w:rPr>
        <w:t>_____________________________________________________________________________</w:t>
      </w:r>
    </w:p>
    <w:p w14:paraId="5D41CE43" w14:textId="77777777" w:rsidR="008068CB" w:rsidRPr="00EC69C3" w:rsidRDefault="008068CB" w:rsidP="008068CB">
      <w:pPr>
        <w:autoSpaceDE w:val="0"/>
        <w:autoSpaceDN w:val="0"/>
        <w:spacing w:after="0" w:line="240" w:lineRule="auto"/>
        <w:ind w:firstLine="709"/>
        <w:jc w:val="center"/>
        <w:rPr>
          <w:rFonts w:ascii="Times New Roman" w:hAnsi="Times New Roman" w:cs="Times New Roman"/>
          <w:sz w:val="24"/>
          <w:szCs w:val="24"/>
        </w:rPr>
      </w:pPr>
      <w:r w:rsidRPr="00EC69C3">
        <w:rPr>
          <w:rFonts w:ascii="Times New Roman" w:hAnsi="Times New Roman" w:cs="Times New Roman"/>
          <w:sz w:val="24"/>
          <w:szCs w:val="24"/>
        </w:rPr>
        <w:t>(участник отбора: полное и (или) сокращенное наименование)</w:t>
      </w:r>
    </w:p>
    <w:p w14:paraId="4092CFD5" w14:textId="77777777" w:rsidR="008068CB" w:rsidRPr="00EC69C3" w:rsidRDefault="008068CB" w:rsidP="008068CB">
      <w:pPr>
        <w:autoSpaceDE w:val="0"/>
        <w:autoSpaceDN w:val="0"/>
        <w:spacing w:after="0" w:line="240" w:lineRule="auto"/>
        <w:ind w:firstLine="709"/>
        <w:jc w:val="center"/>
        <w:rPr>
          <w:rFonts w:ascii="Times New Roman" w:hAnsi="Times New Roman" w:cs="Times New Roman"/>
          <w:sz w:val="24"/>
          <w:szCs w:val="24"/>
        </w:rPr>
      </w:pPr>
    </w:p>
    <w:p w14:paraId="5B3C0302" w14:textId="77777777" w:rsidR="008068CB" w:rsidRPr="00EC69C3" w:rsidRDefault="008068CB" w:rsidP="008068CB">
      <w:pPr>
        <w:autoSpaceDE w:val="0"/>
        <w:autoSpaceDN w:val="0"/>
        <w:spacing w:after="0" w:line="240" w:lineRule="auto"/>
        <w:ind w:firstLine="709"/>
        <w:jc w:val="center"/>
        <w:rPr>
          <w:rFonts w:ascii="Times New Roman" w:hAnsi="Times New Roman" w:cs="Times New Roman"/>
          <w:sz w:val="24"/>
          <w:szCs w:val="24"/>
        </w:rPr>
      </w:pPr>
    </w:p>
    <w:p w14:paraId="4FEC3953" w14:textId="77777777" w:rsidR="008068CB" w:rsidRPr="00EC69C3" w:rsidRDefault="008068CB" w:rsidP="008068CB">
      <w:pPr>
        <w:spacing w:after="0" w:line="240" w:lineRule="auto"/>
        <w:rPr>
          <w:sz w:val="2"/>
          <w:szCs w:val="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812"/>
        <w:gridCol w:w="1843"/>
        <w:gridCol w:w="1843"/>
      </w:tblGrid>
      <w:tr w:rsidR="001B24E0" w:rsidRPr="00EC69C3" w14:paraId="2E60F7F1" w14:textId="77777777" w:rsidTr="001E42FF">
        <w:trPr>
          <w:trHeight w:val="140"/>
          <w:tblHeader/>
        </w:trPr>
        <w:tc>
          <w:tcPr>
            <w:tcW w:w="567" w:type="dxa"/>
            <w:vAlign w:val="center"/>
          </w:tcPr>
          <w:p w14:paraId="34601492" w14:textId="6159A8F7" w:rsidR="001B24E0" w:rsidRPr="00EC69C3" w:rsidRDefault="001B24E0" w:rsidP="001B24E0">
            <w:pPr>
              <w:pStyle w:val="ConsPlusNormal"/>
              <w:jc w:val="center"/>
              <w:rPr>
                <w:rFonts w:ascii="Times New Roman" w:hAnsi="Times New Roman" w:cs="Times New Roman"/>
                <w:sz w:val="24"/>
                <w:szCs w:val="24"/>
              </w:rPr>
            </w:pPr>
            <w:r w:rsidRPr="00EC69C3">
              <w:rPr>
                <w:rFonts w:ascii="Times New Roman" w:hAnsi="Times New Roman" w:cs="Times New Roman"/>
                <w:sz w:val="24"/>
                <w:szCs w:val="24"/>
              </w:rPr>
              <w:t>№ п/п</w:t>
            </w:r>
          </w:p>
        </w:tc>
        <w:tc>
          <w:tcPr>
            <w:tcW w:w="5812" w:type="dxa"/>
            <w:vAlign w:val="center"/>
          </w:tcPr>
          <w:p w14:paraId="650202B3" w14:textId="47B3EE43" w:rsidR="001B24E0" w:rsidRPr="00EC69C3" w:rsidRDefault="001B24E0" w:rsidP="001B24E0">
            <w:pPr>
              <w:pStyle w:val="ConsPlusNormal"/>
              <w:jc w:val="center"/>
              <w:rPr>
                <w:rFonts w:ascii="Times New Roman" w:hAnsi="Times New Roman" w:cs="Times New Roman"/>
                <w:sz w:val="24"/>
                <w:szCs w:val="24"/>
              </w:rPr>
            </w:pPr>
            <w:r w:rsidRPr="00EC69C3">
              <w:rPr>
                <w:rFonts w:ascii="Times New Roman" w:hAnsi="Times New Roman" w:cs="Times New Roman"/>
                <w:sz w:val="24"/>
                <w:szCs w:val="24"/>
              </w:rPr>
              <w:t>Показатель</w:t>
            </w:r>
          </w:p>
        </w:tc>
        <w:tc>
          <w:tcPr>
            <w:tcW w:w="1843" w:type="dxa"/>
          </w:tcPr>
          <w:p w14:paraId="192E68D1" w14:textId="5CC854B5" w:rsidR="001B24E0" w:rsidRPr="00EC69C3" w:rsidRDefault="001B24E0" w:rsidP="001B24E0">
            <w:pPr>
              <w:pStyle w:val="ConsPlusNormal"/>
              <w:jc w:val="center"/>
              <w:rPr>
                <w:rFonts w:ascii="Times New Roman" w:hAnsi="Times New Roman" w:cs="Times New Roman"/>
                <w:sz w:val="24"/>
                <w:szCs w:val="24"/>
              </w:rPr>
            </w:pPr>
            <w:r w:rsidRPr="00EC69C3">
              <w:rPr>
                <w:rFonts w:ascii="Times New Roman" w:hAnsi="Times New Roman" w:cs="Times New Roman"/>
              </w:rPr>
              <w:t>Ед. изм.</w:t>
            </w:r>
          </w:p>
        </w:tc>
        <w:tc>
          <w:tcPr>
            <w:tcW w:w="1843" w:type="dxa"/>
            <w:vAlign w:val="center"/>
          </w:tcPr>
          <w:p w14:paraId="2477E0F6" w14:textId="55F51EF9" w:rsidR="001B24E0" w:rsidRPr="00EC69C3" w:rsidRDefault="001B24E0" w:rsidP="001B24E0">
            <w:pPr>
              <w:pStyle w:val="ConsPlusNormal"/>
              <w:jc w:val="center"/>
              <w:rPr>
                <w:rFonts w:ascii="Times New Roman" w:hAnsi="Times New Roman" w:cs="Times New Roman"/>
                <w:sz w:val="24"/>
                <w:szCs w:val="24"/>
              </w:rPr>
            </w:pPr>
            <w:r w:rsidRPr="00EC69C3">
              <w:rPr>
                <w:rFonts w:ascii="Times New Roman" w:hAnsi="Times New Roman" w:cs="Times New Roman"/>
                <w:sz w:val="24"/>
                <w:szCs w:val="24"/>
              </w:rPr>
              <w:t>Значение</w:t>
            </w:r>
          </w:p>
        </w:tc>
      </w:tr>
      <w:tr w:rsidR="001B24E0" w:rsidRPr="00EC69C3" w14:paraId="25C603E6" w14:textId="77777777" w:rsidTr="001E42FF">
        <w:trPr>
          <w:trHeight w:val="140"/>
          <w:tblHeader/>
        </w:trPr>
        <w:tc>
          <w:tcPr>
            <w:tcW w:w="567" w:type="dxa"/>
            <w:vAlign w:val="center"/>
          </w:tcPr>
          <w:p w14:paraId="5200B4BA" w14:textId="4309BAC1" w:rsidR="001B24E0" w:rsidRPr="00EC69C3" w:rsidRDefault="001B24E0" w:rsidP="001B24E0">
            <w:pPr>
              <w:pStyle w:val="ConsPlusNormal"/>
              <w:jc w:val="center"/>
              <w:rPr>
                <w:rFonts w:ascii="Times New Roman" w:hAnsi="Times New Roman" w:cs="Times New Roman"/>
                <w:sz w:val="24"/>
                <w:szCs w:val="24"/>
              </w:rPr>
            </w:pPr>
            <w:r w:rsidRPr="00EC69C3">
              <w:rPr>
                <w:rFonts w:ascii="Times New Roman" w:hAnsi="Times New Roman" w:cs="Times New Roman"/>
                <w:sz w:val="24"/>
                <w:szCs w:val="24"/>
              </w:rPr>
              <w:t>1</w:t>
            </w:r>
          </w:p>
        </w:tc>
        <w:tc>
          <w:tcPr>
            <w:tcW w:w="5812" w:type="dxa"/>
          </w:tcPr>
          <w:p w14:paraId="002234A4" w14:textId="674E4FEF" w:rsidR="001B24E0" w:rsidRPr="00EC69C3" w:rsidRDefault="001B24E0" w:rsidP="001B24E0">
            <w:pPr>
              <w:pStyle w:val="ConsPlusNormal"/>
              <w:jc w:val="center"/>
              <w:rPr>
                <w:rFonts w:ascii="Times New Roman" w:hAnsi="Times New Roman" w:cs="Times New Roman"/>
                <w:sz w:val="24"/>
                <w:szCs w:val="24"/>
              </w:rPr>
            </w:pPr>
            <w:r w:rsidRPr="00EC69C3">
              <w:rPr>
                <w:rFonts w:ascii="Times New Roman" w:hAnsi="Times New Roman" w:cs="Times New Roman"/>
                <w:sz w:val="24"/>
                <w:szCs w:val="24"/>
              </w:rPr>
              <w:t>2</w:t>
            </w:r>
          </w:p>
        </w:tc>
        <w:tc>
          <w:tcPr>
            <w:tcW w:w="1843" w:type="dxa"/>
          </w:tcPr>
          <w:p w14:paraId="3B4A2EBA" w14:textId="425D6B27" w:rsidR="001B24E0" w:rsidRPr="00EC69C3" w:rsidRDefault="001B24E0" w:rsidP="001B24E0">
            <w:pPr>
              <w:pStyle w:val="ConsPlusNormal"/>
              <w:jc w:val="center"/>
              <w:rPr>
                <w:rFonts w:ascii="Times New Roman" w:hAnsi="Times New Roman" w:cs="Times New Roman"/>
                <w:sz w:val="24"/>
                <w:szCs w:val="24"/>
              </w:rPr>
            </w:pPr>
            <w:r w:rsidRPr="00EC69C3">
              <w:rPr>
                <w:rFonts w:ascii="Times New Roman" w:hAnsi="Times New Roman" w:cs="Times New Roman"/>
                <w:sz w:val="24"/>
                <w:szCs w:val="24"/>
              </w:rPr>
              <w:t>3</w:t>
            </w:r>
          </w:p>
        </w:tc>
        <w:tc>
          <w:tcPr>
            <w:tcW w:w="1843" w:type="dxa"/>
            <w:vAlign w:val="center"/>
          </w:tcPr>
          <w:p w14:paraId="27EF636D" w14:textId="14E47D27" w:rsidR="001B24E0" w:rsidRPr="00EC69C3" w:rsidRDefault="001B24E0" w:rsidP="001B24E0">
            <w:pPr>
              <w:pStyle w:val="ConsPlusNormal"/>
              <w:jc w:val="center"/>
              <w:rPr>
                <w:rFonts w:ascii="Times New Roman" w:hAnsi="Times New Roman" w:cs="Times New Roman"/>
                <w:sz w:val="24"/>
                <w:szCs w:val="24"/>
              </w:rPr>
            </w:pPr>
            <w:r w:rsidRPr="00EC69C3">
              <w:rPr>
                <w:rFonts w:ascii="Times New Roman" w:hAnsi="Times New Roman" w:cs="Times New Roman"/>
                <w:sz w:val="24"/>
                <w:szCs w:val="24"/>
              </w:rPr>
              <w:t>4</w:t>
            </w:r>
          </w:p>
        </w:tc>
      </w:tr>
      <w:tr w:rsidR="001B24E0" w:rsidRPr="00EC69C3" w14:paraId="0C82BF34" w14:textId="77777777" w:rsidTr="001E42FF">
        <w:trPr>
          <w:trHeight w:val="267"/>
        </w:trPr>
        <w:tc>
          <w:tcPr>
            <w:tcW w:w="567" w:type="dxa"/>
            <w:vAlign w:val="center"/>
          </w:tcPr>
          <w:p w14:paraId="5914AF9E" w14:textId="77777777" w:rsidR="001B24E0" w:rsidRPr="00EC69C3" w:rsidRDefault="001B24E0" w:rsidP="001B24E0">
            <w:pPr>
              <w:pStyle w:val="ConsPlusNormal"/>
              <w:jc w:val="center"/>
              <w:rPr>
                <w:rFonts w:ascii="Times New Roman" w:hAnsi="Times New Roman" w:cs="Times New Roman"/>
                <w:sz w:val="24"/>
                <w:szCs w:val="24"/>
              </w:rPr>
            </w:pPr>
            <w:r w:rsidRPr="00EC69C3">
              <w:rPr>
                <w:rFonts w:ascii="Times New Roman" w:hAnsi="Times New Roman" w:cs="Times New Roman"/>
                <w:sz w:val="24"/>
                <w:szCs w:val="24"/>
              </w:rPr>
              <w:t>1.</w:t>
            </w:r>
          </w:p>
        </w:tc>
        <w:tc>
          <w:tcPr>
            <w:tcW w:w="5812" w:type="dxa"/>
            <w:vAlign w:val="center"/>
          </w:tcPr>
          <w:p w14:paraId="09A21CCA" w14:textId="29B24614" w:rsidR="001B24E0" w:rsidRPr="00EC69C3" w:rsidRDefault="001B24E0" w:rsidP="001B24E0">
            <w:pPr>
              <w:pStyle w:val="ConsPlusNormal"/>
              <w:jc w:val="both"/>
              <w:rPr>
                <w:rFonts w:ascii="Times New Roman" w:hAnsi="Times New Roman" w:cs="Times New Roman"/>
                <w:sz w:val="24"/>
                <w:szCs w:val="24"/>
              </w:rPr>
            </w:pPr>
            <w:r w:rsidRPr="00EC69C3">
              <w:rPr>
                <w:rFonts w:ascii="Times New Roman" w:hAnsi="Times New Roman" w:cs="Times New Roman"/>
                <w:sz w:val="24"/>
                <w:szCs w:val="24"/>
              </w:rPr>
              <w:t>Проектная мощность</w:t>
            </w:r>
          </w:p>
        </w:tc>
        <w:tc>
          <w:tcPr>
            <w:tcW w:w="1843" w:type="dxa"/>
            <w:vAlign w:val="center"/>
          </w:tcPr>
          <w:p w14:paraId="2B372370" w14:textId="724C4E13" w:rsidR="001B24E0" w:rsidRPr="00EC69C3" w:rsidRDefault="001B24E0" w:rsidP="001B24E0">
            <w:pPr>
              <w:pStyle w:val="ConsPlusNormal"/>
              <w:jc w:val="center"/>
              <w:rPr>
                <w:rFonts w:ascii="Times New Roman" w:hAnsi="Times New Roman" w:cs="Times New Roman"/>
                <w:sz w:val="24"/>
                <w:szCs w:val="24"/>
              </w:rPr>
            </w:pPr>
            <w:r w:rsidRPr="00EC69C3">
              <w:rPr>
                <w:rFonts w:ascii="Times New Roman" w:hAnsi="Times New Roman" w:cs="Times New Roman"/>
                <w:sz w:val="24"/>
                <w:szCs w:val="24"/>
              </w:rPr>
              <w:t>тонн/год</w:t>
            </w:r>
          </w:p>
        </w:tc>
        <w:tc>
          <w:tcPr>
            <w:tcW w:w="1843" w:type="dxa"/>
            <w:vAlign w:val="center"/>
          </w:tcPr>
          <w:p w14:paraId="7D57400C" w14:textId="77777777" w:rsidR="001B24E0" w:rsidRPr="00EC69C3" w:rsidRDefault="001B24E0" w:rsidP="001B24E0">
            <w:pPr>
              <w:pStyle w:val="ConsPlusNormal"/>
              <w:jc w:val="center"/>
              <w:rPr>
                <w:rFonts w:ascii="Times New Roman" w:hAnsi="Times New Roman" w:cs="Times New Roman"/>
                <w:sz w:val="24"/>
                <w:szCs w:val="24"/>
              </w:rPr>
            </w:pPr>
          </w:p>
        </w:tc>
      </w:tr>
      <w:tr w:rsidR="001B24E0" w:rsidRPr="00EC69C3" w14:paraId="0A0EC33C" w14:textId="77777777" w:rsidTr="001E42FF">
        <w:trPr>
          <w:trHeight w:val="267"/>
        </w:trPr>
        <w:tc>
          <w:tcPr>
            <w:tcW w:w="567" w:type="dxa"/>
            <w:vAlign w:val="center"/>
          </w:tcPr>
          <w:p w14:paraId="0EEDF0A8" w14:textId="77777777" w:rsidR="001B24E0" w:rsidRPr="00EC69C3" w:rsidRDefault="001B24E0" w:rsidP="001B24E0">
            <w:pPr>
              <w:pStyle w:val="ConsPlusNormal"/>
              <w:jc w:val="center"/>
              <w:rPr>
                <w:rFonts w:ascii="Times New Roman" w:hAnsi="Times New Roman" w:cs="Times New Roman"/>
                <w:sz w:val="24"/>
                <w:szCs w:val="24"/>
              </w:rPr>
            </w:pPr>
            <w:r w:rsidRPr="00EC69C3">
              <w:rPr>
                <w:rFonts w:ascii="Times New Roman" w:hAnsi="Times New Roman" w:cs="Times New Roman"/>
                <w:sz w:val="24"/>
                <w:szCs w:val="24"/>
              </w:rPr>
              <w:t>2.</w:t>
            </w:r>
          </w:p>
        </w:tc>
        <w:tc>
          <w:tcPr>
            <w:tcW w:w="5812" w:type="dxa"/>
            <w:vAlign w:val="center"/>
          </w:tcPr>
          <w:p w14:paraId="59360A70" w14:textId="40B8DFF5" w:rsidR="001B24E0" w:rsidRPr="00EC69C3" w:rsidRDefault="001B24E0" w:rsidP="0031287A">
            <w:pPr>
              <w:pStyle w:val="ConsPlusNormal"/>
              <w:jc w:val="both"/>
              <w:rPr>
                <w:rFonts w:ascii="Times New Roman" w:hAnsi="Times New Roman" w:cs="Times New Roman"/>
                <w:sz w:val="24"/>
                <w:szCs w:val="24"/>
              </w:rPr>
            </w:pPr>
            <w:r w:rsidRPr="00EC69C3">
              <w:rPr>
                <w:rFonts w:ascii="Times New Roman" w:hAnsi="Times New Roman" w:cs="Times New Roman"/>
                <w:sz w:val="24"/>
                <w:szCs w:val="24"/>
              </w:rPr>
              <w:t xml:space="preserve">Объем </w:t>
            </w:r>
            <w:r w:rsidR="0098465B" w:rsidRPr="00EC69C3">
              <w:rPr>
                <w:rFonts w:ascii="Times New Roman" w:hAnsi="Times New Roman" w:cs="Times New Roman"/>
                <w:sz w:val="24"/>
                <w:szCs w:val="24"/>
              </w:rPr>
              <w:t xml:space="preserve">производства </w:t>
            </w:r>
            <w:r w:rsidR="0031287A" w:rsidRPr="00EC69C3">
              <w:rPr>
                <w:rFonts w:ascii="Times New Roman" w:hAnsi="Times New Roman" w:cs="Times New Roman"/>
                <w:sz w:val="24"/>
                <w:szCs w:val="24"/>
              </w:rPr>
              <w:t>комбикормов</w:t>
            </w:r>
            <w:r w:rsidRPr="00EC69C3">
              <w:rPr>
                <w:rFonts w:ascii="Times New Roman" w:hAnsi="Times New Roman" w:cs="Times New Roman"/>
                <w:sz w:val="24"/>
                <w:szCs w:val="24"/>
              </w:rPr>
              <w:t xml:space="preserve"> </w:t>
            </w:r>
            <w:r w:rsidR="00820A61" w:rsidRPr="00EC69C3">
              <w:rPr>
                <w:rFonts w:ascii="Times New Roman" w:hAnsi="Times New Roman" w:cs="Times New Roman"/>
                <w:sz w:val="24"/>
                <w:szCs w:val="24"/>
              </w:rPr>
              <w:t>в году, предшествующему году обращения за субсидией</w:t>
            </w:r>
          </w:p>
        </w:tc>
        <w:tc>
          <w:tcPr>
            <w:tcW w:w="1843" w:type="dxa"/>
            <w:vAlign w:val="center"/>
          </w:tcPr>
          <w:p w14:paraId="093B4761" w14:textId="0B68FFF2" w:rsidR="001B24E0" w:rsidRPr="00EC69C3" w:rsidRDefault="001B24E0" w:rsidP="001B24E0">
            <w:pPr>
              <w:pStyle w:val="ConsPlusNormal"/>
              <w:jc w:val="center"/>
              <w:rPr>
                <w:rFonts w:ascii="Times New Roman" w:hAnsi="Times New Roman" w:cs="Times New Roman"/>
                <w:sz w:val="24"/>
                <w:szCs w:val="24"/>
              </w:rPr>
            </w:pPr>
            <w:r w:rsidRPr="00EC69C3">
              <w:rPr>
                <w:rFonts w:ascii="Times New Roman" w:hAnsi="Times New Roman" w:cs="Times New Roman"/>
                <w:sz w:val="24"/>
                <w:szCs w:val="24"/>
              </w:rPr>
              <w:t>тонн/год</w:t>
            </w:r>
          </w:p>
        </w:tc>
        <w:tc>
          <w:tcPr>
            <w:tcW w:w="1843" w:type="dxa"/>
            <w:vAlign w:val="center"/>
          </w:tcPr>
          <w:p w14:paraId="422DFBCD" w14:textId="77777777" w:rsidR="001B24E0" w:rsidRPr="00EC69C3" w:rsidRDefault="001B24E0" w:rsidP="001B24E0">
            <w:pPr>
              <w:pStyle w:val="ConsPlusNormal"/>
              <w:jc w:val="center"/>
              <w:rPr>
                <w:rFonts w:ascii="Times New Roman" w:hAnsi="Times New Roman" w:cs="Times New Roman"/>
                <w:sz w:val="24"/>
                <w:szCs w:val="24"/>
              </w:rPr>
            </w:pPr>
          </w:p>
        </w:tc>
      </w:tr>
      <w:tr w:rsidR="001B24E0" w:rsidRPr="00EC69C3" w14:paraId="61E4B9DC" w14:textId="77777777" w:rsidTr="001E42FF">
        <w:trPr>
          <w:trHeight w:val="231"/>
        </w:trPr>
        <w:tc>
          <w:tcPr>
            <w:tcW w:w="567" w:type="dxa"/>
            <w:vAlign w:val="center"/>
          </w:tcPr>
          <w:p w14:paraId="7D0D2FEA" w14:textId="77777777" w:rsidR="001B24E0" w:rsidRPr="00EC69C3" w:rsidRDefault="001B24E0" w:rsidP="001B24E0">
            <w:pPr>
              <w:pStyle w:val="ConsPlusNormal"/>
              <w:jc w:val="center"/>
              <w:rPr>
                <w:rFonts w:ascii="Times New Roman" w:hAnsi="Times New Roman" w:cs="Times New Roman"/>
                <w:sz w:val="24"/>
                <w:szCs w:val="24"/>
              </w:rPr>
            </w:pPr>
          </w:p>
        </w:tc>
        <w:tc>
          <w:tcPr>
            <w:tcW w:w="5812" w:type="dxa"/>
          </w:tcPr>
          <w:p w14:paraId="7DF416A5" w14:textId="1F7EE3FB" w:rsidR="001B24E0" w:rsidRPr="00EC69C3" w:rsidRDefault="001B24E0" w:rsidP="001B24E0">
            <w:pPr>
              <w:pStyle w:val="ConsPlusNormal"/>
              <w:jc w:val="both"/>
              <w:rPr>
                <w:rFonts w:ascii="Times New Roman" w:hAnsi="Times New Roman" w:cs="Times New Roman"/>
                <w:sz w:val="24"/>
                <w:szCs w:val="24"/>
              </w:rPr>
            </w:pPr>
            <w:r w:rsidRPr="00EC69C3">
              <w:rPr>
                <w:rFonts w:ascii="Times New Roman" w:hAnsi="Times New Roman" w:cs="Times New Roman"/>
                <w:sz w:val="24"/>
                <w:szCs w:val="24"/>
              </w:rPr>
              <w:t xml:space="preserve">из них по наименованиям </w:t>
            </w:r>
            <w:r w:rsidRPr="00EC69C3">
              <w:rPr>
                <w:rFonts w:ascii="Times New Roman" w:hAnsi="Times New Roman" w:cs="Times New Roman"/>
                <w:sz w:val="20"/>
              </w:rPr>
              <w:t>(для свиней, птиц, КРС и др.):</w:t>
            </w:r>
          </w:p>
        </w:tc>
        <w:tc>
          <w:tcPr>
            <w:tcW w:w="1843" w:type="dxa"/>
            <w:vAlign w:val="center"/>
          </w:tcPr>
          <w:p w14:paraId="1815B4DA" w14:textId="77777777" w:rsidR="001B24E0" w:rsidRPr="00EC69C3" w:rsidRDefault="001B24E0" w:rsidP="001B24E0">
            <w:pPr>
              <w:pStyle w:val="ConsPlusNormal"/>
              <w:jc w:val="center"/>
              <w:rPr>
                <w:rFonts w:ascii="Times New Roman" w:hAnsi="Times New Roman" w:cs="Times New Roman"/>
                <w:sz w:val="24"/>
                <w:szCs w:val="24"/>
              </w:rPr>
            </w:pPr>
            <w:r w:rsidRPr="00EC69C3">
              <w:rPr>
                <w:rFonts w:ascii="Times New Roman" w:hAnsi="Times New Roman" w:cs="Times New Roman"/>
              </w:rPr>
              <w:t>X</w:t>
            </w:r>
          </w:p>
        </w:tc>
        <w:tc>
          <w:tcPr>
            <w:tcW w:w="1843" w:type="dxa"/>
            <w:vAlign w:val="center"/>
          </w:tcPr>
          <w:p w14:paraId="13C7BAE2" w14:textId="77777777" w:rsidR="001B24E0" w:rsidRPr="00EC69C3" w:rsidRDefault="001B24E0" w:rsidP="001B24E0">
            <w:pPr>
              <w:pStyle w:val="ConsPlusNormal"/>
              <w:jc w:val="center"/>
              <w:rPr>
                <w:rFonts w:ascii="Times New Roman" w:hAnsi="Times New Roman" w:cs="Times New Roman"/>
                <w:sz w:val="24"/>
                <w:szCs w:val="24"/>
              </w:rPr>
            </w:pPr>
            <w:r w:rsidRPr="00EC69C3">
              <w:rPr>
                <w:rFonts w:ascii="Times New Roman" w:hAnsi="Times New Roman" w:cs="Times New Roman"/>
              </w:rPr>
              <w:t>X</w:t>
            </w:r>
          </w:p>
        </w:tc>
      </w:tr>
      <w:tr w:rsidR="001B24E0" w:rsidRPr="00EC69C3" w14:paraId="11DBCCE6" w14:textId="77777777" w:rsidTr="001E42FF">
        <w:trPr>
          <w:trHeight w:val="189"/>
        </w:trPr>
        <w:tc>
          <w:tcPr>
            <w:tcW w:w="567" w:type="dxa"/>
            <w:vAlign w:val="center"/>
          </w:tcPr>
          <w:p w14:paraId="1EBB0B2F" w14:textId="6709F3FC" w:rsidR="001B24E0" w:rsidRPr="001E42FF" w:rsidRDefault="001B24E0" w:rsidP="001B24E0">
            <w:pPr>
              <w:pStyle w:val="ConsPlusNormal"/>
              <w:jc w:val="center"/>
              <w:rPr>
                <w:rFonts w:ascii="Times New Roman" w:hAnsi="Times New Roman" w:cs="Times New Roman"/>
                <w:sz w:val="24"/>
                <w:szCs w:val="24"/>
              </w:rPr>
            </w:pPr>
            <w:r w:rsidRPr="00EC69C3">
              <w:rPr>
                <w:rFonts w:ascii="Times New Roman" w:hAnsi="Times New Roman" w:cs="Times New Roman"/>
                <w:sz w:val="24"/>
                <w:szCs w:val="24"/>
              </w:rPr>
              <w:t>2.1</w:t>
            </w:r>
            <w:r w:rsidR="001E42FF">
              <w:rPr>
                <w:rFonts w:ascii="Times New Roman" w:hAnsi="Times New Roman" w:cs="Times New Roman"/>
                <w:sz w:val="24"/>
                <w:szCs w:val="24"/>
              </w:rPr>
              <w:t>.</w:t>
            </w:r>
          </w:p>
        </w:tc>
        <w:tc>
          <w:tcPr>
            <w:tcW w:w="5812" w:type="dxa"/>
          </w:tcPr>
          <w:p w14:paraId="08A8D0E3" w14:textId="77777777" w:rsidR="001B24E0" w:rsidRPr="00EC69C3" w:rsidRDefault="001B24E0" w:rsidP="001B24E0">
            <w:pPr>
              <w:pStyle w:val="ConsPlusNormal"/>
              <w:jc w:val="center"/>
              <w:rPr>
                <w:rFonts w:ascii="Times New Roman" w:hAnsi="Times New Roman" w:cs="Times New Roman"/>
                <w:sz w:val="24"/>
                <w:szCs w:val="24"/>
              </w:rPr>
            </w:pPr>
          </w:p>
        </w:tc>
        <w:tc>
          <w:tcPr>
            <w:tcW w:w="1843" w:type="dxa"/>
            <w:vAlign w:val="center"/>
          </w:tcPr>
          <w:p w14:paraId="4F623A87" w14:textId="77777777" w:rsidR="001B24E0" w:rsidRPr="00EC69C3" w:rsidRDefault="001B24E0" w:rsidP="001B24E0">
            <w:pPr>
              <w:pStyle w:val="ConsPlusNormal"/>
              <w:jc w:val="center"/>
              <w:rPr>
                <w:rFonts w:ascii="Times New Roman" w:hAnsi="Times New Roman" w:cs="Times New Roman"/>
                <w:sz w:val="24"/>
                <w:szCs w:val="24"/>
              </w:rPr>
            </w:pPr>
            <w:r w:rsidRPr="00EC69C3">
              <w:rPr>
                <w:rFonts w:ascii="Times New Roman" w:hAnsi="Times New Roman" w:cs="Times New Roman"/>
                <w:sz w:val="24"/>
                <w:szCs w:val="24"/>
              </w:rPr>
              <w:t>тонн</w:t>
            </w:r>
          </w:p>
        </w:tc>
        <w:tc>
          <w:tcPr>
            <w:tcW w:w="1843" w:type="dxa"/>
            <w:vAlign w:val="center"/>
          </w:tcPr>
          <w:p w14:paraId="066C3160" w14:textId="77777777" w:rsidR="001B24E0" w:rsidRPr="00EC69C3" w:rsidRDefault="001B24E0" w:rsidP="001B24E0">
            <w:pPr>
              <w:pStyle w:val="ConsPlusNormal"/>
              <w:jc w:val="center"/>
              <w:rPr>
                <w:rFonts w:ascii="Times New Roman" w:hAnsi="Times New Roman" w:cs="Times New Roman"/>
                <w:sz w:val="24"/>
                <w:szCs w:val="24"/>
              </w:rPr>
            </w:pPr>
          </w:p>
        </w:tc>
      </w:tr>
      <w:tr w:rsidR="001B24E0" w:rsidRPr="00EC69C3" w14:paraId="3B9303BF" w14:textId="77777777" w:rsidTr="001E42FF">
        <w:trPr>
          <w:trHeight w:val="261"/>
        </w:trPr>
        <w:tc>
          <w:tcPr>
            <w:tcW w:w="567" w:type="dxa"/>
            <w:vAlign w:val="center"/>
          </w:tcPr>
          <w:p w14:paraId="38504409" w14:textId="03E1F699" w:rsidR="001B24E0" w:rsidRPr="00EC69C3" w:rsidRDefault="001B24E0" w:rsidP="001B24E0">
            <w:pPr>
              <w:pStyle w:val="ConsPlusNormal"/>
              <w:jc w:val="center"/>
              <w:rPr>
                <w:rFonts w:ascii="Times New Roman" w:hAnsi="Times New Roman" w:cs="Times New Roman"/>
                <w:sz w:val="24"/>
                <w:szCs w:val="24"/>
              </w:rPr>
            </w:pPr>
            <w:r w:rsidRPr="00EC69C3">
              <w:rPr>
                <w:rFonts w:ascii="Times New Roman" w:hAnsi="Times New Roman" w:cs="Times New Roman"/>
                <w:sz w:val="24"/>
                <w:szCs w:val="24"/>
              </w:rPr>
              <w:t>2.2</w:t>
            </w:r>
            <w:r w:rsidR="001E42FF">
              <w:rPr>
                <w:rFonts w:ascii="Times New Roman" w:hAnsi="Times New Roman" w:cs="Times New Roman"/>
                <w:sz w:val="24"/>
                <w:szCs w:val="24"/>
              </w:rPr>
              <w:t>.</w:t>
            </w:r>
          </w:p>
        </w:tc>
        <w:tc>
          <w:tcPr>
            <w:tcW w:w="5812" w:type="dxa"/>
          </w:tcPr>
          <w:p w14:paraId="7A4ED4BF" w14:textId="77777777" w:rsidR="001B24E0" w:rsidRPr="00EC69C3" w:rsidRDefault="001B24E0" w:rsidP="001B24E0">
            <w:pPr>
              <w:pStyle w:val="ConsPlusNormal"/>
              <w:jc w:val="center"/>
              <w:rPr>
                <w:rFonts w:ascii="Times New Roman" w:hAnsi="Times New Roman" w:cs="Times New Roman"/>
                <w:sz w:val="24"/>
                <w:szCs w:val="24"/>
              </w:rPr>
            </w:pPr>
          </w:p>
        </w:tc>
        <w:tc>
          <w:tcPr>
            <w:tcW w:w="1843" w:type="dxa"/>
            <w:vAlign w:val="center"/>
          </w:tcPr>
          <w:p w14:paraId="3D44AE87" w14:textId="77777777" w:rsidR="001B24E0" w:rsidRPr="00EC69C3" w:rsidRDefault="001B24E0" w:rsidP="001B24E0">
            <w:pPr>
              <w:pStyle w:val="ConsPlusNormal"/>
              <w:jc w:val="center"/>
              <w:rPr>
                <w:rFonts w:ascii="Times New Roman" w:hAnsi="Times New Roman" w:cs="Times New Roman"/>
                <w:sz w:val="24"/>
                <w:szCs w:val="24"/>
              </w:rPr>
            </w:pPr>
            <w:r w:rsidRPr="00EC69C3">
              <w:rPr>
                <w:rFonts w:ascii="Times New Roman" w:hAnsi="Times New Roman" w:cs="Times New Roman"/>
                <w:sz w:val="24"/>
                <w:szCs w:val="24"/>
              </w:rPr>
              <w:t>тонн</w:t>
            </w:r>
          </w:p>
        </w:tc>
        <w:tc>
          <w:tcPr>
            <w:tcW w:w="1843" w:type="dxa"/>
            <w:vAlign w:val="center"/>
          </w:tcPr>
          <w:p w14:paraId="0EE856B9" w14:textId="77777777" w:rsidR="001B24E0" w:rsidRPr="00EC69C3" w:rsidRDefault="001B24E0" w:rsidP="001B24E0">
            <w:pPr>
              <w:pStyle w:val="ConsPlusNormal"/>
              <w:jc w:val="center"/>
              <w:rPr>
                <w:rFonts w:ascii="Times New Roman" w:hAnsi="Times New Roman" w:cs="Times New Roman"/>
                <w:sz w:val="24"/>
                <w:szCs w:val="24"/>
              </w:rPr>
            </w:pPr>
          </w:p>
        </w:tc>
      </w:tr>
      <w:tr w:rsidR="001B24E0" w:rsidRPr="00EC69C3" w14:paraId="32743F3B" w14:textId="77777777" w:rsidTr="001E42FF">
        <w:trPr>
          <w:trHeight w:val="261"/>
        </w:trPr>
        <w:tc>
          <w:tcPr>
            <w:tcW w:w="567" w:type="dxa"/>
            <w:vAlign w:val="center"/>
          </w:tcPr>
          <w:p w14:paraId="75DB64E7" w14:textId="0EBDFC37" w:rsidR="001B24E0" w:rsidRPr="00EC69C3" w:rsidRDefault="001B24E0" w:rsidP="001B24E0">
            <w:pPr>
              <w:pStyle w:val="ConsPlusNormal"/>
              <w:jc w:val="center"/>
              <w:rPr>
                <w:rFonts w:ascii="Times New Roman" w:hAnsi="Times New Roman" w:cs="Times New Roman"/>
                <w:sz w:val="24"/>
                <w:szCs w:val="24"/>
              </w:rPr>
            </w:pPr>
            <w:r w:rsidRPr="00EC69C3">
              <w:rPr>
                <w:rFonts w:ascii="Times New Roman" w:hAnsi="Times New Roman" w:cs="Times New Roman"/>
                <w:sz w:val="24"/>
                <w:szCs w:val="24"/>
              </w:rPr>
              <w:t>2.3</w:t>
            </w:r>
            <w:r w:rsidR="001E42FF">
              <w:rPr>
                <w:rFonts w:ascii="Times New Roman" w:hAnsi="Times New Roman" w:cs="Times New Roman"/>
                <w:sz w:val="24"/>
                <w:szCs w:val="24"/>
              </w:rPr>
              <w:t>.</w:t>
            </w:r>
          </w:p>
        </w:tc>
        <w:tc>
          <w:tcPr>
            <w:tcW w:w="5812" w:type="dxa"/>
          </w:tcPr>
          <w:p w14:paraId="7CBAE8FA" w14:textId="77777777" w:rsidR="001B24E0" w:rsidRPr="00EC69C3" w:rsidRDefault="001B24E0" w:rsidP="001B24E0">
            <w:pPr>
              <w:pStyle w:val="ConsPlusNormal"/>
              <w:jc w:val="center"/>
              <w:rPr>
                <w:rFonts w:ascii="Times New Roman" w:hAnsi="Times New Roman" w:cs="Times New Roman"/>
                <w:sz w:val="24"/>
                <w:szCs w:val="24"/>
              </w:rPr>
            </w:pPr>
          </w:p>
        </w:tc>
        <w:tc>
          <w:tcPr>
            <w:tcW w:w="1843" w:type="dxa"/>
            <w:vAlign w:val="center"/>
          </w:tcPr>
          <w:p w14:paraId="2988B0CA" w14:textId="338D1BAA" w:rsidR="001B24E0" w:rsidRPr="00EC69C3" w:rsidRDefault="001B24E0" w:rsidP="001B24E0">
            <w:pPr>
              <w:pStyle w:val="ConsPlusNormal"/>
              <w:jc w:val="center"/>
              <w:rPr>
                <w:rFonts w:ascii="Times New Roman" w:hAnsi="Times New Roman" w:cs="Times New Roman"/>
                <w:sz w:val="24"/>
                <w:szCs w:val="24"/>
              </w:rPr>
            </w:pPr>
            <w:r w:rsidRPr="00EC69C3">
              <w:rPr>
                <w:rFonts w:ascii="Times New Roman" w:hAnsi="Times New Roman" w:cs="Times New Roman"/>
                <w:sz w:val="24"/>
                <w:szCs w:val="24"/>
              </w:rPr>
              <w:t>тонн</w:t>
            </w:r>
          </w:p>
        </w:tc>
        <w:tc>
          <w:tcPr>
            <w:tcW w:w="1843" w:type="dxa"/>
            <w:vAlign w:val="center"/>
          </w:tcPr>
          <w:p w14:paraId="7BF2F37F" w14:textId="77777777" w:rsidR="001B24E0" w:rsidRPr="00EC69C3" w:rsidRDefault="001B24E0" w:rsidP="001B24E0">
            <w:pPr>
              <w:pStyle w:val="ConsPlusNormal"/>
              <w:jc w:val="center"/>
              <w:rPr>
                <w:rFonts w:ascii="Times New Roman" w:hAnsi="Times New Roman" w:cs="Times New Roman"/>
                <w:sz w:val="24"/>
                <w:szCs w:val="24"/>
              </w:rPr>
            </w:pPr>
          </w:p>
        </w:tc>
      </w:tr>
    </w:tbl>
    <w:p w14:paraId="12038D28" w14:textId="77777777" w:rsidR="008068CB" w:rsidRPr="00EC69C3" w:rsidRDefault="008068CB" w:rsidP="008068CB">
      <w:pPr>
        <w:widowControl w:val="0"/>
        <w:adjustRightInd w:val="0"/>
        <w:spacing w:after="0" w:line="240" w:lineRule="auto"/>
        <w:ind w:right="-709"/>
        <w:jc w:val="both"/>
        <w:textAlignment w:val="baseline"/>
        <w:rPr>
          <w:rFonts w:ascii="Times New Roman" w:eastAsia="Times New Roman" w:hAnsi="Times New Roman" w:cs="Times New Roman"/>
          <w:sz w:val="24"/>
          <w:szCs w:val="24"/>
          <w:lang w:eastAsia="ru-RU"/>
        </w:rPr>
      </w:pPr>
    </w:p>
    <w:p w14:paraId="2D4AF80C" w14:textId="77777777" w:rsidR="008068CB" w:rsidRPr="00EC69C3" w:rsidRDefault="008068CB" w:rsidP="008068C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C69C3">
        <w:rPr>
          <w:rFonts w:ascii="Times New Roman" w:eastAsia="Times New Roman" w:hAnsi="Times New Roman" w:cs="Times New Roman"/>
          <w:sz w:val="24"/>
          <w:szCs w:val="24"/>
          <w:lang w:eastAsia="ru-RU"/>
        </w:rPr>
        <w:t>Участник отбора _________________        ________________________         _______________</w:t>
      </w:r>
    </w:p>
    <w:p w14:paraId="301AA6E6" w14:textId="77777777" w:rsidR="008068CB" w:rsidRPr="00EC69C3" w:rsidRDefault="008068CB" w:rsidP="008068CB">
      <w:pPr>
        <w:widowControl w:val="0"/>
        <w:adjustRightInd w:val="0"/>
        <w:spacing w:after="0" w:line="240" w:lineRule="auto"/>
        <w:jc w:val="both"/>
        <w:textAlignment w:val="baseline"/>
        <w:rPr>
          <w:rFonts w:ascii="Times New Roman" w:eastAsia="Times New Roman" w:hAnsi="Times New Roman" w:cs="Times New Roman"/>
          <w:sz w:val="20"/>
          <w:szCs w:val="20"/>
          <w:lang w:eastAsia="ru-RU"/>
        </w:rPr>
      </w:pPr>
      <w:r w:rsidRPr="00EC69C3">
        <w:rPr>
          <w:rFonts w:ascii="Times New Roman" w:eastAsia="Times New Roman" w:hAnsi="Times New Roman" w:cs="Times New Roman"/>
          <w:sz w:val="20"/>
          <w:szCs w:val="20"/>
          <w:lang w:eastAsia="ru-RU"/>
        </w:rPr>
        <w:t xml:space="preserve">                                       (</w:t>
      </w:r>
      <w:proofErr w:type="gramStart"/>
      <w:r w:rsidRPr="00EC69C3">
        <w:rPr>
          <w:rFonts w:ascii="Times New Roman" w:eastAsia="Times New Roman" w:hAnsi="Times New Roman" w:cs="Times New Roman"/>
          <w:sz w:val="20"/>
          <w:szCs w:val="20"/>
          <w:lang w:eastAsia="ru-RU"/>
        </w:rPr>
        <w:t xml:space="preserve">подпись)   </w:t>
      </w:r>
      <w:proofErr w:type="gramEnd"/>
      <w:r w:rsidRPr="00EC69C3">
        <w:rPr>
          <w:rFonts w:ascii="Times New Roman" w:eastAsia="Times New Roman" w:hAnsi="Times New Roman" w:cs="Times New Roman"/>
          <w:sz w:val="20"/>
          <w:szCs w:val="20"/>
          <w:lang w:eastAsia="ru-RU"/>
        </w:rPr>
        <w:t xml:space="preserve">                             (ФИО (отчество – при наличии)                         (дата)</w:t>
      </w:r>
    </w:p>
    <w:p w14:paraId="0981846C" w14:textId="77777777" w:rsidR="008068CB" w:rsidRPr="00EC69C3" w:rsidRDefault="008068CB" w:rsidP="008068C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C69C3">
        <w:rPr>
          <w:rFonts w:ascii="Times New Roman" w:eastAsia="Times New Roman" w:hAnsi="Times New Roman" w:cs="Times New Roman"/>
          <w:sz w:val="24"/>
          <w:szCs w:val="24"/>
          <w:lang w:eastAsia="ru-RU"/>
        </w:rPr>
        <w:t>М.П. (при наличии)</w:t>
      </w:r>
    </w:p>
    <w:p w14:paraId="48C1E5EC" w14:textId="77777777" w:rsidR="008068CB" w:rsidRPr="00EC69C3" w:rsidRDefault="008068CB" w:rsidP="008068C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432A7794" w14:textId="1AF58C70" w:rsidR="008068CB" w:rsidRPr="00EC69C3" w:rsidRDefault="008068CB" w:rsidP="008068C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C69C3">
        <w:rPr>
          <w:rFonts w:ascii="Times New Roman" w:eastAsia="Times New Roman" w:hAnsi="Times New Roman" w:cs="Times New Roman"/>
          <w:sz w:val="24"/>
          <w:szCs w:val="24"/>
          <w:lang w:eastAsia="ru-RU"/>
        </w:rPr>
        <w:t>Исполнитель __________________________ контактный телефон ______________________</w:t>
      </w:r>
    </w:p>
    <w:p w14:paraId="4F3A3651" w14:textId="77777777" w:rsidR="008068CB" w:rsidRPr="00EC69C3" w:rsidRDefault="008068CB" w:rsidP="008068C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21487182" w14:textId="419D584C" w:rsidR="008068CB" w:rsidRPr="00EC69C3" w:rsidRDefault="008068CB" w:rsidP="00ED5DC9">
      <w:pPr>
        <w:rPr>
          <w:rFonts w:ascii="Times New Roman" w:eastAsia="Times New Roman" w:hAnsi="Times New Roman" w:cs="Times New Roman"/>
          <w:sz w:val="24"/>
          <w:szCs w:val="24"/>
          <w:lang w:eastAsia="ru-RU"/>
        </w:rPr>
      </w:pPr>
      <w:r w:rsidRPr="00EC69C3">
        <w:rPr>
          <w:rFonts w:ascii="Times New Roman" w:eastAsia="Times New Roman" w:hAnsi="Times New Roman" w:cs="Times New Roman"/>
          <w:sz w:val="24"/>
          <w:szCs w:val="24"/>
          <w:lang w:eastAsia="ru-RU"/>
        </w:rPr>
        <w:br w:type="page"/>
      </w:r>
    </w:p>
    <w:tbl>
      <w:tblPr>
        <w:tblW w:w="10348" w:type="dxa"/>
        <w:tblInd w:w="-142" w:type="dxa"/>
        <w:tblLook w:val="00A0" w:firstRow="1" w:lastRow="0" w:firstColumn="1" w:lastColumn="0" w:noHBand="0" w:noVBand="0"/>
      </w:tblPr>
      <w:tblGrid>
        <w:gridCol w:w="5104"/>
        <w:gridCol w:w="5244"/>
      </w:tblGrid>
      <w:tr w:rsidR="001E42FF" w:rsidRPr="00EC69C3" w14:paraId="26098237" w14:textId="77777777" w:rsidTr="001E42FF">
        <w:trPr>
          <w:trHeight w:val="1848"/>
        </w:trPr>
        <w:tc>
          <w:tcPr>
            <w:tcW w:w="5104" w:type="dxa"/>
          </w:tcPr>
          <w:p w14:paraId="6B5F9643" w14:textId="77777777" w:rsidR="001E42FF" w:rsidRPr="00EC69C3" w:rsidRDefault="001E42FF" w:rsidP="00614FF0">
            <w:pPr>
              <w:spacing w:after="0" w:line="240" w:lineRule="auto"/>
              <w:ind w:right="-108"/>
              <w:jc w:val="both"/>
              <w:rPr>
                <w:rFonts w:ascii="Times New Roman" w:eastAsia="Times New Roman" w:hAnsi="Times New Roman" w:cs="Times New Roman"/>
                <w:sz w:val="28"/>
                <w:szCs w:val="28"/>
                <w:lang w:eastAsia="ru-RU"/>
              </w:rPr>
            </w:pPr>
          </w:p>
        </w:tc>
        <w:tc>
          <w:tcPr>
            <w:tcW w:w="5244" w:type="dxa"/>
          </w:tcPr>
          <w:p w14:paraId="4D147CEE" w14:textId="106BF5E2" w:rsidR="001E42FF" w:rsidRPr="00EC69C3" w:rsidRDefault="001E42FF" w:rsidP="001E42FF">
            <w:pPr>
              <w:spacing w:after="0" w:line="240" w:lineRule="auto"/>
              <w:jc w:val="both"/>
              <w:rPr>
                <w:rFonts w:ascii="Times New Roman" w:eastAsia="Times New Roman" w:hAnsi="Times New Roman" w:cs="Times New Roman"/>
                <w:bCs/>
                <w:sz w:val="28"/>
                <w:szCs w:val="28"/>
                <w:lang w:eastAsia="ru-RU"/>
              </w:rPr>
            </w:pPr>
            <w:r w:rsidRPr="00EC69C3">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EC69C3">
              <w:rPr>
                <w:rFonts w:ascii="Times New Roman" w:hAnsi="Times New Roman" w:cs="Times New Roman"/>
                <w:sz w:val="28"/>
                <w:szCs w:val="28"/>
              </w:rPr>
              <w:t xml:space="preserve"> к </w:t>
            </w:r>
            <w:hyperlink w:anchor="sub_5000" w:history="1">
              <w:r w:rsidRPr="00EC69C3">
                <w:rPr>
                  <w:rStyle w:val="ac"/>
                  <w:rFonts w:ascii="Times New Roman" w:hAnsi="Times New Roman" w:cs="Times New Roman"/>
                  <w:color w:val="auto"/>
                  <w:sz w:val="28"/>
                  <w:szCs w:val="28"/>
                  <w:u w:val="none"/>
                </w:rPr>
                <w:t>Порядку</w:t>
              </w:r>
            </w:hyperlink>
            <w:r w:rsidRPr="00EC69C3">
              <w:rPr>
                <w:rFonts w:ascii="Times New Roman" w:hAnsi="Times New Roman" w:cs="Times New Roman"/>
                <w:sz w:val="28"/>
                <w:szCs w:val="28"/>
              </w:rPr>
              <w:t xml:space="preserve"> </w:t>
            </w:r>
            <w:r w:rsidRPr="00CE0A3E">
              <w:rPr>
                <w:rFonts w:ascii="Times New Roman" w:hAnsi="Times New Roman" w:cs="Times New Roman"/>
                <w:sz w:val="28"/>
                <w:szCs w:val="28"/>
              </w:rPr>
              <w:t>предоставления субсидии предприятиям комбикормовой промышленности на возмещение части затрат, связанных с производством и реализацией концентрированных кормов</w:t>
            </w:r>
          </w:p>
        </w:tc>
      </w:tr>
    </w:tbl>
    <w:p w14:paraId="03E03FED" w14:textId="54BFEB6D" w:rsidR="008068CB" w:rsidRPr="00EC69C3" w:rsidRDefault="00ED5DC9" w:rsidP="001E42FF">
      <w:pPr>
        <w:spacing w:after="0" w:line="240" w:lineRule="auto"/>
        <w:ind w:left="4248"/>
        <w:jc w:val="right"/>
        <w:rPr>
          <w:rFonts w:ascii="Times New Roman" w:hAnsi="Times New Roman" w:cs="Times New Roman"/>
          <w:sz w:val="28"/>
          <w:szCs w:val="28"/>
        </w:rPr>
      </w:pPr>
      <w:r w:rsidRPr="00EC69C3">
        <w:rPr>
          <w:rFonts w:ascii="Times New Roman" w:eastAsia="Times New Roman" w:hAnsi="Times New Roman" w:cs="Times New Roman"/>
          <w:sz w:val="28"/>
          <w:szCs w:val="28"/>
          <w:lang w:eastAsia="ru-RU"/>
        </w:rPr>
        <w:t xml:space="preserve">                                                          </w:t>
      </w:r>
      <w:r w:rsidR="008068CB" w:rsidRPr="00EC69C3">
        <w:rPr>
          <w:rFonts w:ascii="Times New Roman" w:eastAsia="Times New Roman" w:hAnsi="Times New Roman" w:cs="Times New Roman"/>
          <w:sz w:val="28"/>
          <w:szCs w:val="28"/>
          <w:lang w:eastAsia="ru-RU"/>
        </w:rPr>
        <w:t>ФОРМА</w:t>
      </w:r>
    </w:p>
    <w:p w14:paraId="4D011B9F" w14:textId="77777777" w:rsidR="008068CB" w:rsidRPr="00EC69C3" w:rsidRDefault="008068CB" w:rsidP="008068CB">
      <w:pPr>
        <w:spacing w:after="0" w:line="240" w:lineRule="auto"/>
        <w:rPr>
          <w:rFonts w:ascii="Times New Roman" w:hAnsi="Times New Roman" w:cs="Times New Roman"/>
          <w:sz w:val="28"/>
          <w:szCs w:val="28"/>
        </w:rPr>
      </w:pPr>
    </w:p>
    <w:p w14:paraId="3E8D8944" w14:textId="77777777" w:rsidR="008068CB" w:rsidRPr="00EC69C3" w:rsidRDefault="008068CB" w:rsidP="001E42FF">
      <w:pPr>
        <w:spacing w:after="0" w:line="240" w:lineRule="auto"/>
        <w:ind w:left="4678" w:hanging="283"/>
        <w:jc w:val="right"/>
        <w:rPr>
          <w:rFonts w:ascii="Times New Roman" w:hAnsi="Times New Roman" w:cs="Times New Roman"/>
          <w:sz w:val="28"/>
          <w:szCs w:val="28"/>
        </w:rPr>
      </w:pPr>
      <w:r w:rsidRPr="00EC69C3">
        <w:rPr>
          <w:rFonts w:ascii="Times New Roman" w:hAnsi="Times New Roman" w:cs="Times New Roman"/>
          <w:sz w:val="28"/>
          <w:szCs w:val="28"/>
        </w:rPr>
        <w:t>В Минсельхозпищепром Камчатского края</w:t>
      </w:r>
    </w:p>
    <w:p w14:paraId="56D7BBC3" w14:textId="77777777" w:rsidR="008068CB" w:rsidRPr="00EC69C3" w:rsidRDefault="008068CB" w:rsidP="008068CB">
      <w:pPr>
        <w:keepNext/>
        <w:widowControl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14:paraId="2D4AFB50" w14:textId="77777777" w:rsidR="008068CB" w:rsidRPr="00EC69C3" w:rsidRDefault="008068CB" w:rsidP="008068CB">
      <w:pPr>
        <w:keepNext/>
        <w:widowControl w:val="0"/>
        <w:adjustRightInd w:val="0"/>
        <w:spacing w:after="0" w:line="240" w:lineRule="auto"/>
        <w:jc w:val="center"/>
        <w:textAlignment w:val="baseline"/>
        <w:outlineLvl w:val="0"/>
        <w:rPr>
          <w:rFonts w:ascii="Times New Roman" w:eastAsia="Times New Roman" w:hAnsi="Times New Roman" w:cs="Times New Roman"/>
          <w:sz w:val="28"/>
          <w:szCs w:val="28"/>
          <w:lang w:eastAsia="ru-RU"/>
        </w:rPr>
      </w:pPr>
      <w:r w:rsidRPr="00EC69C3">
        <w:rPr>
          <w:rFonts w:ascii="Times New Roman" w:eastAsia="Times New Roman" w:hAnsi="Times New Roman" w:cs="Times New Roman"/>
          <w:sz w:val="28"/>
          <w:szCs w:val="28"/>
          <w:lang w:eastAsia="ru-RU"/>
        </w:rPr>
        <w:t>Согласие</w:t>
      </w:r>
      <w:r w:rsidRPr="00EC69C3">
        <w:rPr>
          <w:rFonts w:ascii="Times New Roman" w:eastAsia="Times New Roman" w:hAnsi="Times New Roman" w:cs="Times New Roman"/>
          <w:sz w:val="28"/>
          <w:szCs w:val="28"/>
          <w:lang w:eastAsia="ru-RU"/>
        </w:rPr>
        <w:br/>
        <w:t>на обработку персональных данных</w:t>
      </w:r>
    </w:p>
    <w:p w14:paraId="3097ECE0" w14:textId="77777777" w:rsidR="008068CB" w:rsidRPr="00EC69C3" w:rsidRDefault="008068CB" w:rsidP="008068CB">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p>
    <w:p w14:paraId="4F672BC9" w14:textId="2B1C58E6" w:rsidR="008068CB" w:rsidRPr="00EC69C3" w:rsidRDefault="008068CB" w:rsidP="008068CB">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EC69C3">
        <w:rPr>
          <w:rFonts w:ascii="Times New Roman" w:eastAsia="Times New Roman" w:hAnsi="Times New Roman" w:cs="Times New Roman"/>
          <w:sz w:val="28"/>
          <w:szCs w:val="28"/>
          <w:lang w:eastAsia="ru-RU"/>
        </w:rPr>
        <w:t>Я, ___________________________________________________________</w:t>
      </w:r>
      <w:r w:rsidR="001E42FF">
        <w:rPr>
          <w:rFonts w:ascii="Times New Roman" w:eastAsia="Times New Roman" w:hAnsi="Times New Roman" w:cs="Times New Roman"/>
          <w:sz w:val="28"/>
          <w:szCs w:val="28"/>
          <w:lang w:eastAsia="ru-RU"/>
        </w:rPr>
        <w:t>_____</w:t>
      </w:r>
      <w:r w:rsidRPr="00EC69C3">
        <w:rPr>
          <w:rFonts w:ascii="Times New Roman" w:eastAsia="Times New Roman" w:hAnsi="Times New Roman" w:cs="Times New Roman"/>
          <w:sz w:val="28"/>
          <w:szCs w:val="28"/>
          <w:lang w:eastAsia="ru-RU"/>
        </w:rPr>
        <w:t>_,</w:t>
      </w:r>
    </w:p>
    <w:p w14:paraId="440792C3" w14:textId="77777777" w:rsidR="008068CB" w:rsidRPr="00EC69C3" w:rsidRDefault="008068CB" w:rsidP="008068CB">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C69C3">
        <w:rPr>
          <w:rFonts w:ascii="Times New Roman" w:eastAsia="Times New Roman" w:hAnsi="Times New Roman" w:cs="Times New Roman"/>
          <w:sz w:val="24"/>
          <w:szCs w:val="24"/>
          <w:lang w:eastAsia="ru-RU"/>
        </w:rPr>
        <w:t xml:space="preserve">   (фамилия, имя, отчество (последнее – при наличии) субъекта персональных данных)</w:t>
      </w:r>
    </w:p>
    <w:p w14:paraId="71962D63" w14:textId="690DF548" w:rsidR="008068CB" w:rsidRPr="00EC69C3" w:rsidRDefault="008068CB" w:rsidP="008068CB">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r w:rsidRPr="00EC69C3">
        <w:rPr>
          <w:rFonts w:ascii="Times New Roman" w:eastAsia="Times New Roman" w:hAnsi="Times New Roman" w:cs="Times New Roman"/>
          <w:sz w:val="28"/>
          <w:szCs w:val="28"/>
          <w:lang w:eastAsia="ru-RU"/>
        </w:rPr>
        <w:t>зарегистрированный(</w:t>
      </w:r>
      <w:proofErr w:type="spellStart"/>
      <w:r w:rsidRPr="00EC69C3">
        <w:rPr>
          <w:rFonts w:ascii="Times New Roman" w:eastAsia="Times New Roman" w:hAnsi="Times New Roman" w:cs="Times New Roman"/>
          <w:sz w:val="28"/>
          <w:szCs w:val="28"/>
          <w:lang w:eastAsia="ru-RU"/>
        </w:rPr>
        <w:t>ая</w:t>
      </w:r>
      <w:proofErr w:type="spellEnd"/>
      <w:r w:rsidRPr="00EC69C3">
        <w:rPr>
          <w:rFonts w:ascii="Times New Roman" w:eastAsia="Times New Roman" w:hAnsi="Times New Roman" w:cs="Times New Roman"/>
          <w:sz w:val="28"/>
          <w:szCs w:val="28"/>
          <w:lang w:eastAsia="ru-RU"/>
        </w:rPr>
        <w:t>) по адресу: ____________________________</w:t>
      </w:r>
      <w:r w:rsidR="001E42FF">
        <w:rPr>
          <w:rFonts w:ascii="Times New Roman" w:eastAsia="Times New Roman" w:hAnsi="Times New Roman" w:cs="Times New Roman"/>
          <w:sz w:val="28"/>
          <w:szCs w:val="28"/>
          <w:lang w:eastAsia="ru-RU"/>
        </w:rPr>
        <w:t>____</w:t>
      </w:r>
      <w:r w:rsidRPr="00EC69C3">
        <w:rPr>
          <w:rFonts w:ascii="Times New Roman" w:eastAsia="Times New Roman" w:hAnsi="Times New Roman" w:cs="Times New Roman"/>
          <w:sz w:val="28"/>
          <w:szCs w:val="28"/>
          <w:lang w:eastAsia="ru-RU"/>
        </w:rPr>
        <w:t>__________</w:t>
      </w:r>
    </w:p>
    <w:p w14:paraId="2958140B" w14:textId="04E2989F" w:rsidR="008068CB" w:rsidRPr="00EC69C3" w:rsidRDefault="008068CB" w:rsidP="008068CB">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r w:rsidRPr="00EC69C3">
        <w:rPr>
          <w:rFonts w:ascii="Times New Roman" w:eastAsia="Times New Roman" w:hAnsi="Times New Roman" w:cs="Times New Roman"/>
          <w:sz w:val="28"/>
          <w:szCs w:val="28"/>
          <w:lang w:eastAsia="ru-RU"/>
        </w:rPr>
        <w:t>______________________________________________________________</w:t>
      </w:r>
      <w:r w:rsidR="001E42FF">
        <w:rPr>
          <w:rFonts w:ascii="Times New Roman" w:eastAsia="Times New Roman" w:hAnsi="Times New Roman" w:cs="Times New Roman"/>
          <w:sz w:val="28"/>
          <w:szCs w:val="28"/>
          <w:lang w:eastAsia="ru-RU"/>
        </w:rPr>
        <w:t>____</w:t>
      </w:r>
      <w:r w:rsidRPr="00EC69C3">
        <w:rPr>
          <w:rFonts w:ascii="Times New Roman" w:eastAsia="Times New Roman" w:hAnsi="Times New Roman" w:cs="Times New Roman"/>
          <w:sz w:val="28"/>
          <w:szCs w:val="28"/>
          <w:lang w:eastAsia="ru-RU"/>
        </w:rPr>
        <w:t>______,</w:t>
      </w:r>
    </w:p>
    <w:p w14:paraId="3305C52F" w14:textId="627BC9C8" w:rsidR="008068CB" w:rsidRPr="00EC69C3" w:rsidRDefault="008068CB" w:rsidP="008068CB">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r w:rsidRPr="00EC69C3">
        <w:rPr>
          <w:rFonts w:ascii="Times New Roman" w:eastAsia="Times New Roman" w:hAnsi="Times New Roman" w:cs="Times New Roman"/>
          <w:sz w:val="28"/>
          <w:szCs w:val="28"/>
          <w:lang w:eastAsia="ru-RU"/>
        </w:rPr>
        <w:t>документ, удостоверяющий личность: ________________________</w:t>
      </w:r>
      <w:r w:rsidR="001E42FF">
        <w:rPr>
          <w:rFonts w:ascii="Times New Roman" w:eastAsia="Times New Roman" w:hAnsi="Times New Roman" w:cs="Times New Roman"/>
          <w:sz w:val="28"/>
          <w:szCs w:val="28"/>
          <w:lang w:eastAsia="ru-RU"/>
        </w:rPr>
        <w:t>_____</w:t>
      </w:r>
      <w:r w:rsidRPr="00EC69C3">
        <w:rPr>
          <w:rFonts w:ascii="Times New Roman" w:eastAsia="Times New Roman" w:hAnsi="Times New Roman" w:cs="Times New Roman"/>
          <w:sz w:val="28"/>
          <w:szCs w:val="28"/>
          <w:lang w:eastAsia="ru-RU"/>
        </w:rPr>
        <w:t>___________</w:t>
      </w:r>
    </w:p>
    <w:p w14:paraId="7F6A7815" w14:textId="44DDE552" w:rsidR="008068CB" w:rsidRPr="00EC69C3" w:rsidRDefault="008068CB" w:rsidP="008068CB">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r w:rsidRPr="00EC69C3">
        <w:rPr>
          <w:rFonts w:ascii="Times New Roman" w:eastAsia="Times New Roman" w:hAnsi="Times New Roman" w:cs="Times New Roman"/>
          <w:sz w:val="28"/>
          <w:szCs w:val="28"/>
          <w:lang w:eastAsia="ru-RU"/>
        </w:rPr>
        <w:t>_________________________________________________________________</w:t>
      </w:r>
      <w:r w:rsidR="001E42FF">
        <w:rPr>
          <w:rFonts w:ascii="Times New Roman" w:eastAsia="Times New Roman" w:hAnsi="Times New Roman" w:cs="Times New Roman"/>
          <w:sz w:val="28"/>
          <w:szCs w:val="28"/>
          <w:lang w:eastAsia="ru-RU"/>
        </w:rPr>
        <w:t>____</w:t>
      </w:r>
      <w:r w:rsidRPr="00EC69C3">
        <w:rPr>
          <w:rFonts w:ascii="Times New Roman" w:eastAsia="Times New Roman" w:hAnsi="Times New Roman" w:cs="Times New Roman"/>
          <w:sz w:val="28"/>
          <w:szCs w:val="28"/>
          <w:lang w:eastAsia="ru-RU"/>
        </w:rPr>
        <w:t>___,</w:t>
      </w:r>
    </w:p>
    <w:p w14:paraId="328DBFEE" w14:textId="0E20C051" w:rsidR="008068CB" w:rsidRPr="00EC69C3" w:rsidRDefault="008068CB" w:rsidP="007B63B1">
      <w:pPr>
        <w:widowControl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r w:rsidRPr="00EC69C3">
        <w:rPr>
          <w:rFonts w:ascii="Times New Roman" w:eastAsia="Times New Roman" w:hAnsi="Times New Roman" w:cs="Times New Roman"/>
          <w:sz w:val="24"/>
          <w:szCs w:val="24"/>
          <w:lang w:eastAsia="ru-RU"/>
        </w:rPr>
        <w:t>(вид документа, серия № документа, когда и кем выдан</w:t>
      </w:r>
      <w:r w:rsidR="007B63B1" w:rsidRPr="00D55434">
        <w:rPr>
          <w:rFonts w:ascii="Times New Roman" w:eastAsia="Times New Roman" w:hAnsi="Times New Roman" w:cs="Times New Roman"/>
          <w:sz w:val="24"/>
          <w:szCs w:val="24"/>
          <w:lang w:eastAsia="ru-RU"/>
        </w:rPr>
        <w:t>, дата и место рождения</w:t>
      </w:r>
      <w:r w:rsidRPr="00D55434">
        <w:rPr>
          <w:rFonts w:ascii="Times New Roman" w:eastAsia="Times New Roman" w:hAnsi="Times New Roman" w:cs="Times New Roman"/>
          <w:sz w:val="24"/>
          <w:szCs w:val="24"/>
          <w:lang w:eastAsia="ru-RU"/>
        </w:rPr>
        <w:t>)</w:t>
      </w:r>
    </w:p>
    <w:p w14:paraId="0308E282" w14:textId="56741553" w:rsidR="008068CB" w:rsidRPr="00EC69C3" w:rsidRDefault="008068CB" w:rsidP="008068CB">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r w:rsidRPr="00EC69C3">
        <w:rPr>
          <w:rFonts w:ascii="Times New Roman" w:eastAsia="Times New Roman" w:hAnsi="Times New Roman" w:cs="Times New Roman"/>
          <w:sz w:val="28"/>
          <w:szCs w:val="28"/>
          <w:lang w:eastAsia="ru-RU"/>
        </w:rPr>
        <w:t xml:space="preserve">даю согласие на обработку моих персональных данных Министерству сельского хозяйства, пищевой и перерабатывающей промышленности Камчатского края (Россия, Камчатский край, 683017, г. Петропавловск-Камчатский, </w:t>
      </w:r>
      <w:r w:rsidRPr="00EC69C3">
        <w:rPr>
          <w:rFonts w:ascii="Times New Roman" w:eastAsia="Times New Roman" w:hAnsi="Times New Roman" w:cs="Times New Roman"/>
          <w:sz w:val="28"/>
          <w:szCs w:val="28"/>
          <w:lang w:eastAsia="ru-RU"/>
        </w:rPr>
        <w:br/>
        <w:t xml:space="preserve">ул. Владивостокская д. 2/1) (далее </w:t>
      </w:r>
      <w:r w:rsidRPr="00EC69C3">
        <w:rPr>
          <w:rFonts w:ascii="Times New Roman" w:hAnsi="Times New Roman" w:cs="Times New Roman"/>
          <w:sz w:val="28"/>
          <w:szCs w:val="28"/>
        </w:rPr>
        <w:t xml:space="preserve">– </w:t>
      </w:r>
      <w:r w:rsidRPr="00EC69C3">
        <w:rPr>
          <w:rFonts w:ascii="Times New Roman" w:eastAsia="Times New Roman" w:hAnsi="Times New Roman" w:cs="Times New Roman"/>
          <w:sz w:val="28"/>
          <w:szCs w:val="28"/>
          <w:lang w:eastAsia="ru-RU"/>
        </w:rPr>
        <w:t xml:space="preserve">оператор), в связи с предоставлением документов для участия в отборе и получения </w:t>
      </w:r>
      <w:r w:rsidR="001E42FF" w:rsidRPr="00CE0A3E">
        <w:rPr>
          <w:rFonts w:ascii="Times New Roman" w:hAnsi="Times New Roman" w:cs="Times New Roman"/>
          <w:sz w:val="28"/>
          <w:szCs w:val="28"/>
        </w:rPr>
        <w:t>субсидии предприятиям комбикормовой промышленности на возмещение части затрат, связанных с производством и реализацией концентрированных кормов</w:t>
      </w:r>
      <w:r w:rsidR="001E42FF" w:rsidRPr="00EC69C3">
        <w:rPr>
          <w:rFonts w:ascii="Times New Roman" w:eastAsia="Times New Roman" w:hAnsi="Times New Roman" w:cs="Times New Roman"/>
          <w:sz w:val="28"/>
          <w:szCs w:val="28"/>
          <w:lang w:eastAsia="ru-RU"/>
        </w:rPr>
        <w:t xml:space="preserve"> </w:t>
      </w:r>
      <w:r w:rsidRPr="00EC69C3">
        <w:rPr>
          <w:rFonts w:ascii="Times New Roman" w:eastAsia="Times New Roman" w:hAnsi="Times New Roman" w:cs="Times New Roman"/>
          <w:sz w:val="28"/>
          <w:szCs w:val="28"/>
          <w:lang w:eastAsia="ru-RU"/>
        </w:rPr>
        <w:t xml:space="preserve">(далее </w:t>
      </w:r>
      <w:r w:rsidRPr="00EC69C3">
        <w:rPr>
          <w:rFonts w:ascii="Times New Roman" w:hAnsi="Times New Roman" w:cs="Times New Roman"/>
          <w:sz w:val="28"/>
          <w:szCs w:val="28"/>
        </w:rPr>
        <w:t xml:space="preserve">– </w:t>
      </w:r>
      <w:r w:rsidRPr="00EC69C3">
        <w:rPr>
          <w:rFonts w:ascii="Times New Roman" w:eastAsia="Times New Roman" w:hAnsi="Times New Roman" w:cs="Times New Roman"/>
          <w:sz w:val="28"/>
          <w:szCs w:val="28"/>
          <w:lang w:eastAsia="ru-RU"/>
        </w:rPr>
        <w:t xml:space="preserve">субсидия). </w:t>
      </w:r>
    </w:p>
    <w:p w14:paraId="06E64EED" w14:textId="77777777" w:rsidR="008068CB" w:rsidRPr="00EC69C3" w:rsidRDefault="008068CB" w:rsidP="001E42FF">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EC69C3">
        <w:rPr>
          <w:rFonts w:ascii="Times New Roman" w:eastAsia="Times New Roman" w:hAnsi="Times New Roman" w:cs="Times New Roman"/>
          <w:sz w:val="28"/>
          <w:szCs w:val="28"/>
          <w:lang w:eastAsia="ru-RU"/>
        </w:rPr>
        <w:t>Перечень персональных данных, на обработку которых дается согласие:</w:t>
      </w:r>
    </w:p>
    <w:p w14:paraId="4C6E8855" w14:textId="77777777" w:rsidR="008068CB" w:rsidRPr="00EC69C3" w:rsidRDefault="008068CB" w:rsidP="001E42FF">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EC69C3">
        <w:rPr>
          <w:rFonts w:ascii="Times New Roman" w:hAnsi="Times New Roman" w:cs="Times New Roman"/>
          <w:sz w:val="28"/>
          <w:szCs w:val="28"/>
        </w:rPr>
        <w:t xml:space="preserve">– </w:t>
      </w:r>
      <w:r w:rsidRPr="00EC69C3">
        <w:rPr>
          <w:rFonts w:ascii="Times New Roman" w:eastAsia="Times New Roman" w:hAnsi="Times New Roman" w:cs="Times New Roman"/>
          <w:sz w:val="28"/>
          <w:szCs w:val="28"/>
          <w:lang w:eastAsia="ru-RU"/>
        </w:rPr>
        <w:t>фамилия, имя, отчество (последнее – при наличии);</w:t>
      </w:r>
    </w:p>
    <w:p w14:paraId="4770F21F" w14:textId="77777777" w:rsidR="008068CB" w:rsidRPr="00EC69C3" w:rsidRDefault="008068CB" w:rsidP="001E42FF">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EC69C3">
        <w:rPr>
          <w:rFonts w:ascii="Times New Roman" w:hAnsi="Times New Roman" w:cs="Times New Roman"/>
          <w:sz w:val="28"/>
          <w:szCs w:val="28"/>
        </w:rPr>
        <w:t xml:space="preserve">– </w:t>
      </w:r>
      <w:r w:rsidRPr="00EC69C3">
        <w:rPr>
          <w:rFonts w:ascii="Times New Roman" w:eastAsia="Times New Roman" w:hAnsi="Times New Roman" w:cs="Times New Roman"/>
          <w:sz w:val="28"/>
          <w:szCs w:val="28"/>
          <w:lang w:eastAsia="ru-RU"/>
        </w:rPr>
        <w:t>дата рождения;</w:t>
      </w:r>
    </w:p>
    <w:p w14:paraId="5305643B" w14:textId="77777777" w:rsidR="008068CB" w:rsidRPr="00EC69C3" w:rsidRDefault="008068CB" w:rsidP="001E42FF">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EC69C3">
        <w:rPr>
          <w:rFonts w:ascii="Times New Roman" w:hAnsi="Times New Roman" w:cs="Times New Roman"/>
          <w:sz w:val="28"/>
          <w:szCs w:val="28"/>
        </w:rPr>
        <w:t xml:space="preserve">– </w:t>
      </w:r>
      <w:r w:rsidRPr="00EC69C3">
        <w:rPr>
          <w:rFonts w:ascii="Times New Roman" w:eastAsia="Times New Roman" w:hAnsi="Times New Roman" w:cs="Times New Roman"/>
          <w:sz w:val="28"/>
          <w:szCs w:val="28"/>
          <w:lang w:eastAsia="ru-RU"/>
        </w:rPr>
        <w:t>место рождения;</w:t>
      </w:r>
    </w:p>
    <w:p w14:paraId="10E30487" w14:textId="77777777" w:rsidR="008068CB" w:rsidRPr="00EC69C3" w:rsidRDefault="008068CB" w:rsidP="001E42FF">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EC69C3">
        <w:rPr>
          <w:rFonts w:ascii="Times New Roman" w:hAnsi="Times New Roman" w:cs="Times New Roman"/>
          <w:sz w:val="28"/>
          <w:szCs w:val="28"/>
        </w:rPr>
        <w:t xml:space="preserve">– </w:t>
      </w:r>
      <w:r w:rsidRPr="00EC69C3">
        <w:rPr>
          <w:rFonts w:ascii="Times New Roman" w:eastAsia="Times New Roman" w:hAnsi="Times New Roman" w:cs="Times New Roman"/>
          <w:sz w:val="28"/>
          <w:szCs w:val="28"/>
          <w:lang w:eastAsia="ru-RU"/>
        </w:rPr>
        <w:t>адрес регистрации, фактического проживания;</w:t>
      </w:r>
    </w:p>
    <w:p w14:paraId="70316164" w14:textId="77777777" w:rsidR="008068CB" w:rsidRPr="00EC69C3" w:rsidRDefault="008068CB" w:rsidP="001E42FF">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EC69C3">
        <w:rPr>
          <w:rFonts w:ascii="Times New Roman" w:hAnsi="Times New Roman" w:cs="Times New Roman"/>
          <w:sz w:val="28"/>
          <w:szCs w:val="28"/>
        </w:rPr>
        <w:t xml:space="preserve">– </w:t>
      </w:r>
      <w:r w:rsidRPr="00EC69C3">
        <w:rPr>
          <w:rFonts w:ascii="Times New Roman" w:eastAsia="Times New Roman" w:hAnsi="Times New Roman" w:cs="Times New Roman"/>
          <w:sz w:val="28"/>
          <w:szCs w:val="28"/>
          <w:lang w:eastAsia="ru-RU"/>
        </w:rPr>
        <w:t>данные паспорта;</w:t>
      </w:r>
    </w:p>
    <w:p w14:paraId="31723BEE" w14:textId="77777777" w:rsidR="008068CB" w:rsidRPr="00EC69C3" w:rsidRDefault="008068CB" w:rsidP="001E42FF">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EC69C3">
        <w:rPr>
          <w:rFonts w:ascii="Times New Roman" w:hAnsi="Times New Roman" w:cs="Times New Roman"/>
          <w:sz w:val="28"/>
          <w:szCs w:val="28"/>
        </w:rPr>
        <w:t xml:space="preserve">– </w:t>
      </w:r>
      <w:r w:rsidRPr="00EC69C3">
        <w:rPr>
          <w:rFonts w:ascii="Times New Roman" w:eastAsia="Times New Roman" w:hAnsi="Times New Roman" w:cs="Times New Roman"/>
          <w:sz w:val="28"/>
          <w:szCs w:val="28"/>
          <w:lang w:eastAsia="ru-RU"/>
        </w:rPr>
        <w:t>номер телефона;</w:t>
      </w:r>
    </w:p>
    <w:p w14:paraId="0671E405" w14:textId="77777777" w:rsidR="008068CB" w:rsidRPr="00EC69C3" w:rsidRDefault="008068CB" w:rsidP="001E42FF">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EC69C3">
        <w:rPr>
          <w:rFonts w:ascii="Times New Roman" w:hAnsi="Times New Roman" w:cs="Times New Roman"/>
          <w:sz w:val="28"/>
          <w:szCs w:val="28"/>
        </w:rPr>
        <w:t xml:space="preserve">– </w:t>
      </w:r>
      <w:r w:rsidRPr="00EC69C3">
        <w:rPr>
          <w:rFonts w:ascii="Times New Roman" w:eastAsia="Times New Roman" w:hAnsi="Times New Roman" w:cs="Times New Roman"/>
          <w:sz w:val="28"/>
          <w:szCs w:val="28"/>
          <w:lang w:eastAsia="ru-RU"/>
        </w:rPr>
        <w:t>электронный адрес;</w:t>
      </w:r>
    </w:p>
    <w:p w14:paraId="5A453D07" w14:textId="77777777" w:rsidR="008068CB" w:rsidRPr="00EC69C3" w:rsidRDefault="008068CB" w:rsidP="001E42FF">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EC69C3">
        <w:rPr>
          <w:rFonts w:ascii="Times New Roman" w:hAnsi="Times New Roman" w:cs="Times New Roman"/>
          <w:sz w:val="28"/>
          <w:szCs w:val="28"/>
        </w:rPr>
        <w:t xml:space="preserve">– </w:t>
      </w:r>
      <w:r w:rsidRPr="00EC69C3">
        <w:rPr>
          <w:rFonts w:ascii="Times New Roman" w:eastAsia="Times New Roman" w:hAnsi="Times New Roman" w:cs="Times New Roman"/>
          <w:sz w:val="28"/>
          <w:szCs w:val="28"/>
          <w:lang w:eastAsia="ru-RU"/>
        </w:rPr>
        <w:t>ИНН, ОГРНИП.</w:t>
      </w:r>
    </w:p>
    <w:p w14:paraId="2D430BA3" w14:textId="77777777" w:rsidR="008068CB" w:rsidRPr="00EC69C3" w:rsidRDefault="008068CB" w:rsidP="001E42FF">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EC69C3">
        <w:rPr>
          <w:rFonts w:ascii="Times New Roman" w:eastAsia="Times New Roman" w:hAnsi="Times New Roman" w:cs="Times New Roman"/>
          <w:sz w:val="28"/>
          <w:szCs w:val="28"/>
          <w:lang w:eastAsia="ru-RU"/>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14:paraId="00223ABE" w14:textId="77777777" w:rsidR="008068CB" w:rsidRPr="00EC69C3" w:rsidRDefault="008068CB" w:rsidP="001E42FF">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EC69C3">
        <w:rPr>
          <w:rFonts w:ascii="Times New Roman" w:hAnsi="Times New Roman" w:cs="Times New Roman"/>
          <w:sz w:val="28"/>
          <w:szCs w:val="28"/>
        </w:rPr>
        <w:t xml:space="preserve">– </w:t>
      </w:r>
      <w:r w:rsidRPr="00EC69C3">
        <w:rPr>
          <w:rFonts w:ascii="Times New Roman" w:eastAsia="Times New Roman" w:hAnsi="Times New Roman" w:cs="Times New Roman"/>
          <w:sz w:val="28"/>
          <w:szCs w:val="28"/>
          <w:lang w:eastAsia="ru-RU"/>
        </w:rPr>
        <w:t>получение персональных данных у субъекта персональных данных, а также у третьих лиц в случае дополнительного согласия субъекта;</w:t>
      </w:r>
    </w:p>
    <w:p w14:paraId="3C344C49" w14:textId="77777777" w:rsidR="008068CB" w:rsidRPr="00EC69C3" w:rsidRDefault="008068CB" w:rsidP="001E42FF">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EC69C3">
        <w:rPr>
          <w:rFonts w:ascii="Times New Roman" w:hAnsi="Times New Roman" w:cs="Times New Roman"/>
          <w:sz w:val="28"/>
          <w:szCs w:val="28"/>
        </w:rPr>
        <w:t xml:space="preserve">– </w:t>
      </w:r>
      <w:r w:rsidRPr="00EC69C3">
        <w:rPr>
          <w:rFonts w:ascii="Times New Roman" w:eastAsia="Times New Roman" w:hAnsi="Times New Roman" w:cs="Times New Roman"/>
          <w:sz w:val="28"/>
          <w:szCs w:val="28"/>
          <w:lang w:eastAsia="ru-RU"/>
        </w:rPr>
        <w:t>хранение персональных данных (в электронном виде и на бумажном носителе);</w:t>
      </w:r>
    </w:p>
    <w:p w14:paraId="3D5F6E61" w14:textId="77777777" w:rsidR="008068CB" w:rsidRPr="00EC69C3" w:rsidRDefault="008068CB" w:rsidP="001E42FF">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EC69C3">
        <w:rPr>
          <w:rFonts w:ascii="Times New Roman" w:hAnsi="Times New Roman" w:cs="Times New Roman"/>
          <w:sz w:val="28"/>
          <w:szCs w:val="28"/>
        </w:rPr>
        <w:t xml:space="preserve">– </w:t>
      </w:r>
      <w:r w:rsidRPr="00EC69C3">
        <w:rPr>
          <w:rFonts w:ascii="Times New Roman" w:eastAsia="Times New Roman" w:hAnsi="Times New Roman" w:cs="Times New Roman"/>
          <w:sz w:val="28"/>
          <w:szCs w:val="28"/>
          <w:lang w:eastAsia="ru-RU"/>
        </w:rPr>
        <w:t>уточнение (обновление, изменение) персональных данных;</w:t>
      </w:r>
    </w:p>
    <w:p w14:paraId="111A49A5" w14:textId="77777777" w:rsidR="008068CB" w:rsidRPr="00EC69C3" w:rsidRDefault="008068CB" w:rsidP="001E42FF">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EC69C3">
        <w:rPr>
          <w:rFonts w:ascii="Times New Roman" w:hAnsi="Times New Roman" w:cs="Times New Roman"/>
          <w:sz w:val="28"/>
          <w:szCs w:val="28"/>
        </w:rPr>
        <w:t xml:space="preserve">– </w:t>
      </w:r>
      <w:r w:rsidRPr="00EC69C3">
        <w:rPr>
          <w:rFonts w:ascii="Times New Roman" w:eastAsia="Times New Roman" w:hAnsi="Times New Roman" w:cs="Times New Roman"/>
          <w:sz w:val="28"/>
          <w:szCs w:val="28"/>
          <w:lang w:eastAsia="ru-RU"/>
        </w:rPr>
        <w:t xml:space="preserve">использование персональных данных в связи с предоставлением документов для получения субсидии, за исключением данных о дате и месте рождения, адресе </w:t>
      </w:r>
      <w:r w:rsidRPr="00EC69C3">
        <w:rPr>
          <w:rFonts w:ascii="Times New Roman" w:eastAsia="Times New Roman" w:hAnsi="Times New Roman" w:cs="Times New Roman"/>
          <w:sz w:val="28"/>
          <w:szCs w:val="28"/>
          <w:lang w:eastAsia="ru-RU"/>
        </w:rPr>
        <w:lastRenderedPageBreak/>
        <w:t>регистрации и фактического проживания, паспортных данных;</w:t>
      </w:r>
    </w:p>
    <w:p w14:paraId="38880094" w14:textId="77777777" w:rsidR="008068CB" w:rsidRPr="00EC69C3" w:rsidRDefault="008068CB" w:rsidP="001E42FF">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EC69C3">
        <w:rPr>
          <w:rFonts w:ascii="Times New Roman" w:hAnsi="Times New Roman" w:cs="Times New Roman"/>
          <w:sz w:val="28"/>
          <w:szCs w:val="28"/>
        </w:rPr>
        <w:t xml:space="preserve">– </w:t>
      </w:r>
      <w:r w:rsidRPr="00EC69C3">
        <w:rPr>
          <w:rFonts w:ascii="Times New Roman" w:eastAsia="Times New Roman" w:hAnsi="Times New Roman" w:cs="Times New Roman"/>
          <w:sz w:val="28"/>
          <w:szCs w:val="28"/>
          <w:lang w:eastAsia="ru-RU"/>
        </w:rPr>
        <w:t>передача персональных данных субъекта в порядке, предусмотренном законодательством Российской Федерации.</w:t>
      </w:r>
    </w:p>
    <w:p w14:paraId="548B0C19" w14:textId="77777777" w:rsidR="008068CB" w:rsidRPr="00EC69C3" w:rsidRDefault="008068CB" w:rsidP="001E42FF">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EC69C3">
        <w:rPr>
          <w:rFonts w:ascii="Times New Roman" w:eastAsia="Times New Roman" w:hAnsi="Times New Roman" w:cs="Times New Roman"/>
          <w:sz w:val="28"/>
          <w:szCs w:val="28"/>
          <w:lang w:eastAsia="ru-RU"/>
        </w:rPr>
        <w:t>Настоящие согласие дается на срок проведения отбора, а также рассмотрения и принятия решения о предоставлении субсидии, и на весь срок хранения документов у оператора.</w:t>
      </w:r>
    </w:p>
    <w:p w14:paraId="755C0F38" w14:textId="77777777" w:rsidR="008068CB" w:rsidRPr="00EC69C3" w:rsidRDefault="008068CB" w:rsidP="001E42FF">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EC69C3">
        <w:rPr>
          <w:rFonts w:ascii="Times New Roman" w:eastAsia="Times New Roman" w:hAnsi="Times New Roman" w:cs="Times New Roman"/>
          <w:sz w:val="28"/>
          <w:szCs w:val="28"/>
          <w:lang w:eastAsia="ru-RU"/>
        </w:rPr>
        <w:t xml:space="preserve">Порядок отзыва настоящего согласия: по личному заявлению субъекта персональных данных.  </w:t>
      </w:r>
    </w:p>
    <w:p w14:paraId="67C0C603" w14:textId="77777777" w:rsidR="008068CB" w:rsidRPr="00EC69C3" w:rsidRDefault="008068CB" w:rsidP="008068CB">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p>
    <w:p w14:paraId="697945DE" w14:textId="77777777" w:rsidR="008068CB" w:rsidRPr="00EC69C3" w:rsidRDefault="008068CB" w:rsidP="008068CB">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p>
    <w:tbl>
      <w:tblPr>
        <w:tblW w:w="1005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762"/>
        <w:gridCol w:w="4491"/>
      </w:tblGrid>
      <w:tr w:rsidR="008068CB" w:rsidRPr="00EC69C3" w14:paraId="6F80E0BE" w14:textId="77777777" w:rsidTr="001E42FF">
        <w:tc>
          <w:tcPr>
            <w:tcW w:w="2800" w:type="dxa"/>
            <w:tcBorders>
              <w:top w:val="nil"/>
              <w:left w:val="nil"/>
              <w:bottom w:val="single" w:sz="4" w:space="0" w:color="auto"/>
              <w:right w:val="nil"/>
            </w:tcBorders>
          </w:tcPr>
          <w:p w14:paraId="6C7A3B40" w14:textId="77777777" w:rsidR="008068CB" w:rsidRPr="00EC69C3" w:rsidRDefault="008068CB" w:rsidP="008068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62" w:type="dxa"/>
            <w:tcBorders>
              <w:top w:val="nil"/>
              <w:left w:val="nil"/>
              <w:bottom w:val="nil"/>
              <w:right w:val="nil"/>
            </w:tcBorders>
          </w:tcPr>
          <w:p w14:paraId="283FEBC8" w14:textId="77777777" w:rsidR="008068CB" w:rsidRPr="00EC69C3" w:rsidRDefault="008068CB" w:rsidP="008068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491" w:type="dxa"/>
            <w:tcBorders>
              <w:top w:val="nil"/>
              <w:left w:val="nil"/>
              <w:bottom w:val="single" w:sz="4" w:space="0" w:color="auto"/>
              <w:right w:val="nil"/>
            </w:tcBorders>
          </w:tcPr>
          <w:p w14:paraId="37450FEE" w14:textId="77777777" w:rsidR="008068CB" w:rsidRPr="00EC69C3" w:rsidRDefault="008068CB" w:rsidP="008068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068CB" w:rsidRPr="00EC69C3" w14:paraId="77675F62" w14:textId="77777777" w:rsidTr="001E42FF">
        <w:tc>
          <w:tcPr>
            <w:tcW w:w="2800" w:type="dxa"/>
            <w:tcBorders>
              <w:top w:val="single" w:sz="4" w:space="0" w:color="auto"/>
              <w:left w:val="nil"/>
              <w:bottom w:val="nil"/>
              <w:right w:val="nil"/>
            </w:tcBorders>
          </w:tcPr>
          <w:p w14:paraId="3E3ADD92" w14:textId="77777777" w:rsidR="008068CB" w:rsidRPr="00EC69C3" w:rsidRDefault="008068CB" w:rsidP="008068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C69C3">
              <w:rPr>
                <w:rFonts w:ascii="Times New Roman" w:eastAsia="Times New Roman" w:hAnsi="Times New Roman" w:cs="Times New Roman"/>
                <w:sz w:val="28"/>
                <w:szCs w:val="28"/>
                <w:lang w:eastAsia="ru-RU"/>
              </w:rPr>
              <w:t>(подпись)</w:t>
            </w:r>
          </w:p>
        </w:tc>
        <w:tc>
          <w:tcPr>
            <w:tcW w:w="2762" w:type="dxa"/>
            <w:tcBorders>
              <w:top w:val="nil"/>
              <w:left w:val="nil"/>
              <w:bottom w:val="nil"/>
              <w:right w:val="nil"/>
            </w:tcBorders>
          </w:tcPr>
          <w:p w14:paraId="73531050" w14:textId="77777777" w:rsidR="008068CB" w:rsidRPr="00EC69C3" w:rsidRDefault="008068CB" w:rsidP="008068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491" w:type="dxa"/>
            <w:tcBorders>
              <w:top w:val="single" w:sz="4" w:space="0" w:color="auto"/>
              <w:left w:val="nil"/>
              <w:bottom w:val="nil"/>
              <w:right w:val="nil"/>
            </w:tcBorders>
          </w:tcPr>
          <w:p w14:paraId="54A5CAF1" w14:textId="77777777" w:rsidR="008068CB" w:rsidRPr="00EC69C3" w:rsidRDefault="008068CB" w:rsidP="008068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C69C3">
              <w:rPr>
                <w:rFonts w:ascii="Times New Roman" w:eastAsia="Times New Roman" w:hAnsi="Times New Roman" w:cs="Times New Roman"/>
                <w:sz w:val="28"/>
                <w:szCs w:val="28"/>
                <w:lang w:eastAsia="ru-RU"/>
              </w:rPr>
              <w:t>(фамилия, имя, отчество (последнее – при наличии)</w:t>
            </w:r>
          </w:p>
        </w:tc>
      </w:tr>
    </w:tbl>
    <w:p w14:paraId="53C318A7" w14:textId="77777777" w:rsidR="008068CB" w:rsidRPr="00EC69C3" w:rsidRDefault="008068CB" w:rsidP="008068CB">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p>
    <w:p w14:paraId="7E95A7CA" w14:textId="77777777" w:rsidR="008068CB" w:rsidRPr="00EC69C3" w:rsidRDefault="008068CB" w:rsidP="008068CB">
      <w:pPr>
        <w:widowControl w:val="0"/>
        <w:adjustRightInd w:val="0"/>
        <w:spacing w:after="0" w:line="240" w:lineRule="auto"/>
        <w:ind w:firstLine="698"/>
        <w:jc w:val="right"/>
        <w:textAlignment w:val="baseline"/>
        <w:rPr>
          <w:rFonts w:ascii="Times New Roman" w:eastAsia="Times New Roman" w:hAnsi="Times New Roman" w:cs="Times New Roman"/>
          <w:sz w:val="28"/>
          <w:szCs w:val="28"/>
          <w:lang w:eastAsia="ru-RU"/>
        </w:rPr>
      </w:pPr>
      <w:r w:rsidRPr="00EC69C3">
        <w:rPr>
          <w:rFonts w:ascii="Times New Roman" w:eastAsia="Times New Roman" w:hAnsi="Times New Roman" w:cs="Times New Roman"/>
          <w:sz w:val="28"/>
          <w:szCs w:val="28"/>
          <w:lang w:eastAsia="ru-RU"/>
        </w:rPr>
        <w:t>«____» _____________ 20___ г.</w:t>
      </w:r>
    </w:p>
    <w:p w14:paraId="4E52EA84" w14:textId="77777777" w:rsidR="008068CB" w:rsidRPr="00EC69C3" w:rsidRDefault="008068CB" w:rsidP="008068CB">
      <w:pPr>
        <w:rPr>
          <w:rFonts w:ascii="Times New Roman" w:hAnsi="Times New Roman" w:cs="Times New Roman"/>
          <w:sz w:val="28"/>
          <w:szCs w:val="28"/>
        </w:rPr>
      </w:pPr>
    </w:p>
    <w:p w14:paraId="5DFBA6CA" w14:textId="77777777" w:rsidR="008068CB" w:rsidRPr="00EC69C3" w:rsidRDefault="008068CB" w:rsidP="008068CB">
      <w:pPr>
        <w:rPr>
          <w:rFonts w:ascii="Times New Roman" w:hAnsi="Times New Roman" w:cs="Times New Roman"/>
          <w:sz w:val="28"/>
          <w:szCs w:val="28"/>
        </w:rPr>
      </w:pPr>
      <w:r w:rsidRPr="00EC69C3">
        <w:rPr>
          <w:rFonts w:ascii="Times New Roman" w:hAnsi="Times New Roman" w:cs="Times New Roman"/>
          <w:sz w:val="28"/>
          <w:szCs w:val="28"/>
        </w:rPr>
        <w:br w:type="page"/>
      </w:r>
    </w:p>
    <w:tbl>
      <w:tblPr>
        <w:tblW w:w="10348" w:type="dxa"/>
        <w:tblInd w:w="-142" w:type="dxa"/>
        <w:tblLook w:val="00A0" w:firstRow="1" w:lastRow="0" w:firstColumn="1" w:lastColumn="0" w:noHBand="0" w:noVBand="0"/>
      </w:tblPr>
      <w:tblGrid>
        <w:gridCol w:w="5104"/>
        <w:gridCol w:w="5244"/>
      </w:tblGrid>
      <w:tr w:rsidR="001E42FF" w:rsidRPr="00EC69C3" w14:paraId="0B386278" w14:textId="77777777" w:rsidTr="001E42FF">
        <w:trPr>
          <w:trHeight w:val="1848"/>
        </w:trPr>
        <w:tc>
          <w:tcPr>
            <w:tcW w:w="5104" w:type="dxa"/>
          </w:tcPr>
          <w:p w14:paraId="46EC7D4A" w14:textId="77777777" w:rsidR="001E42FF" w:rsidRPr="00EC69C3" w:rsidRDefault="001E42FF" w:rsidP="00614FF0">
            <w:pPr>
              <w:spacing w:after="0" w:line="240" w:lineRule="auto"/>
              <w:ind w:right="-108"/>
              <w:jc w:val="both"/>
              <w:rPr>
                <w:rFonts w:ascii="Times New Roman" w:eastAsia="Times New Roman" w:hAnsi="Times New Roman" w:cs="Times New Roman"/>
                <w:sz w:val="28"/>
                <w:szCs w:val="28"/>
                <w:lang w:eastAsia="ru-RU"/>
              </w:rPr>
            </w:pPr>
          </w:p>
        </w:tc>
        <w:tc>
          <w:tcPr>
            <w:tcW w:w="5244" w:type="dxa"/>
          </w:tcPr>
          <w:p w14:paraId="798F5838" w14:textId="7C78C6F5" w:rsidR="001E42FF" w:rsidRPr="00EC69C3" w:rsidRDefault="001E42FF" w:rsidP="00614FF0">
            <w:pPr>
              <w:spacing w:after="0" w:line="240" w:lineRule="auto"/>
              <w:jc w:val="both"/>
              <w:rPr>
                <w:rFonts w:ascii="Times New Roman" w:eastAsia="Times New Roman" w:hAnsi="Times New Roman" w:cs="Times New Roman"/>
                <w:bCs/>
                <w:sz w:val="28"/>
                <w:szCs w:val="28"/>
                <w:lang w:eastAsia="ru-RU"/>
              </w:rPr>
            </w:pPr>
            <w:r w:rsidRPr="00EC69C3">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EC69C3">
              <w:rPr>
                <w:rFonts w:ascii="Times New Roman" w:hAnsi="Times New Roman" w:cs="Times New Roman"/>
                <w:sz w:val="28"/>
                <w:szCs w:val="28"/>
              </w:rPr>
              <w:t xml:space="preserve"> к </w:t>
            </w:r>
            <w:hyperlink w:anchor="sub_5000" w:history="1">
              <w:r w:rsidRPr="00EC69C3">
                <w:rPr>
                  <w:rStyle w:val="ac"/>
                  <w:rFonts w:ascii="Times New Roman" w:hAnsi="Times New Roman" w:cs="Times New Roman"/>
                  <w:color w:val="auto"/>
                  <w:sz w:val="28"/>
                  <w:szCs w:val="28"/>
                  <w:u w:val="none"/>
                </w:rPr>
                <w:t>Порядку</w:t>
              </w:r>
            </w:hyperlink>
            <w:r w:rsidRPr="00EC69C3">
              <w:rPr>
                <w:rFonts w:ascii="Times New Roman" w:hAnsi="Times New Roman" w:cs="Times New Roman"/>
                <w:sz w:val="28"/>
                <w:szCs w:val="28"/>
              </w:rPr>
              <w:t xml:space="preserve"> </w:t>
            </w:r>
            <w:r w:rsidRPr="00CE0A3E">
              <w:rPr>
                <w:rFonts w:ascii="Times New Roman" w:hAnsi="Times New Roman" w:cs="Times New Roman"/>
                <w:sz w:val="28"/>
                <w:szCs w:val="28"/>
              </w:rPr>
              <w:t>предоставления субсидии предприятиям комбикормовой промышленности на возмещение части затрат, связанных с производством и реализацией концентрированных кормов</w:t>
            </w:r>
          </w:p>
        </w:tc>
      </w:tr>
    </w:tbl>
    <w:p w14:paraId="09AD5B31" w14:textId="7A2E13F1" w:rsidR="008068CB" w:rsidRPr="00EC69C3" w:rsidRDefault="00ED5DC9" w:rsidP="001E42FF">
      <w:pPr>
        <w:spacing w:after="0" w:line="240" w:lineRule="auto"/>
        <w:ind w:left="4248"/>
        <w:jc w:val="right"/>
        <w:rPr>
          <w:rFonts w:ascii="Times New Roman" w:hAnsi="Times New Roman" w:cs="Times New Roman"/>
          <w:sz w:val="28"/>
          <w:szCs w:val="28"/>
        </w:rPr>
      </w:pPr>
      <w:r w:rsidRPr="00EC69C3">
        <w:rPr>
          <w:rFonts w:ascii="Times New Roman" w:eastAsia="Times New Roman" w:hAnsi="Times New Roman" w:cs="Times New Roman"/>
          <w:sz w:val="28"/>
          <w:szCs w:val="28"/>
          <w:lang w:eastAsia="ru-RU"/>
        </w:rPr>
        <w:t xml:space="preserve">                                                          </w:t>
      </w:r>
      <w:r w:rsidR="008068CB" w:rsidRPr="00EC69C3">
        <w:rPr>
          <w:rFonts w:ascii="Times New Roman" w:eastAsia="Times New Roman" w:hAnsi="Times New Roman" w:cs="Times New Roman"/>
          <w:sz w:val="28"/>
          <w:szCs w:val="28"/>
          <w:lang w:eastAsia="ru-RU"/>
        </w:rPr>
        <w:t>ФОРМА</w:t>
      </w:r>
    </w:p>
    <w:p w14:paraId="5A902032" w14:textId="77777777" w:rsidR="008068CB" w:rsidRPr="00EC69C3" w:rsidRDefault="008068CB" w:rsidP="008068CB">
      <w:pPr>
        <w:spacing w:after="0" w:line="240" w:lineRule="auto"/>
        <w:jc w:val="both"/>
        <w:rPr>
          <w:rFonts w:ascii="Times New Roman" w:hAnsi="Times New Roman" w:cs="Times New Roman"/>
          <w:sz w:val="28"/>
          <w:szCs w:val="28"/>
        </w:rPr>
      </w:pPr>
    </w:p>
    <w:p w14:paraId="662FFD3F" w14:textId="77777777" w:rsidR="008068CB" w:rsidRPr="00EC69C3" w:rsidRDefault="008068CB" w:rsidP="001E42FF">
      <w:pPr>
        <w:tabs>
          <w:tab w:val="left" w:pos="6521"/>
        </w:tabs>
        <w:spacing w:after="0" w:line="240" w:lineRule="auto"/>
        <w:ind w:left="4678" w:hanging="283"/>
        <w:jc w:val="right"/>
        <w:rPr>
          <w:rFonts w:ascii="Times New Roman" w:hAnsi="Times New Roman" w:cs="Times New Roman"/>
          <w:sz w:val="28"/>
          <w:szCs w:val="28"/>
        </w:rPr>
      </w:pPr>
      <w:r w:rsidRPr="00EC69C3">
        <w:rPr>
          <w:rFonts w:ascii="Times New Roman" w:hAnsi="Times New Roman" w:cs="Times New Roman"/>
          <w:sz w:val="28"/>
          <w:szCs w:val="28"/>
        </w:rPr>
        <w:t>В Минсельхозпищепром Камчатского края</w:t>
      </w:r>
    </w:p>
    <w:p w14:paraId="5A1346FB" w14:textId="77777777" w:rsidR="008068CB" w:rsidRPr="00EC69C3" w:rsidRDefault="008068CB" w:rsidP="008068CB">
      <w:pPr>
        <w:spacing w:line="240" w:lineRule="auto"/>
      </w:pPr>
    </w:p>
    <w:p w14:paraId="3096F702" w14:textId="77777777" w:rsidR="008068CB" w:rsidRPr="00EC69C3" w:rsidRDefault="008068CB" w:rsidP="008068CB">
      <w:pPr>
        <w:spacing w:after="0" w:line="240" w:lineRule="auto"/>
        <w:jc w:val="center"/>
        <w:rPr>
          <w:rFonts w:ascii="Times New Roman" w:eastAsia="Calibri" w:hAnsi="Times New Roman" w:cs="Times New Roman"/>
          <w:sz w:val="28"/>
          <w:szCs w:val="28"/>
        </w:rPr>
      </w:pPr>
      <w:r w:rsidRPr="00EC69C3">
        <w:rPr>
          <w:rFonts w:ascii="Times New Roman" w:eastAsia="Calibri" w:hAnsi="Times New Roman" w:cs="Times New Roman"/>
          <w:sz w:val="28"/>
          <w:szCs w:val="28"/>
        </w:rPr>
        <w:t>Согласие</w:t>
      </w:r>
    </w:p>
    <w:p w14:paraId="2A8EC9D1" w14:textId="77777777" w:rsidR="008068CB" w:rsidRPr="00EC69C3" w:rsidRDefault="008068CB" w:rsidP="008068CB">
      <w:pPr>
        <w:spacing w:after="0" w:line="240" w:lineRule="auto"/>
        <w:jc w:val="center"/>
        <w:rPr>
          <w:rFonts w:ascii="Times New Roman" w:hAnsi="Times New Roman" w:cs="Times New Roman"/>
          <w:sz w:val="28"/>
          <w:szCs w:val="28"/>
        </w:rPr>
      </w:pPr>
      <w:r w:rsidRPr="00EC69C3">
        <w:rPr>
          <w:rFonts w:ascii="Times New Roman" w:hAnsi="Times New Roman" w:cs="Times New Roman"/>
          <w:sz w:val="28"/>
          <w:szCs w:val="28"/>
        </w:rPr>
        <w:t xml:space="preserve">на публикацию (размещение) в информационно-телекоммуникационной </w:t>
      </w:r>
    </w:p>
    <w:p w14:paraId="42E11258" w14:textId="77777777" w:rsidR="008068CB" w:rsidRPr="00EC69C3" w:rsidRDefault="008068CB" w:rsidP="008068CB">
      <w:pPr>
        <w:spacing w:after="0" w:line="240" w:lineRule="auto"/>
        <w:jc w:val="center"/>
        <w:rPr>
          <w:rFonts w:ascii="Times New Roman" w:hAnsi="Times New Roman" w:cs="Times New Roman"/>
          <w:sz w:val="28"/>
          <w:szCs w:val="28"/>
        </w:rPr>
      </w:pPr>
      <w:r w:rsidRPr="00EC69C3">
        <w:rPr>
          <w:rFonts w:ascii="Times New Roman" w:hAnsi="Times New Roman" w:cs="Times New Roman"/>
          <w:sz w:val="28"/>
          <w:szCs w:val="28"/>
        </w:rPr>
        <w:t>сети «Интернет» в соответствии</w:t>
      </w:r>
      <w:r w:rsidRPr="00EC69C3">
        <w:rPr>
          <w:rFonts w:ascii="Times New Roman" w:hAnsi="Times New Roman" w:cs="Times New Roman"/>
          <w:color w:val="2D2D2D"/>
          <w:spacing w:val="2"/>
          <w:sz w:val="28"/>
          <w:szCs w:val="28"/>
        </w:rPr>
        <w:t xml:space="preserve"> </w:t>
      </w:r>
      <w:r w:rsidRPr="00EC69C3">
        <w:rPr>
          <w:rFonts w:ascii="Times New Roman" w:hAnsi="Times New Roman" w:cs="Times New Roman"/>
          <w:sz w:val="28"/>
          <w:szCs w:val="28"/>
        </w:rPr>
        <w:t>с законодательством Российской Федерации.</w:t>
      </w:r>
    </w:p>
    <w:p w14:paraId="4F899561" w14:textId="77777777" w:rsidR="008068CB" w:rsidRPr="00EC69C3" w:rsidRDefault="008068CB" w:rsidP="008068CB">
      <w:pPr>
        <w:spacing w:after="0" w:line="240" w:lineRule="auto"/>
        <w:ind w:firstLine="709"/>
        <w:jc w:val="both"/>
        <w:rPr>
          <w:rFonts w:ascii="Times New Roman" w:eastAsia="Calibri" w:hAnsi="Times New Roman" w:cs="Times New Roman"/>
          <w:sz w:val="28"/>
          <w:szCs w:val="28"/>
        </w:rPr>
      </w:pPr>
    </w:p>
    <w:p w14:paraId="6C349B27" w14:textId="77777777" w:rsidR="008068CB" w:rsidRPr="00EC69C3" w:rsidRDefault="008068CB" w:rsidP="008068CB">
      <w:pPr>
        <w:spacing w:after="0" w:line="240" w:lineRule="auto"/>
        <w:ind w:firstLine="709"/>
        <w:jc w:val="both"/>
        <w:rPr>
          <w:rFonts w:ascii="Times New Roman" w:eastAsia="Calibri" w:hAnsi="Times New Roman" w:cs="Times New Roman"/>
          <w:sz w:val="28"/>
          <w:szCs w:val="28"/>
        </w:rPr>
      </w:pPr>
      <w:r w:rsidRPr="00EC69C3">
        <w:rPr>
          <w:rFonts w:ascii="Times New Roman" w:eastAsia="Calibri" w:hAnsi="Times New Roman" w:cs="Times New Roman"/>
          <w:sz w:val="28"/>
          <w:szCs w:val="28"/>
        </w:rPr>
        <w:t xml:space="preserve">Настоящим даю согласие на публикацию (размещение) в информационно-телекоммуникационной сети «Интернет» информации о (об) </w:t>
      </w:r>
    </w:p>
    <w:p w14:paraId="39311D1B" w14:textId="77777777" w:rsidR="008068CB" w:rsidRPr="00EC69C3" w:rsidRDefault="008068CB" w:rsidP="008068CB">
      <w:pPr>
        <w:pBdr>
          <w:bottom w:val="single" w:sz="4" w:space="1" w:color="auto"/>
        </w:pBdr>
        <w:spacing w:after="0" w:line="240" w:lineRule="auto"/>
        <w:ind w:firstLine="709"/>
        <w:jc w:val="both"/>
        <w:rPr>
          <w:rFonts w:ascii="Times New Roman" w:eastAsia="Calibri" w:hAnsi="Times New Roman" w:cs="Times New Roman"/>
          <w:sz w:val="28"/>
          <w:szCs w:val="28"/>
        </w:rPr>
      </w:pPr>
    </w:p>
    <w:p w14:paraId="2C366B0D" w14:textId="77777777" w:rsidR="008068CB" w:rsidRPr="00EC69C3" w:rsidRDefault="008068CB" w:rsidP="008068CB">
      <w:pPr>
        <w:spacing w:after="0" w:line="240" w:lineRule="auto"/>
        <w:ind w:firstLine="709"/>
        <w:jc w:val="center"/>
        <w:rPr>
          <w:rFonts w:ascii="Times New Roman" w:eastAsia="Calibri" w:hAnsi="Times New Roman" w:cs="Times New Roman"/>
          <w:sz w:val="28"/>
          <w:szCs w:val="28"/>
        </w:rPr>
      </w:pPr>
      <w:r w:rsidRPr="00EC69C3">
        <w:rPr>
          <w:rFonts w:ascii="Times New Roman" w:eastAsia="Calibri" w:hAnsi="Times New Roman" w:cs="Times New Roman"/>
          <w:sz w:val="24"/>
          <w:szCs w:val="24"/>
        </w:rPr>
        <w:t>(получатель субсидии: полное и (или) сокращенное наименование)</w:t>
      </w:r>
    </w:p>
    <w:p w14:paraId="3EB5AE2F" w14:textId="221723EE" w:rsidR="008068CB" w:rsidRPr="00EC69C3" w:rsidRDefault="008068CB" w:rsidP="008068CB">
      <w:pPr>
        <w:spacing w:after="0" w:line="240" w:lineRule="auto"/>
        <w:jc w:val="both"/>
        <w:rPr>
          <w:rFonts w:ascii="Times New Roman" w:eastAsia="Calibri" w:hAnsi="Times New Roman" w:cs="Times New Roman"/>
          <w:sz w:val="28"/>
          <w:szCs w:val="28"/>
        </w:rPr>
      </w:pPr>
      <w:r w:rsidRPr="00EC69C3">
        <w:rPr>
          <w:rFonts w:ascii="Times New Roman" w:eastAsia="Calibri" w:hAnsi="Times New Roman" w:cs="Times New Roman"/>
          <w:sz w:val="28"/>
          <w:szCs w:val="28"/>
        </w:rPr>
        <w:t xml:space="preserve">как участнике отбора на предоставление субсидии </w:t>
      </w:r>
      <w:r w:rsidR="006734D6" w:rsidRPr="00CE0A3E">
        <w:rPr>
          <w:rFonts w:ascii="Times New Roman" w:hAnsi="Times New Roman" w:cs="Times New Roman"/>
          <w:sz w:val="28"/>
          <w:szCs w:val="28"/>
        </w:rPr>
        <w:t>предприятиям комбикормовой промышленности на возмещение части затрат, связанных с производством и реализацией концентрированных кормов</w:t>
      </w:r>
      <w:r w:rsidRPr="00EC69C3">
        <w:rPr>
          <w:rFonts w:ascii="Times New Roman" w:eastAsia="Calibri" w:hAnsi="Times New Roman" w:cs="Times New Roman"/>
          <w:sz w:val="28"/>
          <w:szCs w:val="28"/>
        </w:rPr>
        <w:t>, о подаваемой заявке и иной информации, связанной с отбором.</w:t>
      </w:r>
    </w:p>
    <w:p w14:paraId="5AE82075" w14:textId="77777777" w:rsidR="008068CB" w:rsidRPr="00EC69C3" w:rsidRDefault="008068CB" w:rsidP="008068CB">
      <w:pPr>
        <w:spacing w:after="0" w:line="240" w:lineRule="auto"/>
        <w:ind w:firstLine="709"/>
        <w:jc w:val="both"/>
        <w:rPr>
          <w:rFonts w:ascii="Times New Roman" w:eastAsia="Calibri" w:hAnsi="Times New Roman" w:cs="Times New Roman"/>
          <w:sz w:val="28"/>
          <w:szCs w:val="28"/>
        </w:rPr>
      </w:pPr>
      <w:r w:rsidRPr="00EC69C3">
        <w:rPr>
          <w:rFonts w:ascii="Times New Roman" w:eastAsia="Calibri" w:hAnsi="Times New Roman" w:cs="Times New Roman"/>
          <w:sz w:val="28"/>
          <w:szCs w:val="28"/>
        </w:rPr>
        <w:t xml:space="preserve">Настоящее согласие действует со дня его подписания. </w:t>
      </w:r>
    </w:p>
    <w:p w14:paraId="16320B1D" w14:textId="77777777" w:rsidR="008068CB" w:rsidRPr="00EC69C3" w:rsidRDefault="008068CB" w:rsidP="008068CB">
      <w:pPr>
        <w:spacing w:after="0" w:line="240" w:lineRule="auto"/>
        <w:ind w:firstLine="709"/>
        <w:jc w:val="both"/>
        <w:rPr>
          <w:rFonts w:ascii="Times New Roman" w:eastAsia="Calibri" w:hAnsi="Times New Roman" w:cs="Times New Roman"/>
          <w:sz w:val="28"/>
          <w:szCs w:val="28"/>
        </w:rPr>
      </w:pPr>
    </w:p>
    <w:p w14:paraId="18E10C83" w14:textId="77777777" w:rsidR="008068CB" w:rsidRPr="00EC69C3" w:rsidRDefault="008068CB" w:rsidP="008068CB">
      <w:pPr>
        <w:spacing w:after="0" w:line="240" w:lineRule="auto"/>
        <w:ind w:firstLine="709"/>
        <w:jc w:val="both"/>
        <w:rPr>
          <w:rFonts w:ascii="Times New Roman" w:eastAsia="Calibri" w:hAnsi="Times New Roman" w:cs="Times New Roman"/>
          <w:sz w:val="28"/>
          <w:szCs w:val="28"/>
        </w:rPr>
      </w:pPr>
    </w:p>
    <w:p w14:paraId="0CA9C12E" w14:textId="77777777" w:rsidR="008068CB" w:rsidRPr="00EC69C3" w:rsidRDefault="008068CB" w:rsidP="008068C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C69C3">
        <w:rPr>
          <w:rFonts w:ascii="Times New Roman" w:eastAsia="Times New Roman" w:hAnsi="Times New Roman" w:cs="Times New Roman"/>
          <w:sz w:val="24"/>
          <w:szCs w:val="24"/>
          <w:lang w:eastAsia="ru-RU"/>
        </w:rPr>
        <w:t>Участник отбора _________________        ________________________         _______________</w:t>
      </w:r>
    </w:p>
    <w:p w14:paraId="6764AF0A" w14:textId="77777777" w:rsidR="008068CB" w:rsidRPr="00EC69C3" w:rsidRDefault="008068CB" w:rsidP="008068CB">
      <w:pPr>
        <w:widowControl w:val="0"/>
        <w:adjustRightInd w:val="0"/>
        <w:spacing w:after="0" w:line="240" w:lineRule="auto"/>
        <w:jc w:val="both"/>
        <w:textAlignment w:val="baseline"/>
        <w:rPr>
          <w:rFonts w:ascii="Times New Roman" w:eastAsia="Times New Roman" w:hAnsi="Times New Roman" w:cs="Times New Roman"/>
          <w:sz w:val="20"/>
          <w:szCs w:val="20"/>
          <w:lang w:eastAsia="ru-RU"/>
        </w:rPr>
      </w:pPr>
      <w:r w:rsidRPr="00EC69C3">
        <w:rPr>
          <w:rFonts w:ascii="Times New Roman" w:eastAsia="Times New Roman" w:hAnsi="Times New Roman" w:cs="Times New Roman"/>
          <w:sz w:val="20"/>
          <w:szCs w:val="20"/>
          <w:lang w:eastAsia="ru-RU"/>
        </w:rPr>
        <w:t xml:space="preserve">                                       (</w:t>
      </w:r>
      <w:proofErr w:type="gramStart"/>
      <w:r w:rsidRPr="00EC69C3">
        <w:rPr>
          <w:rFonts w:ascii="Times New Roman" w:eastAsia="Times New Roman" w:hAnsi="Times New Roman" w:cs="Times New Roman"/>
          <w:sz w:val="20"/>
          <w:szCs w:val="20"/>
          <w:lang w:eastAsia="ru-RU"/>
        </w:rPr>
        <w:t xml:space="preserve">подпись)   </w:t>
      </w:r>
      <w:proofErr w:type="gramEnd"/>
      <w:r w:rsidRPr="00EC69C3">
        <w:rPr>
          <w:rFonts w:ascii="Times New Roman" w:eastAsia="Times New Roman" w:hAnsi="Times New Roman" w:cs="Times New Roman"/>
          <w:sz w:val="20"/>
          <w:szCs w:val="20"/>
          <w:lang w:eastAsia="ru-RU"/>
        </w:rPr>
        <w:t xml:space="preserve">                             (ФИО (отчество – при наличии)                         (дата)</w:t>
      </w:r>
    </w:p>
    <w:p w14:paraId="1C9C0EB7" w14:textId="77777777" w:rsidR="008068CB" w:rsidRPr="00EC69C3" w:rsidRDefault="008068CB" w:rsidP="008068C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C69C3">
        <w:rPr>
          <w:rFonts w:ascii="Times New Roman" w:eastAsia="Times New Roman" w:hAnsi="Times New Roman" w:cs="Times New Roman"/>
          <w:sz w:val="24"/>
          <w:szCs w:val="24"/>
          <w:lang w:eastAsia="ru-RU"/>
        </w:rPr>
        <w:t>М.П. (при наличии)</w:t>
      </w:r>
    </w:p>
    <w:p w14:paraId="29ED5487" w14:textId="77777777" w:rsidR="008068CB" w:rsidRPr="00EC69C3" w:rsidRDefault="008068CB" w:rsidP="008068C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10D094EA" w14:textId="77777777" w:rsidR="008068CB" w:rsidRPr="00EC69C3" w:rsidRDefault="008068CB" w:rsidP="008068CB">
      <w:pPr>
        <w:rPr>
          <w:rFonts w:ascii="Times New Roman" w:eastAsia="Times New Roman" w:hAnsi="Times New Roman" w:cs="Times New Roman"/>
          <w:sz w:val="24"/>
          <w:szCs w:val="24"/>
          <w:lang w:eastAsia="ru-RU"/>
        </w:rPr>
      </w:pPr>
      <w:r w:rsidRPr="00EC69C3">
        <w:rPr>
          <w:rFonts w:ascii="Times New Roman" w:eastAsia="Times New Roman" w:hAnsi="Times New Roman" w:cs="Times New Roman"/>
          <w:sz w:val="24"/>
          <w:szCs w:val="24"/>
          <w:lang w:eastAsia="ru-RU"/>
        </w:rPr>
        <w:br w:type="page"/>
      </w:r>
    </w:p>
    <w:tbl>
      <w:tblPr>
        <w:tblW w:w="10348" w:type="dxa"/>
        <w:tblInd w:w="-142" w:type="dxa"/>
        <w:tblLook w:val="00A0" w:firstRow="1" w:lastRow="0" w:firstColumn="1" w:lastColumn="0" w:noHBand="0" w:noVBand="0"/>
      </w:tblPr>
      <w:tblGrid>
        <w:gridCol w:w="5104"/>
        <w:gridCol w:w="5244"/>
      </w:tblGrid>
      <w:tr w:rsidR="006734D6" w:rsidRPr="00EC69C3" w14:paraId="479BDA29" w14:textId="77777777" w:rsidTr="006734D6">
        <w:trPr>
          <w:trHeight w:val="1848"/>
        </w:trPr>
        <w:tc>
          <w:tcPr>
            <w:tcW w:w="5104" w:type="dxa"/>
          </w:tcPr>
          <w:p w14:paraId="29A2F812" w14:textId="77777777" w:rsidR="006734D6" w:rsidRPr="00EC69C3" w:rsidRDefault="006734D6" w:rsidP="00614FF0">
            <w:pPr>
              <w:spacing w:after="0" w:line="240" w:lineRule="auto"/>
              <w:ind w:right="-108"/>
              <w:jc w:val="both"/>
              <w:rPr>
                <w:rFonts w:ascii="Times New Roman" w:eastAsia="Times New Roman" w:hAnsi="Times New Roman" w:cs="Times New Roman"/>
                <w:sz w:val="28"/>
                <w:szCs w:val="28"/>
                <w:lang w:eastAsia="ru-RU"/>
              </w:rPr>
            </w:pPr>
          </w:p>
        </w:tc>
        <w:tc>
          <w:tcPr>
            <w:tcW w:w="5244" w:type="dxa"/>
          </w:tcPr>
          <w:p w14:paraId="6C139DDB" w14:textId="14456FA7" w:rsidR="006734D6" w:rsidRPr="00EC69C3" w:rsidRDefault="006734D6" w:rsidP="006734D6">
            <w:pPr>
              <w:spacing w:after="0" w:line="240" w:lineRule="auto"/>
              <w:jc w:val="both"/>
              <w:rPr>
                <w:rFonts w:ascii="Times New Roman" w:eastAsia="Times New Roman" w:hAnsi="Times New Roman" w:cs="Times New Roman"/>
                <w:bCs/>
                <w:sz w:val="28"/>
                <w:szCs w:val="28"/>
                <w:lang w:eastAsia="ru-RU"/>
              </w:rPr>
            </w:pPr>
            <w:r w:rsidRPr="00EC69C3">
              <w:rPr>
                <w:rFonts w:ascii="Times New Roman" w:hAnsi="Times New Roman" w:cs="Times New Roman"/>
                <w:sz w:val="28"/>
                <w:szCs w:val="28"/>
              </w:rPr>
              <w:t xml:space="preserve">Приложение </w:t>
            </w:r>
            <w:r>
              <w:rPr>
                <w:rFonts w:ascii="Times New Roman" w:hAnsi="Times New Roman" w:cs="Times New Roman"/>
                <w:sz w:val="28"/>
                <w:szCs w:val="28"/>
              </w:rPr>
              <w:t>5</w:t>
            </w:r>
            <w:r w:rsidRPr="00EC69C3">
              <w:rPr>
                <w:rFonts w:ascii="Times New Roman" w:hAnsi="Times New Roman" w:cs="Times New Roman"/>
                <w:sz w:val="28"/>
                <w:szCs w:val="28"/>
              </w:rPr>
              <w:t xml:space="preserve"> к </w:t>
            </w:r>
            <w:hyperlink w:anchor="sub_5000" w:history="1">
              <w:r w:rsidRPr="00EC69C3">
                <w:rPr>
                  <w:rStyle w:val="ac"/>
                  <w:rFonts w:ascii="Times New Roman" w:hAnsi="Times New Roman" w:cs="Times New Roman"/>
                  <w:color w:val="auto"/>
                  <w:sz w:val="28"/>
                  <w:szCs w:val="28"/>
                  <w:u w:val="none"/>
                </w:rPr>
                <w:t>Порядку</w:t>
              </w:r>
            </w:hyperlink>
            <w:r w:rsidRPr="00EC69C3">
              <w:rPr>
                <w:rFonts w:ascii="Times New Roman" w:hAnsi="Times New Roman" w:cs="Times New Roman"/>
                <w:sz w:val="28"/>
                <w:szCs w:val="28"/>
              </w:rPr>
              <w:t xml:space="preserve"> </w:t>
            </w:r>
            <w:r w:rsidRPr="00CE0A3E">
              <w:rPr>
                <w:rFonts w:ascii="Times New Roman" w:hAnsi="Times New Roman" w:cs="Times New Roman"/>
                <w:sz w:val="28"/>
                <w:szCs w:val="28"/>
              </w:rPr>
              <w:t>предоставления субсидии предприятиям комбикормовой промышленности на возмещение части затрат, связанных с производством и реализацией концентрированных кормов</w:t>
            </w:r>
          </w:p>
        </w:tc>
      </w:tr>
    </w:tbl>
    <w:p w14:paraId="261776A7" w14:textId="75027421" w:rsidR="008068CB" w:rsidRPr="00EC69C3" w:rsidRDefault="00ED5DC9" w:rsidP="006734D6">
      <w:pPr>
        <w:spacing w:after="0" w:line="240" w:lineRule="auto"/>
        <w:ind w:left="4248"/>
        <w:jc w:val="right"/>
        <w:rPr>
          <w:rFonts w:ascii="Times New Roman" w:hAnsi="Times New Roman" w:cs="Times New Roman"/>
          <w:sz w:val="28"/>
          <w:szCs w:val="28"/>
        </w:rPr>
      </w:pPr>
      <w:r w:rsidRPr="00EC69C3">
        <w:rPr>
          <w:rFonts w:ascii="Times New Roman" w:eastAsia="Times New Roman" w:hAnsi="Times New Roman" w:cs="Times New Roman"/>
          <w:sz w:val="28"/>
          <w:szCs w:val="28"/>
          <w:lang w:eastAsia="ru-RU"/>
        </w:rPr>
        <w:t xml:space="preserve">                                                          </w:t>
      </w:r>
      <w:r w:rsidR="008068CB" w:rsidRPr="00EC69C3">
        <w:rPr>
          <w:rFonts w:ascii="Times New Roman" w:eastAsia="Times New Roman" w:hAnsi="Times New Roman" w:cs="Times New Roman"/>
          <w:sz w:val="28"/>
          <w:szCs w:val="28"/>
          <w:lang w:eastAsia="ru-RU"/>
        </w:rPr>
        <w:t>ФОРМА</w:t>
      </w:r>
    </w:p>
    <w:p w14:paraId="6D2F9C30" w14:textId="77777777" w:rsidR="008068CB" w:rsidRPr="00EC69C3" w:rsidRDefault="008068CB" w:rsidP="008068CB">
      <w:pPr>
        <w:spacing w:after="0" w:line="240" w:lineRule="auto"/>
        <w:ind w:left="4248"/>
        <w:jc w:val="right"/>
        <w:rPr>
          <w:rFonts w:ascii="Times New Roman" w:hAnsi="Times New Roman" w:cs="Times New Roman"/>
          <w:sz w:val="28"/>
          <w:szCs w:val="28"/>
        </w:rPr>
      </w:pPr>
    </w:p>
    <w:p w14:paraId="5687CE21" w14:textId="77777777" w:rsidR="008068CB" w:rsidRPr="00EC69C3" w:rsidRDefault="008068CB" w:rsidP="006734D6">
      <w:pPr>
        <w:ind w:firstLine="4253"/>
        <w:jc w:val="right"/>
      </w:pPr>
      <w:r w:rsidRPr="00EC69C3">
        <w:rPr>
          <w:rFonts w:ascii="Times New Roman" w:hAnsi="Times New Roman" w:cs="Times New Roman"/>
          <w:sz w:val="28"/>
          <w:szCs w:val="28"/>
        </w:rPr>
        <w:t>В Минсельхозпищепром Камчатского края</w:t>
      </w:r>
    </w:p>
    <w:p w14:paraId="32FBA906" w14:textId="77777777" w:rsidR="008068CB" w:rsidRPr="00EC69C3" w:rsidRDefault="008068CB" w:rsidP="00352823">
      <w:pPr>
        <w:spacing w:after="0" w:line="240" w:lineRule="auto"/>
        <w:jc w:val="center"/>
        <w:rPr>
          <w:rFonts w:ascii="Times New Roman" w:hAnsi="Times New Roman" w:cs="Times New Roman"/>
          <w:sz w:val="28"/>
        </w:rPr>
      </w:pPr>
    </w:p>
    <w:p w14:paraId="7B900745" w14:textId="77777777" w:rsidR="008068CB" w:rsidRPr="00EC69C3" w:rsidRDefault="008068CB" w:rsidP="008068CB">
      <w:pPr>
        <w:spacing w:after="0" w:line="240" w:lineRule="auto"/>
        <w:jc w:val="center"/>
        <w:rPr>
          <w:rFonts w:ascii="Times New Roman" w:hAnsi="Times New Roman" w:cs="Times New Roman"/>
          <w:sz w:val="28"/>
          <w:szCs w:val="28"/>
        </w:rPr>
      </w:pPr>
      <w:r w:rsidRPr="00EC69C3">
        <w:rPr>
          <w:rFonts w:ascii="Times New Roman" w:hAnsi="Times New Roman" w:cs="Times New Roman"/>
          <w:sz w:val="28"/>
        </w:rPr>
        <w:t>Заявление</w:t>
      </w:r>
      <w:r w:rsidRPr="00EC69C3">
        <w:rPr>
          <w:rFonts w:ascii="Times New Roman" w:hAnsi="Times New Roman" w:cs="Times New Roman"/>
          <w:sz w:val="28"/>
        </w:rPr>
        <w:br/>
        <w:t xml:space="preserve">о предоставлении субсидии </w:t>
      </w:r>
    </w:p>
    <w:p w14:paraId="5F73D5D4" w14:textId="77777777" w:rsidR="008068CB" w:rsidRPr="00EC69C3" w:rsidRDefault="008068CB" w:rsidP="00352823">
      <w:pPr>
        <w:spacing w:after="0" w:line="240" w:lineRule="auto"/>
        <w:rPr>
          <w:rFonts w:ascii="Times New Roman" w:hAnsi="Times New Roman" w:cs="Times New Roman"/>
          <w:sz w:val="28"/>
          <w:szCs w:val="28"/>
        </w:rPr>
      </w:pPr>
    </w:p>
    <w:p w14:paraId="41DFF72E" w14:textId="0ABC00E5" w:rsidR="008068CB" w:rsidRPr="00EC69C3" w:rsidRDefault="008068CB" w:rsidP="007B63B1">
      <w:pPr>
        <w:autoSpaceDE w:val="0"/>
        <w:autoSpaceDN w:val="0"/>
        <w:spacing w:after="0" w:line="240" w:lineRule="auto"/>
        <w:ind w:firstLine="720"/>
        <w:jc w:val="both"/>
        <w:rPr>
          <w:sz w:val="24"/>
          <w:szCs w:val="24"/>
        </w:rPr>
      </w:pPr>
      <w:r w:rsidRPr="00EC69C3">
        <w:rPr>
          <w:rFonts w:ascii="Times New Roman" w:hAnsi="Times New Roman" w:cs="Times New Roman"/>
          <w:sz w:val="28"/>
          <w:szCs w:val="28"/>
        </w:rPr>
        <w:t xml:space="preserve">В соответствии с Порядком </w:t>
      </w:r>
      <w:r w:rsidR="0098465B" w:rsidRPr="00EC69C3">
        <w:rPr>
          <w:rFonts w:ascii="Times New Roman" w:hAnsi="Times New Roman" w:cs="Times New Roman"/>
          <w:sz w:val="28"/>
          <w:szCs w:val="28"/>
        </w:rPr>
        <w:t xml:space="preserve">предоставления </w:t>
      </w:r>
      <w:r w:rsidR="0098465B" w:rsidRPr="00EC69C3">
        <w:rPr>
          <w:rFonts w:ascii="Times New Roman" w:eastAsia="Times New Roman" w:hAnsi="Times New Roman" w:cs="Times New Roman"/>
          <w:sz w:val="28"/>
          <w:szCs w:val="28"/>
          <w:lang w:eastAsia="ru-RU"/>
        </w:rPr>
        <w:t xml:space="preserve">субсидии </w:t>
      </w:r>
      <w:r w:rsidR="006734D6" w:rsidRPr="00CE0A3E">
        <w:rPr>
          <w:rFonts w:ascii="Times New Roman" w:hAnsi="Times New Roman" w:cs="Times New Roman"/>
          <w:sz w:val="28"/>
          <w:szCs w:val="28"/>
        </w:rPr>
        <w:t>предприятиям комбикормовой промышленности на возмещение части затрат, связанных с производством и реализацией концентрированных кормов</w:t>
      </w:r>
      <w:r w:rsidRPr="00EC69C3">
        <w:rPr>
          <w:rFonts w:ascii="Times New Roman" w:hAnsi="Times New Roman" w:cs="Times New Roman"/>
          <w:sz w:val="28"/>
          <w:szCs w:val="28"/>
        </w:rPr>
        <w:t xml:space="preserve">, утвержденным </w:t>
      </w:r>
      <w:r w:rsidR="0098465B" w:rsidRPr="00EC69C3">
        <w:rPr>
          <w:rFonts w:ascii="Times New Roman" w:hAnsi="Times New Roman" w:cs="Times New Roman"/>
          <w:sz w:val="28"/>
          <w:szCs w:val="28"/>
        </w:rPr>
        <w:t>приказом</w:t>
      </w:r>
      <w:r w:rsidRPr="00EC69C3">
        <w:rPr>
          <w:rFonts w:ascii="Times New Roman" w:hAnsi="Times New Roman" w:cs="Times New Roman"/>
          <w:sz w:val="28"/>
          <w:szCs w:val="28"/>
        </w:rPr>
        <w:t xml:space="preserve"> </w:t>
      </w:r>
      <w:r w:rsidR="0098465B" w:rsidRPr="00EC69C3">
        <w:rPr>
          <w:rFonts w:ascii="Times New Roman" w:hAnsi="Times New Roman" w:cs="Times New Roman"/>
          <w:sz w:val="28"/>
          <w:szCs w:val="28"/>
        </w:rPr>
        <w:t>Минсельхозпищепрома</w:t>
      </w:r>
      <w:r w:rsidRPr="00EC69C3">
        <w:rPr>
          <w:rFonts w:ascii="Times New Roman" w:hAnsi="Times New Roman" w:cs="Times New Roman"/>
          <w:sz w:val="28"/>
          <w:szCs w:val="28"/>
        </w:rPr>
        <w:t xml:space="preserve"> Камчатского края</w:t>
      </w:r>
      <w:r w:rsidRPr="00EC69C3">
        <w:rPr>
          <w:rFonts w:ascii="Times New Roman" w:hAnsi="Times New Roman" w:cs="Times New Roman"/>
          <w:bCs/>
          <w:sz w:val="28"/>
          <w:szCs w:val="28"/>
        </w:rPr>
        <w:t xml:space="preserve"> от _______</w:t>
      </w:r>
      <w:r w:rsidR="007B63B1">
        <w:rPr>
          <w:rFonts w:ascii="Times New Roman" w:hAnsi="Times New Roman" w:cs="Times New Roman"/>
          <w:bCs/>
          <w:sz w:val="28"/>
          <w:szCs w:val="28"/>
        </w:rPr>
        <w:t>___</w:t>
      </w:r>
      <w:r w:rsidRPr="00EC69C3">
        <w:rPr>
          <w:rFonts w:ascii="Times New Roman" w:hAnsi="Times New Roman" w:cs="Times New Roman"/>
          <w:bCs/>
          <w:sz w:val="28"/>
          <w:szCs w:val="28"/>
        </w:rPr>
        <w:t>№___</w:t>
      </w:r>
      <w:r w:rsidR="007B63B1">
        <w:rPr>
          <w:rFonts w:ascii="Times New Roman" w:hAnsi="Times New Roman" w:cs="Times New Roman"/>
          <w:bCs/>
          <w:sz w:val="28"/>
          <w:szCs w:val="28"/>
        </w:rPr>
        <w:t>__</w:t>
      </w:r>
      <w:r w:rsidRPr="00EC69C3">
        <w:rPr>
          <w:rFonts w:ascii="Times New Roman" w:hAnsi="Times New Roman" w:cs="Times New Roman"/>
          <w:bCs/>
          <w:sz w:val="28"/>
          <w:szCs w:val="28"/>
        </w:rPr>
        <w:t>_</w:t>
      </w:r>
      <w:r w:rsidRPr="00EC69C3">
        <w:rPr>
          <w:rFonts w:ascii="Times New Roman" w:hAnsi="Times New Roman" w:cs="Times New Roman"/>
          <w:sz w:val="28"/>
          <w:szCs w:val="28"/>
        </w:rPr>
        <w:t xml:space="preserve"> (далее – Порядок),</w:t>
      </w:r>
      <w:r w:rsidR="006734D6">
        <w:rPr>
          <w:szCs w:val="28"/>
        </w:rPr>
        <w:t xml:space="preserve"> </w:t>
      </w:r>
      <w:r w:rsidRPr="00EC69C3">
        <w:rPr>
          <w:szCs w:val="28"/>
        </w:rPr>
        <w:t>_______________________________________________________________________________________</w:t>
      </w:r>
    </w:p>
    <w:p w14:paraId="481A750E" w14:textId="77777777" w:rsidR="008068CB" w:rsidRPr="00EC69C3" w:rsidRDefault="008068CB" w:rsidP="008068CB">
      <w:pPr>
        <w:autoSpaceDE w:val="0"/>
        <w:autoSpaceDN w:val="0"/>
        <w:spacing w:after="0" w:line="240" w:lineRule="auto"/>
        <w:ind w:firstLine="709"/>
        <w:jc w:val="center"/>
        <w:rPr>
          <w:rFonts w:ascii="Times New Roman" w:hAnsi="Times New Roman" w:cs="Times New Roman"/>
          <w:sz w:val="24"/>
          <w:szCs w:val="24"/>
          <w:vertAlign w:val="superscript"/>
        </w:rPr>
      </w:pPr>
      <w:r w:rsidRPr="00EC69C3">
        <w:rPr>
          <w:rFonts w:ascii="Times New Roman" w:hAnsi="Times New Roman" w:cs="Times New Roman"/>
          <w:sz w:val="24"/>
          <w:szCs w:val="24"/>
        </w:rPr>
        <w:t>(получатель субсидии: полное и (или) сокращенное наименование)</w:t>
      </w:r>
      <w:r w:rsidRPr="00EC69C3">
        <w:rPr>
          <w:sz w:val="24"/>
          <w:szCs w:val="24"/>
          <w:vertAlign w:val="superscript"/>
        </w:rPr>
        <w:t xml:space="preserve">  </w:t>
      </w:r>
    </w:p>
    <w:p w14:paraId="3A096FA8" w14:textId="28B85A06" w:rsidR="008068CB" w:rsidRPr="00EC69C3" w:rsidRDefault="008068CB" w:rsidP="008068CB">
      <w:pPr>
        <w:autoSpaceDE w:val="0"/>
        <w:autoSpaceDN w:val="0"/>
        <w:spacing w:after="0" w:line="240" w:lineRule="auto"/>
        <w:jc w:val="both"/>
        <w:rPr>
          <w:rFonts w:ascii="Times New Roman" w:hAnsi="Times New Roman" w:cs="Times New Roman"/>
          <w:sz w:val="28"/>
          <w:szCs w:val="28"/>
        </w:rPr>
      </w:pPr>
      <w:r w:rsidRPr="00EC69C3">
        <w:rPr>
          <w:rFonts w:ascii="Times New Roman" w:hAnsi="Times New Roman" w:cs="Times New Roman"/>
          <w:sz w:val="28"/>
          <w:szCs w:val="28"/>
        </w:rPr>
        <w:t xml:space="preserve">просит предоставить в 20 ____ году субсидию </w:t>
      </w:r>
      <w:r w:rsidR="006734D6" w:rsidRPr="00CE0A3E">
        <w:rPr>
          <w:rFonts w:ascii="Times New Roman" w:hAnsi="Times New Roman" w:cs="Times New Roman"/>
          <w:sz w:val="28"/>
          <w:szCs w:val="28"/>
        </w:rPr>
        <w:t>на возмещение части затрат, связанных с производством и реализацией концентрированных кормов</w:t>
      </w:r>
      <w:r w:rsidRPr="00EC69C3">
        <w:rPr>
          <w:rFonts w:ascii="Times New Roman" w:hAnsi="Times New Roman" w:cs="Times New Roman"/>
          <w:sz w:val="28"/>
          <w:szCs w:val="28"/>
        </w:rPr>
        <w:t>.</w:t>
      </w:r>
    </w:p>
    <w:p w14:paraId="72FBF72F" w14:textId="77777777" w:rsidR="008068CB" w:rsidRPr="00EC69C3" w:rsidRDefault="008068CB" w:rsidP="008068CB">
      <w:pPr>
        <w:autoSpaceDE w:val="0"/>
        <w:autoSpaceDN w:val="0"/>
        <w:adjustRightInd w:val="0"/>
        <w:spacing w:after="0" w:line="240" w:lineRule="auto"/>
        <w:ind w:firstLine="720"/>
        <w:jc w:val="both"/>
        <w:rPr>
          <w:rFonts w:ascii="Times New Roman" w:hAnsi="Times New Roman" w:cs="Times New Roman"/>
          <w:sz w:val="28"/>
          <w:szCs w:val="28"/>
        </w:rPr>
      </w:pPr>
      <w:r w:rsidRPr="00EC69C3">
        <w:rPr>
          <w:rFonts w:ascii="Times New Roman" w:hAnsi="Times New Roman" w:cs="Times New Roman"/>
          <w:sz w:val="28"/>
          <w:szCs w:val="28"/>
        </w:rPr>
        <w:t xml:space="preserve">К заявлению прилагаю документы, в соответствии с </w:t>
      </w:r>
      <w:hyperlink w:anchor="sub_2000" w:history="1">
        <w:r w:rsidRPr="00EC69C3">
          <w:rPr>
            <w:rFonts w:ascii="Times New Roman" w:hAnsi="Times New Roman" w:cs="Times New Roman"/>
            <w:sz w:val="28"/>
            <w:szCs w:val="28"/>
          </w:rPr>
          <w:t>Порядком</w:t>
        </w:r>
      </w:hyperlink>
      <w:r w:rsidRPr="00EC69C3">
        <w:rPr>
          <w:rFonts w:ascii="Times New Roman" w:hAnsi="Times New Roman" w:cs="Times New Roman"/>
          <w:sz w:val="28"/>
          <w:szCs w:val="28"/>
        </w:rPr>
        <w:t>:</w:t>
      </w:r>
    </w:p>
    <w:p w14:paraId="4746CBAC" w14:textId="77777777" w:rsidR="008068CB" w:rsidRPr="00EC69C3" w:rsidRDefault="008068CB" w:rsidP="008068CB">
      <w:pPr>
        <w:autoSpaceDE w:val="0"/>
        <w:autoSpaceDN w:val="0"/>
        <w:adjustRightInd w:val="0"/>
        <w:spacing w:after="0" w:line="240" w:lineRule="auto"/>
        <w:jc w:val="both"/>
        <w:rPr>
          <w:rFonts w:ascii="Times New Roman" w:hAnsi="Times New Roman" w:cs="Times New Roman"/>
          <w:sz w:val="28"/>
          <w:szCs w:val="28"/>
        </w:rPr>
      </w:pPr>
      <w:r w:rsidRPr="00EC69C3">
        <w:rPr>
          <w:rFonts w:ascii="Times New Roman" w:hAnsi="Times New Roman" w:cs="Times New Roman"/>
          <w:sz w:val="28"/>
          <w:szCs w:val="28"/>
        </w:rPr>
        <w:t>1) ________________________;</w:t>
      </w:r>
    </w:p>
    <w:p w14:paraId="02005A3B" w14:textId="77777777" w:rsidR="008068CB" w:rsidRPr="00EC69C3" w:rsidRDefault="008068CB" w:rsidP="008068CB">
      <w:pPr>
        <w:autoSpaceDE w:val="0"/>
        <w:autoSpaceDN w:val="0"/>
        <w:adjustRightInd w:val="0"/>
        <w:spacing w:after="0" w:line="240" w:lineRule="auto"/>
        <w:jc w:val="both"/>
        <w:rPr>
          <w:rFonts w:ascii="Times New Roman" w:hAnsi="Times New Roman" w:cs="Times New Roman"/>
          <w:sz w:val="28"/>
          <w:szCs w:val="28"/>
        </w:rPr>
      </w:pPr>
      <w:r w:rsidRPr="00EC69C3">
        <w:rPr>
          <w:rFonts w:ascii="Times New Roman" w:hAnsi="Times New Roman" w:cs="Times New Roman"/>
          <w:sz w:val="28"/>
          <w:szCs w:val="28"/>
        </w:rPr>
        <w:t>2) ________________________;</w:t>
      </w:r>
    </w:p>
    <w:p w14:paraId="62924D9E" w14:textId="7953BAEA" w:rsidR="008068CB" w:rsidRPr="00EC69C3" w:rsidRDefault="008068CB" w:rsidP="008068CB">
      <w:pPr>
        <w:autoSpaceDE w:val="0"/>
        <w:autoSpaceDN w:val="0"/>
        <w:adjustRightInd w:val="0"/>
        <w:spacing w:after="0" w:line="240" w:lineRule="auto"/>
        <w:jc w:val="both"/>
        <w:rPr>
          <w:rFonts w:ascii="Times New Roman" w:hAnsi="Times New Roman" w:cs="Times New Roman"/>
          <w:sz w:val="28"/>
          <w:szCs w:val="28"/>
        </w:rPr>
      </w:pPr>
      <w:r w:rsidRPr="00EC69C3">
        <w:rPr>
          <w:rFonts w:ascii="Times New Roman" w:hAnsi="Times New Roman" w:cs="Times New Roman"/>
          <w:sz w:val="28"/>
          <w:szCs w:val="28"/>
        </w:rPr>
        <w:t>3) ________________________</w:t>
      </w:r>
      <w:r w:rsidR="00352823" w:rsidRPr="00EC69C3">
        <w:rPr>
          <w:rFonts w:ascii="Times New Roman" w:hAnsi="Times New Roman" w:cs="Times New Roman"/>
          <w:sz w:val="28"/>
          <w:szCs w:val="28"/>
        </w:rPr>
        <w:t>;</w:t>
      </w:r>
    </w:p>
    <w:p w14:paraId="6F20229F" w14:textId="1010072C" w:rsidR="00352823" w:rsidRPr="00EC69C3" w:rsidRDefault="00352823" w:rsidP="008068CB">
      <w:pPr>
        <w:autoSpaceDE w:val="0"/>
        <w:autoSpaceDN w:val="0"/>
        <w:adjustRightInd w:val="0"/>
        <w:spacing w:after="0" w:line="240" w:lineRule="auto"/>
        <w:jc w:val="both"/>
        <w:rPr>
          <w:rFonts w:ascii="Times New Roman" w:hAnsi="Times New Roman" w:cs="Times New Roman"/>
          <w:sz w:val="28"/>
          <w:szCs w:val="28"/>
        </w:rPr>
      </w:pPr>
      <w:r w:rsidRPr="00EC69C3">
        <w:rPr>
          <w:rFonts w:ascii="Times New Roman" w:hAnsi="Times New Roman" w:cs="Times New Roman"/>
          <w:sz w:val="28"/>
          <w:szCs w:val="28"/>
        </w:rPr>
        <w:t>4) ________________________.</w:t>
      </w:r>
    </w:p>
    <w:p w14:paraId="0595C9AB" w14:textId="77777777" w:rsidR="008068CB" w:rsidRPr="00EC69C3" w:rsidRDefault="008068CB" w:rsidP="008068CB">
      <w:pPr>
        <w:autoSpaceDE w:val="0"/>
        <w:autoSpaceDN w:val="0"/>
        <w:adjustRightInd w:val="0"/>
        <w:spacing w:after="0" w:line="240" w:lineRule="auto"/>
        <w:ind w:firstLine="720"/>
        <w:jc w:val="both"/>
        <w:rPr>
          <w:rFonts w:ascii="Times New Roman" w:hAnsi="Times New Roman" w:cs="Times New Roman"/>
          <w:sz w:val="28"/>
          <w:szCs w:val="28"/>
        </w:rPr>
      </w:pPr>
      <w:r w:rsidRPr="00EC69C3">
        <w:rPr>
          <w:rFonts w:ascii="Times New Roman" w:hAnsi="Times New Roman" w:cs="Times New Roman"/>
          <w:sz w:val="28"/>
          <w:szCs w:val="28"/>
        </w:rPr>
        <w:t>Платежные реквизиты:</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5226"/>
      </w:tblGrid>
      <w:tr w:rsidR="008068CB" w:rsidRPr="00EC69C3" w14:paraId="0B84F1A7" w14:textId="77777777" w:rsidTr="008068CB">
        <w:tc>
          <w:tcPr>
            <w:tcW w:w="4200" w:type="dxa"/>
            <w:tcBorders>
              <w:top w:val="single" w:sz="4" w:space="0" w:color="auto"/>
              <w:bottom w:val="single" w:sz="4" w:space="0" w:color="auto"/>
              <w:right w:val="single" w:sz="4" w:space="0" w:color="auto"/>
            </w:tcBorders>
          </w:tcPr>
          <w:p w14:paraId="186FEB1A" w14:textId="77777777" w:rsidR="008068CB" w:rsidRPr="00EC69C3" w:rsidRDefault="008068CB" w:rsidP="008068CB">
            <w:pPr>
              <w:autoSpaceDE w:val="0"/>
              <w:autoSpaceDN w:val="0"/>
              <w:adjustRightInd w:val="0"/>
              <w:spacing w:after="0" w:line="240" w:lineRule="auto"/>
              <w:jc w:val="both"/>
              <w:rPr>
                <w:rFonts w:ascii="Times New Roman" w:hAnsi="Times New Roman" w:cs="Times New Roman"/>
                <w:sz w:val="28"/>
                <w:szCs w:val="28"/>
              </w:rPr>
            </w:pPr>
            <w:r w:rsidRPr="00EC69C3">
              <w:rPr>
                <w:rFonts w:ascii="Times New Roman" w:hAnsi="Times New Roman" w:cs="Times New Roman"/>
                <w:sz w:val="28"/>
                <w:szCs w:val="28"/>
              </w:rPr>
              <w:t>Адрес:</w:t>
            </w:r>
          </w:p>
        </w:tc>
        <w:tc>
          <w:tcPr>
            <w:tcW w:w="5226" w:type="dxa"/>
            <w:tcBorders>
              <w:top w:val="single" w:sz="4" w:space="0" w:color="auto"/>
              <w:left w:val="single" w:sz="4" w:space="0" w:color="auto"/>
              <w:bottom w:val="single" w:sz="4" w:space="0" w:color="auto"/>
            </w:tcBorders>
          </w:tcPr>
          <w:p w14:paraId="189AF3BA" w14:textId="77777777" w:rsidR="008068CB" w:rsidRPr="00EC69C3" w:rsidRDefault="008068CB" w:rsidP="008068CB">
            <w:pPr>
              <w:autoSpaceDE w:val="0"/>
              <w:autoSpaceDN w:val="0"/>
              <w:adjustRightInd w:val="0"/>
              <w:spacing w:after="0" w:line="240" w:lineRule="auto"/>
              <w:jc w:val="both"/>
              <w:rPr>
                <w:rFonts w:ascii="Times New Roman" w:hAnsi="Times New Roman" w:cs="Times New Roman"/>
                <w:sz w:val="28"/>
                <w:szCs w:val="28"/>
              </w:rPr>
            </w:pPr>
          </w:p>
        </w:tc>
      </w:tr>
      <w:tr w:rsidR="008068CB" w:rsidRPr="00EC69C3" w14:paraId="30E98DB5" w14:textId="77777777" w:rsidTr="008068CB">
        <w:tc>
          <w:tcPr>
            <w:tcW w:w="4200" w:type="dxa"/>
            <w:tcBorders>
              <w:top w:val="single" w:sz="4" w:space="0" w:color="auto"/>
              <w:bottom w:val="single" w:sz="4" w:space="0" w:color="auto"/>
              <w:right w:val="single" w:sz="4" w:space="0" w:color="auto"/>
            </w:tcBorders>
          </w:tcPr>
          <w:p w14:paraId="0637474C" w14:textId="77777777" w:rsidR="008068CB" w:rsidRPr="00EC69C3" w:rsidRDefault="008068CB" w:rsidP="008068CB">
            <w:pPr>
              <w:autoSpaceDE w:val="0"/>
              <w:autoSpaceDN w:val="0"/>
              <w:adjustRightInd w:val="0"/>
              <w:spacing w:after="0" w:line="240" w:lineRule="auto"/>
              <w:jc w:val="both"/>
              <w:rPr>
                <w:rFonts w:ascii="Times New Roman" w:hAnsi="Times New Roman" w:cs="Times New Roman"/>
                <w:sz w:val="28"/>
                <w:szCs w:val="28"/>
              </w:rPr>
            </w:pPr>
            <w:r w:rsidRPr="00EC69C3">
              <w:rPr>
                <w:rFonts w:ascii="Times New Roman" w:hAnsi="Times New Roman" w:cs="Times New Roman"/>
                <w:sz w:val="28"/>
                <w:szCs w:val="28"/>
              </w:rPr>
              <w:t>ИНН</w:t>
            </w:r>
          </w:p>
        </w:tc>
        <w:tc>
          <w:tcPr>
            <w:tcW w:w="5226" w:type="dxa"/>
            <w:tcBorders>
              <w:top w:val="single" w:sz="4" w:space="0" w:color="auto"/>
              <w:left w:val="single" w:sz="4" w:space="0" w:color="auto"/>
              <w:bottom w:val="single" w:sz="4" w:space="0" w:color="auto"/>
            </w:tcBorders>
          </w:tcPr>
          <w:p w14:paraId="11B6E7DC" w14:textId="77777777" w:rsidR="008068CB" w:rsidRPr="00EC69C3" w:rsidRDefault="008068CB" w:rsidP="008068CB">
            <w:pPr>
              <w:autoSpaceDE w:val="0"/>
              <w:autoSpaceDN w:val="0"/>
              <w:adjustRightInd w:val="0"/>
              <w:spacing w:after="0" w:line="240" w:lineRule="auto"/>
              <w:jc w:val="both"/>
              <w:rPr>
                <w:rFonts w:ascii="Times New Roman" w:hAnsi="Times New Roman" w:cs="Times New Roman"/>
                <w:sz w:val="28"/>
                <w:szCs w:val="28"/>
              </w:rPr>
            </w:pPr>
          </w:p>
        </w:tc>
      </w:tr>
      <w:tr w:rsidR="008068CB" w:rsidRPr="00EC69C3" w14:paraId="07BA8413" w14:textId="77777777" w:rsidTr="008068CB">
        <w:tc>
          <w:tcPr>
            <w:tcW w:w="4200" w:type="dxa"/>
            <w:tcBorders>
              <w:top w:val="single" w:sz="4" w:space="0" w:color="auto"/>
              <w:bottom w:val="single" w:sz="4" w:space="0" w:color="auto"/>
              <w:right w:val="single" w:sz="4" w:space="0" w:color="auto"/>
            </w:tcBorders>
          </w:tcPr>
          <w:p w14:paraId="0AEE27BB" w14:textId="77777777" w:rsidR="008068CB" w:rsidRPr="00EC69C3" w:rsidRDefault="008068CB" w:rsidP="008068CB">
            <w:pPr>
              <w:autoSpaceDE w:val="0"/>
              <w:autoSpaceDN w:val="0"/>
              <w:adjustRightInd w:val="0"/>
              <w:spacing w:after="0" w:line="240" w:lineRule="auto"/>
              <w:jc w:val="both"/>
              <w:rPr>
                <w:rFonts w:ascii="Times New Roman" w:hAnsi="Times New Roman" w:cs="Times New Roman"/>
                <w:sz w:val="28"/>
                <w:szCs w:val="28"/>
              </w:rPr>
            </w:pPr>
            <w:r w:rsidRPr="00EC69C3">
              <w:rPr>
                <w:rFonts w:ascii="Times New Roman" w:hAnsi="Times New Roman" w:cs="Times New Roman"/>
                <w:sz w:val="28"/>
                <w:szCs w:val="28"/>
              </w:rPr>
              <w:t>Расчетный счет</w:t>
            </w:r>
          </w:p>
        </w:tc>
        <w:tc>
          <w:tcPr>
            <w:tcW w:w="5226" w:type="dxa"/>
            <w:tcBorders>
              <w:top w:val="single" w:sz="4" w:space="0" w:color="auto"/>
              <w:left w:val="single" w:sz="4" w:space="0" w:color="auto"/>
              <w:bottom w:val="single" w:sz="4" w:space="0" w:color="auto"/>
            </w:tcBorders>
          </w:tcPr>
          <w:p w14:paraId="6D76F5A4" w14:textId="77777777" w:rsidR="008068CB" w:rsidRPr="00EC69C3" w:rsidRDefault="008068CB" w:rsidP="008068CB">
            <w:pPr>
              <w:autoSpaceDE w:val="0"/>
              <w:autoSpaceDN w:val="0"/>
              <w:adjustRightInd w:val="0"/>
              <w:spacing w:after="0" w:line="240" w:lineRule="auto"/>
              <w:jc w:val="both"/>
              <w:rPr>
                <w:rFonts w:ascii="Times New Roman" w:hAnsi="Times New Roman" w:cs="Times New Roman"/>
                <w:sz w:val="28"/>
                <w:szCs w:val="28"/>
              </w:rPr>
            </w:pPr>
          </w:p>
        </w:tc>
      </w:tr>
      <w:tr w:rsidR="008068CB" w:rsidRPr="00EC69C3" w14:paraId="626C864A" w14:textId="77777777" w:rsidTr="008068CB">
        <w:tc>
          <w:tcPr>
            <w:tcW w:w="4200" w:type="dxa"/>
            <w:tcBorders>
              <w:top w:val="single" w:sz="4" w:space="0" w:color="auto"/>
              <w:bottom w:val="single" w:sz="4" w:space="0" w:color="auto"/>
              <w:right w:val="single" w:sz="4" w:space="0" w:color="auto"/>
            </w:tcBorders>
          </w:tcPr>
          <w:p w14:paraId="19698B2C" w14:textId="77777777" w:rsidR="008068CB" w:rsidRPr="00EC69C3" w:rsidRDefault="008068CB" w:rsidP="008068CB">
            <w:pPr>
              <w:autoSpaceDE w:val="0"/>
              <w:autoSpaceDN w:val="0"/>
              <w:adjustRightInd w:val="0"/>
              <w:spacing w:after="0" w:line="240" w:lineRule="auto"/>
              <w:jc w:val="both"/>
              <w:rPr>
                <w:rFonts w:ascii="Times New Roman" w:hAnsi="Times New Roman" w:cs="Times New Roman"/>
                <w:sz w:val="28"/>
                <w:szCs w:val="28"/>
              </w:rPr>
            </w:pPr>
            <w:r w:rsidRPr="00EC69C3">
              <w:rPr>
                <w:rFonts w:ascii="Times New Roman" w:hAnsi="Times New Roman" w:cs="Times New Roman"/>
                <w:sz w:val="28"/>
                <w:szCs w:val="28"/>
              </w:rPr>
              <w:t>Наименование банка</w:t>
            </w:r>
          </w:p>
        </w:tc>
        <w:tc>
          <w:tcPr>
            <w:tcW w:w="5226" w:type="dxa"/>
            <w:tcBorders>
              <w:top w:val="single" w:sz="4" w:space="0" w:color="auto"/>
              <w:left w:val="single" w:sz="4" w:space="0" w:color="auto"/>
              <w:bottom w:val="single" w:sz="4" w:space="0" w:color="auto"/>
            </w:tcBorders>
          </w:tcPr>
          <w:p w14:paraId="010CC84B" w14:textId="77777777" w:rsidR="008068CB" w:rsidRPr="00EC69C3" w:rsidRDefault="008068CB" w:rsidP="008068CB">
            <w:pPr>
              <w:autoSpaceDE w:val="0"/>
              <w:autoSpaceDN w:val="0"/>
              <w:adjustRightInd w:val="0"/>
              <w:spacing w:after="0" w:line="240" w:lineRule="auto"/>
              <w:jc w:val="both"/>
              <w:rPr>
                <w:rFonts w:ascii="Times New Roman" w:hAnsi="Times New Roman" w:cs="Times New Roman"/>
                <w:sz w:val="28"/>
                <w:szCs w:val="28"/>
              </w:rPr>
            </w:pPr>
          </w:p>
        </w:tc>
      </w:tr>
      <w:tr w:rsidR="008068CB" w:rsidRPr="00EC69C3" w14:paraId="7C7A798B" w14:textId="77777777" w:rsidTr="008068CB">
        <w:tc>
          <w:tcPr>
            <w:tcW w:w="4200" w:type="dxa"/>
            <w:tcBorders>
              <w:top w:val="single" w:sz="4" w:space="0" w:color="auto"/>
              <w:bottom w:val="single" w:sz="4" w:space="0" w:color="auto"/>
              <w:right w:val="single" w:sz="4" w:space="0" w:color="auto"/>
            </w:tcBorders>
          </w:tcPr>
          <w:p w14:paraId="7868A2B1" w14:textId="77777777" w:rsidR="008068CB" w:rsidRPr="00EC69C3" w:rsidRDefault="00921967" w:rsidP="008068CB">
            <w:pPr>
              <w:autoSpaceDE w:val="0"/>
              <w:autoSpaceDN w:val="0"/>
              <w:adjustRightInd w:val="0"/>
              <w:spacing w:after="0" w:line="240" w:lineRule="auto"/>
              <w:jc w:val="both"/>
              <w:rPr>
                <w:rFonts w:ascii="Times New Roman" w:hAnsi="Times New Roman" w:cs="Times New Roman"/>
                <w:sz w:val="28"/>
                <w:szCs w:val="28"/>
              </w:rPr>
            </w:pPr>
            <w:hyperlink r:id="rId16" w:history="1">
              <w:r w:rsidR="008068CB" w:rsidRPr="00EC69C3">
                <w:rPr>
                  <w:rFonts w:ascii="Times New Roman" w:hAnsi="Times New Roman" w:cs="Times New Roman"/>
                  <w:sz w:val="28"/>
                  <w:szCs w:val="28"/>
                </w:rPr>
                <w:t>БИК</w:t>
              </w:r>
            </w:hyperlink>
          </w:p>
        </w:tc>
        <w:tc>
          <w:tcPr>
            <w:tcW w:w="5226" w:type="dxa"/>
            <w:tcBorders>
              <w:top w:val="single" w:sz="4" w:space="0" w:color="auto"/>
              <w:left w:val="single" w:sz="4" w:space="0" w:color="auto"/>
              <w:bottom w:val="single" w:sz="4" w:space="0" w:color="auto"/>
            </w:tcBorders>
          </w:tcPr>
          <w:p w14:paraId="6136557D" w14:textId="77777777" w:rsidR="008068CB" w:rsidRPr="00EC69C3" w:rsidRDefault="008068CB" w:rsidP="008068CB">
            <w:pPr>
              <w:autoSpaceDE w:val="0"/>
              <w:autoSpaceDN w:val="0"/>
              <w:adjustRightInd w:val="0"/>
              <w:spacing w:after="0" w:line="240" w:lineRule="auto"/>
              <w:jc w:val="both"/>
              <w:rPr>
                <w:rFonts w:ascii="Times New Roman" w:hAnsi="Times New Roman" w:cs="Times New Roman"/>
                <w:sz w:val="28"/>
                <w:szCs w:val="28"/>
              </w:rPr>
            </w:pPr>
          </w:p>
        </w:tc>
      </w:tr>
      <w:tr w:rsidR="008068CB" w:rsidRPr="00EC69C3" w14:paraId="78D71383" w14:textId="77777777" w:rsidTr="008068CB">
        <w:tc>
          <w:tcPr>
            <w:tcW w:w="4200" w:type="dxa"/>
            <w:tcBorders>
              <w:top w:val="single" w:sz="4" w:space="0" w:color="auto"/>
              <w:bottom w:val="single" w:sz="4" w:space="0" w:color="auto"/>
              <w:right w:val="single" w:sz="4" w:space="0" w:color="auto"/>
            </w:tcBorders>
          </w:tcPr>
          <w:p w14:paraId="0195C13C" w14:textId="77777777" w:rsidR="008068CB" w:rsidRPr="00EC69C3" w:rsidRDefault="008068CB" w:rsidP="008068CB">
            <w:pPr>
              <w:autoSpaceDE w:val="0"/>
              <w:autoSpaceDN w:val="0"/>
              <w:adjustRightInd w:val="0"/>
              <w:spacing w:after="0" w:line="240" w:lineRule="auto"/>
              <w:jc w:val="both"/>
              <w:rPr>
                <w:rFonts w:ascii="Times New Roman" w:hAnsi="Times New Roman" w:cs="Times New Roman"/>
                <w:sz w:val="28"/>
                <w:szCs w:val="28"/>
              </w:rPr>
            </w:pPr>
            <w:r w:rsidRPr="00EC69C3">
              <w:rPr>
                <w:rFonts w:ascii="Times New Roman" w:hAnsi="Times New Roman" w:cs="Times New Roman"/>
                <w:sz w:val="28"/>
                <w:szCs w:val="28"/>
              </w:rPr>
              <w:t>КПП</w:t>
            </w:r>
          </w:p>
        </w:tc>
        <w:tc>
          <w:tcPr>
            <w:tcW w:w="5226" w:type="dxa"/>
            <w:tcBorders>
              <w:top w:val="single" w:sz="4" w:space="0" w:color="auto"/>
              <w:left w:val="single" w:sz="4" w:space="0" w:color="auto"/>
              <w:bottom w:val="single" w:sz="4" w:space="0" w:color="auto"/>
            </w:tcBorders>
          </w:tcPr>
          <w:p w14:paraId="6922D876" w14:textId="77777777" w:rsidR="008068CB" w:rsidRPr="00EC69C3" w:rsidRDefault="008068CB" w:rsidP="008068CB">
            <w:pPr>
              <w:autoSpaceDE w:val="0"/>
              <w:autoSpaceDN w:val="0"/>
              <w:adjustRightInd w:val="0"/>
              <w:spacing w:after="0" w:line="240" w:lineRule="auto"/>
              <w:jc w:val="both"/>
              <w:rPr>
                <w:rFonts w:ascii="Times New Roman" w:hAnsi="Times New Roman" w:cs="Times New Roman"/>
                <w:sz w:val="28"/>
                <w:szCs w:val="28"/>
              </w:rPr>
            </w:pPr>
          </w:p>
        </w:tc>
      </w:tr>
      <w:tr w:rsidR="008068CB" w:rsidRPr="00EC69C3" w14:paraId="600A531E" w14:textId="77777777" w:rsidTr="008068CB">
        <w:tc>
          <w:tcPr>
            <w:tcW w:w="4200" w:type="dxa"/>
            <w:tcBorders>
              <w:top w:val="single" w:sz="4" w:space="0" w:color="auto"/>
              <w:bottom w:val="single" w:sz="4" w:space="0" w:color="auto"/>
              <w:right w:val="single" w:sz="4" w:space="0" w:color="auto"/>
            </w:tcBorders>
          </w:tcPr>
          <w:p w14:paraId="6E147C6D" w14:textId="77777777" w:rsidR="008068CB" w:rsidRPr="00EC69C3" w:rsidRDefault="008068CB" w:rsidP="008068CB">
            <w:pPr>
              <w:autoSpaceDE w:val="0"/>
              <w:autoSpaceDN w:val="0"/>
              <w:adjustRightInd w:val="0"/>
              <w:spacing w:after="0" w:line="240" w:lineRule="auto"/>
              <w:jc w:val="both"/>
              <w:rPr>
                <w:rFonts w:ascii="Times New Roman" w:hAnsi="Times New Roman" w:cs="Times New Roman"/>
                <w:sz w:val="28"/>
                <w:szCs w:val="28"/>
              </w:rPr>
            </w:pPr>
            <w:r w:rsidRPr="00EC69C3">
              <w:rPr>
                <w:rFonts w:ascii="Times New Roman" w:hAnsi="Times New Roman" w:cs="Times New Roman"/>
                <w:sz w:val="28"/>
                <w:szCs w:val="28"/>
              </w:rPr>
              <w:t>Тел.:</w:t>
            </w:r>
          </w:p>
        </w:tc>
        <w:tc>
          <w:tcPr>
            <w:tcW w:w="5226" w:type="dxa"/>
            <w:tcBorders>
              <w:top w:val="single" w:sz="4" w:space="0" w:color="auto"/>
              <w:left w:val="single" w:sz="4" w:space="0" w:color="auto"/>
              <w:bottom w:val="single" w:sz="4" w:space="0" w:color="auto"/>
            </w:tcBorders>
          </w:tcPr>
          <w:p w14:paraId="22F65AE9" w14:textId="77777777" w:rsidR="008068CB" w:rsidRPr="00EC69C3" w:rsidRDefault="008068CB" w:rsidP="008068CB">
            <w:pPr>
              <w:autoSpaceDE w:val="0"/>
              <w:autoSpaceDN w:val="0"/>
              <w:adjustRightInd w:val="0"/>
              <w:spacing w:after="0" w:line="240" w:lineRule="auto"/>
              <w:jc w:val="both"/>
              <w:rPr>
                <w:rFonts w:ascii="Times New Roman" w:hAnsi="Times New Roman" w:cs="Times New Roman"/>
                <w:sz w:val="28"/>
                <w:szCs w:val="28"/>
              </w:rPr>
            </w:pPr>
          </w:p>
        </w:tc>
      </w:tr>
    </w:tbl>
    <w:p w14:paraId="072381C4" w14:textId="77777777" w:rsidR="008068CB" w:rsidRPr="00EC69C3" w:rsidRDefault="008068CB" w:rsidP="008068CB">
      <w:pPr>
        <w:autoSpaceDE w:val="0"/>
        <w:autoSpaceDN w:val="0"/>
        <w:adjustRightInd w:val="0"/>
        <w:spacing w:after="0" w:line="240" w:lineRule="auto"/>
        <w:ind w:firstLine="720"/>
        <w:jc w:val="both"/>
        <w:rPr>
          <w:rFonts w:ascii="Times New Roman" w:hAnsi="Times New Roman" w:cs="Times New Roman"/>
          <w:sz w:val="28"/>
          <w:szCs w:val="28"/>
        </w:rPr>
      </w:pPr>
    </w:p>
    <w:p w14:paraId="7835E3D6" w14:textId="77777777" w:rsidR="008068CB" w:rsidRPr="00EC69C3" w:rsidRDefault="008068CB" w:rsidP="008068CB">
      <w:pPr>
        <w:autoSpaceDE w:val="0"/>
        <w:autoSpaceDN w:val="0"/>
        <w:adjustRightInd w:val="0"/>
        <w:spacing w:after="0" w:line="240" w:lineRule="auto"/>
        <w:jc w:val="both"/>
        <w:rPr>
          <w:rFonts w:ascii="Times New Roman" w:hAnsi="Times New Roman" w:cs="Times New Roman"/>
          <w:sz w:val="28"/>
          <w:szCs w:val="28"/>
        </w:rPr>
      </w:pPr>
      <w:r w:rsidRPr="00EC69C3">
        <w:rPr>
          <w:rFonts w:ascii="Times New Roman" w:hAnsi="Times New Roman" w:cs="Times New Roman"/>
          <w:sz w:val="28"/>
          <w:szCs w:val="28"/>
        </w:rPr>
        <w:t xml:space="preserve">Настоящим подтверждаю, что с условиями </w:t>
      </w:r>
      <w:hyperlink w:anchor="sub_2000" w:history="1">
        <w:r w:rsidRPr="00EC69C3">
          <w:rPr>
            <w:rFonts w:ascii="Times New Roman" w:hAnsi="Times New Roman" w:cs="Times New Roman"/>
            <w:sz w:val="28"/>
            <w:szCs w:val="28"/>
          </w:rPr>
          <w:t>Порядка</w:t>
        </w:r>
      </w:hyperlink>
      <w:r w:rsidRPr="00EC69C3">
        <w:rPr>
          <w:rFonts w:ascii="Times New Roman" w:hAnsi="Times New Roman" w:cs="Times New Roman"/>
          <w:sz w:val="28"/>
          <w:szCs w:val="28"/>
        </w:rPr>
        <w:t xml:space="preserve"> ознакомлен(а) и согласен(а). </w:t>
      </w:r>
    </w:p>
    <w:p w14:paraId="7DCB59F5" w14:textId="77777777" w:rsidR="008068CB" w:rsidRPr="00EC69C3" w:rsidRDefault="008068CB" w:rsidP="008068CB">
      <w:pPr>
        <w:spacing w:after="0" w:line="240" w:lineRule="auto"/>
        <w:ind w:left="4248"/>
        <w:rPr>
          <w:rFonts w:ascii="Times New Roman" w:hAnsi="Times New Roman" w:cs="Times New Roman"/>
          <w:sz w:val="28"/>
          <w:szCs w:val="28"/>
        </w:rPr>
      </w:pPr>
    </w:p>
    <w:p w14:paraId="7D471173" w14:textId="51D27FFE" w:rsidR="008068CB" w:rsidRPr="00EC69C3" w:rsidRDefault="00352823" w:rsidP="008068C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C69C3">
        <w:rPr>
          <w:rFonts w:ascii="Times New Roman" w:eastAsia="Times New Roman" w:hAnsi="Times New Roman" w:cs="Times New Roman"/>
          <w:sz w:val="24"/>
          <w:szCs w:val="24"/>
          <w:lang w:eastAsia="ru-RU"/>
        </w:rPr>
        <w:t>Получатель</w:t>
      </w:r>
      <w:r w:rsidR="008068CB" w:rsidRPr="00EC69C3">
        <w:rPr>
          <w:rFonts w:ascii="Times New Roman" w:eastAsia="Times New Roman" w:hAnsi="Times New Roman" w:cs="Times New Roman"/>
          <w:sz w:val="24"/>
          <w:szCs w:val="24"/>
          <w:lang w:eastAsia="ru-RU"/>
        </w:rPr>
        <w:t xml:space="preserve"> </w:t>
      </w:r>
      <w:r w:rsidRPr="00EC69C3">
        <w:rPr>
          <w:rFonts w:ascii="Times New Roman" w:eastAsia="Times New Roman" w:hAnsi="Times New Roman" w:cs="Times New Roman"/>
          <w:sz w:val="24"/>
          <w:szCs w:val="24"/>
          <w:lang w:eastAsia="ru-RU"/>
        </w:rPr>
        <w:t>субсидии</w:t>
      </w:r>
      <w:r w:rsidR="008068CB" w:rsidRPr="00EC69C3">
        <w:rPr>
          <w:rFonts w:ascii="Times New Roman" w:eastAsia="Times New Roman" w:hAnsi="Times New Roman" w:cs="Times New Roman"/>
          <w:sz w:val="24"/>
          <w:szCs w:val="24"/>
          <w:lang w:eastAsia="ru-RU"/>
        </w:rPr>
        <w:t>________________        ________________________         _______________</w:t>
      </w:r>
    </w:p>
    <w:p w14:paraId="2A7555F3" w14:textId="41D7B8B0" w:rsidR="008068CB" w:rsidRPr="00EC69C3" w:rsidRDefault="008068CB" w:rsidP="008068CB">
      <w:pPr>
        <w:widowControl w:val="0"/>
        <w:adjustRightInd w:val="0"/>
        <w:spacing w:after="0" w:line="240" w:lineRule="auto"/>
        <w:jc w:val="both"/>
        <w:textAlignment w:val="baseline"/>
        <w:rPr>
          <w:rFonts w:ascii="Times New Roman" w:eastAsia="Times New Roman" w:hAnsi="Times New Roman" w:cs="Times New Roman"/>
          <w:sz w:val="20"/>
          <w:szCs w:val="20"/>
          <w:lang w:eastAsia="ru-RU"/>
        </w:rPr>
      </w:pPr>
      <w:r w:rsidRPr="00EC69C3">
        <w:rPr>
          <w:rFonts w:ascii="Times New Roman" w:eastAsia="Times New Roman" w:hAnsi="Times New Roman" w:cs="Times New Roman"/>
          <w:sz w:val="20"/>
          <w:szCs w:val="20"/>
          <w:lang w:eastAsia="ru-RU"/>
        </w:rPr>
        <w:t xml:space="preserve">                                      </w:t>
      </w:r>
      <w:r w:rsidR="00352823" w:rsidRPr="00EC69C3">
        <w:rPr>
          <w:rFonts w:ascii="Times New Roman" w:eastAsia="Times New Roman" w:hAnsi="Times New Roman" w:cs="Times New Roman"/>
          <w:sz w:val="20"/>
          <w:szCs w:val="20"/>
          <w:lang w:eastAsia="ru-RU"/>
        </w:rPr>
        <w:t xml:space="preserve">             </w:t>
      </w:r>
      <w:r w:rsidRPr="00EC69C3">
        <w:rPr>
          <w:rFonts w:ascii="Times New Roman" w:eastAsia="Times New Roman" w:hAnsi="Times New Roman" w:cs="Times New Roman"/>
          <w:sz w:val="20"/>
          <w:szCs w:val="20"/>
          <w:lang w:eastAsia="ru-RU"/>
        </w:rPr>
        <w:t xml:space="preserve"> (</w:t>
      </w:r>
      <w:proofErr w:type="gramStart"/>
      <w:r w:rsidRPr="00EC69C3">
        <w:rPr>
          <w:rFonts w:ascii="Times New Roman" w:eastAsia="Times New Roman" w:hAnsi="Times New Roman" w:cs="Times New Roman"/>
          <w:sz w:val="20"/>
          <w:szCs w:val="20"/>
          <w:lang w:eastAsia="ru-RU"/>
        </w:rPr>
        <w:t xml:space="preserve">подпись)   </w:t>
      </w:r>
      <w:proofErr w:type="gramEnd"/>
      <w:r w:rsidRPr="00EC69C3">
        <w:rPr>
          <w:rFonts w:ascii="Times New Roman" w:eastAsia="Times New Roman" w:hAnsi="Times New Roman" w:cs="Times New Roman"/>
          <w:sz w:val="20"/>
          <w:szCs w:val="20"/>
          <w:lang w:eastAsia="ru-RU"/>
        </w:rPr>
        <w:t xml:space="preserve">                      (ФИО (отчество – при наличии)                         (дата)</w:t>
      </w:r>
    </w:p>
    <w:p w14:paraId="726F17C7" w14:textId="77777777" w:rsidR="008068CB" w:rsidRPr="00EC69C3" w:rsidRDefault="008068CB" w:rsidP="008068C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C69C3">
        <w:rPr>
          <w:rFonts w:ascii="Times New Roman" w:eastAsia="Times New Roman" w:hAnsi="Times New Roman" w:cs="Times New Roman"/>
          <w:sz w:val="24"/>
          <w:szCs w:val="24"/>
          <w:lang w:eastAsia="ru-RU"/>
        </w:rPr>
        <w:t>М.П. (при наличии)</w:t>
      </w:r>
    </w:p>
    <w:p w14:paraId="2BEAEE83" w14:textId="0CB00982" w:rsidR="008068CB" w:rsidRPr="00EC69C3" w:rsidRDefault="008068CB" w:rsidP="00352823">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C69C3">
        <w:rPr>
          <w:rFonts w:ascii="Times New Roman" w:eastAsia="Times New Roman" w:hAnsi="Times New Roman" w:cs="Times New Roman"/>
          <w:sz w:val="24"/>
          <w:szCs w:val="24"/>
          <w:lang w:eastAsia="ru-RU"/>
        </w:rPr>
        <w:t>Исполнитель _____________________________ контактный телефон ____________________</w:t>
      </w:r>
    </w:p>
    <w:tbl>
      <w:tblPr>
        <w:tblW w:w="10348" w:type="dxa"/>
        <w:tblInd w:w="-142" w:type="dxa"/>
        <w:tblLook w:val="00A0" w:firstRow="1" w:lastRow="0" w:firstColumn="1" w:lastColumn="0" w:noHBand="0" w:noVBand="0"/>
      </w:tblPr>
      <w:tblGrid>
        <w:gridCol w:w="5104"/>
        <w:gridCol w:w="5244"/>
      </w:tblGrid>
      <w:tr w:rsidR="006734D6" w:rsidRPr="00EC69C3" w14:paraId="18C532BD" w14:textId="77777777" w:rsidTr="006734D6">
        <w:trPr>
          <w:trHeight w:val="1848"/>
        </w:trPr>
        <w:tc>
          <w:tcPr>
            <w:tcW w:w="5104" w:type="dxa"/>
          </w:tcPr>
          <w:p w14:paraId="1DC3ABAC" w14:textId="77777777" w:rsidR="006734D6" w:rsidRPr="00EC69C3" w:rsidRDefault="006734D6" w:rsidP="00614FF0">
            <w:pPr>
              <w:spacing w:after="0" w:line="240" w:lineRule="auto"/>
              <w:ind w:right="-108"/>
              <w:jc w:val="both"/>
              <w:rPr>
                <w:rFonts w:ascii="Times New Roman" w:eastAsia="Times New Roman" w:hAnsi="Times New Roman" w:cs="Times New Roman"/>
                <w:sz w:val="28"/>
                <w:szCs w:val="28"/>
                <w:lang w:eastAsia="ru-RU"/>
              </w:rPr>
            </w:pPr>
          </w:p>
        </w:tc>
        <w:tc>
          <w:tcPr>
            <w:tcW w:w="5244" w:type="dxa"/>
          </w:tcPr>
          <w:p w14:paraId="769DA4B9" w14:textId="4FA787E3" w:rsidR="006734D6" w:rsidRPr="00EC69C3" w:rsidRDefault="006734D6" w:rsidP="006734D6">
            <w:pPr>
              <w:spacing w:after="0" w:line="240" w:lineRule="auto"/>
              <w:jc w:val="both"/>
              <w:rPr>
                <w:rFonts w:ascii="Times New Roman" w:eastAsia="Times New Roman" w:hAnsi="Times New Roman" w:cs="Times New Roman"/>
                <w:bCs/>
                <w:sz w:val="28"/>
                <w:szCs w:val="28"/>
                <w:lang w:eastAsia="ru-RU"/>
              </w:rPr>
            </w:pPr>
            <w:r w:rsidRPr="00EC69C3">
              <w:rPr>
                <w:rFonts w:ascii="Times New Roman" w:hAnsi="Times New Roman" w:cs="Times New Roman"/>
                <w:sz w:val="28"/>
                <w:szCs w:val="28"/>
              </w:rPr>
              <w:t xml:space="preserve">Приложение </w:t>
            </w:r>
            <w:r>
              <w:rPr>
                <w:rFonts w:ascii="Times New Roman" w:hAnsi="Times New Roman" w:cs="Times New Roman"/>
                <w:sz w:val="28"/>
                <w:szCs w:val="28"/>
              </w:rPr>
              <w:t>6</w:t>
            </w:r>
            <w:r w:rsidRPr="00EC69C3">
              <w:rPr>
                <w:rFonts w:ascii="Times New Roman" w:hAnsi="Times New Roman" w:cs="Times New Roman"/>
                <w:sz w:val="28"/>
                <w:szCs w:val="28"/>
              </w:rPr>
              <w:t xml:space="preserve"> к </w:t>
            </w:r>
            <w:hyperlink w:anchor="sub_5000" w:history="1">
              <w:r w:rsidRPr="00EC69C3">
                <w:rPr>
                  <w:rStyle w:val="ac"/>
                  <w:rFonts w:ascii="Times New Roman" w:hAnsi="Times New Roman" w:cs="Times New Roman"/>
                  <w:color w:val="auto"/>
                  <w:sz w:val="28"/>
                  <w:szCs w:val="28"/>
                  <w:u w:val="none"/>
                </w:rPr>
                <w:t>Порядку</w:t>
              </w:r>
            </w:hyperlink>
            <w:r w:rsidRPr="00EC69C3">
              <w:rPr>
                <w:rFonts w:ascii="Times New Roman" w:hAnsi="Times New Roman" w:cs="Times New Roman"/>
                <w:sz w:val="28"/>
                <w:szCs w:val="28"/>
              </w:rPr>
              <w:t xml:space="preserve"> </w:t>
            </w:r>
            <w:r w:rsidRPr="00CE0A3E">
              <w:rPr>
                <w:rFonts w:ascii="Times New Roman" w:hAnsi="Times New Roman" w:cs="Times New Roman"/>
                <w:sz w:val="28"/>
                <w:szCs w:val="28"/>
              </w:rPr>
              <w:t>предоставления субсидии предприятиям комбикормовой промышленности на возмещение части затрат, связанных с производством и реализацией концентрированных кормов</w:t>
            </w:r>
          </w:p>
        </w:tc>
      </w:tr>
    </w:tbl>
    <w:p w14:paraId="28A98198" w14:textId="651BC286" w:rsidR="008068CB" w:rsidRPr="00EC69C3" w:rsidRDefault="00ED5DC9" w:rsidP="006734D6">
      <w:pPr>
        <w:spacing w:after="0" w:line="240" w:lineRule="auto"/>
        <w:ind w:left="4248"/>
        <w:jc w:val="right"/>
        <w:rPr>
          <w:rFonts w:ascii="Times New Roman" w:hAnsi="Times New Roman" w:cs="Times New Roman"/>
          <w:sz w:val="28"/>
          <w:szCs w:val="28"/>
        </w:rPr>
      </w:pPr>
      <w:r w:rsidRPr="00EC69C3">
        <w:rPr>
          <w:rFonts w:ascii="Times New Roman" w:eastAsia="Times New Roman" w:hAnsi="Times New Roman" w:cs="Times New Roman"/>
          <w:sz w:val="28"/>
          <w:szCs w:val="28"/>
          <w:lang w:eastAsia="ru-RU"/>
        </w:rPr>
        <w:t xml:space="preserve">                                                          </w:t>
      </w:r>
      <w:r w:rsidR="008068CB" w:rsidRPr="00EC69C3">
        <w:rPr>
          <w:rFonts w:ascii="Times New Roman" w:eastAsia="Times New Roman" w:hAnsi="Times New Roman" w:cs="Times New Roman"/>
          <w:sz w:val="28"/>
          <w:szCs w:val="28"/>
          <w:lang w:eastAsia="ru-RU"/>
        </w:rPr>
        <w:t>ФОРМА</w:t>
      </w:r>
    </w:p>
    <w:p w14:paraId="09DD6B41" w14:textId="77777777" w:rsidR="008068CB" w:rsidRPr="00EC69C3" w:rsidRDefault="008068CB" w:rsidP="008068CB">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p>
    <w:p w14:paraId="0E685796" w14:textId="6A63057F" w:rsidR="008068CB" w:rsidRPr="00EC69C3" w:rsidRDefault="008068CB" w:rsidP="008068CB">
      <w:pPr>
        <w:widowControl w:val="0"/>
        <w:autoSpaceDE w:val="0"/>
        <w:autoSpaceDN w:val="0"/>
        <w:adjustRightInd w:val="0"/>
        <w:spacing w:before="108" w:after="108" w:line="240" w:lineRule="auto"/>
        <w:jc w:val="center"/>
        <w:textAlignment w:val="baseline"/>
        <w:outlineLvl w:val="0"/>
        <w:rPr>
          <w:rFonts w:ascii="Times New Roman" w:eastAsia="Times New Roman" w:hAnsi="Times New Roman" w:cs="Times New Roman"/>
          <w:sz w:val="28"/>
          <w:szCs w:val="28"/>
          <w:shd w:val="clear" w:color="auto" w:fill="FFFFFF"/>
          <w:lang w:eastAsia="ru-RU"/>
        </w:rPr>
      </w:pPr>
      <w:r w:rsidRPr="00EC69C3">
        <w:rPr>
          <w:rFonts w:ascii="Times New Roman" w:eastAsia="Calibri" w:hAnsi="Times New Roman" w:cs="Times New Roman"/>
          <w:bCs/>
          <w:sz w:val="28"/>
          <w:szCs w:val="28"/>
          <w:lang w:eastAsia="ru-RU"/>
        </w:rPr>
        <w:t>Справка-расчет</w:t>
      </w:r>
      <w:r w:rsidRPr="00EC69C3">
        <w:rPr>
          <w:rFonts w:ascii="Times New Roman" w:eastAsia="Calibri" w:hAnsi="Times New Roman" w:cs="Times New Roman"/>
          <w:bCs/>
          <w:sz w:val="28"/>
          <w:szCs w:val="28"/>
          <w:lang w:eastAsia="ru-RU"/>
        </w:rPr>
        <w:br/>
        <w:t xml:space="preserve">на предоставление в 20___ году субсидии </w:t>
      </w:r>
      <w:r w:rsidR="006734D6" w:rsidRPr="00CE0A3E">
        <w:rPr>
          <w:rFonts w:ascii="Times New Roman" w:hAnsi="Times New Roman" w:cs="Times New Roman"/>
          <w:sz w:val="28"/>
          <w:szCs w:val="28"/>
        </w:rPr>
        <w:t>на возмещение части затрат, связанных с производством и реализацией концентрированных кормов</w:t>
      </w:r>
    </w:p>
    <w:p w14:paraId="53F4C718" w14:textId="77777777" w:rsidR="008068CB" w:rsidRPr="00EC69C3" w:rsidRDefault="008068CB" w:rsidP="008068CB">
      <w:pPr>
        <w:pStyle w:val="af6"/>
        <w:jc w:val="center"/>
        <w:rPr>
          <w:rFonts w:ascii="Times New Roman" w:hAnsi="Times New Roman" w:cs="Times New Roman"/>
          <w:sz w:val="20"/>
          <w:szCs w:val="20"/>
          <w:lang w:eastAsia="ru-RU"/>
        </w:rPr>
      </w:pPr>
      <w:r w:rsidRPr="00EC69C3">
        <w:rPr>
          <w:rFonts w:ascii="Times New Roman" w:hAnsi="Times New Roman" w:cs="Times New Roman"/>
          <w:sz w:val="20"/>
          <w:szCs w:val="20"/>
          <w:lang w:eastAsia="ru-RU"/>
        </w:rPr>
        <w:t>________________________________________________________________________________</w:t>
      </w:r>
    </w:p>
    <w:p w14:paraId="7086C6FF" w14:textId="77777777" w:rsidR="008068CB" w:rsidRPr="00EC69C3" w:rsidRDefault="008068CB" w:rsidP="008068CB">
      <w:pPr>
        <w:pStyle w:val="af6"/>
        <w:jc w:val="center"/>
        <w:rPr>
          <w:rFonts w:ascii="Times New Roman" w:hAnsi="Times New Roman" w:cs="Times New Roman"/>
          <w:sz w:val="20"/>
          <w:szCs w:val="20"/>
          <w:lang w:eastAsia="ru-RU"/>
        </w:rPr>
      </w:pPr>
      <w:r w:rsidRPr="00EC69C3">
        <w:rPr>
          <w:rFonts w:ascii="Times New Roman" w:hAnsi="Times New Roman" w:cs="Times New Roman"/>
          <w:sz w:val="20"/>
          <w:szCs w:val="20"/>
          <w:lang w:eastAsia="ru-RU"/>
        </w:rPr>
        <w:t>(получатель субсидии: полное и (или) сокращенное наименование)</w:t>
      </w:r>
    </w:p>
    <w:p w14:paraId="7D8D1853" w14:textId="77777777" w:rsidR="008068CB" w:rsidRPr="00EC69C3" w:rsidRDefault="008068CB" w:rsidP="008068CB">
      <w:pPr>
        <w:widowControl w:val="0"/>
        <w:autoSpaceDE w:val="0"/>
        <w:autoSpaceDN w:val="0"/>
        <w:adjustRightInd w:val="0"/>
        <w:spacing w:after="0" w:line="240" w:lineRule="auto"/>
        <w:ind w:firstLine="720"/>
        <w:jc w:val="both"/>
        <w:textAlignment w:val="baseline"/>
        <w:rPr>
          <w:rFonts w:ascii="Times New Roman" w:eastAsia="Calibri" w:hAnsi="Times New Roman" w:cs="Times New Roman"/>
          <w:sz w:val="24"/>
          <w:szCs w:val="24"/>
          <w:lang w:eastAsia="ru-RU"/>
        </w:rPr>
      </w:pPr>
    </w:p>
    <w:tbl>
      <w:tblPr>
        <w:tblW w:w="97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2693"/>
        <w:gridCol w:w="2164"/>
        <w:gridCol w:w="1780"/>
      </w:tblGrid>
      <w:tr w:rsidR="006734D6" w:rsidRPr="006734D6" w14:paraId="0C1DA4AA" w14:textId="77777777" w:rsidTr="006734D6">
        <w:tc>
          <w:tcPr>
            <w:tcW w:w="3148" w:type="dxa"/>
            <w:tcBorders>
              <w:top w:val="single" w:sz="4" w:space="0" w:color="auto"/>
              <w:bottom w:val="single" w:sz="4" w:space="0" w:color="auto"/>
              <w:right w:val="single" w:sz="4" w:space="0" w:color="auto"/>
            </w:tcBorders>
          </w:tcPr>
          <w:p w14:paraId="1D88485A" w14:textId="1DEE9EC5" w:rsidR="006734D6" w:rsidRPr="006734D6" w:rsidRDefault="006734D6" w:rsidP="006734D6">
            <w:pPr>
              <w:pStyle w:val="af7"/>
              <w:jc w:val="center"/>
              <w:rPr>
                <w:rFonts w:ascii="Times New Roman" w:hAnsi="Times New Roman" w:cs="Times New Roman"/>
              </w:rPr>
            </w:pPr>
            <w:r w:rsidRPr="006734D6">
              <w:rPr>
                <w:rFonts w:ascii="Times New Roman" w:hAnsi="Times New Roman" w:cs="Times New Roman"/>
              </w:rPr>
              <w:t>Вид комбикорма</w:t>
            </w:r>
            <w:r>
              <w:rPr>
                <w:rFonts w:ascii="Times New Roman" w:hAnsi="Times New Roman" w:cs="Times New Roman"/>
              </w:rPr>
              <w:t xml:space="preserve"> (наименование покупателя)</w:t>
            </w:r>
          </w:p>
        </w:tc>
        <w:tc>
          <w:tcPr>
            <w:tcW w:w="2693" w:type="dxa"/>
            <w:tcBorders>
              <w:top w:val="single" w:sz="4" w:space="0" w:color="auto"/>
              <w:left w:val="single" w:sz="4" w:space="0" w:color="auto"/>
              <w:bottom w:val="nil"/>
              <w:right w:val="nil"/>
            </w:tcBorders>
          </w:tcPr>
          <w:p w14:paraId="104C5840" w14:textId="77777777" w:rsidR="006734D6" w:rsidRPr="006734D6" w:rsidRDefault="006734D6" w:rsidP="00614FF0">
            <w:pPr>
              <w:pStyle w:val="af7"/>
              <w:jc w:val="center"/>
              <w:rPr>
                <w:rFonts w:ascii="Times New Roman" w:hAnsi="Times New Roman" w:cs="Times New Roman"/>
              </w:rPr>
            </w:pPr>
            <w:r w:rsidRPr="006734D6">
              <w:rPr>
                <w:rFonts w:ascii="Times New Roman" w:hAnsi="Times New Roman" w:cs="Times New Roman"/>
              </w:rPr>
              <w:t>Объем произведенного и реализованного комбикорма для КРС молочного направления, тонн</w:t>
            </w:r>
          </w:p>
        </w:tc>
        <w:tc>
          <w:tcPr>
            <w:tcW w:w="2164" w:type="dxa"/>
            <w:tcBorders>
              <w:top w:val="single" w:sz="4" w:space="0" w:color="auto"/>
              <w:left w:val="single" w:sz="4" w:space="0" w:color="auto"/>
              <w:bottom w:val="nil"/>
              <w:right w:val="nil"/>
            </w:tcBorders>
          </w:tcPr>
          <w:p w14:paraId="5B35793F" w14:textId="77777777" w:rsidR="006734D6" w:rsidRDefault="006734D6" w:rsidP="006734D6">
            <w:pPr>
              <w:pStyle w:val="af7"/>
              <w:jc w:val="center"/>
              <w:rPr>
                <w:rFonts w:ascii="Times New Roman" w:hAnsi="Times New Roman" w:cs="Times New Roman"/>
              </w:rPr>
            </w:pPr>
            <w:r>
              <w:rPr>
                <w:rFonts w:ascii="Times New Roman" w:hAnsi="Times New Roman" w:cs="Times New Roman"/>
              </w:rPr>
              <w:t>С</w:t>
            </w:r>
            <w:r w:rsidRPr="006734D6">
              <w:rPr>
                <w:rFonts w:ascii="Times New Roman" w:hAnsi="Times New Roman" w:cs="Times New Roman"/>
              </w:rPr>
              <w:t>тавка субсидии, </w:t>
            </w:r>
          </w:p>
          <w:p w14:paraId="5BE24187" w14:textId="2D793E61" w:rsidR="006734D6" w:rsidRPr="006734D6" w:rsidRDefault="006734D6" w:rsidP="006734D6">
            <w:pPr>
              <w:pStyle w:val="af7"/>
              <w:jc w:val="center"/>
              <w:rPr>
                <w:rFonts w:ascii="Times New Roman" w:hAnsi="Times New Roman" w:cs="Times New Roman"/>
              </w:rPr>
            </w:pPr>
            <w:r w:rsidRPr="006734D6">
              <w:rPr>
                <w:rFonts w:ascii="Times New Roman" w:hAnsi="Times New Roman" w:cs="Times New Roman"/>
              </w:rPr>
              <w:t>рублей</w:t>
            </w:r>
          </w:p>
        </w:tc>
        <w:tc>
          <w:tcPr>
            <w:tcW w:w="1780" w:type="dxa"/>
            <w:tcBorders>
              <w:top w:val="single" w:sz="4" w:space="0" w:color="auto"/>
              <w:left w:val="single" w:sz="4" w:space="0" w:color="auto"/>
              <w:bottom w:val="nil"/>
            </w:tcBorders>
          </w:tcPr>
          <w:p w14:paraId="4C11564D" w14:textId="77777777" w:rsidR="006734D6" w:rsidRDefault="006734D6" w:rsidP="006734D6">
            <w:pPr>
              <w:pStyle w:val="af7"/>
              <w:jc w:val="center"/>
              <w:rPr>
                <w:rFonts w:ascii="Times New Roman" w:hAnsi="Times New Roman" w:cs="Times New Roman"/>
              </w:rPr>
            </w:pPr>
            <w:r w:rsidRPr="006734D6">
              <w:rPr>
                <w:rFonts w:ascii="Times New Roman" w:hAnsi="Times New Roman" w:cs="Times New Roman"/>
              </w:rPr>
              <w:t>Потребность в субсидии,</w:t>
            </w:r>
          </w:p>
          <w:p w14:paraId="3F9E33B6" w14:textId="77777777" w:rsidR="006734D6" w:rsidRDefault="006734D6" w:rsidP="006734D6">
            <w:pPr>
              <w:pStyle w:val="af7"/>
              <w:jc w:val="center"/>
              <w:rPr>
                <w:rFonts w:ascii="Times New Roman" w:hAnsi="Times New Roman" w:cs="Times New Roman"/>
              </w:rPr>
            </w:pPr>
            <w:r w:rsidRPr="006734D6">
              <w:rPr>
                <w:rFonts w:ascii="Times New Roman" w:hAnsi="Times New Roman" w:cs="Times New Roman"/>
              </w:rPr>
              <w:t xml:space="preserve"> рублей </w:t>
            </w:r>
          </w:p>
          <w:p w14:paraId="11F8AD51" w14:textId="3332ACBA" w:rsidR="006734D6" w:rsidRPr="006734D6" w:rsidRDefault="006734D6" w:rsidP="006734D6">
            <w:pPr>
              <w:pStyle w:val="af7"/>
              <w:jc w:val="center"/>
              <w:rPr>
                <w:rFonts w:ascii="Times New Roman" w:hAnsi="Times New Roman" w:cs="Times New Roman"/>
              </w:rPr>
            </w:pPr>
            <w:r w:rsidRPr="006734D6">
              <w:rPr>
                <w:rFonts w:ascii="Times New Roman" w:hAnsi="Times New Roman" w:cs="Times New Roman"/>
              </w:rPr>
              <w:t>(гр. 2 х гр. 3)</w:t>
            </w:r>
          </w:p>
        </w:tc>
      </w:tr>
      <w:tr w:rsidR="006734D6" w:rsidRPr="006734D6" w14:paraId="2C1C3DE5" w14:textId="77777777" w:rsidTr="006734D6">
        <w:tc>
          <w:tcPr>
            <w:tcW w:w="3148" w:type="dxa"/>
            <w:tcBorders>
              <w:top w:val="single" w:sz="4" w:space="0" w:color="auto"/>
              <w:bottom w:val="single" w:sz="4" w:space="0" w:color="auto"/>
              <w:right w:val="single" w:sz="4" w:space="0" w:color="auto"/>
            </w:tcBorders>
          </w:tcPr>
          <w:p w14:paraId="6842D5FD" w14:textId="77777777" w:rsidR="006734D6" w:rsidRPr="006734D6" w:rsidRDefault="006734D6" w:rsidP="00614FF0">
            <w:pPr>
              <w:pStyle w:val="af7"/>
              <w:jc w:val="center"/>
              <w:rPr>
                <w:rFonts w:ascii="Times New Roman" w:hAnsi="Times New Roman" w:cs="Times New Roman"/>
              </w:rPr>
            </w:pPr>
            <w:r w:rsidRPr="006734D6">
              <w:rPr>
                <w:rFonts w:ascii="Times New Roman" w:hAnsi="Times New Roman" w:cs="Times New Roman"/>
              </w:rPr>
              <w:t>1</w:t>
            </w:r>
          </w:p>
        </w:tc>
        <w:tc>
          <w:tcPr>
            <w:tcW w:w="2693" w:type="dxa"/>
            <w:tcBorders>
              <w:top w:val="single" w:sz="4" w:space="0" w:color="auto"/>
              <w:left w:val="single" w:sz="4" w:space="0" w:color="auto"/>
              <w:bottom w:val="single" w:sz="4" w:space="0" w:color="auto"/>
              <w:right w:val="single" w:sz="4" w:space="0" w:color="auto"/>
            </w:tcBorders>
          </w:tcPr>
          <w:p w14:paraId="671828A5" w14:textId="77777777" w:rsidR="006734D6" w:rsidRPr="006734D6" w:rsidRDefault="006734D6" w:rsidP="00614FF0">
            <w:pPr>
              <w:pStyle w:val="af7"/>
              <w:jc w:val="center"/>
              <w:rPr>
                <w:rFonts w:ascii="Times New Roman" w:hAnsi="Times New Roman" w:cs="Times New Roman"/>
              </w:rPr>
            </w:pPr>
            <w:r w:rsidRPr="006734D6">
              <w:rPr>
                <w:rFonts w:ascii="Times New Roman" w:hAnsi="Times New Roman" w:cs="Times New Roman"/>
              </w:rPr>
              <w:t>2</w:t>
            </w:r>
          </w:p>
        </w:tc>
        <w:tc>
          <w:tcPr>
            <w:tcW w:w="2164" w:type="dxa"/>
            <w:tcBorders>
              <w:top w:val="single" w:sz="4" w:space="0" w:color="auto"/>
              <w:left w:val="single" w:sz="4" w:space="0" w:color="auto"/>
              <w:bottom w:val="nil"/>
              <w:right w:val="nil"/>
            </w:tcBorders>
          </w:tcPr>
          <w:p w14:paraId="24DC24B3" w14:textId="77777777" w:rsidR="006734D6" w:rsidRPr="006734D6" w:rsidRDefault="006734D6" w:rsidP="00614FF0">
            <w:pPr>
              <w:pStyle w:val="af7"/>
              <w:jc w:val="center"/>
              <w:rPr>
                <w:rFonts w:ascii="Times New Roman" w:hAnsi="Times New Roman" w:cs="Times New Roman"/>
              </w:rPr>
            </w:pPr>
            <w:r w:rsidRPr="006734D6">
              <w:rPr>
                <w:rFonts w:ascii="Times New Roman" w:hAnsi="Times New Roman" w:cs="Times New Roman"/>
              </w:rPr>
              <w:t>3</w:t>
            </w:r>
          </w:p>
        </w:tc>
        <w:tc>
          <w:tcPr>
            <w:tcW w:w="1780" w:type="dxa"/>
            <w:tcBorders>
              <w:top w:val="single" w:sz="4" w:space="0" w:color="auto"/>
              <w:left w:val="single" w:sz="4" w:space="0" w:color="auto"/>
              <w:bottom w:val="nil"/>
            </w:tcBorders>
          </w:tcPr>
          <w:p w14:paraId="2C78A9F1" w14:textId="77777777" w:rsidR="006734D6" w:rsidRPr="006734D6" w:rsidRDefault="006734D6" w:rsidP="00614FF0">
            <w:pPr>
              <w:pStyle w:val="af7"/>
              <w:jc w:val="center"/>
              <w:rPr>
                <w:rFonts w:ascii="Times New Roman" w:hAnsi="Times New Roman" w:cs="Times New Roman"/>
              </w:rPr>
            </w:pPr>
            <w:r w:rsidRPr="006734D6">
              <w:rPr>
                <w:rFonts w:ascii="Times New Roman" w:hAnsi="Times New Roman" w:cs="Times New Roman"/>
              </w:rPr>
              <w:t>4</w:t>
            </w:r>
          </w:p>
        </w:tc>
      </w:tr>
      <w:tr w:rsidR="006734D6" w:rsidRPr="006734D6" w14:paraId="1CDD6E9C" w14:textId="77777777" w:rsidTr="006734D6">
        <w:tc>
          <w:tcPr>
            <w:tcW w:w="3148" w:type="dxa"/>
            <w:tcBorders>
              <w:top w:val="single" w:sz="4" w:space="0" w:color="auto"/>
              <w:bottom w:val="single" w:sz="4" w:space="0" w:color="auto"/>
              <w:right w:val="single" w:sz="4" w:space="0" w:color="auto"/>
            </w:tcBorders>
          </w:tcPr>
          <w:p w14:paraId="527F4EA3" w14:textId="77777777" w:rsidR="006734D6" w:rsidRPr="006734D6" w:rsidRDefault="006734D6" w:rsidP="00614FF0">
            <w:pPr>
              <w:pStyle w:val="af7"/>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78F891E3" w14:textId="77777777" w:rsidR="006734D6" w:rsidRPr="006734D6" w:rsidRDefault="006734D6" w:rsidP="00614FF0">
            <w:pPr>
              <w:pStyle w:val="af7"/>
              <w:rPr>
                <w:rFonts w:ascii="Times New Roman" w:hAnsi="Times New Roman" w:cs="Times New Roman"/>
              </w:rPr>
            </w:pPr>
          </w:p>
        </w:tc>
        <w:tc>
          <w:tcPr>
            <w:tcW w:w="2164" w:type="dxa"/>
            <w:tcBorders>
              <w:top w:val="single" w:sz="4" w:space="0" w:color="auto"/>
              <w:left w:val="single" w:sz="4" w:space="0" w:color="auto"/>
              <w:bottom w:val="nil"/>
              <w:right w:val="nil"/>
            </w:tcBorders>
          </w:tcPr>
          <w:p w14:paraId="7301A706" w14:textId="77777777" w:rsidR="006734D6" w:rsidRPr="006734D6" w:rsidRDefault="006734D6" w:rsidP="00614FF0">
            <w:pPr>
              <w:pStyle w:val="af7"/>
              <w:rPr>
                <w:rFonts w:ascii="Times New Roman" w:hAnsi="Times New Roman" w:cs="Times New Roman"/>
              </w:rPr>
            </w:pPr>
          </w:p>
        </w:tc>
        <w:tc>
          <w:tcPr>
            <w:tcW w:w="1780" w:type="dxa"/>
            <w:tcBorders>
              <w:top w:val="single" w:sz="4" w:space="0" w:color="auto"/>
              <w:left w:val="single" w:sz="4" w:space="0" w:color="auto"/>
              <w:bottom w:val="nil"/>
            </w:tcBorders>
          </w:tcPr>
          <w:p w14:paraId="2171913C" w14:textId="77777777" w:rsidR="006734D6" w:rsidRPr="006734D6" w:rsidRDefault="006734D6" w:rsidP="00614FF0">
            <w:pPr>
              <w:pStyle w:val="af7"/>
              <w:rPr>
                <w:rFonts w:ascii="Times New Roman" w:hAnsi="Times New Roman" w:cs="Times New Roman"/>
              </w:rPr>
            </w:pPr>
          </w:p>
        </w:tc>
      </w:tr>
      <w:tr w:rsidR="006734D6" w:rsidRPr="006734D6" w14:paraId="1677074F" w14:textId="77777777" w:rsidTr="006734D6">
        <w:tc>
          <w:tcPr>
            <w:tcW w:w="3148" w:type="dxa"/>
            <w:tcBorders>
              <w:top w:val="single" w:sz="4" w:space="0" w:color="auto"/>
              <w:bottom w:val="single" w:sz="4" w:space="0" w:color="auto"/>
              <w:right w:val="single" w:sz="4" w:space="0" w:color="auto"/>
            </w:tcBorders>
          </w:tcPr>
          <w:p w14:paraId="75E918E8" w14:textId="77777777" w:rsidR="006734D6" w:rsidRPr="006734D6" w:rsidRDefault="006734D6" w:rsidP="00614FF0">
            <w:pPr>
              <w:pStyle w:val="af7"/>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0A6D6C01" w14:textId="77777777" w:rsidR="006734D6" w:rsidRPr="006734D6" w:rsidRDefault="006734D6" w:rsidP="00614FF0">
            <w:pPr>
              <w:pStyle w:val="af7"/>
              <w:rPr>
                <w:rFonts w:ascii="Times New Roman" w:hAnsi="Times New Roman" w:cs="Times New Roman"/>
              </w:rPr>
            </w:pPr>
          </w:p>
        </w:tc>
        <w:tc>
          <w:tcPr>
            <w:tcW w:w="2164" w:type="dxa"/>
            <w:tcBorders>
              <w:top w:val="single" w:sz="4" w:space="0" w:color="auto"/>
              <w:left w:val="single" w:sz="4" w:space="0" w:color="auto"/>
              <w:bottom w:val="nil"/>
              <w:right w:val="nil"/>
            </w:tcBorders>
          </w:tcPr>
          <w:p w14:paraId="22D50F3F" w14:textId="77777777" w:rsidR="006734D6" w:rsidRPr="006734D6" w:rsidRDefault="006734D6" w:rsidP="00614FF0">
            <w:pPr>
              <w:pStyle w:val="af7"/>
              <w:rPr>
                <w:rFonts w:ascii="Times New Roman" w:hAnsi="Times New Roman" w:cs="Times New Roman"/>
              </w:rPr>
            </w:pPr>
          </w:p>
        </w:tc>
        <w:tc>
          <w:tcPr>
            <w:tcW w:w="1780" w:type="dxa"/>
            <w:tcBorders>
              <w:top w:val="single" w:sz="4" w:space="0" w:color="auto"/>
              <w:left w:val="single" w:sz="4" w:space="0" w:color="auto"/>
              <w:bottom w:val="nil"/>
            </w:tcBorders>
          </w:tcPr>
          <w:p w14:paraId="62B6B628" w14:textId="77777777" w:rsidR="006734D6" w:rsidRPr="006734D6" w:rsidRDefault="006734D6" w:rsidP="00614FF0">
            <w:pPr>
              <w:pStyle w:val="af7"/>
              <w:rPr>
                <w:rFonts w:ascii="Times New Roman" w:hAnsi="Times New Roman" w:cs="Times New Roman"/>
              </w:rPr>
            </w:pPr>
          </w:p>
        </w:tc>
      </w:tr>
      <w:tr w:rsidR="006734D6" w:rsidRPr="006734D6" w14:paraId="728B49B3" w14:textId="77777777" w:rsidTr="006734D6">
        <w:tc>
          <w:tcPr>
            <w:tcW w:w="3148" w:type="dxa"/>
            <w:tcBorders>
              <w:top w:val="single" w:sz="4" w:space="0" w:color="auto"/>
              <w:bottom w:val="single" w:sz="4" w:space="0" w:color="auto"/>
              <w:right w:val="single" w:sz="4" w:space="0" w:color="auto"/>
            </w:tcBorders>
          </w:tcPr>
          <w:p w14:paraId="6F600EF4" w14:textId="77777777" w:rsidR="006734D6" w:rsidRPr="006734D6" w:rsidRDefault="006734D6" w:rsidP="00614FF0">
            <w:pPr>
              <w:pStyle w:val="af7"/>
              <w:jc w:val="center"/>
              <w:rPr>
                <w:rFonts w:ascii="Times New Roman" w:hAnsi="Times New Roman" w:cs="Times New Roman"/>
              </w:rPr>
            </w:pPr>
            <w:r w:rsidRPr="006734D6">
              <w:rPr>
                <w:rFonts w:ascii="Times New Roman" w:hAnsi="Times New Roman" w:cs="Times New Roman"/>
              </w:rPr>
              <w:t>Итого:</w:t>
            </w:r>
          </w:p>
        </w:tc>
        <w:tc>
          <w:tcPr>
            <w:tcW w:w="2693" w:type="dxa"/>
            <w:tcBorders>
              <w:top w:val="single" w:sz="4" w:space="0" w:color="auto"/>
              <w:left w:val="single" w:sz="4" w:space="0" w:color="auto"/>
              <w:bottom w:val="single" w:sz="4" w:space="0" w:color="auto"/>
              <w:right w:val="single" w:sz="4" w:space="0" w:color="auto"/>
            </w:tcBorders>
          </w:tcPr>
          <w:p w14:paraId="532A9BC1" w14:textId="77777777" w:rsidR="006734D6" w:rsidRPr="006734D6" w:rsidRDefault="006734D6" w:rsidP="00614FF0">
            <w:pPr>
              <w:pStyle w:val="af7"/>
              <w:rPr>
                <w:rFonts w:ascii="Times New Roman" w:hAnsi="Times New Roman" w:cs="Times New Roman"/>
              </w:rPr>
            </w:pPr>
          </w:p>
        </w:tc>
        <w:tc>
          <w:tcPr>
            <w:tcW w:w="2164" w:type="dxa"/>
            <w:tcBorders>
              <w:top w:val="single" w:sz="4" w:space="0" w:color="auto"/>
              <w:left w:val="single" w:sz="4" w:space="0" w:color="auto"/>
              <w:bottom w:val="single" w:sz="4" w:space="0" w:color="auto"/>
              <w:right w:val="single" w:sz="4" w:space="0" w:color="auto"/>
            </w:tcBorders>
          </w:tcPr>
          <w:p w14:paraId="24A6115C" w14:textId="77777777" w:rsidR="006734D6" w:rsidRPr="006734D6" w:rsidRDefault="006734D6" w:rsidP="00614FF0">
            <w:pPr>
              <w:pStyle w:val="af7"/>
              <w:rPr>
                <w:rFonts w:ascii="Times New Roman" w:hAnsi="Times New Roman" w:cs="Times New Roman"/>
              </w:rPr>
            </w:pPr>
          </w:p>
        </w:tc>
        <w:tc>
          <w:tcPr>
            <w:tcW w:w="1780" w:type="dxa"/>
            <w:tcBorders>
              <w:top w:val="single" w:sz="4" w:space="0" w:color="auto"/>
              <w:left w:val="single" w:sz="4" w:space="0" w:color="auto"/>
              <w:bottom w:val="single" w:sz="4" w:space="0" w:color="auto"/>
            </w:tcBorders>
          </w:tcPr>
          <w:p w14:paraId="11F4AC86" w14:textId="77777777" w:rsidR="006734D6" w:rsidRPr="006734D6" w:rsidRDefault="006734D6" w:rsidP="00614FF0">
            <w:pPr>
              <w:pStyle w:val="af7"/>
              <w:rPr>
                <w:rFonts w:ascii="Times New Roman" w:hAnsi="Times New Roman" w:cs="Times New Roman"/>
              </w:rPr>
            </w:pPr>
          </w:p>
        </w:tc>
      </w:tr>
    </w:tbl>
    <w:p w14:paraId="4DF6190C" w14:textId="77777777" w:rsidR="006D5D7B" w:rsidRPr="00EC69C3" w:rsidRDefault="006D5D7B" w:rsidP="006D5D7B">
      <w:pPr>
        <w:widowControl w:val="0"/>
        <w:autoSpaceDE w:val="0"/>
        <w:autoSpaceDN w:val="0"/>
        <w:adjustRightInd w:val="0"/>
        <w:spacing w:after="0" w:line="240" w:lineRule="auto"/>
        <w:jc w:val="both"/>
        <w:textAlignment w:val="baseline"/>
        <w:rPr>
          <w:rFonts w:ascii="Times New Roman" w:hAnsi="Times New Roman" w:cs="Times New Roman"/>
        </w:rPr>
      </w:pPr>
    </w:p>
    <w:p w14:paraId="5054CED1" w14:textId="77777777" w:rsidR="008068CB" w:rsidRPr="00EC69C3" w:rsidRDefault="008068CB" w:rsidP="008068CB">
      <w:pPr>
        <w:spacing w:after="0" w:line="240" w:lineRule="auto"/>
        <w:rPr>
          <w:sz w:val="2"/>
          <w:szCs w:val="2"/>
        </w:rPr>
      </w:pPr>
    </w:p>
    <w:p w14:paraId="41A5AD11" w14:textId="214080A1" w:rsidR="008068CB" w:rsidRPr="00EC69C3" w:rsidRDefault="008068CB" w:rsidP="008068CB">
      <w:pPr>
        <w:widowControl w:val="0"/>
        <w:autoSpaceDE w:val="0"/>
        <w:autoSpaceDN w:val="0"/>
        <w:adjustRightInd w:val="0"/>
        <w:spacing w:after="0" w:line="240" w:lineRule="auto"/>
        <w:ind w:firstLine="720"/>
        <w:jc w:val="both"/>
        <w:textAlignment w:val="baseline"/>
        <w:rPr>
          <w:rFonts w:ascii="Times New Roman" w:eastAsia="Calibri" w:hAnsi="Times New Roman" w:cs="Times New Roman"/>
          <w:sz w:val="24"/>
          <w:szCs w:val="24"/>
          <w:lang w:eastAsia="ru-RU"/>
        </w:rPr>
      </w:pPr>
    </w:p>
    <w:p w14:paraId="0BED4F47" w14:textId="77777777" w:rsidR="008068CB" w:rsidRPr="00EC69C3" w:rsidRDefault="008068CB" w:rsidP="008068CB">
      <w:pPr>
        <w:widowControl w:val="0"/>
        <w:autoSpaceDE w:val="0"/>
        <w:autoSpaceDN w:val="0"/>
        <w:adjustRightInd w:val="0"/>
        <w:spacing w:after="0" w:line="240" w:lineRule="auto"/>
        <w:ind w:firstLine="720"/>
        <w:jc w:val="both"/>
        <w:textAlignment w:val="baseline"/>
        <w:rPr>
          <w:rFonts w:ascii="Times New Roman" w:eastAsia="Calibri" w:hAnsi="Times New Roman" w:cs="Times New Roman"/>
          <w:sz w:val="24"/>
          <w:szCs w:val="24"/>
          <w:lang w:eastAsia="ru-RU"/>
        </w:rPr>
      </w:pPr>
    </w:p>
    <w:p w14:paraId="2A071210" w14:textId="1FEEFC21" w:rsidR="008068CB" w:rsidRPr="00EC69C3" w:rsidRDefault="00245152" w:rsidP="008068C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C69C3">
        <w:rPr>
          <w:rFonts w:ascii="Times New Roman" w:eastAsia="Times New Roman" w:hAnsi="Times New Roman" w:cs="Times New Roman"/>
          <w:sz w:val="24"/>
          <w:szCs w:val="24"/>
          <w:lang w:eastAsia="ru-RU"/>
        </w:rPr>
        <w:t>Получатель субсидии</w:t>
      </w:r>
      <w:r w:rsidR="008068CB" w:rsidRPr="00EC69C3">
        <w:rPr>
          <w:rFonts w:ascii="Times New Roman" w:eastAsia="Times New Roman" w:hAnsi="Times New Roman" w:cs="Times New Roman"/>
          <w:sz w:val="24"/>
          <w:szCs w:val="24"/>
          <w:lang w:eastAsia="ru-RU"/>
        </w:rPr>
        <w:t xml:space="preserve"> </w:t>
      </w:r>
      <w:r w:rsidR="007D6090">
        <w:rPr>
          <w:rFonts w:ascii="Times New Roman" w:eastAsia="Times New Roman" w:hAnsi="Times New Roman" w:cs="Times New Roman"/>
          <w:sz w:val="24"/>
          <w:szCs w:val="24"/>
          <w:lang w:eastAsia="ru-RU"/>
        </w:rPr>
        <w:t>___</w:t>
      </w:r>
      <w:r w:rsidR="008068CB" w:rsidRPr="00EC69C3">
        <w:rPr>
          <w:rFonts w:ascii="Times New Roman" w:eastAsia="Times New Roman" w:hAnsi="Times New Roman" w:cs="Times New Roman"/>
          <w:sz w:val="24"/>
          <w:szCs w:val="24"/>
          <w:lang w:eastAsia="ru-RU"/>
        </w:rPr>
        <w:t>_______________        ________________________         _______________</w:t>
      </w:r>
    </w:p>
    <w:p w14:paraId="6C4CBD49" w14:textId="2E4B4EB0" w:rsidR="008068CB" w:rsidRPr="00EC69C3" w:rsidRDefault="008068CB" w:rsidP="008068CB">
      <w:pPr>
        <w:widowControl w:val="0"/>
        <w:adjustRightInd w:val="0"/>
        <w:spacing w:after="0" w:line="240" w:lineRule="auto"/>
        <w:jc w:val="both"/>
        <w:textAlignment w:val="baseline"/>
        <w:rPr>
          <w:rFonts w:ascii="Times New Roman" w:eastAsia="Times New Roman" w:hAnsi="Times New Roman" w:cs="Times New Roman"/>
          <w:sz w:val="20"/>
          <w:szCs w:val="20"/>
          <w:lang w:eastAsia="ru-RU"/>
        </w:rPr>
      </w:pPr>
      <w:r w:rsidRPr="00EC69C3">
        <w:rPr>
          <w:rFonts w:ascii="Times New Roman" w:eastAsia="Times New Roman" w:hAnsi="Times New Roman" w:cs="Times New Roman"/>
          <w:sz w:val="20"/>
          <w:szCs w:val="20"/>
          <w:lang w:eastAsia="ru-RU"/>
        </w:rPr>
        <w:t xml:space="preserve">                                     </w:t>
      </w:r>
      <w:r w:rsidR="00245152" w:rsidRPr="00EC69C3">
        <w:rPr>
          <w:rFonts w:ascii="Times New Roman" w:eastAsia="Times New Roman" w:hAnsi="Times New Roman" w:cs="Times New Roman"/>
          <w:sz w:val="20"/>
          <w:szCs w:val="20"/>
          <w:lang w:eastAsia="ru-RU"/>
        </w:rPr>
        <w:t xml:space="preserve">      </w:t>
      </w:r>
      <w:r w:rsidRPr="00EC69C3">
        <w:rPr>
          <w:rFonts w:ascii="Times New Roman" w:eastAsia="Times New Roman" w:hAnsi="Times New Roman" w:cs="Times New Roman"/>
          <w:sz w:val="20"/>
          <w:szCs w:val="20"/>
          <w:lang w:eastAsia="ru-RU"/>
        </w:rPr>
        <w:t xml:space="preserve"> </w:t>
      </w:r>
      <w:r w:rsidR="00245152" w:rsidRPr="00EC69C3">
        <w:rPr>
          <w:rFonts w:ascii="Times New Roman" w:eastAsia="Times New Roman" w:hAnsi="Times New Roman" w:cs="Times New Roman"/>
          <w:sz w:val="20"/>
          <w:szCs w:val="20"/>
          <w:lang w:eastAsia="ru-RU"/>
        </w:rPr>
        <w:t xml:space="preserve"> </w:t>
      </w:r>
      <w:r w:rsidR="007D6090">
        <w:rPr>
          <w:rFonts w:ascii="Times New Roman" w:eastAsia="Times New Roman" w:hAnsi="Times New Roman" w:cs="Times New Roman"/>
          <w:sz w:val="20"/>
          <w:szCs w:val="20"/>
          <w:lang w:eastAsia="ru-RU"/>
        </w:rPr>
        <w:t xml:space="preserve">        </w:t>
      </w:r>
      <w:r w:rsidR="00245152" w:rsidRPr="00EC69C3">
        <w:rPr>
          <w:rFonts w:ascii="Times New Roman" w:eastAsia="Times New Roman" w:hAnsi="Times New Roman" w:cs="Times New Roman"/>
          <w:sz w:val="20"/>
          <w:szCs w:val="20"/>
          <w:lang w:eastAsia="ru-RU"/>
        </w:rPr>
        <w:t xml:space="preserve">  </w:t>
      </w:r>
      <w:r w:rsidRPr="00EC69C3">
        <w:rPr>
          <w:rFonts w:ascii="Times New Roman" w:eastAsia="Times New Roman" w:hAnsi="Times New Roman" w:cs="Times New Roman"/>
          <w:sz w:val="20"/>
          <w:szCs w:val="20"/>
          <w:lang w:eastAsia="ru-RU"/>
        </w:rPr>
        <w:t xml:space="preserve"> (</w:t>
      </w:r>
      <w:proofErr w:type="gramStart"/>
      <w:r w:rsidRPr="00EC69C3">
        <w:rPr>
          <w:rFonts w:ascii="Times New Roman" w:eastAsia="Times New Roman" w:hAnsi="Times New Roman" w:cs="Times New Roman"/>
          <w:sz w:val="20"/>
          <w:szCs w:val="20"/>
          <w:lang w:eastAsia="ru-RU"/>
        </w:rPr>
        <w:t xml:space="preserve">подпись)   </w:t>
      </w:r>
      <w:proofErr w:type="gramEnd"/>
      <w:r w:rsidRPr="00EC69C3">
        <w:rPr>
          <w:rFonts w:ascii="Times New Roman" w:eastAsia="Times New Roman" w:hAnsi="Times New Roman" w:cs="Times New Roman"/>
          <w:sz w:val="20"/>
          <w:szCs w:val="20"/>
          <w:lang w:eastAsia="ru-RU"/>
        </w:rPr>
        <w:t xml:space="preserve">                          (ФИО (отчество – при наличии)                         (дата)</w:t>
      </w:r>
    </w:p>
    <w:p w14:paraId="570692AD" w14:textId="77777777" w:rsidR="008068CB" w:rsidRPr="00EC69C3" w:rsidRDefault="008068CB" w:rsidP="008068C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C69C3">
        <w:rPr>
          <w:rFonts w:ascii="Times New Roman" w:eastAsia="Times New Roman" w:hAnsi="Times New Roman" w:cs="Times New Roman"/>
          <w:sz w:val="24"/>
          <w:szCs w:val="24"/>
          <w:lang w:eastAsia="ru-RU"/>
        </w:rPr>
        <w:t>М.П. (при наличии)</w:t>
      </w:r>
    </w:p>
    <w:p w14:paraId="3235EC1D" w14:textId="77777777" w:rsidR="008068CB" w:rsidRPr="00EC69C3" w:rsidRDefault="008068CB" w:rsidP="008068C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4922BB0B" w14:textId="5D7DBDF6" w:rsidR="008068CB" w:rsidRPr="00EC69C3" w:rsidRDefault="008068CB" w:rsidP="008068C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C69C3">
        <w:rPr>
          <w:rFonts w:ascii="Times New Roman" w:eastAsia="Times New Roman" w:hAnsi="Times New Roman" w:cs="Times New Roman"/>
          <w:sz w:val="24"/>
          <w:szCs w:val="24"/>
          <w:lang w:eastAsia="ru-RU"/>
        </w:rPr>
        <w:t>Исполнитель ____________________________ контактный телефон ________________</w:t>
      </w:r>
      <w:r w:rsidR="00DC06CD" w:rsidRPr="00EC69C3">
        <w:rPr>
          <w:rFonts w:ascii="Times New Roman" w:eastAsia="Times New Roman" w:hAnsi="Times New Roman" w:cs="Times New Roman"/>
          <w:sz w:val="24"/>
          <w:szCs w:val="24"/>
          <w:lang w:eastAsia="ru-RU"/>
        </w:rPr>
        <w:t>___</w:t>
      </w:r>
      <w:r w:rsidRPr="00EC69C3">
        <w:rPr>
          <w:rFonts w:ascii="Times New Roman" w:eastAsia="Times New Roman" w:hAnsi="Times New Roman" w:cs="Times New Roman"/>
          <w:sz w:val="24"/>
          <w:szCs w:val="24"/>
          <w:lang w:eastAsia="ru-RU"/>
        </w:rPr>
        <w:t>__</w:t>
      </w:r>
      <w:r w:rsidR="007D6090">
        <w:rPr>
          <w:rFonts w:ascii="Times New Roman" w:eastAsia="Times New Roman" w:hAnsi="Times New Roman" w:cs="Times New Roman"/>
          <w:sz w:val="24"/>
          <w:szCs w:val="24"/>
          <w:lang w:eastAsia="ru-RU"/>
        </w:rPr>
        <w:t>_____»</w:t>
      </w:r>
    </w:p>
    <w:p w14:paraId="546E7940" w14:textId="77777777" w:rsidR="008068CB" w:rsidRPr="00EC69C3" w:rsidRDefault="008068CB" w:rsidP="008068CB">
      <w:pPr>
        <w:widowControl w:val="0"/>
        <w:autoSpaceDE w:val="0"/>
        <w:autoSpaceDN w:val="0"/>
        <w:adjustRightInd w:val="0"/>
        <w:spacing w:after="0" w:line="240" w:lineRule="auto"/>
        <w:ind w:firstLine="720"/>
        <w:jc w:val="both"/>
        <w:textAlignment w:val="baseline"/>
        <w:rPr>
          <w:rFonts w:ascii="Times New Roman" w:eastAsia="Calibri" w:hAnsi="Times New Roman" w:cs="Times New Roman"/>
          <w:sz w:val="24"/>
          <w:szCs w:val="24"/>
          <w:lang w:eastAsia="ru-RU"/>
        </w:rPr>
      </w:pPr>
    </w:p>
    <w:p w14:paraId="2D2E6770" w14:textId="77777777" w:rsidR="008068CB" w:rsidRDefault="008068CB" w:rsidP="008068CB">
      <w:pPr>
        <w:rPr>
          <w:rFonts w:ascii="Times New Roman" w:hAnsi="Times New Roman" w:cs="Times New Roman"/>
          <w:sz w:val="28"/>
          <w:szCs w:val="28"/>
        </w:rPr>
      </w:pPr>
    </w:p>
    <w:p w14:paraId="17B407FF" w14:textId="77777777" w:rsidR="006734D6" w:rsidRDefault="006734D6" w:rsidP="008068CB">
      <w:pPr>
        <w:rPr>
          <w:rFonts w:ascii="Times New Roman" w:hAnsi="Times New Roman" w:cs="Times New Roman"/>
          <w:sz w:val="28"/>
          <w:szCs w:val="28"/>
        </w:rPr>
      </w:pPr>
    </w:p>
    <w:p w14:paraId="70A39302" w14:textId="77777777" w:rsidR="006734D6" w:rsidRDefault="006734D6" w:rsidP="008068CB">
      <w:pPr>
        <w:rPr>
          <w:rFonts w:ascii="Times New Roman" w:hAnsi="Times New Roman" w:cs="Times New Roman"/>
          <w:sz w:val="28"/>
          <w:szCs w:val="28"/>
        </w:rPr>
      </w:pPr>
    </w:p>
    <w:p w14:paraId="4E4B979B" w14:textId="77777777" w:rsidR="006734D6" w:rsidRDefault="006734D6" w:rsidP="008068CB">
      <w:pPr>
        <w:rPr>
          <w:rFonts w:ascii="Times New Roman" w:hAnsi="Times New Roman" w:cs="Times New Roman"/>
          <w:sz w:val="28"/>
          <w:szCs w:val="28"/>
        </w:rPr>
      </w:pPr>
    </w:p>
    <w:p w14:paraId="4503F418" w14:textId="77777777" w:rsidR="006734D6" w:rsidRDefault="006734D6" w:rsidP="008068CB">
      <w:pPr>
        <w:rPr>
          <w:rFonts w:ascii="Times New Roman" w:hAnsi="Times New Roman" w:cs="Times New Roman"/>
          <w:sz w:val="28"/>
          <w:szCs w:val="28"/>
        </w:rPr>
      </w:pPr>
    </w:p>
    <w:p w14:paraId="43B80DF1" w14:textId="77777777" w:rsidR="006734D6" w:rsidRDefault="006734D6" w:rsidP="008068CB">
      <w:pPr>
        <w:rPr>
          <w:rFonts w:ascii="Times New Roman" w:hAnsi="Times New Roman" w:cs="Times New Roman"/>
          <w:sz w:val="28"/>
          <w:szCs w:val="28"/>
        </w:rPr>
      </w:pPr>
    </w:p>
    <w:p w14:paraId="06FBAC7F" w14:textId="77777777" w:rsidR="006734D6" w:rsidRDefault="006734D6" w:rsidP="008068CB">
      <w:pPr>
        <w:rPr>
          <w:rFonts w:ascii="Times New Roman" w:hAnsi="Times New Roman" w:cs="Times New Roman"/>
          <w:sz w:val="28"/>
          <w:szCs w:val="28"/>
        </w:rPr>
      </w:pPr>
    </w:p>
    <w:p w14:paraId="001544BB" w14:textId="77777777" w:rsidR="006734D6" w:rsidRPr="00EC69C3" w:rsidRDefault="006734D6" w:rsidP="008068CB">
      <w:pPr>
        <w:rPr>
          <w:rFonts w:ascii="Times New Roman" w:hAnsi="Times New Roman" w:cs="Times New Roman"/>
          <w:sz w:val="28"/>
          <w:szCs w:val="28"/>
        </w:rPr>
      </w:pPr>
    </w:p>
    <w:p w14:paraId="180B8E6B" w14:textId="77777777" w:rsidR="008068CB" w:rsidRPr="00316144" w:rsidRDefault="008068CB" w:rsidP="003C67C8">
      <w:pPr>
        <w:spacing w:after="0" w:line="240" w:lineRule="auto"/>
        <w:ind w:firstLine="709"/>
        <w:jc w:val="both"/>
        <w:rPr>
          <w:rFonts w:ascii="Times New Roman" w:hAnsi="Times New Roman" w:cs="Times New Roman"/>
          <w:sz w:val="28"/>
          <w:szCs w:val="28"/>
        </w:rPr>
      </w:pPr>
    </w:p>
    <w:sectPr w:rsidR="008068CB" w:rsidRPr="00316144" w:rsidSect="00AA3C43">
      <w:headerReference w:type="default" r:id="rId1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887E6" w14:textId="77777777" w:rsidR="00921967" w:rsidRDefault="00921967" w:rsidP="0031799B">
      <w:pPr>
        <w:spacing w:after="0" w:line="240" w:lineRule="auto"/>
      </w:pPr>
      <w:r>
        <w:separator/>
      </w:r>
    </w:p>
  </w:endnote>
  <w:endnote w:type="continuationSeparator" w:id="0">
    <w:p w14:paraId="44D55B55" w14:textId="77777777" w:rsidR="00921967" w:rsidRDefault="00921967"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425C5" w14:textId="77777777" w:rsidR="00921967" w:rsidRDefault="00921967" w:rsidP="0031799B">
      <w:pPr>
        <w:spacing w:after="0" w:line="240" w:lineRule="auto"/>
      </w:pPr>
      <w:r>
        <w:separator/>
      </w:r>
    </w:p>
  </w:footnote>
  <w:footnote w:type="continuationSeparator" w:id="0">
    <w:p w14:paraId="000339BB" w14:textId="77777777" w:rsidR="00921967" w:rsidRDefault="00921967"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661585556"/>
      <w:docPartObj>
        <w:docPartGallery w:val="Page Numbers (Top of Page)"/>
        <w:docPartUnique/>
      </w:docPartObj>
    </w:sdtPr>
    <w:sdtEndPr/>
    <w:sdtContent>
      <w:p w14:paraId="2E344B7F" w14:textId="77777777" w:rsidR="00FE39A4" w:rsidRPr="005C7727" w:rsidRDefault="00FE39A4">
        <w:pPr>
          <w:pStyle w:val="aa"/>
          <w:jc w:val="center"/>
          <w:rPr>
            <w:rFonts w:ascii="Times New Roman" w:hAnsi="Times New Roman" w:cs="Times New Roman"/>
          </w:rPr>
        </w:pPr>
        <w:r w:rsidRPr="005C7727">
          <w:rPr>
            <w:rFonts w:ascii="Times New Roman" w:hAnsi="Times New Roman" w:cs="Times New Roman"/>
          </w:rPr>
          <w:fldChar w:fldCharType="begin"/>
        </w:r>
        <w:r w:rsidRPr="005C7727">
          <w:rPr>
            <w:rFonts w:ascii="Times New Roman" w:hAnsi="Times New Roman" w:cs="Times New Roman"/>
          </w:rPr>
          <w:instrText>PAGE   \* MERGEFORMAT</w:instrText>
        </w:r>
        <w:r w:rsidRPr="005C7727">
          <w:rPr>
            <w:rFonts w:ascii="Times New Roman" w:hAnsi="Times New Roman" w:cs="Times New Roman"/>
          </w:rPr>
          <w:fldChar w:fldCharType="separate"/>
        </w:r>
        <w:r w:rsidR="004372FC">
          <w:rPr>
            <w:rFonts w:ascii="Times New Roman" w:hAnsi="Times New Roman" w:cs="Times New Roman"/>
            <w:noProof/>
          </w:rPr>
          <w:t>3</w:t>
        </w:r>
        <w:r w:rsidRPr="005C7727">
          <w:rPr>
            <w:rFonts w:ascii="Times New Roman" w:hAnsi="Times New Roman" w:cs="Times New Roman"/>
          </w:rPr>
          <w:fldChar w:fldCharType="end"/>
        </w:r>
      </w:p>
    </w:sdtContent>
  </w:sdt>
  <w:p w14:paraId="27410FBE" w14:textId="77777777" w:rsidR="00FE39A4" w:rsidRDefault="00FE39A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FFCCCA40"/>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100844F9"/>
    <w:multiLevelType w:val="hybridMultilevel"/>
    <w:tmpl w:val="02AC0242"/>
    <w:lvl w:ilvl="0" w:tplc="F1841C60">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0739CD"/>
    <w:multiLevelType w:val="hybridMultilevel"/>
    <w:tmpl w:val="D6BEC3E8"/>
    <w:lvl w:ilvl="0" w:tplc="E83AB5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154ACC"/>
    <w:multiLevelType w:val="hybridMultilevel"/>
    <w:tmpl w:val="F724ABDC"/>
    <w:lvl w:ilvl="0" w:tplc="1C6A5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15C398F"/>
    <w:multiLevelType w:val="hybridMultilevel"/>
    <w:tmpl w:val="9F38B0A2"/>
    <w:lvl w:ilvl="0" w:tplc="00E0EC52">
      <w:start w:val="5"/>
      <w:numFmt w:val="bullet"/>
      <w:lvlText w:val=""/>
      <w:lvlJc w:val="left"/>
      <w:pPr>
        <w:ind w:left="1080" w:hanging="360"/>
      </w:pPr>
      <w:rPr>
        <w:rFonts w:ascii="Symbol" w:eastAsiaTheme="minorHAnsi" w:hAnsi="Symbol" w:cs="Times New Roman" w:hint="default"/>
        <w:i/>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5C58748F"/>
    <w:multiLevelType w:val="hybridMultilevel"/>
    <w:tmpl w:val="4D1C8FB8"/>
    <w:lvl w:ilvl="0" w:tplc="98102114">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64F306AD"/>
    <w:multiLevelType w:val="hybridMultilevel"/>
    <w:tmpl w:val="8EA6F636"/>
    <w:lvl w:ilvl="0" w:tplc="F16EC8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B5B5BA4"/>
    <w:multiLevelType w:val="hybridMultilevel"/>
    <w:tmpl w:val="1248DA90"/>
    <w:lvl w:ilvl="0" w:tplc="C31C8E6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6FFE358D"/>
    <w:multiLevelType w:val="hybridMultilevel"/>
    <w:tmpl w:val="A7503FFA"/>
    <w:lvl w:ilvl="0" w:tplc="A66607C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A32FE8"/>
    <w:multiLevelType w:val="hybridMultilevel"/>
    <w:tmpl w:val="7AC45608"/>
    <w:lvl w:ilvl="0" w:tplc="0FD81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7B82BF8"/>
    <w:multiLevelType w:val="hybridMultilevel"/>
    <w:tmpl w:val="4AB0AA66"/>
    <w:lvl w:ilvl="0" w:tplc="C568AFA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9"/>
  </w:num>
  <w:num w:numId="3">
    <w:abstractNumId w:val="0"/>
  </w:num>
  <w:num w:numId="4">
    <w:abstractNumId w:val="3"/>
  </w:num>
  <w:num w:numId="5">
    <w:abstractNumId w:val="6"/>
  </w:num>
  <w:num w:numId="6">
    <w:abstractNumId w:val="10"/>
  </w:num>
  <w:num w:numId="7">
    <w:abstractNumId w:val="5"/>
  </w:num>
  <w:num w:numId="8">
    <w:abstractNumId w:val="8"/>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5775"/>
    <w:rsid w:val="000165B3"/>
    <w:rsid w:val="000166D2"/>
    <w:rsid w:val="000173AE"/>
    <w:rsid w:val="000179ED"/>
    <w:rsid w:val="00024A06"/>
    <w:rsid w:val="0002593B"/>
    <w:rsid w:val="00033533"/>
    <w:rsid w:val="0004015F"/>
    <w:rsid w:val="00045111"/>
    <w:rsid w:val="00045304"/>
    <w:rsid w:val="000478A8"/>
    <w:rsid w:val="00052F4F"/>
    <w:rsid w:val="00053869"/>
    <w:rsid w:val="00055FD3"/>
    <w:rsid w:val="00064642"/>
    <w:rsid w:val="00065321"/>
    <w:rsid w:val="00066C50"/>
    <w:rsid w:val="00070868"/>
    <w:rsid w:val="00072C7C"/>
    <w:rsid w:val="0007481B"/>
    <w:rsid w:val="00075D34"/>
    <w:rsid w:val="00076132"/>
    <w:rsid w:val="00077162"/>
    <w:rsid w:val="0008004C"/>
    <w:rsid w:val="00082619"/>
    <w:rsid w:val="0008561F"/>
    <w:rsid w:val="00086705"/>
    <w:rsid w:val="0009130D"/>
    <w:rsid w:val="00095795"/>
    <w:rsid w:val="00096D04"/>
    <w:rsid w:val="00097F25"/>
    <w:rsid w:val="000A630B"/>
    <w:rsid w:val="000A7341"/>
    <w:rsid w:val="000A74CA"/>
    <w:rsid w:val="000A7ABF"/>
    <w:rsid w:val="000B1239"/>
    <w:rsid w:val="000B35DC"/>
    <w:rsid w:val="000B7DF0"/>
    <w:rsid w:val="000C44B1"/>
    <w:rsid w:val="000C7139"/>
    <w:rsid w:val="000D0035"/>
    <w:rsid w:val="000D1A85"/>
    <w:rsid w:val="000E2731"/>
    <w:rsid w:val="000E44F3"/>
    <w:rsid w:val="000E53EF"/>
    <w:rsid w:val="000E5587"/>
    <w:rsid w:val="000F6E6A"/>
    <w:rsid w:val="00111AF6"/>
    <w:rsid w:val="001125EB"/>
    <w:rsid w:val="00112C1A"/>
    <w:rsid w:val="00116F8F"/>
    <w:rsid w:val="00120297"/>
    <w:rsid w:val="001208AF"/>
    <w:rsid w:val="0012262E"/>
    <w:rsid w:val="00126B49"/>
    <w:rsid w:val="00126EFA"/>
    <w:rsid w:val="001346A3"/>
    <w:rsid w:val="00140E22"/>
    <w:rsid w:val="00141F41"/>
    <w:rsid w:val="0014321E"/>
    <w:rsid w:val="00143C6B"/>
    <w:rsid w:val="001476B9"/>
    <w:rsid w:val="001511E0"/>
    <w:rsid w:val="00153B6F"/>
    <w:rsid w:val="001559BD"/>
    <w:rsid w:val="0016016B"/>
    <w:rsid w:val="00163D29"/>
    <w:rsid w:val="00165E19"/>
    <w:rsid w:val="001712C8"/>
    <w:rsid w:val="001729E8"/>
    <w:rsid w:val="00180140"/>
    <w:rsid w:val="00181702"/>
    <w:rsid w:val="00181A55"/>
    <w:rsid w:val="00183878"/>
    <w:rsid w:val="00187FBE"/>
    <w:rsid w:val="0019568D"/>
    <w:rsid w:val="001A3F39"/>
    <w:rsid w:val="001B24E0"/>
    <w:rsid w:val="001B3BCF"/>
    <w:rsid w:val="001B5370"/>
    <w:rsid w:val="001C0808"/>
    <w:rsid w:val="001C15D6"/>
    <w:rsid w:val="001C4024"/>
    <w:rsid w:val="001D00F5"/>
    <w:rsid w:val="001D26AA"/>
    <w:rsid w:val="001D4724"/>
    <w:rsid w:val="001E0C30"/>
    <w:rsid w:val="001E42FF"/>
    <w:rsid w:val="001F1DD5"/>
    <w:rsid w:val="001F1FB7"/>
    <w:rsid w:val="001F5AD3"/>
    <w:rsid w:val="001F748A"/>
    <w:rsid w:val="00203C39"/>
    <w:rsid w:val="00214E6A"/>
    <w:rsid w:val="002155BC"/>
    <w:rsid w:val="0022234A"/>
    <w:rsid w:val="0022444B"/>
    <w:rsid w:val="00225F0E"/>
    <w:rsid w:val="00233FCB"/>
    <w:rsid w:val="0024385A"/>
    <w:rsid w:val="00245152"/>
    <w:rsid w:val="002532D4"/>
    <w:rsid w:val="00256384"/>
    <w:rsid w:val="00257670"/>
    <w:rsid w:val="002603E3"/>
    <w:rsid w:val="00273361"/>
    <w:rsid w:val="0027624F"/>
    <w:rsid w:val="002769A3"/>
    <w:rsid w:val="00287CC9"/>
    <w:rsid w:val="00295AC8"/>
    <w:rsid w:val="002963FF"/>
    <w:rsid w:val="002A65EF"/>
    <w:rsid w:val="002A6A9E"/>
    <w:rsid w:val="002A7ED7"/>
    <w:rsid w:val="002B09EB"/>
    <w:rsid w:val="002B286D"/>
    <w:rsid w:val="002B295E"/>
    <w:rsid w:val="002C20AD"/>
    <w:rsid w:val="002C2B5A"/>
    <w:rsid w:val="002C5CB5"/>
    <w:rsid w:val="002C78EA"/>
    <w:rsid w:val="002D0D2F"/>
    <w:rsid w:val="002D3589"/>
    <w:rsid w:val="002D54F9"/>
    <w:rsid w:val="002D5D0F"/>
    <w:rsid w:val="002D7785"/>
    <w:rsid w:val="002E0F37"/>
    <w:rsid w:val="002E2141"/>
    <w:rsid w:val="002E4E87"/>
    <w:rsid w:val="002E66FB"/>
    <w:rsid w:val="002F1431"/>
    <w:rsid w:val="002F3844"/>
    <w:rsid w:val="002F77B7"/>
    <w:rsid w:val="0030022E"/>
    <w:rsid w:val="00301AE5"/>
    <w:rsid w:val="003022ED"/>
    <w:rsid w:val="003106EE"/>
    <w:rsid w:val="0031287A"/>
    <w:rsid w:val="00313CF4"/>
    <w:rsid w:val="00316144"/>
    <w:rsid w:val="0031799B"/>
    <w:rsid w:val="0032210B"/>
    <w:rsid w:val="0032719F"/>
    <w:rsid w:val="00327B6F"/>
    <w:rsid w:val="003300AE"/>
    <w:rsid w:val="0033026E"/>
    <w:rsid w:val="00330723"/>
    <w:rsid w:val="0033234B"/>
    <w:rsid w:val="00333281"/>
    <w:rsid w:val="0033343D"/>
    <w:rsid w:val="00341233"/>
    <w:rsid w:val="003435A1"/>
    <w:rsid w:val="00344CD5"/>
    <w:rsid w:val="003506FD"/>
    <w:rsid w:val="00352823"/>
    <w:rsid w:val="00355BD1"/>
    <w:rsid w:val="00360FB8"/>
    <w:rsid w:val="003622FD"/>
    <w:rsid w:val="00366607"/>
    <w:rsid w:val="00370E19"/>
    <w:rsid w:val="00374C3C"/>
    <w:rsid w:val="00376655"/>
    <w:rsid w:val="0038403D"/>
    <w:rsid w:val="00390F16"/>
    <w:rsid w:val="003923CD"/>
    <w:rsid w:val="00392BFF"/>
    <w:rsid w:val="00397C94"/>
    <w:rsid w:val="00397EB0"/>
    <w:rsid w:val="003A13E0"/>
    <w:rsid w:val="003A2F24"/>
    <w:rsid w:val="003A6174"/>
    <w:rsid w:val="003B0709"/>
    <w:rsid w:val="003B30CC"/>
    <w:rsid w:val="003B52E1"/>
    <w:rsid w:val="003B55E1"/>
    <w:rsid w:val="003C00B0"/>
    <w:rsid w:val="003C2233"/>
    <w:rsid w:val="003C30E0"/>
    <w:rsid w:val="003C67C8"/>
    <w:rsid w:val="003D4EC4"/>
    <w:rsid w:val="003D5F3B"/>
    <w:rsid w:val="003E24DA"/>
    <w:rsid w:val="003F22DB"/>
    <w:rsid w:val="003F31EC"/>
    <w:rsid w:val="003F7F3E"/>
    <w:rsid w:val="004004AA"/>
    <w:rsid w:val="00402299"/>
    <w:rsid w:val="00404561"/>
    <w:rsid w:val="0040697B"/>
    <w:rsid w:val="0041090B"/>
    <w:rsid w:val="004141E3"/>
    <w:rsid w:val="0043251D"/>
    <w:rsid w:val="00432820"/>
    <w:rsid w:val="00433656"/>
    <w:rsid w:val="004348C7"/>
    <w:rsid w:val="0043505F"/>
    <w:rsid w:val="004351FE"/>
    <w:rsid w:val="004372FC"/>
    <w:rsid w:val="004415AF"/>
    <w:rsid w:val="004440D5"/>
    <w:rsid w:val="00451112"/>
    <w:rsid w:val="004549E8"/>
    <w:rsid w:val="00457F31"/>
    <w:rsid w:val="00460769"/>
    <w:rsid w:val="00464949"/>
    <w:rsid w:val="00464E01"/>
    <w:rsid w:val="00466B97"/>
    <w:rsid w:val="004674E7"/>
    <w:rsid w:val="00467ECC"/>
    <w:rsid w:val="004735FD"/>
    <w:rsid w:val="004735FF"/>
    <w:rsid w:val="00474606"/>
    <w:rsid w:val="0047512E"/>
    <w:rsid w:val="0048026F"/>
    <w:rsid w:val="00487CDB"/>
    <w:rsid w:val="00494CB2"/>
    <w:rsid w:val="00494D3B"/>
    <w:rsid w:val="004A0097"/>
    <w:rsid w:val="004A1C83"/>
    <w:rsid w:val="004A48EC"/>
    <w:rsid w:val="004A59D1"/>
    <w:rsid w:val="004B221A"/>
    <w:rsid w:val="004B70E3"/>
    <w:rsid w:val="004C1C88"/>
    <w:rsid w:val="004D1462"/>
    <w:rsid w:val="004D1AAA"/>
    <w:rsid w:val="004D6438"/>
    <w:rsid w:val="004E00B2"/>
    <w:rsid w:val="004E2FF1"/>
    <w:rsid w:val="004E5128"/>
    <w:rsid w:val="004E554E"/>
    <w:rsid w:val="004E6A87"/>
    <w:rsid w:val="004F00C1"/>
    <w:rsid w:val="004F0D02"/>
    <w:rsid w:val="004F2D2F"/>
    <w:rsid w:val="004F492B"/>
    <w:rsid w:val="004F79E1"/>
    <w:rsid w:val="00500D1F"/>
    <w:rsid w:val="00503FC3"/>
    <w:rsid w:val="0051002C"/>
    <w:rsid w:val="00511459"/>
    <w:rsid w:val="00516BAD"/>
    <w:rsid w:val="00517492"/>
    <w:rsid w:val="005271B3"/>
    <w:rsid w:val="00530DD2"/>
    <w:rsid w:val="005319EF"/>
    <w:rsid w:val="00534B28"/>
    <w:rsid w:val="005474EE"/>
    <w:rsid w:val="00551563"/>
    <w:rsid w:val="005522A4"/>
    <w:rsid w:val="00556638"/>
    <w:rsid w:val="005578C9"/>
    <w:rsid w:val="00563B33"/>
    <w:rsid w:val="00565F94"/>
    <w:rsid w:val="0057332A"/>
    <w:rsid w:val="00576D34"/>
    <w:rsid w:val="00580DF6"/>
    <w:rsid w:val="005846D7"/>
    <w:rsid w:val="00592080"/>
    <w:rsid w:val="0059591F"/>
    <w:rsid w:val="005A1598"/>
    <w:rsid w:val="005A356D"/>
    <w:rsid w:val="005A7FB4"/>
    <w:rsid w:val="005B0186"/>
    <w:rsid w:val="005B0722"/>
    <w:rsid w:val="005B5D95"/>
    <w:rsid w:val="005B6395"/>
    <w:rsid w:val="005C19D2"/>
    <w:rsid w:val="005C2968"/>
    <w:rsid w:val="005C2C93"/>
    <w:rsid w:val="005C34FC"/>
    <w:rsid w:val="005C3857"/>
    <w:rsid w:val="005C7727"/>
    <w:rsid w:val="005D1C8C"/>
    <w:rsid w:val="005D2494"/>
    <w:rsid w:val="005D7322"/>
    <w:rsid w:val="005E208C"/>
    <w:rsid w:val="005E22CB"/>
    <w:rsid w:val="005E33C5"/>
    <w:rsid w:val="005F11A7"/>
    <w:rsid w:val="005F15AE"/>
    <w:rsid w:val="005F1F7D"/>
    <w:rsid w:val="005F6AE4"/>
    <w:rsid w:val="0060689D"/>
    <w:rsid w:val="006105DB"/>
    <w:rsid w:val="006175AE"/>
    <w:rsid w:val="00625CB4"/>
    <w:rsid w:val="006271E6"/>
    <w:rsid w:val="00630F55"/>
    <w:rsid w:val="00631037"/>
    <w:rsid w:val="006376D4"/>
    <w:rsid w:val="00640E84"/>
    <w:rsid w:val="006429C3"/>
    <w:rsid w:val="00642A7F"/>
    <w:rsid w:val="00650CAB"/>
    <w:rsid w:val="0065397F"/>
    <w:rsid w:val="00660E84"/>
    <w:rsid w:val="00661EA0"/>
    <w:rsid w:val="00663D27"/>
    <w:rsid w:val="006664BC"/>
    <w:rsid w:val="00667032"/>
    <w:rsid w:val="00667A8E"/>
    <w:rsid w:val="006734D6"/>
    <w:rsid w:val="00677879"/>
    <w:rsid w:val="00677E59"/>
    <w:rsid w:val="00681BFE"/>
    <w:rsid w:val="006849D8"/>
    <w:rsid w:val="00686D55"/>
    <w:rsid w:val="00690C75"/>
    <w:rsid w:val="00691DDF"/>
    <w:rsid w:val="0069601C"/>
    <w:rsid w:val="006974B4"/>
    <w:rsid w:val="006A541B"/>
    <w:rsid w:val="006B115E"/>
    <w:rsid w:val="006B7DE1"/>
    <w:rsid w:val="006C1840"/>
    <w:rsid w:val="006C34AB"/>
    <w:rsid w:val="006C3933"/>
    <w:rsid w:val="006D1463"/>
    <w:rsid w:val="006D1D87"/>
    <w:rsid w:val="006D3AE7"/>
    <w:rsid w:val="006D502C"/>
    <w:rsid w:val="006D5D7B"/>
    <w:rsid w:val="006E3436"/>
    <w:rsid w:val="006E4AD4"/>
    <w:rsid w:val="006E593A"/>
    <w:rsid w:val="006E5D30"/>
    <w:rsid w:val="006E79C7"/>
    <w:rsid w:val="006F20C9"/>
    <w:rsid w:val="006F5D44"/>
    <w:rsid w:val="006F63CB"/>
    <w:rsid w:val="007129D7"/>
    <w:rsid w:val="00722101"/>
    <w:rsid w:val="00725A0F"/>
    <w:rsid w:val="00730534"/>
    <w:rsid w:val="00730AFA"/>
    <w:rsid w:val="00735D80"/>
    <w:rsid w:val="0073640B"/>
    <w:rsid w:val="0074156B"/>
    <w:rsid w:val="00742D25"/>
    <w:rsid w:val="00744B7F"/>
    <w:rsid w:val="00745D9F"/>
    <w:rsid w:val="00751B94"/>
    <w:rsid w:val="00752316"/>
    <w:rsid w:val="00752706"/>
    <w:rsid w:val="0075286E"/>
    <w:rsid w:val="00754C7C"/>
    <w:rsid w:val="00760056"/>
    <w:rsid w:val="00771E07"/>
    <w:rsid w:val="00774F6E"/>
    <w:rsid w:val="00775107"/>
    <w:rsid w:val="0078389C"/>
    <w:rsid w:val="007843D9"/>
    <w:rsid w:val="007946CF"/>
    <w:rsid w:val="00794BDD"/>
    <w:rsid w:val="00796B9B"/>
    <w:rsid w:val="00797F71"/>
    <w:rsid w:val="007A3DFB"/>
    <w:rsid w:val="007A53A3"/>
    <w:rsid w:val="007B3851"/>
    <w:rsid w:val="007B5F1A"/>
    <w:rsid w:val="007B63B1"/>
    <w:rsid w:val="007C2679"/>
    <w:rsid w:val="007D0E2D"/>
    <w:rsid w:val="007D1C4A"/>
    <w:rsid w:val="007D5FB6"/>
    <w:rsid w:val="007D6090"/>
    <w:rsid w:val="007D6BCB"/>
    <w:rsid w:val="007D746A"/>
    <w:rsid w:val="007E2BF4"/>
    <w:rsid w:val="007E6366"/>
    <w:rsid w:val="007E7ADA"/>
    <w:rsid w:val="007F0218"/>
    <w:rsid w:val="007F3BDD"/>
    <w:rsid w:val="007F3D5B"/>
    <w:rsid w:val="007F4CAB"/>
    <w:rsid w:val="008064A0"/>
    <w:rsid w:val="008068CB"/>
    <w:rsid w:val="00807502"/>
    <w:rsid w:val="0080796E"/>
    <w:rsid w:val="00807E60"/>
    <w:rsid w:val="00812B9A"/>
    <w:rsid w:val="00820A61"/>
    <w:rsid w:val="00821A17"/>
    <w:rsid w:val="008478D3"/>
    <w:rsid w:val="008530F2"/>
    <w:rsid w:val="0085578D"/>
    <w:rsid w:val="00856DE9"/>
    <w:rsid w:val="00860C71"/>
    <w:rsid w:val="00862E06"/>
    <w:rsid w:val="008708D4"/>
    <w:rsid w:val="00871899"/>
    <w:rsid w:val="00871927"/>
    <w:rsid w:val="00877688"/>
    <w:rsid w:val="0089042F"/>
    <w:rsid w:val="008909BA"/>
    <w:rsid w:val="008937AA"/>
    <w:rsid w:val="00894735"/>
    <w:rsid w:val="008A0D0F"/>
    <w:rsid w:val="008A115B"/>
    <w:rsid w:val="008A6ACA"/>
    <w:rsid w:val="008B1995"/>
    <w:rsid w:val="008B262E"/>
    <w:rsid w:val="008B54ED"/>
    <w:rsid w:val="008B5B16"/>
    <w:rsid w:val="008B668F"/>
    <w:rsid w:val="008C0054"/>
    <w:rsid w:val="008C0832"/>
    <w:rsid w:val="008C0AD6"/>
    <w:rsid w:val="008C6FF5"/>
    <w:rsid w:val="008D3218"/>
    <w:rsid w:val="008D46BF"/>
    <w:rsid w:val="008D4A9A"/>
    <w:rsid w:val="008D4AE0"/>
    <w:rsid w:val="008D6646"/>
    <w:rsid w:val="008D7127"/>
    <w:rsid w:val="008E2955"/>
    <w:rsid w:val="008F2635"/>
    <w:rsid w:val="008F2898"/>
    <w:rsid w:val="0090254C"/>
    <w:rsid w:val="00907229"/>
    <w:rsid w:val="009100A7"/>
    <w:rsid w:val="0091585A"/>
    <w:rsid w:val="00916A70"/>
    <w:rsid w:val="00917D98"/>
    <w:rsid w:val="00921967"/>
    <w:rsid w:val="0092408A"/>
    <w:rsid w:val="00925E4D"/>
    <w:rsid w:val="00926243"/>
    <w:rsid w:val="009277F0"/>
    <w:rsid w:val="0093395B"/>
    <w:rsid w:val="00937DDF"/>
    <w:rsid w:val="00940158"/>
    <w:rsid w:val="0094073A"/>
    <w:rsid w:val="009447D2"/>
    <w:rsid w:val="00947171"/>
    <w:rsid w:val="0095264E"/>
    <w:rsid w:val="0095344D"/>
    <w:rsid w:val="00957F44"/>
    <w:rsid w:val="00962575"/>
    <w:rsid w:val="0096751B"/>
    <w:rsid w:val="009718E3"/>
    <w:rsid w:val="00973F68"/>
    <w:rsid w:val="009747EA"/>
    <w:rsid w:val="0098465B"/>
    <w:rsid w:val="00997969"/>
    <w:rsid w:val="009A0C3C"/>
    <w:rsid w:val="009A470E"/>
    <w:rsid w:val="009A471F"/>
    <w:rsid w:val="009B0912"/>
    <w:rsid w:val="009B098B"/>
    <w:rsid w:val="009C176F"/>
    <w:rsid w:val="009C7770"/>
    <w:rsid w:val="009D04B3"/>
    <w:rsid w:val="009D1D6D"/>
    <w:rsid w:val="009E09E2"/>
    <w:rsid w:val="009F320C"/>
    <w:rsid w:val="00A05071"/>
    <w:rsid w:val="00A14883"/>
    <w:rsid w:val="00A40F96"/>
    <w:rsid w:val="00A42EF4"/>
    <w:rsid w:val="00A43195"/>
    <w:rsid w:val="00A62AC7"/>
    <w:rsid w:val="00A8227F"/>
    <w:rsid w:val="00A834AC"/>
    <w:rsid w:val="00A84370"/>
    <w:rsid w:val="00A939D1"/>
    <w:rsid w:val="00AA274B"/>
    <w:rsid w:val="00AA3C43"/>
    <w:rsid w:val="00AB0F55"/>
    <w:rsid w:val="00AB35B6"/>
    <w:rsid w:val="00AB3ECC"/>
    <w:rsid w:val="00AB75D0"/>
    <w:rsid w:val="00AC0DBE"/>
    <w:rsid w:val="00AC41C5"/>
    <w:rsid w:val="00AC6E43"/>
    <w:rsid w:val="00AC771A"/>
    <w:rsid w:val="00AD4D7E"/>
    <w:rsid w:val="00AD5C42"/>
    <w:rsid w:val="00AE0854"/>
    <w:rsid w:val="00AE16F6"/>
    <w:rsid w:val="00AE171E"/>
    <w:rsid w:val="00AE7481"/>
    <w:rsid w:val="00AF0A7F"/>
    <w:rsid w:val="00AF1B46"/>
    <w:rsid w:val="00AF4409"/>
    <w:rsid w:val="00B01B88"/>
    <w:rsid w:val="00B0763A"/>
    <w:rsid w:val="00B11806"/>
    <w:rsid w:val="00B12F65"/>
    <w:rsid w:val="00B16BFC"/>
    <w:rsid w:val="00B17204"/>
    <w:rsid w:val="00B17A8B"/>
    <w:rsid w:val="00B24057"/>
    <w:rsid w:val="00B26CF3"/>
    <w:rsid w:val="00B618D8"/>
    <w:rsid w:val="00B64060"/>
    <w:rsid w:val="00B66FD9"/>
    <w:rsid w:val="00B67857"/>
    <w:rsid w:val="00B72F48"/>
    <w:rsid w:val="00B759EC"/>
    <w:rsid w:val="00B75E4C"/>
    <w:rsid w:val="00B76DE2"/>
    <w:rsid w:val="00B81685"/>
    <w:rsid w:val="00B81EC3"/>
    <w:rsid w:val="00B831E8"/>
    <w:rsid w:val="00B833C0"/>
    <w:rsid w:val="00B846A2"/>
    <w:rsid w:val="00B90202"/>
    <w:rsid w:val="00B9260D"/>
    <w:rsid w:val="00BA6DC7"/>
    <w:rsid w:val="00BA7DBC"/>
    <w:rsid w:val="00BB15DE"/>
    <w:rsid w:val="00BB478D"/>
    <w:rsid w:val="00BB50E7"/>
    <w:rsid w:val="00BB56D1"/>
    <w:rsid w:val="00BD13FF"/>
    <w:rsid w:val="00BD779B"/>
    <w:rsid w:val="00BE1E47"/>
    <w:rsid w:val="00BE7144"/>
    <w:rsid w:val="00BF3269"/>
    <w:rsid w:val="00C0700B"/>
    <w:rsid w:val="00C143CD"/>
    <w:rsid w:val="00C20E9C"/>
    <w:rsid w:val="00C220F1"/>
    <w:rsid w:val="00C22C77"/>
    <w:rsid w:val="00C22F2F"/>
    <w:rsid w:val="00C24EE7"/>
    <w:rsid w:val="00C32923"/>
    <w:rsid w:val="00C33C51"/>
    <w:rsid w:val="00C345D3"/>
    <w:rsid w:val="00C34D6A"/>
    <w:rsid w:val="00C35AAC"/>
    <w:rsid w:val="00C366DA"/>
    <w:rsid w:val="00C37B1E"/>
    <w:rsid w:val="00C442AB"/>
    <w:rsid w:val="00C45CE1"/>
    <w:rsid w:val="00C502D0"/>
    <w:rsid w:val="00C5596B"/>
    <w:rsid w:val="00C606AE"/>
    <w:rsid w:val="00C7086D"/>
    <w:rsid w:val="00C72416"/>
    <w:rsid w:val="00C73DCC"/>
    <w:rsid w:val="00C90D3D"/>
    <w:rsid w:val="00CA4404"/>
    <w:rsid w:val="00CA51D0"/>
    <w:rsid w:val="00CA58E6"/>
    <w:rsid w:val="00CB0344"/>
    <w:rsid w:val="00CB5C3A"/>
    <w:rsid w:val="00CC0104"/>
    <w:rsid w:val="00CC0C22"/>
    <w:rsid w:val="00CC65BD"/>
    <w:rsid w:val="00CD581B"/>
    <w:rsid w:val="00CE0A3E"/>
    <w:rsid w:val="00CE3D35"/>
    <w:rsid w:val="00CF2D4C"/>
    <w:rsid w:val="00D12CBC"/>
    <w:rsid w:val="00D133FC"/>
    <w:rsid w:val="00D16B35"/>
    <w:rsid w:val="00D171DE"/>
    <w:rsid w:val="00D206A1"/>
    <w:rsid w:val="00D26D69"/>
    <w:rsid w:val="00D27716"/>
    <w:rsid w:val="00D2796A"/>
    <w:rsid w:val="00D31705"/>
    <w:rsid w:val="00D330ED"/>
    <w:rsid w:val="00D35611"/>
    <w:rsid w:val="00D36154"/>
    <w:rsid w:val="00D47CEF"/>
    <w:rsid w:val="00D50172"/>
    <w:rsid w:val="00D51DAE"/>
    <w:rsid w:val="00D53296"/>
    <w:rsid w:val="00D55434"/>
    <w:rsid w:val="00D60113"/>
    <w:rsid w:val="00D63C6C"/>
    <w:rsid w:val="00D94C76"/>
    <w:rsid w:val="00D963C8"/>
    <w:rsid w:val="00DA0098"/>
    <w:rsid w:val="00DA01F0"/>
    <w:rsid w:val="00DA3234"/>
    <w:rsid w:val="00DA378E"/>
    <w:rsid w:val="00DA37C8"/>
    <w:rsid w:val="00DB6080"/>
    <w:rsid w:val="00DB7105"/>
    <w:rsid w:val="00DC06CD"/>
    <w:rsid w:val="00DC07F3"/>
    <w:rsid w:val="00DC189A"/>
    <w:rsid w:val="00DC2444"/>
    <w:rsid w:val="00DC3375"/>
    <w:rsid w:val="00DC7B9F"/>
    <w:rsid w:val="00DD3A94"/>
    <w:rsid w:val="00DE0DF0"/>
    <w:rsid w:val="00DE7223"/>
    <w:rsid w:val="00DF3901"/>
    <w:rsid w:val="00DF3A35"/>
    <w:rsid w:val="00DF62AD"/>
    <w:rsid w:val="00E018C9"/>
    <w:rsid w:val="00E03FC7"/>
    <w:rsid w:val="00E05881"/>
    <w:rsid w:val="00E0619C"/>
    <w:rsid w:val="00E159EE"/>
    <w:rsid w:val="00E21060"/>
    <w:rsid w:val="00E31655"/>
    <w:rsid w:val="00E331FF"/>
    <w:rsid w:val="00E40D0A"/>
    <w:rsid w:val="00E43CC4"/>
    <w:rsid w:val="00E53ACE"/>
    <w:rsid w:val="00E56048"/>
    <w:rsid w:val="00E60260"/>
    <w:rsid w:val="00E61A8D"/>
    <w:rsid w:val="00E61B38"/>
    <w:rsid w:val="00E64A87"/>
    <w:rsid w:val="00E6745B"/>
    <w:rsid w:val="00E70C9A"/>
    <w:rsid w:val="00E7226E"/>
    <w:rsid w:val="00E72671"/>
    <w:rsid w:val="00E72DA7"/>
    <w:rsid w:val="00E84E4D"/>
    <w:rsid w:val="00E8524F"/>
    <w:rsid w:val="00E87EFC"/>
    <w:rsid w:val="00E900FA"/>
    <w:rsid w:val="00E90BB2"/>
    <w:rsid w:val="00E92746"/>
    <w:rsid w:val="00EA5343"/>
    <w:rsid w:val="00EB0DEB"/>
    <w:rsid w:val="00EB4898"/>
    <w:rsid w:val="00EB7C56"/>
    <w:rsid w:val="00EC245C"/>
    <w:rsid w:val="00EC2C34"/>
    <w:rsid w:val="00EC2DBB"/>
    <w:rsid w:val="00EC39BF"/>
    <w:rsid w:val="00EC4753"/>
    <w:rsid w:val="00EC69C3"/>
    <w:rsid w:val="00ED5DC9"/>
    <w:rsid w:val="00EE000C"/>
    <w:rsid w:val="00EE264A"/>
    <w:rsid w:val="00EE2F41"/>
    <w:rsid w:val="00EF0E75"/>
    <w:rsid w:val="00EF30EE"/>
    <w:rsid w:val="00EF524F"/>
    <w:rsid w:val="00EF5D0C"/>
    <w:rsid w:val="00F0669C"/>
    <w:rsid w:val="00F072EE"/>
    <w:rsid w:val="00F10937"/>
    <w:rsid w:val="00F12B96"/>
    <w:rsid w:val="00F12D17"/>
    <w:rsid w:val="00F148B5"/>
    <w:rsid w:val="00F170A2"/>
    <w:rsid w:val="00F17759"/>
    <w:rsid w:val="00F24906"/>
    <w:rsid w:val="00F31026"/>
    <w:rsid w:val="00F42F6B"/>
    <w:rsid w:val="00F461FB"/>
    <w:rsid w:val="00F46917"/>
    <w:rsid w:val="00F46EC1"/>
    <w:rsid w:val="00F52709"/>
    <w:rsid w:val="00F53B76"/>
    <w:rsid w:val="00F60389"/>
    <w:rsid w:val="00F62CDC"/>
    <w:rsid w:val="00F62E5C"/>
    <w:rsid w:val="00F63133"/>
    <w:rsid w:val="00F6364B"/>
    <w:rsid w:val="00F64C92"/>
    <w:rsid w:val="00F71EE6"/>
    <w:rsid w:val="00F81A81"/>
    <w:rsid w:val="00F82DE2"/>
    <w:rsid w:val="00F9234C"/>
    <w:rsid w:val="00F95136"/>
    <w:rsid w:val="00F97B93"/>
    <w:rsid w:val="00FA3871"/>
    <w:rsid w:val="00FA3D62"/>
    <w:rsid w:val="00FA7466"/>
    <w:rsid w:val="00FB47AC"/>
    <w:rsid w:val="00FC165A"/>
    <w:rsid w:val="00FC5D64"/>
    <w:rsid w:val="00FC7A83"/>
    <w:rsid w:val="00FD3AC7"/>
    <w:rsid w:val="00FD4210"/>
    <w:rsid w:val="00FE0846"/>
    <w:rsid w:val="00FE39A4"/>
    <w:rsid w:val="00FE4043"/>
    <w:rsid w:val="00FE505E"/>
    <w:rsid w:val="00FF2524"/>
    <w:rsid w:val="00FF488D"/>
    <w:rsid w:val="00FF60F6"/>
    <w:rsid w:val="00FF6BC5"/>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351ED"/>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C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D35611"/>
    <w:pPr>
      <w:ind w:left="720"/>
      <w:contextualSpacing/>
    </w:pPr>
  </w:style>
  <w:style w:type="paragraph" w:customStyle="1" w:styleId="formattext">
    <w:name w:val="formattext"/>
    <w:basedOn w:val="a"/>
    <w:rsid w:val="00DA00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rsid w:val="00C220F1"/>
    <w:rPr>
      <w:rFonts w:ascii="Times New Roman" w:hAnsi="Times New Roman" w:cs="Times New Roman"/>
      <w:sz w:val="24"/>
      <w:szCs w:val="24"/>
    </w:rPr>
  </w:style>
  <w:style w:type="character" w:styleId="af">
    <w:name w:val="Strong"/>
    <w:basedOn w:val="a0"/>
    <w:uiPriority w:val="22"/>
    <w:qFormat/>
    <w:rsid w:val="00F170A2"/>
    <w:rPr>
      <w:b/>
      <w:bCs/>
    </w:rPr>
  </w:style>
  <w:style w:type="paragraph" w:customStyle="1" w:styleId="ConsPlusNormal">
    <w:name w:val="ConsPlusNormal"/>
    <w:link w:val="ConsPlusNormal0"/>
    <w:qFormat/>
    <w:rsid w:val="008C083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8C0832"/>
    <w:rPr>
      <w:rFonts w:ascii="Calibri" w:eastAsia="Times New Roman" w:hAnsi="Calibri" w:cs="Calibri"/>
      <w:szCs w:val="20"/>
      <w:lang w:eastAsia="ru-RU"/>
    </w:rPr>
  </w:style>
  <w:style w:type="character" w:customStyle="1" w:styleId="af0">
    <w:name w:val="Гипертекстовая ссылка"/>
    <w:uiPriority w:val="99"/>
    <w:rsid w:val="006175AE"/>
    <w:rPr>
      <w:b/>
      <w:bCs/>
      <w:color w:val="008000"/>
      <w:sz w:val="20"/>
      <w:szCs w:val="20"/>
      <w:u w:val="single"/>
    </w:rPr>
  </w:style>
  <w:style w:type="character" w:styleId="af1">
    <w:name w:val="annotation reference"/>
    <w:basedOn w:val="a0"/>
    <w:uiPriority w:val="99"/>
    <w:semiHidden/>
    <w:unhideWhenUsed/>
    <w:rsid w:val="00355BD1"/>
    <w:rPr>
      <w:sz w:val="16"/>
      <w:szCs w:val="16"/>
    </w:rPr>
  </w:style>
  <w:style w:type="paragraph" w:styleId="af2">
    <w:name w:val="annotation text"/>
    <w:basedOn w:val="a"/>
    <w:link w:val="af3"/>
    <w:uiPriority w:val="99"/>
    <w:semiHidden/>
    <w:unhideWhenUsed/>
    <w:rsid w:val="00355BD1"/>
    <w:pPr>
      <w:spacing w:line="240" w:lineRule="auto"/>
    </w:pPr>
    <w:rPr>
      <w:sz w:val="20"/>
      <w:szCs w:val="20"/>
    </w:rPr>
  </w:style>
  <w:style w:type="character" w:customStyle="1" w:styleId="af3">
    <w:name w:val="Текст примечания Знак"/>
    <w:basedOn w:val="a0"/>
    <w:link w:val="af2"/>
    <w:uiPriority w:val="99"/>
    <w:semiHidden/>
    <w:rsid w:val="00355BD1"/>
    <w:rPr>
      <w:sz w:val="20"/>
      <w:szCs w:val="20"/>
    </w:rPr>
  </w:style>
  <w:style w:type="paragraph" w:styleId="af4">
    <w:name w:val="annotation subject"/>
    <w:basedOn w:val="af2"/>
    <w:next w:val="af2"/>
    <w:link w:val="af5"/>
    <w:uiPriority w:val="99"/>
    <w:semiHidden/>
    <w:unhideWhenUsed/>
    <w:rsid w:val="00355BD1"/>
    <w:rPr>
      <w:b/>
      <w:bCs/>
    </w:rPr>
  </w:style>
  <w:style w:type="character" w:customStyle="1" w:styleId="af5">
    <w:name w:val="Тема примечания Знак"/>
    <w:basedOn w:val="af3"/>
    <w:link w:val="af4"/>
    <w:uiPriority w:val="99"/>
    <w:semiHidden/>
    <w:rsid w:val="00355BD1"/>
    <w:rPr>
      <w:b/>
      <w:bCs/>
      <w:sz w:val="20"/>
      <w:szCs w:val="20"/>
    </w:rPr>
  </w:style>
  <w:style w:type="paragraph" w:styleId="af6">
    <w:name w:val="No Spacing"/>
    <w:uiPriority w:val="1"/>
    <w:qFormat/>
    <w:rsid w:val="008068CB"/>
    <w:pPr>
      <w:spacing w:after="0" w:line="240" w:lineRule="auto"/>
    </w:pPr>
  </w:style>
  <w:style w:type="paragraph" w:customStyle="1" w:styleId="af7">
    <w:name w:val="Нормальный (таблица)"/>
    <w:basedOn w:val="a"/>
    <w:next w:val="a"/>
    <w:uiPriority w:val="99"/>
    <w:rsid w:val="00F10937"/>
    <w:pPr>
      <w:autoSpaceDE w:val="0"/>
      <w:autoSpaceDN w:val="0"/>
      <w:adjustRightInd w:val="0"/>
      <w:spacing w:after="0" w:line="240" w:lineRule="auto"/>
      <w:jc w:val="both"/>
    </w:pPr>
    <w:rPr>
      <w:rFonts w:ascii="Arial" w:hAnsi="Arial" w:cs="Arial"/>
      <w:sz w:val="24"/>
      <w:szCs w:val="24"/>
    </w:rPr>
  </w:style>
  <w:style w:type="character" w:styleId="af8">
    <w:name w:val="Placeholder Text"/>
    <w:basedOn w:val="a0"/>
    <w:uiPriority w:val="99"/>
    <w:semiHidden/>
    <w:rsid w:val="00FE4043"/>
    <w:rPr>
      <w:color w:val="808080"/>
    </w:rPr>
  </w:style>
  <w:style w:type="character" w:customStyle="1" w:styleId="af9">
    <w:name w:val="Цветовое выделение"/>
    <w:uiPriority w:val="99"/>
    <w:rsid w:val="007D6090"/>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6562">
      <w:bodyDiv w:val="1"/>
      <w:marLeft w:val="0"/>
      <w:marRight w:val="0"/>
      <w:marTop w:val="0"/>
      <w:marBottom w:val="0"/>
      <w:divBdr>
        <w:top w:val="none" w:sz="0" w:space="0" w:color="auto"/>
        <w:left w:val="none" w:sz="0" w:space="0" w:color="auto"/>
        <w:bottom w:val="none" w:sz="0" w:space="0" w:color="auto"/>
        <w:right w:val="none" w:sz="0" w:space="0" w:color="auto"/>
      </w:divBdr>
    </w:div>
    <w:div w:id="118886134">
      <w:bodyDiv w:val="1"/>
      <w:marLeft w:val="0"/>
      <w:marRight w:val="0"/>
      <w:marTop w:val="0"/>
      <w:marBottom w:val="0"/>
      <w:divBdr>
        <w:top w:val="none" w:sz="0" w:space="0" w:color="auto"/>
        <w:left w:val="none" w:sz="0" w:space="0" w:color="auto"/>
        <w:bottom w:val="none" w:sz="0" w:space="0" w:color="auto"/>
        <w:right w:val="none" w:sz="0" w:space="0" w:color="auto"/>
      </w:divBdr>
    </w:div>
    <w:div w:id="388304982">
      <w:bodyDiv w:val="1"/>
      <w:marLeft w:val="0"/>
      <w:marRight w:val="0"/>
      <w:marTop w:val="0"/>
      <w:marBottom w:val="0"/>
      <w:divBdr>
        <w:top w:val="none" w:sz="0" w:space="0" w:color="auto"/>
        <w:left w:val="none" w:sz="0" w:space="0" w:color="auto"/>
        <w:bottom w:val="none" w:sz="0" w:space="0" w:color="auto"/>
        <w:right w:val="none" w:sz="0" w:space="0" w:color="auto"/>
      </w:divBdr>
    </w:div>
    <w:div w:id="453980759">
      <w:bodyDiv w:val="1"/>
      <w:marLeft w:val="0"/>
      <w:marRight w:val="0"/>
      <w:marTop w:val="0"/>
      <w:marBottom w:val="0"/>
      <w:divBdr>
        <w:top w:val="none" w:sz="0" w:space="0" w:color="auto"/>
        <w:left w:val="none" w:sz="0" w:space="0" w:color="auto"/>
        <w:bottom w:val="none" w:sz="0" w:space="0" w:color="auto"/>
        <w:right w:val="none" w:sz="0" w:space="0" w:color="auto"/>
      </w:divBdr>
    </w:div>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698433862">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1389302765">
      <w:bodyDiv w:val="1"/>
      <w:marLeft w:val="0"/>
      <w:marRight w:val="0"/>
      <w:marTop w:val="0"/>
      <w:marBottom w:val="0"/>
      <w:divBdr>
        <w:top w:val="none" w:sz="0" w:space="0" w:color="auto"/>
        <w:left w:val="none" w:sz="0" w:space="0" w:color="auto"/>
        <w:bottom w:val="none" w:sz="0" w:space="0" w:color="auto"/>
        <w:right w:val="none" w:sz="0" w:space="0" w:color="auto"/>
      </w:divBdr>
    </w:div>
    <w:div w:id="1433476557">
      <w:bodyDiv w:val="1"/>
      <w:marLeft w:val="0"/>
      <w:marRight w:val="0"/>
      <w:marTop w:val="0"/>
      <w:marBottom w:val="0"/>
      <w:divBdr>
        <w:top w:val="none" w:sz="0" w:space="0" w:color="auto"/>
        <w:left w:val="none" w:sz="0" w:space="0" w:color="auto"/>
        <w:bottom w:val="none" w:sz="0" w:space="0" w:color="auto"/>
        <w:right w:val="none" w:sz="0" w:space="0" w:color="auto"/>
      </w:divBdr>
    </w:div>
    <w:div w:id="1526753704">
      <w:bodyDiv w:val="1"/>
      <w:marLeft w:val="0"/>
      <w:marRight w:val="0"/>
      <w:marTop w:val="0"/>
      <w:marBottom w:val="0"/>
      <w:divBdr>
        <w:top w:val="none" w:sz="0" w:space="0" w:color="auto"/>
        <w:left w:val="none" w:sz="0" w:space="0" w:color="auto"/>
        <w:bottom w:val="none" w:sz="0" w:space="0" w:color="auto"/>
        <w:right w:val="none" w:sz="0" w:space="0" w:color="auto"/>
      </w:divBdr>
    </w:div>
    <w:div w:id="1737698853">
      <w:bodyDiv w:val="1"/>
      <w:marLeft w:val="0"/>
      <w:marRight w:val="0"/>
      <w:marTop w:val="0"/>
      <w:marBottom w:val="0"/>
      <w:divBdr>
        <w:top w:val="none" w:sz="0" w:space="0" w:color="auto"/>
        <w:left w:val="none" w:sz="0" w:space="0" w:color="auto"/>
        <w:bottom w:val="none" w:sz="0" w:space="0" w:color="auto"/>
        <w:right w:val="none" w:sz="0" w:space="0" w:color="auto"/>
      </w:divBdr>
    </w:div>
    <w:div w:id="1783765900">
      <w:bodyDiv w:val="1"/>
      <w:marLeft w:val="0"/>
      <w:marRight w:val="0"/>
      <w:marTop w:val="0"/>
      <w:marBottom w:val="0"/>
      <w:divBdr>
        <w:top w:val="none" w:sz="0" w:space="0" w:color="auto"/>
        <w:left w:val="none" w:sz="0" w:space="0" w:color="auto"/>
        <w:bottom w:val="none" w:sz="0" w:space="0" w:color="auto"/>
        <w:right w:val="none" w:sz="0" w:space="0" w:color="auto"/>
      </w:divBdr>
    </w:div>
    <w:div w:id="1787657322">
      <w:bodyDiv w:val="1"/>
      <w:marLeft w:val="0"/>
      <w:marRight w:val="0"/>
      <w:marTop w:val="0"/>
      <w:marBottom w:val="0"/>
      <w:divBdr>
        <w:top w:val="none" w:sz="0" w:space="0" w:color="auto"/>
        <w:left w:val="none" w:sz="0" w:space="0" w:color="auto"/>
        <w:bottom w:val="none" w:sz="0" w:space="0" w:color="auto"/>
        <w:right w:val="none" w:sz="0" w:space="0" w:color="auto"/>
      </w:divBdr>
    </w:div>
    <w:div w:id="1973175877">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mobileonline.garant.ru/document/redirect/70116264/10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amgov.ru/minselho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45533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12157576/1000" TargetMode="External"/><Relationship Id="rId5" Type="http://schemas.openxmlformats.org/officeDocument/2006/relationships/webSettings" Target="webSettings.xml"/><Relationship Id="rId15" Type="http://schemas.openxmlformats.org/officeDocument/2006/relationships/hyperlink" Target="https://mobileonline.garant.ru/" TargetMode="External"/><Relationship Id="rId10" Type="http://schemas.openxmlformats.org/officeDocument/2006/relationships/hyperlink" Target="https://www.kamgov.ru/minselho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amgov.ru/minselhoz" TargetMode="External"/><Relationship Id="rId14"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F4586-36E9-4A21-9E45-16E4F6138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957</TotalTime>
  <Pages>20</Pages>
  <Words>6358</Words>
  <Characters>36241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Цепо Наталия Николаевна</cp:lastModifiedBy>
  <cp:revision>7</cp:revision>
  <cp:lastPrinted>2022-01-31T02:21:00Z</cp:lastPrinted>
  <dcterms:created xsi:type="dcterms:W3CDTF">2022-07-18T04:40:00Z</dcterms:created>
  <dcterms:modified xsi:type="dcterms:W3CDTF">2022-07-18T22:35:00Z</dcterms:modified>
</cp:coreProperties>
</file>