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8886" w14:textId="6E8242C9" w:rsidR="009D71C0" w:rsidRDefault="00B55FC5" w:rsidP="009D71C0">
      <w:pPr>
        <w:ind w:left="5387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1"/>
      <w:r w:rsidRPr="00C9223F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14:paraId="16490B96" w14:textId="72D55381" w:rsidR="00371FE0" w:rsidRDefault="00371FE0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внесен депутатами Законодательного Собрания Камчатского края </w:t>
      </w:r>
      <w:r w:rsidR="00225921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Кирносенко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А.В., Давыдова А.В., </w:t>
      </w:r>
      <w:r w:rsidR="00225921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  <w:lang w:val="ru-RU"/>
        </w:rPr>
        <w:t>Литвинов Р.Д.</w:t>
      </w:r>
    </w:p>
    <w:p w14:paraId="0A4AF72D" w14:textId="77777777" w:rsidR="00371FE0" w:rsidRDefault="00371FE0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0A46DEE" w14:textId="77777777" w:rsidR="00371FE0" w:rsidRPr="00371FE0" w:rsidRDefault="00371FE0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E21F7E2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sz w:val="32"/>
        </w:rPr>
      </w:pPr>
      <w:r w:rsidRPr="00C9223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87BF681" wp14:editId="76ACABC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8C7D" w14:textId="77777777" w:rsidR="00ED0F4D" w:rsidRDefault="00ED0F4D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D8D1F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14:paraId="158BC5E4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2E337753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5672C" w14:textId="77777777" w:rsidR="000306CD" w:rsidRPr="0072768E" w:rsidRDefault="000306CD" w:rsidP="000306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4827D3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F872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Закон Камчатского края </w:t>
      </w:r>
      <w:r w:rsidR="0072768E" w:rsidRPr="0072768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</w:p>
    <w:p w14:paraId="3E03C96B" w14:textId="77777777" w:rsidR="000306CD" w:rsidRPr="006010EF" w:rsidRDefault="000306CD" w:rsidP="000306CD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3252DDD2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14:paraId="301493DD" w14:textId="77777777"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" ___" ___________ 20</w:t>
      </w:r>
      <w:r w:rsidR="009D71C0">
        <w:rPr>
          <w:rFonts w:ascii="Times New Roman" w:hAnsi="Times New Roman" w:cs="Times New Roman"/>
          <w:i/>
          <w:lang w:val="ru-RU"/>
        </w:rPr>
        <w:t>2</w:t>
      </w:r>
      <w:r w:rsidR="007E05B3">
        <w:rPr>
          <w:rFonts w:ascii="Times New Roman" w:hAnsi="Times New Roman" w:cs="Times New Roman"/>
          <w:i/>
          <w:lang w:val="ru-RU"/>
        </w:rPr>
        <w:t>2</w:t>
      </w:r>
      <w:r w:rsidRPr="00C9223F">
        <w:rPr>
          <w:rFonts w:ascii="Times New Roman" w:hAnsi="Times New Roman" w:cs="Times New Roman"/>
          <w:i/>
        </w:rPr>
        <w:t xml:space="preserve"> года</w:t>
      </w:r>
    </w:p>
    <w:p w14:paraId="20793F35" w14:textId="77777777" w:rsidR="00B55FC5" w:rsidRPr="00C9223F" w:rsidRDefault="00B55FC5" w:rsidP="00B55FC5">
      <w:pPr>
        <w:jc w:val="both"/>
        <w:rPr>
          <w:rFonts w:ascii="Times New Roman" w:hAnsi="Times New Roman" w:cs="Times New Roman"/>
          <w:sz w:val="28"/>
        </w:rPr>
      </w:pPr>
    </w:p>
    <w:bookmarkEnd w:id="0"/>
    <w:p w14:paraId="284C8DBF" w14:textId="77777777" w:rsidR="00371FE0" w:rsidRDefault="00371FE0" w:rsidP="0072768E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14:paraId="080EA794" w14:textId="6E1EA27D" w:rsidR="0072768E" w:rsidRDefault="000306CD" w:rsidP="0072768E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0306CD">
        <w:rPr>
          <w:b/>
          <w:sz w:val="28"/>
          <w:szCs w:val="28"/>
        </w:rPr>
        <w:t>Статья 1</w:t>
      </w:r>
    </w:p>
    <w:p w14:paraId="353FA0D9" w14:textId="77777777" w:rsidR="00B806AA" w:rsidRDefault="0072768E" w:rsidP="00B806AA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 w:rsidRPr="0072768E">
        <w:rPr>
          <w:rFonts w:eastAsiaTheme="minorHAnsi"/>
          <w:sz w:val="28"/>
          <w:szCs w:val="28"/>
        </w:rPr>
        <w:t xml:space="preserve">Внести в </w:t>
      </w:r>
      <w:hyperlink r:id="rId7" w:history="1">
        <w:r w:rsidRPr="0072768E">
          <w:rPr>
            <w:rFonts w:eastAsiaTheme="minorHAnsi"/>
            <w:sz w:val="28"/>
            <w:szCs w:val="28"/>
          </w:rPr>
          <w:t>Закон</w:t>
        </w:r>
      </w:hyperlink>
      <w:r w:rsidRPr="0072768E">
        <w:rPr>
          <w:rFonts w:eastAsiaTheme="minorHAnsi"/>
          <w:sz w:val="28"/>
          <w:szCs w:val="28"/>
        </w:rPr>
        <w:t xml:space="preserve"> Камчатского края от 25.12.2013 № 386 "Об отдельных вопросах в области обращения с отходами производства и потребления на территории Камчатского края" (с изменениями от 29.12.2014 № 576, от 12.10.2015 № 684, от 12.10.2015 № 705, от 27.04.2016 № 782, от 02.03.2018 № 198, от 04.03.2020 № 426) следующие изменения:</w:t>
      </w:r>
    </w:p>
    <w:p w14:paraId="650A74A1" w14:textId="77777777" w:rsidR="00B806AA" w:rsidRDefault="00B806AA" w:rsidP="00B806AA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в статье 3 слова "</w:t>
      </w:r>
      <w:r w:rsidRPr="00B806AA">
        <w:rPr>
          <w:rFonts w:eastAsiaTheme="minorHAnsi"/>
          <w:sz w:val="28"/>
          <w:szCs w:val="28"/>
        </w:rPr>
        <w:t xml:space="preserve">Федеральном </w:t>
      </w:r>
      <w:hyperlink r:id="rId8" w:history="1">
        <w:r w:rsidRPr="00B806AA">
          <w:rPr>
            <w:rFonts w:eastAsiaTheme="minorHAnsi"/>
            <w:sz w:val="28"/>
            <w:szCs w:val="28"/>
          </w:rPr>
          <w:t>законе</w:t>
        </w:r>
      </w:hyperlink>
      <w:r w:rsidRPr="00B806AA">
        <w:rPr>
          <w:rFonts w:eastAsiaTheme="minorHAnsi"/>
          <w:sz w:val="28"/>
          <w:szCs w:val="28"/>
        </w:rPr>
        <w:t xml:space="preserve"> "Об </w:t>
      </w:r>
      <w:r>
        <w:rPr>
          <w:rFonts w:eastAsiaTheme="minorHAnsi"/>
          <w:sz w:val="28"/>
          <w:szCs w:val="28"/>
        </w:rPr>
        <w:t>отходах производства и потребления" заменить словами "</w:t>
      </w:r>
      <w:r w:rsidRPr="00B806AA">
        <w:rPr>
          <w:rFonts w:eastAsiaTheme="minorHAnsi"/>
          <w:sz w:val="28"/>
          <w:szCs w:val="28"/>
        </w:rPr>
        <w:t xml:space="preserve">Федеральном </w:t>
      </w:r>
      <w:hyperlink r:id="rId9" w:history="1">
        <w:r w:rsidRPr="00B806AA">
          <w:rPr>
            <w:rFonts w:eastAsiaTheme="minorHAnsi"/>
            <w:sz w:val="28"/>
            <w:szCs w:val="28"/>
          </w:rPr>
          <w:t>законе</w:t>
        </w:r>
      </w:hyperlink>
      <w:r w:rsidRPr="00B806AA">
        <w:rPr>
          <w:rFonts w:eastAsiaTheme="minorHAnsi"/>
          <w:sz w:val="28"/>
          <w:szCs w:val="28"/>
        </w:rPr>
        <w:t xml:space="preserve"> "Об отходах </w:t>
      </w:r>
      <w:r>
        <w:rPr>
          <w:rFonts w:eastAsiaTheme="minorHAnsi"/>
          <w:sz w:val="28"/>
          <w:szCs w:val="28"/>
        </w:rPr>
        <w:t>производства и потребления".";</w:t>
      </w:r>
    </w:p>
    <w:p w14:paraId="5D292F7C" w14:textId="77777777" w:rsidR="0072768E" w:rsidRDefault="00B806AA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BE629C">
        <w:rPr>
          <w:rFonts w:eastAsiaTheme="minorHAnsi"/>
          <w:sz w:val="28"/>
          <w:szCs w:val="28"/>
        </w:rPr>
        <w:t xml:space="preserve"> </w:t>
      </w:r>
      <w:r w:rsidR="006010EF">
        <w:rPr>
          <w:rFonts w:eastAsiaTheme="minorHAnsi"/>
          <w:sz w:val="28"/>
          <w:szCs w:val="28"/>
        </w:rPr>
        <w:t>в</w:t>
      </w:r>
      <w:r w:rsidR="0072768E">
        <w:rPr>
          <w:rFonts w:eastAsiaTheme="minorHAnsi"/>
          <w:sz w:val="28"/>
          <w:szCs w:val="28"/>
        </w:rPr>
        <w:t xml:space="preserve"> статье 5:</w:t>
      </w:r>
    </w:p>
    <w:p w14:paraId="100F9093" w14:textId="77777777" w:rsidR="00BE629C" w:rsidRDefault="0072768E" w:rsidP="00BE629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в части 2:</w:t>
      </w:r>
    </w:p>
    <w:p w14:paraId="402A19CA" w14:textId="77777777" w:rsidR="00D46733" w:rsidRDefault="00D46733" w:rsidP="00BE629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8 слово "сбора" заменить словом "накопления";</w:t>
      </w:r>
    </w:p>
    <w:p w14:paraId="2A2C31AD" w14:textId="77777777" w:rsidR="00BE629C" w:rsidRDefault="00BE629C" w:rsidP="00BE629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11 слова "Уполномоченным органом" заменить словами "исполнительным органом Камчатского края, осуществляющим функции по выработке и реализации региональной политики в области обращения с отходами,";</w:t>
      </w:r>
    </w:p>
    <w:p w14:paraId="7C7A84C6" w14:textId="77777777" w:rsidR="0072768E" w:rsidRDefault="0072768E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12 признать утратившим силу;</w:t>
      </w:r>
    </w:p>
    <w:p w14:paraId="03449259" w14:textId="77777777" w:rsidR="0072768E" w:rsidRDefault="0072768E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13 изложить в следующей редакции:</w:t>
      </w:r>
    </w:p>
    <w:p w14:paraId="78AF21E4" w14:textId="1E364524" w:rsidR="0072768E" w:rsidRDefault="0072768E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"13) утверждение положения о региональном государственном контроле (надзоре) </w:t>
      </w:r>
      <w:r w:rsidR="00C51E90">
        <w:rPr>
          <w:rFonts w:eastAsiaTheme="minorHAnsi"/>
          <w:sz w:val="28"/>
          <w:szCs w:val="28"/>
        </w:rPr>
        <w:t xml:space="preserve">в сфере </w:t>
      </w:r>
      <w:r>
        <w:rPr>
          <w:rFonts w:eastAsiaTheme="minorHAnsi"/>
          <w:sz w:val="28"/>
          <w:szCs w:val="28"/>
        </w:rPr>
        <w:t xml:space="preserve">регулирования тарифов </w:t>
      </w:r>
      <w:r w:rsidR="00C51E90">
        <w:rPr>
          <w:rFonts w:eastAsiaTheme="minorHAnsi"/>
          <w:sz w:val="28"/>
          <w:szCs w:val="28"/>
        </w:rPr>
        <w:t xml:space="preserve">в области </w:t>
      </w:r>
      <w:r>
        <w:rPr>
          <w:rFonts w:eastAsiaTheme="minorHAnsi"/>
          <w:sz w:val="28"/>
          <w:szCs w:val="28"/>
        </w:rPr>
        <w:t>обращения с твердыми коммунальными отходами;";</w:t>
      </w:r>
    </w:p>
    <w:p w14:paraId="71B4258F" w14:textId="77777777" w:rsidR="00F8483E" w:rsidRDefault="00F8483E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14 слово "надзору" заменить словами "контролю (надзору)";</w:t>
      </w:r>
    </w:p>
    <w:p w14:paraId="2711C7ED" w14:textId="77777777" w:rsidR="009B6167" w:rsidRDefault="0072768E" w:rsidP="009B6167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в части 3:</w:t>
      </w:r>
    </w:p>
    <w:p w14:paraId="702F9501" w14:textId="77777777" w:rsidR="009B6167" w:rsidRDefault="00BE629C" w:rsidP="009B6167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в </w:t>
      </w:r>
      <w:r w:rsidR="0072768E">
        <w:rPr>
          <w:rFonts w:eastAsiaTheme="minorHAnsi"/>
          <w:sz w:val="28"/>
          <w:szCs w:val="28"/>
        </w:rPr>
        <w:t>абзац</w:t>
      </w:r>
      <w:r>
        <w:rPr>
          <w:rFonts w:eastAsiaTheme="minorHAnsi"/>
          <w:sz w:val="28"/>
          <w:szCs w:val="28"/>
        </w:rPr>
        <w:t>е</w:t>
      </w:r>
      <w:r w:rsidR="0072768E">
        <w:rPr>
          <w:rFonts w:eastAsiaTheme="minorHAnsi"/>
          <w:sz w:val="28"/>
          <w:szCs w:val="28"/>
        </w:rPr>
        <w:t xml:space="preserve"> перв</w:t>
      </w:r>
      <w:r>
        <w:rPr>
          <w:rFonts w:eastAsiaTheme="minorHAnsi"/>
          <w:sz w:val="28"/>
          <w:szCs w:val="28"/>
        </w:rPr>
        <w:t>ом</w:t>
      </w:r>
      <w:r w:rsidR="009B6167">
        <w:rPr>
          <w:rFonts w:eastAsiaTheme="minorHAnsi"/>
          <w:sz w:val="28"/>
          <w:szCs w:val="28"/>
        </w:rPr>
        <w:t xml:space="preserve"> слова "исполнительного органа государственной власти Камчатского края, осуществляющего функции по реализации региональной политики в области обращения с отходами (далее – Уполномоченный орган)," заменить словами "исполнительного органа Камчатского края, осуществляющего функции по выработке и реализации региональной политики в области обращения с отходами,"; </w:t>
      </w:r>
    </w:p>
    <w:p w14:paraId="6C743342" w14:textId="77777777" w:rsidR="00F8483E" w:rsidRDefault="00F8483E" w:rsidP="00F8483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9 слово "надзору" заменить словами "контролю (надзору)";</w:t>
      </w:r>
    </w:p>
    <w:p w14:paraId="40DF5A65" w14:textId="77777777" w:rsidR="00101085" w:rsidRDefault="00101085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11 признать утратившим силу;</w:t>
      </w:r>
    </w:p>
    <w:p w14:paraId="539BB26D" w14:textId="77777777" w:rsidR="00101085" w:rsidRDefault="00101085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в части 3</w:t>
      </w:r>
      <w:r w:rsidRPr="00101085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>:</w:t>
      </w:r>
    </w:p>
    <w:p w14:paraId="1718E25B" w14:textId="77777777" w:rsidR="009B6167" w:rsidRDefault="009B6167" w:rsidP="0072768E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абзаце первом слова "государственной власти" исключить;</w:t>
      </w:r>
    </w:p>
    <w:p w14:paraId="30B07FF9" w14:textId="0D2198A5" w:rsidR="0072768E" w:rsidRDefault="00101085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пункт 7 </w:t>
      </w:r>
      <w:r w:rsidR="00B806AA">
        <w:rPr>
          <w:rFonts w:eastAsiaTheme="minorHAnsi"/>
          <w:sz w:val="28"/>
          <w:szCs w:val="28"/>
        </w:rPr>
        <w:t>признать утратившим силу;</w:t>
      </w:r>
    </w:p>
    <w:p w14:paraId="7E2A2ECC" w14:textId="77777777" w:rsidR="00101085" w:rsidRDefault="00101085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пунктом 11</w:t>
      </w:r>
      <w:r w:rsidRPr="00101085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 xml:space="preserve"> следующего содержания:</w:t>
      </w:r>
    </w:p>
    <w:p w14:paraId="335242EB" w14:textId="77777777" w:rsidR="00101085" w:rsidRDefault="00101085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"11</w:t>
      </w:r>
      <w:r w:rsidRPr="00101085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>)</w:t>
      </w:r>
      <w:r w:rsidRPr="0010108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</w:t>
      </w:r>
      <w:r w:rsidR="00F8483E">
        <w:rPr>
          <w:rFonts w:eastAsiaTheme="minorHAnsi"/>
          <w:sz w:val="28"/>
          <w:szCs w:val="28"/>
        </w:rPr>
        <w:t xml:space="preserve"> контролю (</w:t>
      </w:r>
      <w:r>
        <w:rPr>
          <w:rFonts w:eastAsiaTheme="minorHAnsi"/>
          <w:sz w:val="28"/>
          <w:szCs w:val="28"/>
        </w:rPr>
        <w:t>надзору</w:t>
      </w:r>
      <w:r w:rsidR="00F8483E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;";</w:t>
      </w:r>
    </w:p>
    <w:p w14:paraId="75DE001E" w14:textId="77777777" w:rsidR="003F43F5" w:rsidRDefault="00D46733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3F43F5">
        <w:rPr>
          <w:rFonts w:eastAsiaTheme="minorHAnsi"/>
          <w:sz w:val="28"/>
          <w:szCs w:val="28"/>
        </w:rPr>
        <w:t>) статью 9 признать утратившей силу;</w:t>
      </w:r>
    </w:p>
    <w:p w14:paraId="60B77B6D" w14:textId="77777777" w:rsidR="003F43F5" w:rsidRDefault="00D46733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3F43F5">
        <w:rPr>
          <w:rFonts w:eastAsiaTheme="minorHAnsi"/>
          <w:sz w:val="28"/>
          <w:szCs w:val="28"/>
        </w:rPr>
        <w:t>) статью 9</w:t>
      </w:r>
      <w:r w:rsidR="003F43F5" w:rsidRPr="003F43F5">
        <w:rPr>
          <w:rFonts w:eastAsiaTheme="minorHAnsi"/>
          <w:sz w:val="28"/>
          <w:szCs w:val="28"/>
          <w:vertAlign w:val="superscript"/>
        </w:rPr>
        <w:t>1</w:t>
      </w:r>
      <w:r w:rsidR="00077A81">
        <w:rPr>
          <w:rFonts w:eastAsiaTheme="minorHAnsi"/>
          <w:sz w:val="28"/>
          <w:szCs w:val="28"/>
        </w:rPr>
        <w:t xml:space="preserve"> признать утратившей силу;</w:t>
      </w:r>
    </w:p>
    <w:p w14:paraId="7A07009A" w14:textId="77777777" w:rsidR="00077A81" w:rsidRDefault="00D46733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077A81">
        <w:rPr>
          <w:rFonts w:eastAsiaTheme="minorHAnsi"/>
          <w:sz w:val="28"/>
          <w:szCs w:val="28"/>
        </w:rPr>
        <w:t>) статью 10 признать утратившей силу.</w:t>
      </w:r>
    </w:p>
    <w:p w14:paraId="79AF0562" w14:textId="77777777" w:rsidR="003F43F5" w:rsidRDefault="003F43F5" w:rsidP="0010108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14:paraId="4A6E811A" w14:textId="77777777" w:rsidR="003F43F5" w:rsidRDefault="003F43F5" w:rsidP="003F43F5">
      <w:pPr>
        <w:pStyle w:val="11"/>
        <w:shd w:val="clear" w:color="auto" w:fill="auto"/>
        <w:spacing w:before="0" w:after="0" w:line="240" w:lineRule="auto"/>
        <w:ind w:firstLine="709"/>
        <w:rPr>
          <w:rStyle w:val="21"/>
          <w:sz w:val="28"/>
          <w:szCs w:val="28"/>
        </w:rPr>
      </w:pPr>
      <w:r w:rsidRPr="00FA66AE">
        <w:rPr>
          <w:rStyle w:val="21"/>
          <w:sz w:val="28"/>
          <w:szCs w:val="28"/>
        </w:rPr>
        <w:t>Статья 2</w:t>
      </w:r>
    </w:p>
    <w:p w14:paraId="0C5BB012" w14:textId="77777777" w:rsidR="00607441" w:rsidRDefault="00607441" w:rsidP="003F43F5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Признать утратившими силу:</w:t>
      </w:r>
    </w:p>
    <w:p w14:paraId="347E4C0D" w14:textId="77777777" w:rsidR="00101085" w:rsidRDefault="00607441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п</w:t>
      </w:r>
      <w:r w:rsidR="003F43F5">
        <w:rPr>
          <w:rFonts w:eastAsiaTheme="minorHAnsi"/>
          <w:sz w:val="28"/>
          <w:szCs w:val="28"/>
        </w:rPr>
        <w:t xml:space="preserve">ункт 3 статьи 1 </w:t>
      </w:r>
      <w:r w:rsidR="003F43F5" w:rsidRPr="003F43F5">
        <w:rPr>
          <w:rFonts w:eastAsiaTheme="minorHAnsi"/>
          <w:sz w:val="28"/>
          <w:szCs w:val="28"/>
        </w:rPr>
        <w:t>Закон</w:t>
      </w:r>
      <w:r w:rsidR="003F43F5">
        <w:rPr>
          <w:rFonts w:eastAsiaTheme="minorHAnsi"/>
          <w:sz w:val="28"/>
          <w:szCs w:val="28"/>
        </w:rPr>
        <w:t>а</w:t>
      </w:r>
      <w:r w:rsidR="003F43F5" w:rsidRPr="003F43F5">
        <w:rPr>
          <w:rFonts w:eastAsiaTheme="minorHAnsi"/>
          <w:sz w:val="28"/>
          <w:szCs w:val="28"/>
        </w:rPr>
        <w:t xml:space="preserve"> Камчатского края от 12.10.2015 </w:t>
      </w:r>
      <w:r w:rsidR="003F43F5">
        <w:rPr>
          <w:rFonts w:eastAsiaTheme="minorHAnsi"/>
          <w:sz w:val="28"/>
          <w:szCs w:val="28"/>
        </w:rPr>
        <w:t>№</w:t>
      </w:r>
      <w:r w:rsidR="003F43F5" w:rsidRPr="003F43F5">
        <w:rPr>
          <w:rFonts w:eastAsiaTheme="minorHAnsi"/>
          <w:sz w:val="28"/>
          <w:szCs w:val="28"/>
        </w:rPr>
        <w:t xml:space="preserve"> 684 "О внесении изменений в Закон Камчатского края "Об отдельных вопросах в области обращения с отходами производства и потребления на территории Камчатского края" и о признании утратившими силу законодательных актов Камчатского края в сфере обращения с ломом цветных и черных металлов на территории Камчатского края"</w:t>
      </w:r>
      <w:r>
        <w:rPr>
          <w:rFonts w:eastAsiaTheme="minorHAnsi"/>
          <w:sz w:val="28"/>
          <w:szCs w:val="28"/>
        </w:rPr>
        <w:t>;</w:t>
      </w:r>
    </w:p>
    <w:p w14:paraId="6C385A53" w14:textId="77777777" w:rsidR="00077A81" w:rsidRDefault="00077A81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Pr="00077A81">
        <w:rPr>
          <w:rFonts w:eastAsiaTheme="minorHAnsi"/>
          <w:sz w:val="28"/>
          <w:szCs w:val="28"/>
        </w:rPr>
        <w:t xml:space="preserve">Закон Камчатского края от 12.10.2015 </w:t>
      </w:r>
      <w:r>
        <w:rPr>
          <w:rFonts w:eastAsiaTheme="minorHAnsi"/>
          <w:sz w:val="28"/>
          <w:szCs w:val="28"/>
        </w:rPr>
        <w:t>№</w:t>
      </w:r>
      <w:r w:rsidRPr="00077A81">
        <w:rPr>
          <w:rFonts w:eastAsiaTheme="minorHAnsi"/>
          <w:sz w:val="28"/>
          <w:szCs w:val="28"/>
        </w:rPr>
        <w:t xml:space="preserve"> 705 "О внесении изменения в статью 10 Закона Камчатского края "Об отдельных вопросах в области обращения с отходами производства и потребления на территории Камчатского края"</w:t>
      </w:r>
      <w:r>
        <w:rPr>
          <w:rFonts w:eastAsiaTheme="minorHAnsi"/>
          <w:sz w:val="28"/>
          <w:szCs w:val="28"/>
        </w:rPr>
        <w:t>;</w:t>
      </w:r>
    </w:p>
    <w:p w14:paraId="48EE068E" w14:textId="77777777" w:rsidR="00607441" w:rsidRDefault="00077A81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607441">
        <w:rPr>
          <w:rFonts w:eastAsiaTheme="minorHAnsi"/>
          <w:sz w:val="28"/>
          <w:szCs w:val="28"/>
        </w:rPr>
        <w:t xml:space="preserve">) абзацы девятый и десятый подпункта "в" пункта 1 статьи 1 </w:t>
      </w:r>
      <w:r w:rsidR="00607441" w:rsidRPr="00607441">
        <w:rPr>
          <w:rFonts w:eastAsiaTheme="minorHAnsi"/>
          <w:sz w:val="28"/>
          <w:szCs w:val="28"/>
        </w:rPr>
        <w:t>Закон</w:t>
      </w:r>
      <w:r w:rsidR="00607441">
        <w:rPr>
          <w:rFonts w:eastAsiaTheme="minorHAnsi"/>
          <w:sz w:val="28"/>
          <w:szCs w:val="28"/>
        </w:rPr>
        <w:t>а</w:t>
      </w:r>
      <w:r w:rsidR="00607441" w:rsidRPr="00607441">
        <w:rPr>
          <w:rFonts w:eastAsiaTheme="minorHAnsi"/>
          <w:sz w:val="28"/>
          <w:szCs w:val="28"/>
        </w:rPr>
        <w:t xml:space="preserve"> Камчатского края от 04.03.2020 </w:t>
      </w:r>
      <w:r w:rsidR="00607441">
        <w:rPr>
          <w:rFonts w:eastAsiaTheme="minorHAnsi"/>
          <w:sz w:val="28"/>
          <w:szCs w:val="28"/>
        </w:rPr>
        <w:t>№</w:t>
      </w:r>
      <w:r w:rsidR="00607441" w:rsidRPr="00607441">
        <w:rPr>
          <w:rFonts w:eastAsiaTheme="minorHAnsi"/>
          <w:sz w:val="28"/>
          <w:szCs w:val="28"/>
        </w:rPr>
        <w:t xml:space="preserve"> 426 "О внесении изменений в Закон Камчатского края "Об отдельных вопросах в области обращения с отходами производства и потребления на территории Камчатского края"</w:t>
      </w:r>
      <w:r w:rsidR="00607441">
        <w:rPr>
          <w:rFonts w:eastAsiaTheme="minorHAnsi"/>
          <w:sz w:val="28"/>
          <w:szCs w:val="28"/>
        </w:rPr>
        <w:t>.</w:t>
      </w:r>
    </w:p>
    <w:p w14:paraId="6E7E5EB5" w14:textId="77777777" w:rsidR="006010EF" w:rsidRDefault="006010EF" w:rsidP="00290D8C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14:paraId="01043FE4" w14:textId="77777777" w:rsidR="007D0526" w:rsidRPr="00FA66AE" w:rsidRDefault="00B55FC5" w:rsidP="007D052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FA66AE">
        <w:rPr>
          <w:rStyle w:val="21"/>
          <w:sz w:val="28"/>
          <w:szCs w:val="28"/>
        </w:rPr>
        <w:t xml:space="preserve">Статья </w:t>
      </w:r>
      <w:bookmarkEnd w:id="2"/>
      <w:r w:rsidR="003F43F5">
        <w:rPr>
          <w:rStyle w:val="21"/>
          <w:sz w:val="28"/>
          <w:szCs w:val="28"/>
        </w:rPr>
        <w:t>3</w:t>
      </w:r>
    </w:p>
    <w:p w14:paraId="1B13C44E" w14:textId="208E4609" w:rsidR="00396F6F" w:rsidRDefault="00B55FC5" w:rsidP="00E84A60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9223F">
        <w:rPr>
          <w:sz w:val="28"/>
          <w:szCs w:val="28"/>
        </w:rPr>
        <w:t xml:space="preserve">Настоящий Закон вступает в силу </w:t>
      </w:r>
      <w:r w:rsidR="00C51E90">
        <w:rPr>
          <w:sz w:val="28"/>
          <w:szCs w:val="28"/>
        </w:rPr>
        <w:t>по истечении</w:t>
      </w:r>
      <w:r w:rsidRPr="00C9223F">
        <w:rPr>
          <w:sz w:val="28"/>
          <w:szCs w:val="28"/>
        </w:rPr>
        <w:t xml:space="preserve"> 10 дней после дня </w:t>
      </w:r>
      <w:r w:rsidR="007D0526">
        <w:rPr>
          <w:sz w:val="28"/>
          <w:szCs w:val="28"/>
        </w:rPr>
        <w:t>его</w:t>
      </w:r>
      <w:r w:rsidRPr="00C9223F">
        <w:rPr>
          <w:sz w:val="28"/>
          <w:szCs w:val="28"/>
        </w:rPr>
        <w:t xml:space="preserve"> официального опубликования</w:t>
      </w:r>
      <w:r w:rsidR="00E84A60">
        <w:rPr>
          <w:sz w:val="28"/>
          <w:szCs w:val="28"/>
        </w:rPr>
        <w:t>.</w:t>
      </w:r>
    </w:p>
    <w:p w14:paraId="605E99D6" w14:textId="77777777" w:rsidR="00E84A60" w:rsidRDefault="00E84A60" w:rsidP="00E84A60">
      <w:pPr>
        <w:pStyle w:val="11"/>
        <w:shd w:val="clear" w:color="auto" w:fill="auto"/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14:paraId="4D84B66B" w14:textId="77777777" w:rsidR="00ED0F4D" w:rsidRDefault="00ED0F4D" w:rsidP="004C51B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45E3476C" w14:textId="1BE6A770" w:rsidR="00371FE0" w:rsidRDefault="00B55FC5" w:rsidP="00371FE0">
      <w:pPr>
        <w:rPr>
          <w:rFonts w:ascii="Times New Roman" w:hAnsi="Times New Roman" w:cs="Times New Roman"/>
          <w:sz w:val="28"/>
          <w:szCs w:val="28"/>
        </w:rPr>
      </w:pPr>
      <w:r w:rsidRPr="00C9223F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C9223F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 xml:space="preserve">     В.В. Солодов</w:t>
      </w:r>
      <w:r w:rsidR="00371FE0">
        <w:rPr>
          <w:rFonts w:ascii="Times New Roman" w:hAnsi="Times New Roman" w:cs="Times New Roman"/>
          <w:sz w:val="28"/>
          <w:szCs w:val="28"/>
        </w:rPr>
        <w:br w:type="page"/>
      </w:r>
    </w:p>
    <w:p w14:paraId="69AB9A6E" w14:textId="7B9608FA"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7750694A" w14:textId="77777777" w:rsidR="003F43F5" w:rsidRPr="003F43F5" w:rsidRDefault="007E7D8D" w:rsidP="003F43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0253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E84A6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F43F5" w:rsidRPr="003F43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Закон Камчатского края </w:t>
      </w:r>
      <w:r w:rsidR="003F43F5" w:rsidRP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</w:p>
    <w:p w14:paraId="62E43B56" w14:textId="77777777" w:rsidR="007E7D8D" w:rsidRPr="00E84A60" w:rsidRDefault="007E7D8D" w:rsidP="001E18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C52B08" w14:textId="77777777" w:rsidR="007E7D8D" w:rsidRPr="007E7D8D" w:rsidRDefault="007E7D8D" w:rsidP="00B613C5">
      <w:pPr>
        <w:ind w:firstLine="709"/>
        <w:jc w:val="both"/>
        <w:rPr>
          <w:rFonts w:ascii="Times New Roman" w:hAnsi="Times New Roman" w:cs="Times New Roman"/>
        </w:rPr>
      </w:pPr>
    </w:p>
    <w:p w14:paraId="6F10B51C" w14:textId="77777777" w:rsidR="00CE0CAE" w:rsidRDefault="007E7D8D" w:rsidP="00CE0CA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E631D0">
        <w:rPr>
          <w:rFonts w:ascii="Times New Roman" w:hAnsi="Times New Roman" w:cs="Times New Roman"/>
          <w:sz w:val="28"/>
          <w:szCs w:val="28"/>
        </w:rPr>
        <w:t xml:space="preserve">Настоящий законопроект разработан </w:t>
      </w:r>
      <w:r w:rsidR="00CA36E1" w:rsidRPr="00E631D0">
        <w:rPr>
          <w:rFonts w:ascii="Times New Roman" w:hAnsi="Times New Roman" w:cs="Times New Roman"/>
          <w:sz w:val="28"/>
          <w:szCs w:val="28"/>
        </w:rPr>
        <w:t xml:space="preserve">по итогам мониторинга федерального законодательства </w:t>
      </w:r>
      <w:r w:rsidR="00B50CF1" w:rsidRPr="00E631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A36E1" w:rsidRPr="00E631D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559DC" w:rsidRPr="00E631D0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положений </w:t>
      </w:r>
      <w:r w:rsidR="00C559DC" w:rsidRPr="00E631D0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E631D0" w:rsidRPr="00E631D0">
        <w:rPr>
          <w:rFonts w:ascii="Times New Roman" w:eastAsiaTheme="minorHAnsi" w:hAnsi="Times New Roman" w:cs="Times New Roman"/>
          <w:sz w:val="28"/>
          <w:szCs w:val="28"/>
        </w:rPr>
        <w:t>от 25.12.2013 № 386 "Об отдельных вопросах в области обращения с отходами производства и потребления на территории Камчатского края"</w:t>
      </w:r>
      <w:r w:rsidR="00A40A43" w:rsidRPr="00E63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385" w:rsidRPr="00E631D0">
        <w:rPr>
          <w:rFonts w:ascii="Times New Roman" w:hAnsi="Times New Roman" w:cs="Times New Roman"/>
          <w:sz w:val="28"/>
          <w:szCs w:val="28"/>
          <w:lang w:val="ru-RU"/>
        </w:rPr>
        <w:t xml:space="preserve">(далее – Закон Камчатского края № </w:t>
      </w:r>
      <w:r w:rsidR="00A40A43" w:rsidRPr="00E631D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31D0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624385" w:rsidRPr="00E631D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559DC" w:rsidRPr="00E631D0">
        <w:rPr>
          <w:rFonts w:ascii="Times New Roman" w:hAnsi="Times New Roman" w:cs="Times New Roman"/>
          <w:sz w:val="28"/>
          <w:szCs w:val="28"/>
        </w:rPr>
        <w:t xml:space="preserve"> </w:t>
      </w:r>
      <w:r w:rsidR="00CA36E1" w:rsidRPr="00E631D0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559DC" w:rsidRPr="00E631D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631D0" w:rsidRP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Федеральны</w:t>
      </w:r>
      <w:r w:rsid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="00E631D0" w:rsidRP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закон</w:t>
      </w:r>
      <w:r w:rsid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ом</w:t>
      </w:r>
      <w:r w:rsidR="00E631D0" w:rsidRP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от 24.06.1998 </w:t>
      </w:r>
      <w:r w:rsid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№</w:t>
      </w:r>
      <w:r w:rsidR="00E631D0" w:rsidRPr="00E631D0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89-ФЗ "Об отходах производства и потребления" </w:t>
      </w:r>
      <w:r w:rsidR="00A40A4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(в редакции Федерального закона от 11.06.2021 № 170-ФЗ)</w:t>
      </w:r>
      <w:r w:rsidR="004827D3" w:rsidRPr="00A40A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6F00DFE4" w14:textId="77777777" w:rsidR="0026457E" w:rsidRPr="00E631D0" w:rsidRDefault="00A40A43" w:rsidP="00CE0C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A43">
        <w:rPr>
          <w:rFonts w:ascii="Times New Roman" w:hAnsi="Times New Roman" w:cs="Times New Roman"/>
          <w:sz w:val="28"/>
          <w:szCs w:val="28"/>
        </w:rPr>
        <w:t xml:space="preserve">Также законопроектом вносятся изменения в отдельные положения Закона </w:t>
      </w:r>
      <w:r w:rsidRPr="00E631D0">
        <w:rPr>
          <w:rFonts w:ascii="Times New Roman" w:hAnsi="Times New Roman" w:cs="Times New Roman"/>
          <w:sz w:val="28"/>
          <w:szCs w:val="28"/>
        </w:rPr>
        <w:t xml:space="preserve">Камчатского края № </w:t>
      </w:r>
      <w:r w:rsidRPr="00E631D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31D0" w:rsidRPr="00E631D0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E631D0">
        <w:rPr>
          <w:rFonts w:ascii="Times New Roman" w:hAnsi="Times New Roman" w:cs="Times New Roman"/>
          <w:sz w:val="28"/>
          <w:szCs w:val="28"/>
        </w:rPr>
        <w:t xml:space="preserve"> </w:t>
      </w:r>
      <w:r w:rsidR="00E631D0" w:rsidRPr="00E631D0">
        <w:rPr>
          <w:rFonts w:ascii="Times New Roman" w:hAnsi="Times New Roman" w:cs="Times New Roman"/>
          <w:sz w:val="28"/>
          <w:szCs w:val="28"/>
        </w:rPr>
        <w:t>в связи с изменением структуры исполнительных органов государственной власти Камчатского края в соответствии с постановлением Губернатора Камчатского края от 29.09.2020 № 178 "Об изменении структуры исполнительных органов государственной власти Камчатского края"</w:t>
      </w:r>
      <w:r w:rsidR="00E631D0">
        <w:rPr>
          <w:rFonts w:ascii="Times New Roman" w:hAnsi="Times New Roman" w:cs="Times New Roman"/>
          <w:sz w:val="28"/>
          <w:szCs w:val="28"/>
          <w:lang w:val="ru-RU"/>
        </w:rPr>
        <w:t xml:space="preserve"> и распределением полномочий </w:t>
      </w:r>
      <w:r w:rsidR="00CE0CA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Агентства по обращению с отходами Камчатского края </w:t>
      </w:r>
      <w:r w:rsidR="00E631D0">
        <w:rPr>
          <w:rFonts w:ascii="Times New Roman" w:hAnsi="Times New Roman" w:cs="Times New Roman"/>
          <w:sz w:val="28"/>
          <w:szCs w:val="28"/>
          <w:lang w:val="ru-RU"/>
        </w:rPr>
        <w:t>между Министерством жилищно-коммунального хозяйства и энергетики Камчатского края и Министерством природных ресурсов и экологии Камчатского края.</w:t>
      </w:r>
    </w:p>
    <w:p w14:paraId="0F9A1D40" w14:textId="77777777" w:rsidR="0026457E" w:rsidRDefault="0026457E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0D7A0" w14:textId="77777777" w:rsidR="001E181F" w:rsidRDefault="001E181F" w:rsidP="007E7D8D">
      <w:pPr>
        <w:tabs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8671E" w14:textId="5AF66DEA" w:rsidR="00C51E90" w:rsidRDefault="00C51E9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88D679" w14:textId="77777777" w:rsidR="007E7D8D" w:rsidRPr="00752AAB" w:rsidRDefault="007E7D8D" w:rsidP="007E7D8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AAB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14:paraId="75989AFF" w14:textId="77777777" w:rsidR="003F43F5" w:rsidRPr="003F43F5" w:rsidRDefault="007E7D8D" w:rsidP="003F43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AAB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="003F43F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F43F5" w:rsidRPr="003F43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Закон Камчатского края </w:t>
      </w:r>
      <w:r w:rsidR="003F43F5" w:rsidRP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</w:p>
    <w:p w14:paraId="7A7F2DEE" w14:textId="77777777" w:rsidR="007E7D8D" w:rsidRPr="003F43F5" w:rsidRDefault="007E7D8D" w:rsidP="00E84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12090E" w14:textId="77777777" w:rsidR="001E181F" w:rsidRPr="007E7D8D" w:rsidRDefault="001E181F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AF25931" w14:textId="77777777" w:rsidR="00B50CF1" w:rsidRPr="00B50CF1" w:rsidRDefault="00B50CF1" w:rsidP="003F4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F1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края </w:t>
      </w:r>
      <w:r w:rsidR="003F43F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F43F5" w:rsidRPr="003F43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Закон Камчатского края </w:t>
      </w:r>
      <w:r w:rsidR="003F43F5" w:rsidRP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  <w:r w:rsid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дополнительного финансирования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из</w:t>
      </w:r>
      <w:r w:rsidR="00ED0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CF1">
        <w:rPr>
          <w:rFonts w:ascii="Times New Roman" w:hAnsi="Times New Roman" w:cs="Times New Roman"/>
          <w:sz w:val="28"/>
          <w:szCs w:val="28"/>
        </w:rPr>
        <w:t>краевого бюджета не потребуется.</w:t>
      </w:r>
    </w:p>
    <w:p w14:paraId="1E54976D" w14:textId="77777777" w:rsidR="007E7D8D" w:rsidRPr="00B50CF1" w:rsidRDefault="007E7D8D" w:rsidP="007E7D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B775C3" w14:textId="77777777" w:rsidR="00C51E90" w:rsidRDefault="00C51E9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84DA87" w14:textId="4711D8D0" w:rsidR="007E7D8D" w:rsidRPr="007E7D8D" w:rsidRDefault="003F43F5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Перечень</w:t>
      </w:r>
    </w:p>
    <w:p w14:paraId="7DC0362B" w14:textId="77777777"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t xml:space="preserve">законов и иных нормативных правовых актов Камчатского края, </w:t>
      </w:r>
    </w:p>
    <w:p w14:paraId="51EB1A9D" w14:textId="77777777" w:rsidR="007E7D8D" w:rsidRPr="007E7D8D" w:rsidRDefault="007E7D8D" w:rsidP="007E7D8D">
      <w:pPr>
        <w:tabs>
          <w:tab w:val="left" w:pos="16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E7D8D">
        <w:rPr>
          <w:rFonts w:ascii="Times New Roman" w:hAnsi="Times New Roman" w:cs="Times New Roman"/>
          <w:sz w:val="28"/>
          <w:szCs w:val="28"/>
        </w:rPr>
        <w:t xml:space="preserve">подлежащих разработке и принятию в целях реализации закона Камчатского </w:t>
      </w:r>
      <w:r w:rsidR="00396F6F">
        <w:rPr>
          <w:rFonts w:ascii="Times New Roman" w:hAnsi="Times New Roman" w:cs="Times New Roman"/>
          <w:sz w:val="28"/>
          <w:szCs w:val="28"/>
          <w:lang w:val="ru-RU"/>
        </w:rPr>
        <w:t xml:space="preserve">края </w:t>
      </w:r>
      <w:r w:rsidR="003F43F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F43F5" w:rsidRPr="003F43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Закон Камчатского края </w:t>
      </w:r>
      <w:r w:rsidR="003F43F5" w:rsidRP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  <w:r w:rsidRPr="007E7D8D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14:paraId="4368D0C7" w14:textId="77777777"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E30AB" w14:textId="77777777" w:rsidR="007E7D8D" w:rsidRPr="007E7D8D" w:rsidRDefault="007E7D8D" w:rsidP="007E7D8D">
      <w:pPr>
        <w:jc w:val="center"/>
        <w:rPr>
          <w:rFonts w:ascii="Times New Roman" w:hAnsi="Times New Roman" w:cs="Times New Roman"/>
          <w:sz w:val="28"/>
        </w:rPr>
      </w:pPr>
    </w:p>
    <w:p w14:paraId="4C3DE9CF" w14:textId="77777777" w:rsidR="009B6167" w:rsidRPr="009B6167" w:rsidRDefault="007E7D8D" w:rsidP="009B6167">
      <w:pPr>
        <w:jc w:val="both"/>
        <w:rPr>
          <w:rFonts w:ascii="Times New Roman" w:hAnsi="Times New Roman" w:cs="Times New Roman"/>
          <w:sz w:val="28"/>
        </w:rPr>
      </w:pPr>
      <w:r w:rsidRPr="007E7D8D">
        <w:rPr>
          <w:rFonts w:ascii="Times New Roman" w:hAnsi="Times New Roman" w:cs="Times New Roman"/>
          <w:sz w:val="28"/>
        </w:rPr>
        <w:tab/>
      </w:r>
      <w:r w:rsidRPr="00ED0F4D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="003F43F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F43F5" w:rsidRPr="003F43F5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Закон Камчатского края </w:t>
      </w:r>
      <w:r w:rsidR="003F43F5" w:rsidRP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"Об отдельных вопросах в области обращения с отходами производства и потребления на территории Камчатского края"</w:t>
      </w:r>
      <w:r w:rsidR="003F43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9B6167" w:rsidRPr="009B6167">
        <w:rPr>
          <w:rFonts w:ascii="Times New Roman" w:hAnsi="Times New Roman" w:cs="Times New Roman"/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14:paraId="7E3F944B" w14:textId="77777777" w:rsidR="009B6167" w:rsidRPr="009B6167" w:rsidRDefault="009B6167" w:rsidP="009B616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</w:rPr>
      </w:pPr>
    </w:p>
    <w:p w14:paraId="6829093D" w14:textId="77777777" w:rsidR="008A3CE0" w:rsidRDefault="008A3CE0" w:rsidP="009B6167">
      <w:pPr>
        <w:jc w:val="both"/>
        <w:rPr>
          <w:rFonts w:ascii="Times New Roman" w:hAnsi="Times New Roman" w:cs="Times New Roman"/>
        </w:rPr>
      </w:pPr>
    </w:p>
    <w:p w14:paraId="122D5E7F" w14:textId="77777777" w:rsidR="008A3CE0" w:rsidRDefault="008A3CE0" w:rsidP="007E7D8D">
      <w:pPr>
        <w:rPr>
          <w:rFonts w:ascii="Times New Roman" w:hAnsi="Times New Roman" w:cs="Times New Roman"/>
        </w:rPr>
      </w:pPr>
    </w:p>
    <w:sectPr w:rsidR="008A3CE0" w:rsidSect="00C51E90">
      <w:pgSz w:w="11906" w:h="16838"/>
      <w:pgMar w:top="1304" w:right="127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7C71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" w15:restartNumberingAfterBreak="0">
    <w:nsid w:val="3F555697"/>
    <w:multiLevelType w:val="multilevel"/>
    <w:tmpl w:val="4524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E4E14"/>
    <w:multiLevelType w:val="multilevel"/>
    <w:tmpl w:val="0FB85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 w15:restartNumberingAfterBreak="0">
    <w:nsid w:val="57D83246"/>
    <w:multiLevelType w:val="hybridMultilevel"/>
    <w:tmpl w:val="0DB2D920"/>
    <w:lvl w:ilvl="0" w:tplc="9E222CF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B0688D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F"/>
    <w:rsid w:val="000306CD"/>
    <w:rsid w:val="00054931"/>
    <w:rsid w:val="00077A81"/>
    <w:rsid w:val="00093241"/>
    <w:rsid w:val="000F1712"/>
    <w:rsid w:val="00101085"/>
    <w:rsid w:val="001100D4"/>
    <w:rsid w:val="0013287D"/>
    <w:rsid w:val="00140253"/>
    <w:rsid w:val="00145D78"/>
    <w:rsid w:val="001B7614"/>
    <w:rsid w:val="001D6424"/>
    <w:rsid w:val="001E181F"/>
    <w:rsid w:val="001E5397"/>
    <w:rsid w:val="001F29A0"/>
    <w:rsid w:val="00201C8F"/>
    <w:rsid w:val="00225921"/>
    <w:rsid w:val="0023202F"/>
    <w:rsid w:val="00234BCA"/>
    <w:rsid w:val="00250DD9"/>
    <w:rsid w:val="0026457E"/>
    <w:rsid w:val="0028140F"/>
    <w:rsid w:val="00285D21"/>
    <w:rsid w:val="00290D8C"/>
    <w:rsid w:val="002E1E7E"/>
    <w:rsid w:val="00360087"/>
    <w:rsid w:val="00363B00"/>
    <w:rsid w:val="00371FE0"/>
    <w:rsid w:val="0037427E"/>
    <w:rsid w:val="00396F6F"/>
    <w:rsid w:val="003F43F5"/>
    <w:rsid w:val="004827D3"/>
    <w:rsid w:val="004C51B6"/>
    <w:rsid w:val="004D566B"/>
    <w:rsid w:val="00547F74"/>
    <w:rsid w:val="00576809"/>
    <w:rsid w:val="005979E2"/>
    <w:rsid w:val="005A751E"/>
    <w:rsid w:val="006010EF"/>
    <w:rsid w:val="00606F0A"/>
    <w:rsid w:val="00607441"/>
    <w:rsid w:val="00613C79"/>
    <w:rsid w:val="00620B57"/>
    <w:rsid w:val="00624385"/>
    <w:rsid w:val="00672720"/>
    <w:rsid w:val="00686660"/>
    <w:rsid w:val="006A0D8D"/>
    <w:rsid w:val="006C6970"/>
    <w:rsid w:val="00704784"/>
    <w:rsid w:val="007245E8"/>
    <w:rsid w:val="0072768E"/>
    <w:rsid w:val="00752AAB"/>
    <w:rsid w:val="00781E3B"/>
    <w:rsid w:val="007A4149"/>
    <w:rsid w:val="007D0526"/>
    <w:rsid w:val="007D2C03"/>
    <w:rsid w:val="007D43EB"/>
    <w:rsid w:val="007E05B3"/>
    <w:rsid w:val="007E07CD"/>
    <w:rsid w:val="007E7D8D"/>
    <w:rsid w:val="00837343"/>
    <w:rsid w:val="00864E20"/>
    <w:rsid w:val="008947BB"/>
    <w:rsid w:val="00896731"/>
    <w:rsid w:val="008A3CE0"/>
    <w:rsid w:val="008E149F"/>
    <w:rsid w:val="0090014A"/>
    <w:rsid w:val="009151E1"/>
    <w:rsid w:val="009A43C2"/>
    <w:rsid w:val="009A5C3D"/>
    <w:rsid w:val="009B492B"/>
    <w:rsid w:val="009B6167"/>
    <w:rsid w:val="009B7B4F"/>
    <w:rsid w:val="009C310C"/>
    <w:rsid w:val="009D71C0"/>
    <w:rsid w:val="00A40A43"/>
    <w:rsid w:val="00A621E2"/>
    <w:rsid w:val="00AE3184"/>
    <w:rsid w:val="00B0674F"/>
    <w:rsid w:val="00B353AC"/>
    <w:rsid w:val="00B50CF1"/>
    <w:rsid w:val="00B53E0E"/>
    <w:rsid w:val="00B55FC5"/>
    <w:rsid w:val="00B613C5"/>
    <w:rsid w:val="00B806AA"/>
    <w:rsid w:val="00B87E55"/>
    <w:rsid w:val="00BB0FBB"/>
    <w:rsid w:val="00BC578F"/>
    <w:rsid w:val="00BE629C"/>
    <w:rsid w:val="00C14597"/>
    <w:rsid w:val="00C51E90"/>
    <w:rsid w:val="00C559DC"/>
    <w:rsid w:val="00C90456"/>
    <w:rsid w:val="00CA2892"/>
    <w:rsid w:val="00CA3263"/>
    <w:rsid w:val="00CA36E1"/>
    <w:rsid w:val="00CB4529"/>
    <w:rsid w:val="00CE0CAE"/>
    <w:rsid w:val="00D3590B"/>
    <w:rsid w:val="00D46733"/>
    <w:rsid w:val="00D54D5C"/>
    <w:rsid w:val="00D61533"/>
    <w:rsid w:val="00D95730"/>
    <w:rsid w:val="00DA330B"/>
    <w:rsid w:val="00E4086F"/>
    <w:rsid w:val="00E631D0"/>
    <w:rsid w:val="00E84A60"/>
    <w:rsid w:val="00EC77CA"/>
    <w:rsid w:val="00ED0F4D"/>
    <w:rsid w:val="00F14780"/>
    <w:rsid w:val="00F261A8"/>
    <w:rsid w:val="00F61489"/>
    <w:rsid w:val="00F8103B"/>
    <w:rsid w:val="00F8483E"/>
    <w:rsid w:val="00F8727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AA2E"/>
  <w15:docId w15:val="{381F61CA-31B8-44BE-A46D-47B000F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7E7D8D"/>
    <w:pPr>
      <w:keepNext/>
      <w:ind w:left="9360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 + Не полужирный"/>
    <w:basedOn w:val="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B55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Не полужирный"/>
    <w:basedOn w:val="22"/>
    <w:rsid w:val="00B55F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B55FC5"/>
    <w:pPr>
      <w:shd w:val="clear" w:color="auto" w:fill="FFFFFF"/>
      <w:spacing w:before="420" w:after="300" w:line="33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B55FC5"/>
    <w:pPr>
      <w:shd w:val="clear" w:color="auto" w:fill="FFFFFF"/>
      <w:spacing w:before="300" w:after="300" w:line="33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Основной текст (2)"/>
    <w:basedOn w:val="a"/>
    <w:link w:val="22"/>
    <w:rsid w:val="00B55FC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C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BookAntiqua9pt">
    <w:name w:val="Основной текст + Book Antiqua;9 pt;Полужирный;Малые прописные"/>
    <w:basedOn w:val="a3"/>
    <w:rsid w:val="00B55FC5"/>
    <w:rPr>
      <w:rFonts w:ascii="Book Antiqua" w:eastAsia="Book Antiqua" w:hAnsi="Book Antiqua" w:cs="Book Antiqua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E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B89D95BCDD4089DB26D85783FE77FB8B4124F35A0089F239A36AF3828CAA464B6E790632F4009E2DBDBB8F62FA16AA6F58BB66070AEBCZ4f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CD391E8CFDC683C7C92C38B3E5D10C5DF03C1FEDFF9E282D6D9E38CB41753BBBACAB9249D6F0E0BEC230D6720E47A8F32T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B89D95BCDD4089DB26D85783FE77FB8B4124F35A0089F239A36AF3828CAA464B6E790632F4009E2DBDBB8F62FA16AA6F58BB66070AEBCZ4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7C47-12B2-4610-BEE0-FAA2B92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Попова Марина Николаевна</cp:lastModifiedBy>
  <cp:revision>4</cp:revision>
  <cp:lastPrinted>2022-05-22T23:29:00Z</cp:lastPrinted>
  <dcterms:created xsi:type="dcterms:W3CDTF">2022-05-17T23:44:00Z</dcterms:created>
  <dcterms:modified xsi:type="dcterms:W3CDTF">2022-05-23T00:48:00Z</dcterms:modified>
</cp:coreProperties>
</file>