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C41" w:rsidRDefault="000C0ABF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</w:t>
      </w:r>
      <w:r w:rsidR="00C60DF8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СЛУЖБ</w:t>
      </w:r>
      <w:r w:rsidR="00C60DF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245" w:rsidRPr="008D13CF" w:rsidRDefault="000C0ABF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ТАРИФАМ И ЦЕНАМ</w:t>
      </w:r>
      <w:r w:rsidR="00B60245" w:rsidRPr="000C0ABF">
        <w:rPr>
          <w:rFonts w:ascii="Times New Roman" w:hAnsi="Times New Roman" w:cs="Times New Roman"/>
          <w:sz w:val="28"/>
          <w:szCs w:val="28"/>
        </w:rPr>
        <w:t xml:space="preserve"> </w:t>
      </w:r>
      <w:r w:rsidR="00B60245"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E44C41" w:rsidRPr="003B4467" w:rsidRDefault="00E44C41" w:rsidP="00E44C4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44C41" w:rsidRPr="00E44C41" w:rsidRDefault="00AC722B" w:rsidP="00E44C4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ПРОЕКТ ПОСТАНОВЛЕНИЯ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5529"/>
      </w:tblGrid>
      <w:tr w:rsidR="000E2E18" w:rsidRPr="008D13CF" w:rsidTr="001D6230">
        <w:tc>
          <w:tcPr>
            <w:tcW w:w="5529" w:type="dxa"/>
          </w:tcPr>
          <w:p w:rsidR="000E2E18" w:rsidRPr="008D13CF" w:rsidRDefault="00AC722B" w:rsidP="00CA4157">
            <w:pPr>
              <w:adjustRightInd w:val="0"/>
              <w:jc w:val="both"/>
              <w:outlineLvl w:val="0"/>
              <w:rPr>
                <w:szCs w:val="28"/>
              </w:rPr>
            </w:pPr>
            <w:r w:rsidRPr="00AC722B">
              <w:rPr>
                <w:rFonts w:eastAsia="Calibri"/>
                <w:szCs w:val="28"/>
              </w:rPr>
              <w:t xml:space="preserve">О внесении изменений в приложения </w:t>
            </w:r>
            <w:r w:rsidR="00CA4157">
              <w:rPr>
                <w:rFonts w:eastAsia="Calibri"/>
                <w:szCs w:val="28"/>
              </w:rPr>
              <w:t>2-5</w:t>
            </w:r>
            <w:r w:rsidRPr="00AC722B">
              <w:rPr>
                <w:rFonts w:eastAsia="Calibri"/>
                <w:szCs w:val="28"/>
              </w:rPr>
              <w:t xml:space="preserve"> к </w:t>
            </w:r>
            <w:r w:rsidRPr="00AC722B">
              <w:rPr>
                <w:rFonts w:eastAsia="Calibri"/>
                <w:bCs/>
                <w:szCs w:val="28"/>
              </w:rPr>
              <w:t xml:space="preserve">постановлению Региональной службы по тарифам и ценам Камчатского края </w:t>
            </w:r>
            <w:r w:rsidR="00CA4157">
              <w:rPr>
                <w:szCs w:val="28"/>
              </w:rPr>
              <w:t>от 07.10.2020</w:t>
            </w:r>
            <w:r w:rsidR="00CA4157">
              <w:rPr>
                <w:szCs w:val="28"/>
              </w:rPr>
              <w:t xml:space="preserve"> </w:t>
            </w:r>
            <w:r w:rsidR="00CA4157">
              <w:rPr>
                <w:szCs w:val="28"/>
              </w:rPr>
              <w:t>№ 134 «</w:t>
            </w:r>
            <w:r w:rsidR="00CA4157" w:rsidRPr="008E58C9">
              <w:rPr>
                <w:szCs w:val="28"/>
              </w:rPr>
              <w:t xml:space="preserve">Об утверждении тарифов в сфере теплоснабжения </w:t>
            </w:r>
            <w:r w:rsidR="00CA4157">
              <w:rPr>
                <w:szCs w:val="28"/>
              </w:rPr>
              <w:t>ООО «</w:t>
            </w:r>
            <w:r w:rsidR="00CA4157" w:rsidRPr="00055C13">
              <w:rPr>
                <w:color w:val="252525"/>
                <w:szCs w:val="28"/>
                <w:shd w:val="clear" w:color="auto" w:fill="FFFFFF"/>
              </w:rPr>
              <w:t>ИКС Петропавловск-Камчатский</w:t>
            </w:r>
            <w:r w:rsidR="00CA4157">
              <w:rPr>
                <w:szCs w:val="28"/>
              </w:rPr>
              <w:t xml:space="preserve">» </w:t>
            </w:r>
            <w:r w:rsidR="00CA4157">
              <w:rPr>
                <w:bCs/>
                <w:kern w:val="36"/>
                <w:szCs w:val="28"/>
              </w:rPr>
              <w:t xml:space="preserve">от котельной № 14, </w:t>
            </w:r>
            <w:r w:rsidR="00CA4157">
              <w:rPr>
                <w:bCs/>
                <w:szCs w:val="28"/>
              </w:rPr>
              <w:t xml:space="preserve">находящейся </w:t>
            </w:r>
            <w:r w:rsidR="00CA4157" w:rsidRPr="002B2CF6">
              <w:rPr>
                <w:bCs/>
                <w:szCs w:val="28"/>
              </w:rPr>
              <w:t>на территории</w:t>
            </w:r>
            <w:r w:rsidR="00CA4157" w:rsidRPr="00BF311A">
              <w:rPr>
                <w:szCs w:val="28"/>
              </w:rPr>
              <w:t xml:space="preserve"> </w:t>
            </w:r>
            <w:r w:rsidR="00CA4157" w:rsidRPr="008E58C9">
              <w:rPr>
                <w:bCs/>
                <w:kern w:val="36"/>
                <w:szCs w:val="28"/>
              </w:rPr>
              <w:t xml:space="preserve">Пионерского сельского поселения Елизовского </w:t>
            </w:r>
            <w:r w:rsidR="00CA4157">
              <w:rPr>
                <w:bCs/>
                <w:kern w:val="36"/>
                <w:szCs w:val="28"/>
              </w:rPr>
              <w:t xml:space="preserve">муниципального </w:t>
            </w:r>
            <w:r w:rsidR="00CA4157" w:rsidRPr="008E58C9">
              <w:rPr>
                <w:bCs/>
                <w:kern w:val="36"/>
                <w:szCs w:val="28"/>
              </w:rPr>
              <w:t xml:space="preserve">района </w:t>
            </w:r>
            <w:r w:rsidR="00CA4157">
              <w:rPr>
                <w:bCs/>
                <w:kern w:val="36"/>
                <w:szCs w:val="28"/>
              </w:rPr>
              <w:t xml:space="preserve">Камчатского края, </w:t>
            </w:r>
            <w:r w:rsidR="00CA4157" w:rsidRPr="008E58C9">
              <w:rPr>
                <w:bCs/>
                <w:szCs w:val="28"/>
              </w:rPr>
              <w:t xml:space="preserve">на </w:t>
            </w:r>
            <w:r w:rsidR="00CA4157">
              <w:rPr>
                <w:bCs/>
                <w:szCs w:val="28"/>
              </w:rPr>
              <w:t>2020-2022</w:t>
            </w:r>
            <w:r w:rsidR="00CA4157" w:rsidRPr="008E58C9">
              <w:rPr>
                <w:bCs/>
                <w:szCs w:val="28"/>
              </w:rPr>
              <w:t xml:space="preserve"> годы</w:t>
            </w:r>
            <w:r w:rsidR="00CA4157">
              <w:rPr>
                <w:bCs/>
                <w:szCs w:val="28"/>
              </w:rPr>
              <w:t>»</w:t>
            </w:r>
          </w:p>
        </w:tc>
      </w:tr>
    </w:tbl>
    <w:p w:rsidR="000E2E18" w:rsidRPr="007904DF" w:rsidRDefault="000E2E18" w:rsidP="00EC6A99">
      <w:pPr>
        <w:suppressAutoHyphens/>
        <w:adjustRightInd w:val="0"/>
        <w:ind w:firstLine="709"/>
        <w:jc w:val="both"/>
        <w:rPr>
          <w:szCs w:val="28"/>
        </w:rPr>
      </w:pPr>
    </w:p>
    <w:p w:rsidR="00EC6A99" w:rsidRPr="00CA4157" w:rsidRDefault="00EC6A99" w:rsidP="00EC6A99">
      <w:pPr>
        <w:suppressAutoHyphens/>
        <w:adjustRightInd w:val="0"/>
        <w:ind w:firstLine="709"/>
        <w:jc w:val="both"/>
        <w:rPr>
          <w:szCs w:val="28"/>
          <w:lang w:val="en-US"/>
        </w:rPr>
      </w:pPr>
      <w:r w:rsidRPr="00EE41C0">
        <w:rPr>
          <w:szCs w:val="28"/>
        </w:rPr>
        <w:t>В соответствии с Федеральным закон</w:t>
      </w:r>
      <w:r>
        <w:rPr>
          <w:szCs w:val="28"/>
        </w:rPr>
        <w:t>ом</w:t>
      </w:r>
      <w:r w:rsidRPr="00EE41C0">
        <w:rPr>
          <w:szCs w:val="28"/>
        </w:rPr>
        <w:t xml:space="preserve"> от 27.07.2</w:t>
      </w:r>
      <w:r>
        <w:rPr>
          <w:szCs w:val="28"/>
        </w:rPr>
        <w:t xml:space="preserve">010 № 190-ФЗ «О теплоснабжении», </w:t>
      </w:r>
      <w:r w:rsidRPr="00EE41C0">
        <w:rPr>
          <w:szCs w:val="28"/>
        </w:rPr>
        <w:t xml:space="preserve">постановлением Правительства Российской Федерации от 22.10.2012 № 1075 «О ценообразовании в сфере теплоснабжения», приказами ФСТ России от 13.06.2013 № 760-э «Об утверждении Методических указаний по расчету регулируемых цен (тарифов) в сфере теплоснабжения», от 07.06.2013 </w:t>
      </w:r>
      <w:r w:rsidR="003B4467">
        <w:rPr>
          <w:szCs w:val="28"/>
        </w:rPr>
        <w:br/>
      </w:r>
      <w:r w:rsidRPr="00EE41C0">
        <w:rPr>
          <w:szCs w:val="28"/>
        </w:rPr>
        <w:t xml:space="preserve">№ 163 «Об утверждении Регламента открытия дел об установлении регулируемых цен (тарифов) и отмене регулирования тарифов в сфере теплоснабжения», постановлением Правительства Камчатского края от 19.12.2008 № 424-П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AC722B">
        <w:rPr>
          <w:szCs w:val="28"/>
          <w:lang w:val="en-US"/>
        </w:rPr>
        <w:t>XX</w:t>
      </w:r>
      <w:r w:rsidR="00AC722B">
        <w:rPr>
          <w:szCs w:val="28"/>
        </w:rPr>
        <w:t>.12</w:t>
      </w:r>
      <w:r>
        <w:rPr>
          <w:szCs w:val="28"/>
        </w:rPr>
        <w:t>.2021</w:t>
      </w:r>
      <w:r w:rsidRPr="00EE41C0">
        <w:rPr>
          <w:szCs w:val="28"/>
        </w:rPr>
        <w:t xml:space="preserve"> № </w:t>
      </w:r>
      <w:r w:rsidR="00AC722B">
        <w:rPr>
          <w:szCs w:val="28"/>
          <w:lang w:val="en-US"/>
        </w:rPr>
        <w:t>XX</w:t>
      </w:r>
    </w:p>
    <w:p w:rsidR="000E2E18" w:rsidRPr="008D13CF" w:rsidRDefault="000E2E18" w:rsidP="00EC6A99">
      <w:pPr>
        <w:adjustRightInd w:val="0"/>
        <w:ind w:firstLine="709"/>
        <w:jc w:val="both"/>
        <w:rPr>
          <w:szCs w:val="28"/>
        </w:rPr>
      </w:pPr>
    </w:p>
    <w:p w:rsidR="000E2E18" w:rsidRPr="008D13CF" w:rsidRDefault="000E2E18" w:rsidP="00EC6A99">
      <w:pPr>
        <w:adjustRightInd w:val="0"/>
        <w:ind w:firstLine="709"/>
        <w:jc w:val="both"/>
        <w:rPr>
          <w:szCs w:val="28"/>
        </w:rPr>
      </w:pPr>
      <w:r>
        <w:rPr>
          <w:szCs w:val="28"/>
        </w:rPr>
        <w:t>ПОСТАНОВЛЯЮ</w:t>
      </w:r>
      <w:r w:rsidRPr="008D13CF">
        <w:rPr>
          <w:szCs w:val="28"/>
        </w:rPr>
        <w:t>:</w:t>
      </w:r>
    </w:p>
    <w:p w:rsidR="000E2E18" w:rsidRPr="008D13CF" w:rsidRDefault="000E2E18" w:rsidP="00EC6A99">
      <w:pPr>
        <w:adjustRightInd w:val="0"/>
        <w:ind w:firstLine="709"/>
        <w:jc w:val="both"/>
        <w:rPr>
          <w:szCs w:val="28"/>
        </w:rPr>
      </w:pPr>
    </w:p>
    <w:p w:rsidR="00EC6A99" w:rsidRPr="003B4467" w:rsidRDefault="00AC722B" w:rsidP="003B4467">
      <w:pPr>
        <w:widowControl w:val="0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854732">
        <w:rPr>
          <w:rFonts w:eastAsia="Calibri"/>
          <w:szCs w:val="28"/>
        </w:rPr>
        <w:t xml:space="preserve">Внести в приложения </w:t>
      </w:r>
      <w:r w:rsidR="00E61204">
        <w:rPr>
          <w:szCs w:val="28"/>
        </w:rPr>
        <w:t>2-5</w:t>
      </w:r>
      <w:r w:rsidRPr="00854732">
        <w:rPr>
          <w:szCs w:val="28"/>
        </w:rPr>
        <w:t xml:space="preserve"> </w:t>
      </w:r>
      <w:r w:rsidRPr="00854732">
        <w:rPr>
          <w:rFonts w:eastAsia="Calibri"/>
          <w:szCs w:val="28"/>
        </w:rPr>
        <w:t xml:space="preserve">к </w:t>
      </w:r>
      <w:r w:rsidRPr="00854732">
        <w:rPr>
          <w:rFonts w:eastAsia="Calibri"/>
          <w:bCs/>
          <w:szCs w:val="28"/>
        </w:rPr>
        <w:t xml:space="preserve">постановлению Региональной службы по тарифам и ценам </w:t>
      </w:r>
      <w:r>
        <w:rPr>
          <w:rFonts w:eastAsia="Calibri"/>
          <w:bCs/>
          <w:szCs w:val="28"/>
        </w:rPr>
        <w:t>Камчатского края от 18.12.2018 № 397</w:t>
      </w:r>
      <w:r w:rsidRPr="00854732">
        <w:rPr>
          <w:rFonts w:eastAsia="Calibri"/>
          <w:bCs/>
          <w:szCs w:val="28"/>
        </w:rPr>
        <w:t xml:space="preserve"> </w:t>
      </w:r>
      <w:r w:rsidRPr="00413F31">
        <w:rPr>
          <w:rFonts w:eastAsia="Calibri"/>
          <w:bCs/>
          <w:szCs w:val="28"/>
        </w:rPr>
        <w:t>«</w:t>
      </w:r>
      <w:r w:rsidRPr="00854732">
        <w:rPr>
          <w:rFonts w:eastAsia="Calibri"/>
          <w:szCs w:val="28"/>
        </w:rPr>
        <w:t xml:space="preserve">Об утверждении тарифов в сфере теплоснабжения </w:t>
      </w:r>
      <w:r>
        <w:rPr>
          <w:rFonts w:eastAsia="Calibri"/>
          <w:bCs/>
          <w:szCs w:val="28"/>
        </w:rPr>
        <w:t>МУП ПКГО «</w:t>
      </w:r>
      <w:r w:rsidRPr="00854732">
        <w:rPr>
          <w:rFonts w:eastAsia="Calibri"/>
          <w:bCs/>
          <w:szCs w:val="28"/>
        </w:rPr>
        <w:t>Т</w:t>
      </w:r>
      <w:r>
        <w:rPr>
          <w:rFonts w:eastAsia="Calibri"/>
          <w:bCs/>
          <w:szCs w:val="28"/>
        </w:rPr>
        <w:t>ЭСК</w:t>
      </w:r>
      <w:r w:rsidRPr="00854732">
        <w:rPr>
          <w:rFonts w:eastAsia="Calibri"/>
          <w:bCs/>
          <w:szCs w:val="28"/>
        </w:rPr>
        <w:t xml:space="preserve">» </w:t>
      </w:r>
      <w:r w:rsidRPr="00854732">
        <w:rPr>
          <w:rFonts w:eastAsia="Calibri"/>
          <w:szCs w:val="28"/>
        </w:rPr>
        <w:t>на территории</w:t>
      </w:r>
      <w:r w:rsidRPr="00854732">
        <w:rPr>
          <w:rFonts w:eastAsia="Calibri"/>
          <w:bCs/>
          <w:kern w:val="36"/>
          <w:szCs w:val="28"/>
        </w:rPr>
        <w:t xml:space="preserve"> </w:t>
      </w:r>
      <w:r w:rsidRPr="00854732">
        <w:rPr>
          <w:rFonts w:eastAsia="Calibri"/>
          <w:bCs/>
          <w:szCs w:val="28"/>
        </w:rPr>
        <w:t xml:space="preserve">Петропавловск-Камчатского </w:t>
      </w:r>
      <w:r w:rsidRPr="00854732">
        <w:rPr>
          <w:rFonts w:eastAsia="Calibri"/>
          <w:szCs w:val="28"/>
        </w:rPr>
        <w:t>городского округа</w:t>
      </w:r>
      <w:r w:rsidRPr="00854732">
        <w:rPr>
          <w:rFonts w:eastAsia="Calibri"/>
          <w:bCs/>
          <w:kern w:val="36"/>
          <w:szCs w:val="28"/>
        </w:rPr>
        <w:t xml:space="preserve">, </w:t>
      </w:r>
      <w:r w:rsidRPr="00854732">
        <w:rPr>
          <w:rFonts w:eastAsia="Calibri"/>
          <w:bCs/>
          <w:szCs w:val="28"/>
        </w:rPr>
        <w:t>на 2019-2023 годы</w:t>
      </w:r>
      <w:r w:rsidRPr="00413F31">
        <w:rPr>
          <w:rFonts w:eastAsia="Calibri"/>
          <w:bCs/>
          <w:szCs w:val="28"/>
        </w:rPr>
        <w:t>»</w:t>
      </w:r>
      <w:r>
        <w:rPr>
          <w:rFonts w:eastAsia="Calibri"/>
          <w:bCs/>
          <w:szCs w:val="28"/>
        </w:rPr>
        <w:t xml:space="preserve"> изменения</w:t>
      </w:r>
      <w:r w:rsidRPr="00854732">
        <w:rPr>
          <w:szCs w:val="28"/>
        </w:rPr>
        <w:t>, изложив их в ред</w:t>
      </w:r>
      <w:r>
        <w:rPr>
          <w:szCs w:val="28"/>
        </w:rPr>
        <w:t>акции согласно приложениям 1-</w:t>
      </w:r>
      <w:r w:rsidR="00E61204">
        <w:rPr>
          <w:szCs w:val="28"/>
        </w:rPr>
        <w:t>4</w:t>
      </w:r>
      <w:r w:rsidRPr="00854732">
        <w:rPr>
          <w:szCs w:val="28"/>
        </w:rPr>
        <w:t xml:space="preserve"> к настоящему постановлению</w:t>
      </w:r>
      <w:r w:rsidR="00EC6A99">
        <w:rPr>
          <w:bCs/>
          <w:szCs w:val="28"/>
        </w:rPr>
        <w:t>.</w:t>
      </w:r>
    </w:p>
    <w:p w:rsidR="00EC6A99" w:rsidRDefault="00EC6A99" w:rsidP="003B4467">
      <w:pPr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Настоящее постановление вступает в силу через десять дней после дня его официального опубликования.</w:t>
      </w:r>
    </w:p>
    <w:p w:rsidR="000E2E18" w:rsidRDefault="000E2E18" w:rsidP="00EC6A99">
      <w:pPr>
        <w:adjustRightInd w:val="0"/>
        <w:ind w:firstLine="709"/>
        <w:jc w:val="both"/>
        <w:rPr>
          <w:rFonts w:cs="Arial"/>
          <w:szCs w:val="20"/>
        </w:rPr>
      </w:pPr>
    </w:p>
    <w:p w:rsidR="00E66F30" w:rsidRDefault="00E66F30" w:rsidP="00EC6A99">
      <w:pPr>
        <w:pStyle w:val="31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</w:p>
    <w:p w:rsidR="00E66F30" w:rsidRPr="00E66F30" w:rsidRDefault="00E66F30" w:rsidP="00EC6A99">
      <w:pPr>
        <w:pStyle w:val="31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828"/>
        <w:gridCol w:w="3402"/>
        <w:gridCol w:w="2693"/>
      </w:tblGrid>
      <w:tr w:rsidR="00EB3439" w:rsidRPr="001E6FE1" w:rsidTr="009475CF">
        <w:trPr>
          <w:trHeight w:val="1284"/>
        </w:trPr>
        <w:tc>
          <w:tcPr>
            <w:tcW w:w="3828" w:type="dxa"/>
            <w:shd w:val="clear" w:color="auto" w:fill="auto"/>
          </w:tcPr>
          <w:p w:rsidR="000C0ABF" w:rsidRPr="001D6230" w:rsidRDefault="001D6230" w:rsidP="00C942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Временно исполняющий обязанности руководителя</w:t>
            </w:r>
            <w:r w:rsidRPr="001D6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E66F30" w:rsidRPr="00076132" w:rsidRDefault="00E66F30" w:rsidP="00E66F30">
            <w:pPr>
              <w:widowControl w:val="0"/>
              <w:ind w:right="-116"/>
              <w:jc w:val="center"/>
              <w:rPr>
                <w:color w:val="D9D9D9"/>
                <w:szCs w:val="28"/>
              </w:rPr>
            </w:pPr>
            <w:r w:rsidRPr="00076132">
              <w:rPr>
                <w:color w:val="D9D9D9"/>
                <w:szCs w:val="28"/>
              </w:rPr>
              <w:t>[горизонтальный штамп подписи 1]</w:t>
            </w:r>
          </w:p>
          <w:p w:rsidR="00EB3439" w:rsidRPr="001E6FE1" w:rsidRDefault="00EB3439" w:rsidP="009475CF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E2E18" w:rsidRDefault="000E2E18" w:rsidP="001329C9">
            <w:pPr>
              <w:adjustRightInd w:val="0"/>
              <w:ind w:right="36"/>
              <w:jc w:val="right"/>
            </w:pPr>
          </w:p>
          <w:p w:rsidR="00EB3439" w:rsidRPr="001E6FE1" w:rsidRDefault="001D6230" w:rsidP="001329C9">
            <w:pPr>
              <w:adjustRightInd w:val="0"/>
              <w:ind w:right="36"/>
              <w:jc w:val="right"/>
              <w:rPr>
                <w:szCs w:val="28"/>
              </w:rPr>
            </w:pPr>
            <w:r w:rsidRPr="00196186">
              <w:rPr>
                <w:rFonts w:eastAsia="Calibri"/>
                <w:szCs w:val="28"/>
                <w:lang w:eastAsia="en-US"/>
              </w:rPr>
              <w:t>В.А. Губинский</w:t>
            </w:r>
          </w:p>
        </w:tc>
      </w:tr>
    </w:tbl>
    <w:p w:rsidR="00EC6A99" w:rsidRDefault="00EC6A99" w:rsidP="00EC6A99">
      <w:pPr>
        <w:rPr>
          <w:sz w:val="32"/>
          <w:szCs w:val="32"/>
        </w:rPr>
      </w:pPr>
    </w:p>
    <w:p w:rsidR="00EC6A99" w:rsidRDefault="00EC6A99" w:rsidP="00EC6A99">
      <w:pPr>
        <w:widowControl w:val="0"/>
        <w:tabs>
          <w:tab w:val="left" w:pos="5217"/>
        </w:tabs>
        <w:ind w:left="4111"/>
        <w:jc w:val="both"/>
        <w:rPr>
          <w:rFonts w:cs="Arial"/>
          <w:szCs w:val="20"/>
        </w:rPr>
      </w:pPr>
    </w:p>
    <w:p w:rsidR="002668DE" w:rsidRDefault="002668DE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:rsidR="00EC6A99" w:rsidRDefault="00EC6A99" w:rsidP="00EC6A99">
      <w:pPr>
        <w:rPr>
          <w:rFonts w:cs="Arial"/>
          <w:szCs w:val="20"/>
        </w:rPr>
      </w:pPr>
    </w:p>
    <w:tbl>
      <w:tblPr>
        <w:tblStyle w:val="a3"/>
        <w:tblW w:w="5208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8"/>
      </w:tblGrid>
      <w:tr w:rsidR="00EC6A99" w:rsidTr="00C1754F">
        <w:trPr>
          <w:trHeight w:val="3087"/>
        </w:trPr>
        <w:tc>
          <w:tcPr>
            <w:tcW w:w="5208" w:type="dxa"/>
          </w:tcPr>
          <w:p w:rsidR="00EC6A99" w:rsidRDefault="00EC6A99" w:rsidP="00E26A61">
            <w:pPr>
              <w:widowControl w:val="0"/>
              <w:tabs>
                <w:tab w:val="left" w:pos="5217"/>
              </w:tabs>
              <w:jc w:val="both"/>
              <w:rPr>
                <w:sz w:val="24"/>
              </w:rPr>
            </w:pPr>
            <w:r>
              <w:t>Приложение 1</w:t>
            </w:r>
          </w:p>
          <w:p w:rsidR="00EC6A99" w:rsidRDefault="00EC6A99" w:rsidP="00E26A61">
            <w:pPr>
              <w:widowControl w:val="0"/>
            </w:pPr>
            <w:r>
              <w:t>к постановлению Региональной службы</w:t>
            </w:r>
          </w:p>
          <w:p w:rsidR="00EC6A99" w:rsidRDefault="00EC6A99" w:rsidP="00E26A61">
            <w:pPr>
              <w:widowControl w:val="0"/>
            </w:pPr>
            <w:r>
              <w:t xml:space="preserve">по тарифам и ценам Камчатского края </w:t>
            </w:r>
          </w:p>
          <w:p w:rsidR="00EC6A99" w:rsidRPr="00AC722B" w:rsidRDefault="00C1754F" w:rsidP="00E26A61">
            <w:pPr>
              <w:widowControl w:val="0"/>
              <w:rPr>
                <w:sz w:val="22"/>
              </w:rPr>
            </w:pPr>
            <w:r>
              <w:t xml:space="preserve">от </w:t>
            </w:r>
            <w:r w:rsidR="00AC722B">
              <w:rPr>
                <w:lang w:val="en-US"/>
              </w:rPr>
              <w:t>XX</w:t>
            </w:r>
            <w:r w:rsidR="00EC6A99">
              <w:t>.1</w:t>
            </w:r>
            <w:r w:rsidR="00AC722B" w:rsidRPr="00AC722B">
              <w:t>2</w:t>
            </w:r>
            <w:r w:rsidR="00EC6A99">
              <w:t>.2021 №</w:t>
            </w:r>
            <w:r w:rsidR="00EC6A99" w:rsidRPr="00DF0FAC">
              <w:rPr>
                <w:szCs w:val="28"/>
              </w:rPr>
              <w:t xml:space="preserve"> </w:t>
            </w:r>
            <w:r w:rsidR="00AC722B">
              <w:rPr>
                <w:szCs w:val="28"/>
                <w:lang w:val="en-US"/>
              </w:rPr>
              <w:t>XXX</w:t>
            </w:r>
          </w:p>
          <w:p w:rsidR="00EC6A99" w:rsidRDefault="00EC6A99" w:rsidP="00E26A61">
            <w:pPr>
              <w:widowControl w:val="0"/>
              <w:tabs>
                <w:tab w:val="left" w:pos="5217"/>
              </w:tabs>
              <w:ind w:left="-3793"/>
              <w:jc w:val="both"/>
            </w:pPr>
          </w:p>
          <w:p w:rsidR="00E61204" w:rsidRPr="00E61204" w:rsidRDefault="00E61204" w:rsidP="00E61204">
            <w:pPr>
              <w:widowControl w:val="0"/>
              <w:tabs>
                <w:tab w:val="left" w:pos="5217"/>
              </w:tabs>
              <w:jc w:val="both"/>
            </w:pPr>
            <w:r w:rsidRPr="00E61204">
              <w:t>«Приложение 2</w:t>
            </w:r>
          </w:p>
          <w:p w:rsidR="00E61204" w:rsidRPr="00E61204" w:rsidRDefault="00E61204" w:rsidP="00E61204">
            <w:pPr>
              <w:widowControl w:val="0"/>
              <w:tabs>
                <w:tab w:val="left" w:pos="5217"/>
              </w:tabs>
              <w:jc w:val="both"/>
            </w:pPr>
            <w:r w:rsidRPr="00E61204">
              <w:t>к постановлению Региональной службы</w:t>
            </w:r>
          </w:p>
          <w:p w:rsidR="00E61204" w:rsidRPr="00E61204" w:rsidRDefault="00E61204" w:rsidP="00E61204">
            <w:pPr>
              <w:widowControl w:val="0"/>
              <w:tabs>
                <w:tab w:val="left" w:pos="5217"/>
              </w:tabs>
              <w:jc w:val="both"/>
            </w:pPr>
            <w:r w:rsidRPr="00E61204">
              <w:t xml:space="preserve">по тарифам и ценам Камчатского края </w:t>
            </w:r>
          </w:p>
          <w:p w:rsidR="00EC6A99" w:rsidRDefault="00E61204" w:rsidP="00E61204">
            <w:pPr>
              <w:widowControl w:val="0"/>
              <w:tabs>
                <w:tab w:val="left" w:pos="5217"/>
              </w:tabs>
              <w:jc w:val="both"/>
            </w:pPr>
            <w:r w:rsidRPr="00E61204">
              <w:t>от 07.10.2020 № 134</w:t>
            </w:r>
          </w:p>
        </w:tc>
      </w:tr>
    </w:tbl>
    <w:p w:rsidR="00EC6A99" w:rsidRDefault="00EC6A99" w:rsidP="00EC6A99">
      <w:pPr>
        <w:widowControl w:val="0"/>
        <w:tabs>
          <w:tab w:val="left" w:pos="5217"/>
        </w:tabs>
        <w:ind w:left="4111"/>
        <w:jc w:val="both"/>
      </w:pPr>
    </w:p>
    <w:p w:rsidR="00E61204" w:rsidRPr="00E61204" w:rsidRDefault="00E61204" w:rsidP="00E61204">
      <w:pPr>
        <w:widowControl w:val="0"/>
        <w:ind w:firstLine="142"/>
        <w:jc w:val="center"/>
        <w:rPr>
          <w:bCs/>
          <w:szCs w:val="28"/>
        </w:rPr>
      </w:pPr>
      <w:r w:rsidRPr="00E61204">
        <w:rPr>
          <w:spacing w:val="-4"/>
        </w:rPr>
        <w:t xml:space="preserve">Экономически обоснованные тарифы </w:t>
      </w:r>
      <w:r w:rsidRPr="00E61204">
        <w:rPr>
          <w:bCs/>
          <w:spacing w:val="-4"/>
          <w:szCs w:val="28"/>
        </w:rPr>
        <w:t>на тепловую энергию,</w:t>
      </w:r>
      <w:r w:rsidRPr="00E61204">
        <w:rPr>
          <w:spacing w:val="-4"/>
          <w:szCs w:val="28"/>
        </w:rPr>
        <w:t xml:space="preserve"> поставляемую</w:t>
      </w:r>
      <w:r w:rsidRPr="00E61204">
        <w:rPr>
          <w:spacing w:val="-4"/>
          <w:szCs w:val="28"/>
        </w:rPr>
        <w:br/>
        <w:t>ООО «ИКС Петропавловск-Камчатский»</w:t>
      </w:r>
      <w:r w:rsidRPr="00E61204">
        <w:rPr>
          <w:bCs/>
          <w:szCs w:val="28"/>
        </w:rPr>
        <w:t xml:space="preserve"> от котельной № 14, находящейся на территории Пионерского сельского поселения Елизовского муниципального района Камчатского края</w:t>
      </w:r>
      <w:r w:rsidRPr="00E61204">
        <w:rPr>
          <w:bCs/>
          <w:spacing w:val="-4"/>
          <w:kern w:val="36"/>
          <w:szCs w:val="28"/>
        </w:rPr>
        <w:t xml:space="preserve">, </w:t>
      </w:r>
      <w:r w:rsidRPr="00E61204">
        <w:rPr>
          <w:spacing w:val="-4"/>
          <w:szCs w:val="28"/>
        </w:rPr>
        <w:t xml:space="preserve">с 19 октября </w:t>
      </w:r>
      <w:r w:rsidRPr="00E61204">
        <w:rPr>
          <w:bCs/>
          <w:spacing w:val="-4"/>
          <w:szCs w:val="28"/>
        </w:rPr>
        <w:t>2020 года по 31 декабря 2022</w:t>
      </w:r>
      <w:r w:rsidRPr="00E61204">
        <w:rPr>
          <w:bCs/>
          <w:szCs w:val="28"/>
        </w:rPr>
        <w:t xml:space="preserve"> года</w:t>
      </w:r>
    </w:p>
    <w:p w:rsidR="00E61204" w:rsidRPr="00E61204" w:rsidRDefault="00E61204" w:rsidP="00E61204">
      <w:pPr>
        <w:widowControl w:val="0"/>
        <w:ind w:left="-142" w:firstLine="142"/>
        <w:jc w:val="center"/>
        <w:rPr>
          <w:bCs/>
          <w:szCs w:val="28"/>
        </w:rPr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499"/>
        <w:gridCol w:w="1134"/>
        <w:gridCol w:w="1333"/>
        <w:gridCol w:w="571"/>
        <w:gridCol w:w="710"/>
        <w:gridCol w:w="709"/>
        <w:gridCol w:w="709"/>
        <w:gridCol w:w="708"/>
      </w:tblGrid>
      <w:tr w:rsidR="00E61204" w:rsidRPr="00E61204" w:rsidTr="004414C5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2499" w:type="dxa"/>
            <w:vMerge w:val="restart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Вид тарифа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 xml:space="preserve">Год </w:t>
            </w:r>
          </w:p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(период)</w:t>
            </w:r>
          </w:p>
        </w:tc>
        <w:tc>
          <w:tcPr>
            <w:tcW w:w="1333" w:type="dxa"/>
            <w:vMerge w:val="restart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E61204" w:rsidRPr="00E61204" w:rsidRDefault="00E61204" w:rsidP="00E61204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Острый и редуцированный пар</w:t>
            </w:r>
          </w:p>
        </w:tc>
      </w:tr>
      <w:tr w:rsidR="00E61204" w:rsidRPr="00E61204" w:rsidTr="004414C5">
        <w:trPr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от 1,2 до 2,5 кг/см</w:t>
            </w:r>
            <w:r w:rsidRPr="00E6120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от 2,5 до 7,0 кг/см</w:t>
            </w:r>
            <w:r w:rsidRPr="00E6120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от 7,0 до 13,0 кг/см</w:t>
            </w:r>
            <w:r w:rsidRPr="00E6120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свыше 13,0 кг/см</w:t>
            </w:r>
            <w:r w:rsidRPr="00E6120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61204" w:rsidRPr="00E61204" w:rsidTr="004414C5">
        <w:trPr>
          <w:jc w:val="center"/>
        </w:trPr>
        <w:tc>
          <w:tcPr>
            <w:tcW w:w="711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  <w:r w:rsidRPr="00E61204">
              <w:t>1.</w:t>
            </w:r>
          </w:p>
        </w:tc>
        <w:tc>
          <w:tcPr>
            <w:tcW w:w="9055" w:type="dxa"/>
            <w:gridSpan w:val="9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  <w:r w:rsidRPr="00E61204">
              <w:t>Для потребителей, в случае отсутствия дифференциации тарифов</w:t>
            </w:r>
            <w:r w:rsidRPr="00E61204">
              <w:br/>
              <w:t>по схеме подключения</w:t>
            </w:r>
          </w:p>
        </w:tc>
      </w:tr>
      <w:tr w:rsidR="00E61204" w:rsidRPr="00E61204" w:rsidTr="004414C5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</w:pPr>
            <w:r w:rsidRPr="00E61204">
              <w:t>1.1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</w:tcPr>
          <w:p w:rsidR="00E61204" w:rsidRPr="00E61204" w:rsidRDefault="00E61204" w:rsidP="00E61204">
            <w:pPr>
              <w:widowControl w:val="0"/>
              <w:ind w:left="113" w:right="113"/>
              <w:jc w:val="center"/>
            </w:pPr>
            <w:r w:rsidRPr="00E61204">
              <w:rPr>
                <w:szCs w:val="28"/>
              </w:rPr>
              <w:t>ООО «ИКС Петропавловск-Камчатский»</w:t>
            </w:r>
          </w:p>
        </w:tc>
        <w:tc>
          <w:tcPr>
            <w:tcW w:w="2499" w:type="dxa"/>
            <w:vMerge w:val="restart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одноставочный руб./Гкал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E61204">
              <w:t>2020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10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</w:tr>
      <w:tr w:rsidR="00E61204" w:rsidRPr="00E61204" w:rsidTr="004414C5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</w:pPr>
            <w:r w:rsidRPr="00E61204"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E61204" w:rsidRPr="00E61204" w:rsidRDefault="00E61204" w:rsidP="00E61204">
            <w:pPr>
              <w:widowControl w:val="0"/>
              <w:ind w:left="113" w:right="113"/>
              <w:jc w:val="center"/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19.10.2020 - 31.12.2020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  <w:rPr>
                <w:sz w:val="26"/>
                <w:szCs w:val="26"/>
              </w:rPr>
            </w:pPr>
            <w:r w:rsidRPr="00E61204">
              <w:rPr>
                <w:sz w:val="26"/>
                <w:szCs w:val="26"/>
              </w:rPr>
              <w:t>8 559,09</w:t>
            </w:r>
          </w:p>
        </w:tc>
        <w:tc>
          <w:tcPr>
            <w:tcW w:w="571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10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</w:tr>
      <w:tr w:rsidR="00E61204" w:rsidRPr="00E61204" w:rsidTr="004414C5">
        <w:trPr>
          <w:trHeight w:val="22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</w:pPr>
            <w:r w:rsidRPr="00E61204">
              <w:t>1.3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E61204" w:rsidRPr="00E61204" w:rsidRDefault="00E61204" w:rsidP="00E61204">
            <w:pPr>
              <w:widowControl w:val="0"/>
              <w:ind w:left="113" w:right="113"/>
              <w:jc w:val="center"/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E61204">
              <w:t>2021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1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10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</w:tr>
      <w:tr w:rsidR="00E61204" w:rsidRPr="00E61204" w:rsidTr="004414C5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</w:pPr>
            <w:r w:rsidRPr="00E61204">
              <w:t>1.4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E61204" w:rsidRPr="00E61204" w:rsidRDefault="00E61204" w:rsidP="00E61204">
            <w:pPr>
              <w:widowControl w:val="0"/>
              <w:ind w:left="113" w:right="113"/>
              <w:jc w:val="center"/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01.01.2021 -30.06.2021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  <w:rPr>
                <w:sz w:val="26"/>
                <w:szCs w:val="26"/>
              </w:rPr>
            </w:pPr>
            <w:r w:rsidRPr="00E61204">
              <w:rPr>
                <w:sz w:val="26"/>
                <w:szCs w:val="26"/>
              </w:rPr>
              <w:t>8 320,00</w:t>
            </w:r>
          </w:p>
        </w:tc>
        <w:tc>
          <w:tcPr>
            <w:tcW w:w="571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10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</w:tr>
      <w:tr w:rsidR="00E61204" w:rsidRPr="00E61204" w:rsidTr="004414C5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</w:pPr>
            <w:r w:rsidRPr="00E61204">
              <w:t>1.5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E61204" w:rsidRPr="00E61204" w:rsidRDefault="00E61204" w:rsidP="00E61204">
            <w:pPr>
              <w:widowControl w:val="0"/>
              <w:ind w:left="113" w:right="113"/>
              <w:jc w:val="center"/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01.07.2021 -  31.12.2021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  <w:rPr>
                <w:sz w:val="26"/>
                <w:szCs w:val="26"/>
              </w:rPr>
            </w:pPr>
            <w:r w:rsidRPr="00E61204">
              <w:rPr>
                <w:sz w:val="26"/>
                <w:szCs w:val="26"/>
              </w:rPr>
              <w:t>9 554,64</w:t>
            </w:r>
          </w:p>
        </w:tc>
        <w:tc>
          <w:tcPr>
            <w:tcW w:w="571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10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</w:tr>
      <w:tr w:rsidR="00E61204" w:rsidRPr="00E61204" w:rsidTr="004414C5">
        <w:trPr>
          <w:trHeight w:val="29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</w:pPr>
            <w:r w:rsidRPr="00E61204">
              <w:t>1.6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E61204" w:rsidRPr="00E61204" w:rsidRDefault="00E61204" w:rsidP="00E61204">
            <w:pPr>
              <w:widowControl w:val="0"/>
              <w:ind w:left="113" w:right="113"/>
              <w:jc w:val="center"/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ind w:left="-108"/>
              <w:jc w:val="center"/>
            </w:pPr>
            <w:r w:rsidRPr="00E61204">
              <w:t>2022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1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10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</w:tr>
      <w:tr w:rsidR="00E61204" w:rsidRPr="00E61204" w:rsidTr="004414C5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</w:pPr>
            <w:r w:rsidRPr="00E61204">
              <w:t>1.7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E61204" w:rsidRPr="00E61204" w:rsidRDefault="00E61204" w:rsidP="00E61204">
            <w:pPr>
              <w:widowControl w:val="0"/>
              <w:ind w:left="113" w:right="113"/>
              <w:jc w:val="center"/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01.01.2022 -30.06.2022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  <w:rPr>
                <w:sz w:val="26"/>
                <w:szCs w:val="26"/>
                <w:highlight w:val="yellow"/>
              </w:rPr>
            </w:pPr>
            <w:r w:rsidRPr="00E61204">
              <w:rPr>
                <w:sz w:val="26"/>
                <w:szCs w:val="26"/>
                <w:highlight w:val="yellow"/>
              </w:rPr>
              <w:t>9 554,64</w:t>
            </w:r>
          </w:p>
        </w:tc>
        <w:tc>
          <w:tcPr>
            <w:tcW w:w="571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10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</w:tr>
      <w:tr w:rsidR="00E61204" w:rsidRPr="00E61204" w:rsidTr="004414C5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</w:pPr>
            <w:r w:rsidRPr="00E61204">
              <w:t>1.8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E61204" w:rsidRPr="00E61204" w:rsidRDefault="00E61204" w:rsidP="00E61204">
            <w:pPr>
              <w:widowControl w:val="0"/>
              <w:ind w:left="113" w:right="113"/>
              <w:jc w:val="center"/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01.07.2022 -  31.12.2022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  <w:rPr>
                <w:sz w:val="26"/>
                <w:szCs w:val="26"/>
                <w:highlight w:val="yellow"/>
              </w:rPr>
            </w:pPr>
            <w:r w:rsidRPr="00E61204">
              <w:rPr>
                <w:sz w:val="26"/>
                <w:szCs w:val="26"/>
                <w:highlight w:val="yellow"/>
              </w:rPr>
              <w:t>10 976,41</w:t>
            </w:r>
          </w:p>
        </w:tc>
        <w:tc>
          <w:tcPr>
            <w:tcW w:w="571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10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</w:tr>
      <w:tr w:rsidR="00E61204" w:rsidRPr="00E61204" w:rsidTr="004414C5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E61204" w:rsidRPr="00E61204" w:rsidRDefault="00E61204" w:rsidP="00E61204">
            <w:pPr>
              <w:widowControl w:val="0"/>
              <w:ind w:left="113" w:right="113"/>
              <w:jc w:val="center"/>
            </w:pPr>
          </w:p>
        </w:tc>
        <w:tc>
          <w:tcPr>
            <w:tcW w:w="2499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ind w:right="-108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двухставочный</w:t>
            </w:r>
          </w:p>
        </w:tc>
        <w:tc>
          <w:tcPr>
            <w:tcW w:w="1134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Х</w:t>
            </w:r>
          </w:p>
        </w:tc>
        <w:tc>
          <w:tcPr>
            <w:tcW w:w="1333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Х</w:t>
            </w:r>
          </w:p>
        </w:tc>
      </w:tr>
      <w:tr w:rsidR="00E61204" w:rsidRPr="00E61204" w:rsidTr="004414C5">
        <w:trPr>
          <w:trHeight w:val="333"/>
          <w:jc w:val="center"/>
        </w:trPr>
        <w:tc>
          <w:tcPr>
            <w:tcW w:w="711" w:type="dxa"/>
            <w:vMerge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E61204" w:rsidRPr="00E61204" w:rsidRDefault="00E61204" w:rsidP="00E61204">
            <w:pPr>
              <w:widowControl w:val="0"/>
              <w:ind w:left="113" w:right="113"/>
              <w:jc w:val="center"/>
            </w:pPr>
          </w:p>
        </w:tc>
        <w:tc>
          <w:tcPr>
            <w:tcW w:w="2499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spacing w:line="240" w:lineRule="atLeast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ставка за тепловую энергию, руб./Гкал</w:t>
            </w:r>
          </w:p>
        </w:tc>
        <w:tc>
          <w:tcPr>
            <w:tcW w:w="1134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10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</w:tr>
      <w:tr w:rsidR="00E61204" w:rsidRPr="00E61204" w:rsidTr="004414C5">
        <w:trPr>
          <w:trHeight w:val="766"/>
          <w:jc w:val="center"/>
        </w:trPr>
        <w:tc>
          <w:tcPr>
            <w:tcW w:w="711" w:type="dxa"/>
            <w:vMerge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E61204" w:rsidRPr="00E61204" w:rsidRDefault="00E61204" w:rsidP="00E61204">
            <w:pPr>
              <w:widowControl w:val="0"/>
              <w:ind w:left="113" w:right="113"/>
              <w:jc w:val="center"/>
            </w:pPr>
          </w:p>
        </w:tc>
        <w:tc>
          <w:tcPr>
            <w:tcW w:w="2499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134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10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</w:tr>
      <w:tr w:rsidR="00E61204" w:rsidRPr="00E61204" w:rsidTr="004414C5">
        <w:trPr>
          <w:cantSplit/>
          <w:trHeight w:val="435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E61204" w:rsidRPr="00E61204" w:rsidRDefault="00E61204" w:rsidP="00E61204">
            <w:pPr>
              <w:jc w:val="center"/>
            </w:pPr>
          </w:p>
        </w:tc>
        <w:tc>
          <w:tcPr>
            <w:tcW w:w="8373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</w:pPr>
            <w:r w:rsidRPr="00E61204">
              <w:t>Население (тарифы указываются с учетом НДС)*</w:t>
            </w:r>
          </w:p>
        </w:tc>
      </w:tr>
      <w:tr w:rsidR="00E61204" w:rsidRPr="00E61204" w:rsidTr="004414C5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</w:pPr>
            <w:r w:rsidRPr="00E61204">
              <w:t>1.9</w:t>
            </w:r>
          </w:p>
        </w:tc>
        <w:tc>
          <w:tcPr>
            <w:tcW w:w="682" w:type="dxa"/>
            <w:vMerge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2499" w:type="dxa"/>
            <w:vMerge w:val="restart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одноставочный руб./Гкал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E61204">
              <w:t>2020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10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</w:tr>
      <w:tr w:rsidR="00E61204" w:rsidRPr="00E61204" w:rsidTr="004414C5">
        <w:trPr>
          <w:trHeight w:val="55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</w:pPr>
            <w:r w:rsidRPr="00E61204">
              <w:lastRenderedPageBreak/>
              <w:t>1.10</w:t>
            </w:r>
          </w:p>
        </w:tc>
        <w:tc>
          <w:tcPr>
            <w:tcW w:w="682" w:type="dxa"/>
            <w:vMerge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19.10.2020 -  31.12.2020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  <w:rPr>
                <w:sz w:val="26"/>
                <w:szCs w:val="26"/>
              </w:rPr>
            </w:pPr>
            <w:r w:rsidRPr="00E61204">
              <w:rPr>
                <w:sz w:val="26"/>
                <w:szCs w:val="26"/>
              </w:rPr>
              <w:t>10 270,91</w:t>
            </w:r>
          </w:p>
        </w:tc>
        <w:tc>
          <w:tcPr>
            <w:tcW w:w="571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10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</w:tr>
      <w:tr w:rsidR="00E61204" w:rsidRPr="00E61204" w:rsidTr="004414C5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</w:pPr>
            <w:r w:rsidRPr="00E61204">
              <w:t>1.11</w:t>
            </w:r>
          </w:p>
        </w:tc>
        <w:tc>
          <w:tcPr>
            <w:tcW w:w="682" w:type="dxa"/>
            <w:vMerge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E61204">
              <w:t>2021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10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</w:tr>
      <w:tr w:rsidR="00E61204" w:rsidRPr="00E61204" w:rsidTr="004414C5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</w:pPr>
            <w:r w:rsidRPr="00E61204">
              <w:t>1.12</w:t>
            </w:r>
          </w:p>
        </w:tc>
        <w:tc>
          <w:tcPr>
            <w:tcW w:w="682" w:type="dxa"/>
            <w:vMerge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01.01.2021 -30.06.2021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  <w:rPr>
                <w:sz w:val="26"/>
                <w:szCs w:val="26"/>
              </w:rPr>
            </w:pPr>
            <w:r w:rsidRPr="00E61204">
              <w:rPr>
                <w:sz w:val="26"/>
                <w:szCs w:val="26"/>
              </w:rPr>
              <w:t>9 984,00</w:t>
            </w:r>
          </w:p>
        </w:tc>
        <w:tc>
          <w:tcPr>
            <w:tcW w:w="571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10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</w:tr>
      <w:tr w:rsidR="00E61204" w:rsidRPr="00E61204" w:rsidTr="004414C5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</w:pPr>
            <w:r w:rsidRPr="00E61204">
              <w:t>1.13</w:t>
            </w:r>
          </w:p>
        </w:tc>
        <w:tc>
          <w:tcPr>
            <w:tcW w:w="682" w:type="dxa"/>
            <w:vMerge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01.07.2021 - 31.12.2021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  <w:rPr>
                <w:sz w:val="26"/>
                <w:szCs w:val="26"/>
              </w:rPr>
            </w:pPr>
            <w:r w:rsidRPr="00E61204">
              <w:rPr>
                <w:sz w:val="26"/>
                <w:szCs w:val="26"/>
              </w:rPr>
              <w:t>11 465,57</w:t>
            </w:r>
          </w:p>
        </w:tc>
        <w:tc>
          <w:tcPr>
            <w:tcW w:w="571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10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</w:tr>
      <w:tr w:rsidR="00E61204" w:rsidRPr="00E61204" w:rsidTr="004414C5">
        <w:trPr>
          <w:trHeight w:val="26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</w:pPr>
            <w:r w:rsidRPr="00E61204">
              <w:t>1.14</w:t>
            </w:r>
          </w:p>
        </w:tc>
        <w:tc>
          <w:tcPr>
            <w:tcW w:w="682" w:type="dxa"/>
            <w:vMerge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ind w:left="-108"/>
              <w:jc w:val="center"/>
            </w:pPr>
            <w:r w:rsidRPr="00E61204">
              <w:t>2022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1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10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</w:tr>
      <w:tr w:rsidR="00E61204" w:rsidRPr="00E61204" w:rsidTr="004414C5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</w:pPr>
            <w:r w:rsidRPr="00E61204">
              <w:t>1.15</w:t>
            </w:r>
          </w:p>
        </w:tc>
        <w:tc>
          <w:tcPr>
            <w:tcW w:w="682" w:type="dxa"/>
            <w:vMerge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01.01.2022 -30.06.2022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  <w:rPr>
                <w:sz w:val="26"/>
                <w:szCs w:val="26"/>
                <w:highlight w:val="yellow"/>
              </w:rPr>
            </w:pPr>
            <w:r w:rsidRPr="00E61204">
              <w:rPr>
                <w:sz w:val="26"/>
                <w:szCs w:val="26"/>
                <w:highlight w:val="yellow"/>
              </w:rPr>
              <w:t>11 465,57</w:t>
            </w:r>
          </w:p>
        </w:tc>
        <w:tc>
          <w:tcPr>
            <w:tcW w:w="571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10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</w:tr>
      <w:tr w:rsidR="00E61204" w:rsidRPr="00E61204" w:rsidTr="004414C5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</w:pPr>
            <w:r w:rsidRPr="00E61204">
              <w:t>1.16</w:t>
            </w:r>
          </w:p>
        </w:tc>
        <w:tc>
          <w:tcPr>
            <w:tcW w:w="682" w:type="dxa"/>
            <w:vMerge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01.07.2022 -  31.12.2022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  <w:rPr>
                <w:sz w:val="26"/>
                <w:szCs w:val="26"/>
                <w:highlight w:val="yellow"/>
              </w:rPr>
            </w:pPr>
            <w:r w:rsidRPr="00E61204">
              <w:rPr>
                <w:sz w:val="26"/>
                <w:szCs w:val="26"/>
                <w:highlight w:val="yellow"/>
              </w:rPr>
              <w:t>13 171,69</w:t>
            </w:r>
          </w:p>
        </w:tc>
        <w:tc>
          <w:tcPr>
            <w:tcW w:w="571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10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</w:tr>
      <w:tr w:rsidR="00E61204" w:rsidRPr="00E61204" w:rsidTr="004414C5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682" w:type="dxa"/>
            <w:vMerge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2499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ind w:right="-108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двухставочный</w:t>
            </w:r>
          </w:p>
        </w:tc>
        <w:tc>
          <w:tcPr>
            <w:tcW w:w="1134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Х</w:t>
            </w:r>
          </w:p>
        </w:tc>
        <w:tc>
          <w:tcPr>
            <w:tcW w:w="1333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Х</w:t>
            </w:r>
          </w:p>
        </w:tc>
      </w:tr>
      <w:tr w:rsidR="00E61204" w:rsidRPr="00E61204" w:rsidTr="004414C5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682" w:type="dxa"/>
            <w:vMerge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2499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spacing w:line="240" w:lineRule="atLeast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ставка за тепловую энергию, руб./Гкал</w:t>
            </w:r>
          </w:p>
        </w:tc>
        <w:tc>
          <w:tcPr>
            <w:tcW w:w="1134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10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</w:tr>
      <w:tr w:rsidR="00E61204" w:rsidRPr="00E61204" w:rsidTr="004414C5">
        <w:trPr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682" w:type="dxa"/>
            <w:vMerge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2499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134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10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</w:tr>
    </w:tbl>
    <w:p w:rsidR="00E61204" w:rsidRPr="00E61204" w:rsidRDefault="00E61204" w:rsidP="00E61204">
      <w:pPr>
        <w:widowControl w:val="0"/>
        <w:tabs>
          <w:tab w:val="left" w:pos="9072"/>
        </w:tabs>
        <w:jc w:val="both"/>
      </w:pPr>
      <w:r w:rsidRPr="00E61204">
        <w:t>* Выделяется в целях реализации пункта 6 статьи 168 Налогового кодекса Российской Федерации (часть вторая)».</w:t>
      </w:r>
    </w:p>
    <w:p w:rsidR="00E61204" w:rsidRPr="00E61204" w:rsidRDefault="00E61204" w:rsidP="00E61204">
      <w:pPr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</w:p>
    <w:p w:rsidR="00E61204" w:rsidRDefault="00E61204" w:rsidP="00E61204">
      <w:pPr>
        <w:widowControl w:val="0"/>
        <w:ind w:left="4253"/>
      </w:pPr>
      <w:r w:rsidRPr="00E61204">
        <w:br w:type="page"/>
      </w:r>
    </w:p>
    <w:p w:rsidR="00E61204" w:rsidRPr="00E61204" w:rsidRDefault="00E61204" w:rsidP="00E61204">
      <w:pPr>
        <w:widowControl w:val="0"/>
        <w:ind w:left="4253"/>
      </w:pPr>
      <w:r w:rsidRPr="00E61204">
        <w:lastRenderedPageBreak/>
        <w:t xml:space="preserve">Приложение </w:t>
      </w:r>
      <w:r>
        <w:t>2</w:t>
      </w:r>
    </w:p>
    <w:p w:rsidR="00E61204" w:rsidRPr="00E61204" w:rsidRDefault="00E61204" w:rsidP="00E61204">
      <w:pPr>
        <w:widowControl w:val="0"/>
        <w:ind w:left="4253"/>
      </w:pPr>
      <w:r w:rsidRPr="00E61204">
        <w:t>к постановлению Региональной службы</w:t>
      </w:r>
    </w:p>
    <w:p w:rsidR="00E61204" w:rsidRPr="00E61204" w:rsidRDefault="00E61204" w:rsidP="00E61204">
      <w:pPr>
        <w:widowControl w:val="0"/>
        <w:ind w:left="4253"/>
      </w:pPr>
      <w:r w:rsidRPr="00E61204">
        <w:t xml:space="preserve">по тарифам и ценам Камчатского края </w:t>
      </w:r>
    </w:p>
    <w:p w:rsidR="00E61204" w:rsidRPr="00E61204" w:rsidRDefault="00E61204" w:rsidP="00E61204">
      <w:pPr>
        <w:widowControl w:val="0"/>
        <w:ind w:left="4253"/>
      </w:pPr>
      <w:r w:rsidRPr="00E61204">
        <w:t xml:space="preserve">от </w:t>
      </w:r>
      <w:r w:rsidRPr="00E61204">
        <w:rPr>
          <w:lang w:val="en-US"/>
        </w:rPr>
        <w:t>XX</w:t>
      </w:r>
      <w:r w:rsidRPr="00E61204">
        <w:t xml:space="preserve">.12.2021 № </w:t>
      </w:r>
      <w:r w:rsidRPr="00E61204">
        <w:rPr>
          <w:lang w:val="en-US"/>
        </w:rPr>
        <w:t>XXX</w:t>
      </w:r>
    </w:p>
    <w:p w:rsidR="00E61204" w:rsidRDefault="00E61204" w:rsidP="00E61204">
      <w:pPr>
        <w:widowControl w:val="0"/>
        <w:ind w:left="4253"/>
      </w:pPr>
    </w:p>
    <w:p w:rsidR="00E61204" w:rsidRPr="00E61204" w:rsidRDefault="00E61204" w:rsidP="00E61204">
      <w:pPr>
        <w:widowControl w:val="0"/>
        <w:ind w:left="4253"/>
        <w:rPr>
          <w:szCs w:val="28"/>
        </w:rPr>
      </w:pPr>
      <w:r>
        <w:rPr>
          <w:szCs w:val="28"/>
        </w:rPr>
        <w:t>«</w:t>
      </w:r>
      <w:r w:rsidRPr="00E61204">
        <w:rPr>
          <w:szCs w:val="28"/>
        </w:rPr>
        <w:t>Приложение 3</w:t>
      </w:r>
    </w:p>
    <w:p w:rsidR="00E61204" w:rsidRPr="00E61204" w:rsidRDefault="00E61204" w:rsidP="00E61204">
      <w:pPr>
        <w:tabs>
          <w:tab w:val="left" w:pos="4140"/>
          <w:tab w:val="left" w:pos="4320"/>
        </w:tabs>
        <w:ind w:left="4253" w:hanging="5"/>
        <w:rPr>
          <w:szCs w:val="28"/>
        </w:rPr>
      </w:pPr>
      <w:r w:rsidRPr="00E61204">
        <w:rPr>
          <w:szCs w:val="28"/>
        </w:rPr>
        <w:t>к постановлению Региональной службы</w:t>
      </w:r>
    </w:p>
    <w:p w:rsidR="00E61204" w:rsidRPr="00E61204" w:rsidRDefault="00E61204" w:rsidP="00E61204">
      <w:pPr>
        <w:tabs>
          <w:tab w:val="left" w:pos="4140"/>
          <w:tab w:val="left" w:pos="4320"/>
        </w:tabs>
        <w:ind w:left="4253" w:hanging="5"/>
        <w:rPr>
          <w:szCs w:val="28"/>
        </w:rPr>
      </w:pPr>
      <w:r w:rsidRPr="00E61204">
        <w:rPr>
          <w:szCs w:val="28"/>
        </w:rPr>
        <w:t>по тарифам и ценам Камчатского края</w:t>
      </w:r>
    </w:p>
    <w:p w:rsidR="00E61204" w:rsidRPr="00E61204" w:rsidRDefault="00E61204" w:rsidP="00E61204">
      <w:pPr>
        <w:tabs>
          <w:tab w:val="left" w:pos="4140"/>
          <w:tab w:val="left" w:pos="4320"/>
        </w:tabs>
        <w:ind w:left="4253" w:hanging="5"/>
        <w:rPr>
          <w:szCs w:val="28"/>
        </w:rPr>
      </w:pPr>
      <w:r w:rsidRPr="00E61204">
        <w:rPr>
          <w:szCs w:val="28"/>
        </w:rPr>
        <w:t>от 07.10.2020 № 134</w:t>
      </w:r>
    </w:p>
    <w:p w:rsidR="00E61204" w:rsidRPr="00E61204" w:rsidRDefault="00E61204" w:rsidP="00E61204">
      <w:pPr>
        <w:tabs>
          <w:tab w:val="left" w:pos="4140"/>
          <w:tab w:val="left" w:pos="4320"/>
        </w:tabs>
        <w:ind w:left="4320"/>
        <w:rPr>
          <w:szCs w:val="28"/>
        </w:rPr>
      </w:pPr>
    </w:p>
    <w:p w:rsidR="00E61204" w:rsidRPr="00E61204" w:rsidRDefault="00E61204" w:rsidP="00E61204">
      <w:pPr>
        <w:widowControl w:val="0"/>
        <w:ind w:left="-142" w:firstLine="142"/>
        <w:jc w:val="center"/>
        <w:rPr>
          <w:bCs/>
          <w:kern w:val="36"/>
          <w:szCs w:val="28"/>
        </w:rPr>
      </w:pPr>
      <w:r w:rsidRPr="00E61204">
        <w:rPr>
          <w:spacing w:val="2"/>
          <w:szCs w:val="28"/>
        </w:rPr>
        <w:t>Л</w:t>
      </w:r>
      <w:r w:rsidRPr="00E61204">
        <w:rPr>
          <w:spacing w:val="6"/>
          <w:szCs w:val="28"/>
        </w:rPr>
        <w:t>ьготные тарифы на тепловую энергию на нужды отопления</w:t>
      </w:r>
      <w:r w:rsidRPr="00E61204">
        <w:rPr>
          <w:spacing w:val="6"/>
          <w:szCs w:val="28"/>
        </w:rPr>
        <w:br/>
        <w:t xml:space="preserve">и </w:t>
      </w:r>
      <w:r w:rsidRPr="00E61204">
        <w:rPr>
          <w:spacing w:val="2"/>
          <w:szCs w:val="28"/>
        </w:rPr>
        <w:t xml:space="preserve">горячего водоснабжения в </w:t>
      </w:r>
      <w:r w:rsidRPr="00E61204">
        <w:rPr>
          <w:spacing w:val="4"/>
          <w:szCs w:val="28"/>
        </w:rPr>
        <w:t>открытой системе теплоснабжения (горячее водоснабжение)</w:t>
      </w:r>
      <w:r w:rsidRPr="00E61204">
        <w:rPr>
          <w:szCs w:val="28"/>
        </w:rPr>
        <w:t xml:space="preserve">, поставляемые ООО «ИКС Петропавловск-Камчатский» </w:t>
      </w:r>
      <w:r w:rsidRPr="00E61204">
        <w:rPr>
          <w:bCs/>
          <w:szCs w:val="28"/>
        </w:rPr>
        <w:t>от котельной № 14, находящейся на территории Пионерского сельского поселения Елизовского муниципального района Камчатского края,</w:t>
      </w:r>
      <w:r w:rsidRPr="00E61204">
        <w:rPr>
          <w:szCs w:val="28"/>
        </w:rPr>
        <w:t xml:space="preserve"> населению и исполнителям коммунальных услуг для населения</w:t>
      </w:r>
      <w:r w:rsidRPr="00E61204">
        <w:rPr>
          <w:bCs/>
          <w:kern w:val="36"/>
          <w:szCs w:val="28"/>
        </w:rPr>
        <w:t xml:space="preserve"> </w:t>
      </w:r>
    </w:p>
    <w:p w:rsidR="00E61204" w:rsidRDefault="00E61204" w:rsidP="00E61204">
      <w:pPr>
        <w:widowControl w:val="0"/>
        <w:ind w:left="-142" w:firstLine="142"/>
        <w:jc w:val="center"/>
        <w:rPr>
          <w:bCs/>
          <w:szCs w:val="28"/>
        </w:rPr>
      </w:pPr>
      <w:r w:rsidRPr="00E61204">
        <w:rPr>
          <w:szCs w:val="28"/>
        </w:rPr>
        <w:t xml:space="preserve">с 19 октября </w:t>
      </w:r>
      <w:r w:rsidRPr="00E61204">
        <w:rPr>
          <w:bCs/>
          <w:szCs w:val="28"/>
        </w:rPr>
        <w:t>2020 года по 31 декабря 2022 года</w:t>
      </w:r>
    </w:p>
    <w:p w:rsidR="00E61204" w:rsidRPr="00E61204" w:rsidRDefault="00E61204" w:rsidP="00E61204">
      <w:pPr>
        <w:widowControl w:val="0"/>
        <w:ind w:left="-142" w:firstLine="142"/>
        <w:jc w:val="center"/>
        <w:rPr>
          <w:bCs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643"/>
        <w:gridCol w:w="2327"/>
        <w:gridCol w:w="1243"/>
        <w:gridCol w:w="1099"/>
        <w:gridCol w:w="732"/>
        <w:gridCol w:w="732"/>
        <w:gridCol w:w="732"/>
        <w:gridCol w:w="777"/>
        <w:gridCol w:w="672"/>
      </w:tblGrid>
      <w:tr w:rsidR="00E61204" w:rsidRPr="00E61204" w:rsidTr="00E61204">
        <w:trPr>
          <w:trHeight w:val="639"/>
          <w:jc w:val="center"/>
        </w:trPr>
        <w:tc>
          <w:tcPr>
            <w:tcW w:w="371" w:type="pct"/>
            <w:vMerge w:val="restart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№ п/п</w:t>
            </w:r>
          </w:p>
        </w:tc>
        <w:tc>
          <w:tcPr>
            <w:tcW w:w="356" w:type="pct"/>
            <w:vMerge w:val="restart"/>
            <w:shd w:val="clear" w:color="auto" w:fill="auto"/>
            <w:textDirection w:val="btLr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231" w:type="pct"/>
            <w:vMerge w:val="restart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Вид тарифа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 xml:space="preserve">Год </w:t>
            </w:r>
          </w:p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(период)</w:t>
            </w:r>
          </w:p>
        </w:tc>
        <w:tc>
          <w:tcPr>
            <w:tcW w:w="593" w:type="pct"/>
            <w:vMerge w:val="restart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Вода</w:t>
            </w:r>
          </w:p>
        </w:tc>
        <w:tc>
          <w:tcPr>
            <w:tcW w:w="1410" w:type="pct"/>
            <w:gridSpan w:val="4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Отборный пар давлением</w:t>
            </w:r>
          </w:p>
        </w:tc>
        <w:tc>
          <w:tcPr>
            <w:tcW w:w="370" w:type="pct"/>
            <w:vMerge w:val="restart"/>
            <w:shd w:val="clear" w:color="auto" w:fill="auto"/>
            <w:textDirection w:val="btLr"/>
            <w:vAlign w:val="center"/>
          </w:tcPr>
          <w:p w:rsidR="00E61204" w:rsidRPr="00E61204" w:rsidRDefault="00E61204" w:rsidP="00E61204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Острый и редуцированный пар</w:t>
            </w:r>
          </w:p>
        </w:tc>
      </w:tr>
      <w:tr w:rsidR="00E61204" w:rsidRPr="00E61204" w:rsidTr="00E61204">
        <w:trPr>
          <w:trHeight w:val="1022"/>
          <w:jc w:val="center"/>
        </w:trPr>
        <w:tc>
          <w:tcPr>
            <w:tcW w:w="371" w:type="pct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pct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pct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pct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от 1,2 до 2,5 кг/см</w:t>
            </w:r>
            <w:r w:rsidRPr="00E6120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от 2,5 до 7,0 кг/см</w:t>
            </w:r>
            <w:r w:rsidRPr="00E6120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от 7,0 до 13,0 кг/см</w:t>
            </w:r>
            <w:r w:rsidRPr="00E6120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свыше 13,0 кг/см</w:t>
            </w:r>
            <w:r w:rsidRPr="00E6120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61204" w:rsidRPr="00E61204" w:rsidTr="00E61204">
        <w:trPr>
          <w:jc w:val="center"/>
        </w:trPr>
        <w:tc>
          <w:tcPr>
            <w:tcW w:w="371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  <w:r w:rsidRPr="00E61204">
              <w:t>1.</w:t>
            </w:r>
          </w:p>
        </w:tc>
        <w:tc>
          <w:tcPr>
            <w:tcW w:w="4629" w:type="pct"/>
            <w:gridSpan w:val="9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  <w:r w:rsidRPr="00E61204">
              <w:t>Для потребителей, в случае отсутствия дифференциации тарифов</w:t>
            </w:r>
          </w:p>
          <w:p w:rsidR="00E61204" w:rsidRPr="00E61204" w:rsidRDefault="00E61204" w:rsidP="00E61204">
            <w:pPr>
              <w:widowControl w:val="0"/>
              <w:jc w:val="center"/>
            </w:pPr>
            <w:r w:rsidRPr="00E61204">
              <w:t>по схеме подключения</w:t>
            </w:r>
          </w:p>
        </w:tc>
      </w:tr>
      <w:tr w:rsidR="00E61204" w:rsidRPr="00E61204" w:rsidTr="00E61204">
        <w:trPr>
          <w:trHeight w:val="317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356" w:type="pct"/>
            <w:vMerge w:val="restart"/>
            <w:shd w:val="clear" w:color="auto" w:fill="auto"/>
            <w:textDirection w:val="btLr"/>
            <w:vAlign w:val="center"/>
          </w:tcPr>
          <w:p w:rsidR="00E61204" w:rsidRPr="00E61204" w:rsidRDefault="00E61204" w:rsidP="00E61204">
            <w:pPr>
              <w:widowControl w:val="0"/>
              <w:ind w:left="113" w:right="113"/>
              <w:jc w:val="center"/>
              <w:rPr>
                <w:szCs w:val="28"/>
              </w:rPr>
            </w:pPr>
            <w:r w:rsidRPr="00E61204">
              <w:rPr>
                <w:szCs w:val="28"/>
              </w:rPr>
              <w:t>ООО «</w:t>
            </w:r>
            <w:r w:rsidRPr="00E61204">
              <w:rPr>
                <w:color w:val="252525"/>
                <w:szCs w:val="28"/>
                <w:shd w:val="clear" w:color="auto" w:fill="FFFFFF"/>
              </w:rPr>
              <w:t>ИКС Петропавловск - Камчатский</w:t>
            </w:r>
            <w:r w:rsidRPr="00E61204">
              <w:rPr>
                <w:szCs w:val="28"/>
              </w:rPr>
              <w:t>»</w:t>
            </w:r>
          </w:p>
        </w:tc>
        <w:tc>
          <w:tcPr>
            <w:tcW w:w="1231" w:type="pct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одноставочный руб./Гкал</w:t>
            </w:r>
          </w:p>
        </w:tc>
        <w:tc>
          <w:tcPr>
            <w:tcW w:w="668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ind w:left="36"/>
            </w:pPr>
          </w:p>
        </w:tc>
        <w:tc>
          <w:tcPr>
            <w:tcW w:w="298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371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370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370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370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</w:tr>
      <w:tr w:rsidR="00E61204" w:rsidRPr="00E61204" w:rsidTr="00E61204">
        <w:trPr>
          <w:trHeight w:val="280"/>
          <w:jc w:val="center"/>
        </w:trPr>
        <w:tc>
          <w:tcPr>
            <w:tcW w:w="371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356" w:type="pct"/>
            <w:vMerge/>
            <w:shd w:val="clear" w:color="auto" w:fill="auto"/>
            <w:textDirection w:val="btLr"/>
          </w:tcPr>
          <w:p w:rsidR="00E61204" w:rsidRPr="00E61204" w:rsidRDefault="00E61204" w:rsidP="00E61204">
            <w:pPr>
              <w:widowControl w:val="0"/>
              <w:ind w:left="113" w:right="113"/>
              <w:jc w:val="center"/>
            </w:pPr>
          </w:p>
        </w:tc>
        <w:tc>
          <w:tcPr>
            <w:tcW w:w="1231" w:type="pct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ind w:right="-108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двухставочный</w:t>
            </w:r>
          </w:p>
        </w:tc>
        <w:tc>
          <w:tcPr>
            <w:tcW w:w="668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Х</w:t>
            </w:r>
          </w:p>
        </w:tc>
        <w:tc>
          <w:tcPr>
            <w:tcW w:w="593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Х</w:t>
            </w:r>
          </w:p>
        </w:tc>
        <w:tc>
          <w:tcPr>
            <w:tcW w:w="298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Х</w:t>
            </w:r>
          </w:p>
        </w:tc>
        <w:tc>
          <w:tcPr>
            <w:tcW w:w="371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Х</w:t>
            </w:r>
          </w:p>
        </w:tc>
        <w:tc>
          <w:tcPr>
            <w:tcW w:w="370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Х</w:t>
            </w:r>
          </w:p>
        </w:tc>
        <w:tc>
          <w:tcPr>
            <w:tcW w:w="370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Х</w:t>
            </w:r>
          </w:p>
        </w:tc>
        <w:tc>
          <w:tcPr>
            <w:tcW w:w="370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Х</w:t>
            </w:r>
          </w:p>
        </w:tc>
      </w:tr>
      <w:tr w:rsidR="00E61204" w:rsidRPr="00E61204" w:rsidTr="00E61204">
        <w:trPr>
          <w:trHeight w:val="333"/>
          <w:jc w:val="center"/>
        </w:trPr>
        <w:tc>
          <w:tcPr>
            <w:tcW w:w="371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356" w:type="pct"/>
            <w:vMerge/>
            <w:shd w:val="clear" w:color="auto" w:fill="auto"/>
            <w:textDirection w:val="btLr"/>
          </w:tcPr>
          <w:p w:rsidR="00E61204" w:rsidRPr="00E61204" w:rsidRDefault="00E61204" w:rsidP="00E61204">
            <w:pPr>
              <w:widowControl w:val="0"/>
              <w:ind w:left="113" w:right="113"/>
              <w:jc w:val="center"/>
            </w:pPr>
          </w:p>
        </w:tc>
        <w:tc>
          <w:tcPr>
            <w:tcW w:w="1231" w:type="pct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spacing w:line="240" w:lineRule="atLeast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ставка за тепловую энергию, руб./Гкал</w:t>
            </w:r>
          </w:p>
        </w:tc>
        <w:tc>
          <w:tcPr>
            <w:tcW w:w="668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298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371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370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370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370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</w:tr>
      <w:tr w:rsidR="00E61204" w:rsidRPr="00E61204" w:rsidTr="00E61204">
        <w:trPr>
          <w:trHeight w:val="766"/>
          <w:jc w:val="center"/>
        </w:trPr>
        <w:tc>
          <w:tcPr>
            <w:tcW w:w="371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356" w:type="pct"/>
            <w:vMerge/>
            <w:shd w:val="clear" w:color="auto" w:fill="auto"/>
            <w:textDirection w:val="btLr"/>
          </w:tcPr>
          <w:p w:rsidR="00E61204" w:rsidRPr="00E61204" w:rsidRDefault="00E61204" w:rsidP="00E61204">
            <w:pPr>
              <w:widowControl w:val="0"/>
              <w:ind w:left="113" w:right="113"/>
              <w:jc w:val="center"/>
            </w:pPr>
          </w:p>
        </w:tc>
        <w:tc>
          <w:tcPr>
            <w:tcW w:w="1231" w:type="pct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668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298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371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370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370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370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</w:tr>
      <w:tr w:rsidR="00E61204" w:rsidRPr="00E61204" w:rsidTr="00E61204">
        <w:trPr>
          <w:cantSplit/>
          <w:trHeight w:val="443"/>
          <w:jc w:val="center"/>
        </w:trPr>
        <w:tc>
          <w:tcPr>
            <w:tcW w:w="371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356" w:type="pct"/>
            <w:vMerge/>
            <w:shd w:val="clear" w:color="auto" w:fill="auto"/>
            <w:textDirection w:val="btLr"/>
          </w:tcPr>
          <w:p w:rsidR="00E61204" w:rsidRPr="00E61204" w:rsidRDefault="00E61204" w:rsidP="00E61204">
            <w:pPr>
              <w:widowControl w:val="0"/>
              <w:ind w:left="113" w:right="113"/>
              <w:jc w:val="center"/>
            </w:pPr>
          </w:p>
        </w:tc>
        <w:tc>
          <w:tcPr>
            <w:tcW w:w="4272" w:type="pct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</w:pPr>
            <w:r w:rsidRPr="00E61204">
              <w:t>Население (тарифы указываются с учетом НДС)*</w:t>
            </w:r>
          </w:p>
        </w:tc>
      </w:tr>
      <w:tr w:rsidR="00E61204" w:rsidRPr="00E61204" w:rsidTr="00E61204">
        <w:trPr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  <w:r w:rsidRPr="00E61204">
              <w:t>1.1</w:t>
            </w:r>
          </w:p>
        </w:tc>
        <w:tc>
          <w:tcPr>
            <w:tcW w:w="356" w:type="pct"/>
            <w:vMerge/>
            <w:shd w:val="clear" w:color="auto" w:fill="auto"/>
            <w:textDirection w:val="btLr"/>
          </w:tcPr>
          <w:p w:rsidR="00E61204" w:rsidRPr="00E61204" w:rsidRDefault="00E61204" w:rsidP="00E61204">
            <w:pPr>
              <w:widowControl w:val="0"/>
              <w:ind w:left="113" w:right="113"/>
              <w:jc w:val="center"/>
            </w:pPr>
          </w:p>
        </w:tc>
        <w:tc>
          <w:tcPr>
            <w:tcW w:w="1231" w:type="pct"/>
            <w:vMerge w:val="restart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одноставочный руб./Гкал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E61204">
              <w:t>2020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ind w:left="36"/>
            </w:pPr>
          </w:p>
        </w:tc>
        <w:tc>
          <w:tcPr>
            <w:tcW w:w="298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371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370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370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370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</w:tr>
      <w:tr w:rsidR="00E61204" w:rsidRPr="00E61204" w:rsidTr="00E61204">
        <w:trPr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  <w:r w:rsidRPr="00E61204">
              <w:t>1.2</w:t>
            </w:r>
          </w:p>
        </w:tc>
        <w:tc>
          <w:tcPr>
            <w:tcW w:w="356" w:type="pct"/>
            <w:vMerge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1231" w:type="pct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19.10.2020 -  31.12.2020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4"/>
              </w:rPr>
            </w:pPr>
            <w:r w:rsidRPr="00E61204">
              <w:rPr>
                <w:sz w:val="24"/>
              </w:rPr>
              <w:t>3 900,00</w:t>
            </w:r>
          </w:p>
        </w:tc>
        <w:tc>
          <w:tcPr>
            <w:tcW w:w="298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371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370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370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370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</w:tr>
      <w:tr w:rsidR="00E61204" w:rsidRPr="00E61204" w:rsidTr="00E61204">
        <w:trPr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  <w:r w:rsidRPr="00E61204">
              <w:t>1.3</w:t>
            </w:r>
          </w:p>
        </w:tc>
        <w:tc>
          <w:tcPr>
            <w:tcW w:w="356" w:type="pct"/>
            <w:vMerge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1231" w:type="pct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E61204">
              <w:t>2021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371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370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370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370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</w:tr>
      <w:tr w:rsidR="00E61204" w:rsidRPr="00E61204" w:rsidTr="00E61204">
        <w:trPr>
          <w:trHeight w:val="481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  <w:r w:rsidRPr="00E61204">
              <w:t>1.4</w:t>
            </w:r>
          </w:p>
        </w:tc>
        <w:tc>
          <w:tcPr>
            <w:tcW w:w="356" w:type="pct"/>
            <w:vMerge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1231" w:type="pct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01.01.2021 -30.06.2021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</w:pPr>
            <w:r w:rsidRPr="00E61204">
              <w:t>&lt;*&gt;</w:t>
            </w:r>
          </w:p>
        </w:tc>
        <w:tc>
          <w:tcPr>
            <w:tcW w:w="298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371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370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370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370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</w:tr>
      <w:tr w:rsidR="00E61204" w:rsidRPr="00E61204" w:rsidTr="00E61204">
        <w:trPr>
          <w:trHeight w:val="475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  <w:r w:rsidRPr="00E61204">
              <w:t>1.5</w:t>
            </w:r>
          </w:p>
        </w:tc>
        <w:tc>
          <w:tcPr>
            <w:tcW w:w="356" w:type="pct"/>
            <w:vMerge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1231" w:type="pct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01.07.2021 -  31.12.2021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</w:pPr>
            <w:r w:rsidRPr="00E61204">
              <w:t>&lt;*&gt;</w:t>
            </w:r>
          </w:p>
        </w:tc>
        <w:tc>
          <w:tcPr>
            <w:tcW w:w="298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371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370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370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370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</w:tr>
      <w:tr w:rsidR="00E61204" w:rsidRPr="00E61204" w:rsidTr="00E61204">
        <w:trPr>
          <w:trHeight w:val="270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  <w:r w:rsidRPr="00E61204">
              <w:t>1.6</w:t>
            </w:r>
          </w:p>
        </w:tc>
        <w:tc>
          <w:tcPr>
            <w:tcW w:w="356" w:type="pct"/>
            <w:vMerge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1231" w:type="pct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E61204">
              <w:t>2022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298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371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370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370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370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</w:tr>
      <w:tr w:rsidR="00E61204" w:rsidRPr="00E61204" w:rsidTr="00E61204">
        <w:trPr>
          <w:trHeight w:val="331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  <w:r w:rsidRPr="00E61204">
              <w:t>1.7</w:t>
            </w:r>
          </w:p>
        </w:tc>
        <w:tc>
          <w:tcPr>
            <w:tcW w:w="356" w:type="pct"/>
            <w:vMerge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1231" w:type="pct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01.01.2022 -30.06.2022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  <w:outlineLvl w:val="0"/>
              <w:rPr>
                <w:highlight w:val="yellow"/>
              </w:rPr>
            </w:pPr>
            <w:r w:rsidRPr="00E61204">
              <w:rPr>
                <w:highlight w:val="yellow"/>
              </w:rPr>
              <w:t>&lt;*&gt;</w:t>
            </w:r>
          </w:p>
        </w:tc>
        <w:tc>
          <w:tcPr>
            <w:tcW w:w="298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371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370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370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370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</w:tr>
      <w:tr w:rsidR="00E61204" w:rsidRPr="00E61204" w:rsidTr="00E61204">
        <w:trPr>
          <w:trHeight w:val="331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  <w:r w:rsidRPr="00E61204">
              <w:t>1.8</w:t>
            </w:r>
          </w:p>
        </w:tc>
        <w:tc>
          <w:tcPr>
            <w:tcW w:w="356" w:type="pct"/>
            <w:vMerge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1231" w:type="pct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01.07.2022 -  31.12.2022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  <w:outlineLvl w:val="0"/>
              <w:rPr>
                <w:highlight w:val="yellow"/>
              </w:rPr>
            </w:pPr>
            <w:r w:rsidRPr="00E61204">
              <w:rPr>
                <w:highlight w:val="yellow"/>
              </w:rPr>
              <w:t>&lt;*&gt;</w:t>
            </w:r>
          </w:p>
        </w:tc>
        <w:tc>
          <w:tcPr>
            <w:tcW w:w="298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371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370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370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370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</w:tr>
      <w:tr w:rsidR="00E61204" w:rsidRPr="00E61204" w:rsidTr="00E61204">
        <w:trPr>
          <w:trHeight w:val="280"/>
          <w:jc w:val="center"/>
        </w:trPr>
        <w:tc>
          <w:tcPr>
            <w:tcW w:w="371" w:type="pct"/>
            <w:vMerge w:val="restar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356" w:type="pct"/>
            <w:vMerge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1231" w:type="pct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ind w:right="-108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двухставочный</w:t>
            </w:r>
          </w:p>
        </w:tc>
        <w:tc>
          <w:tcPr>
            <w:tcW w:w="668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61204" w:rsidRPr="00E61204" w:rsidTr="00E61204">
        <w:trPr>
          <w:trHeight w:val="183"/>
          <w:jc w:val="center"/>
        </w:trPr>
        <w:tc>
          <w:tcPr>
            <w:tcW w:w="371" w:type="pct"/>
            <w:vMerge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356" w:type="pct"/>
            <w:vMerge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1231" w:type="pct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spacing w:line="240" w:lineRule="atLeast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ставка за тепловую энергию, руб./Гкал</w:t>
            </w:r>
          </w:p>
        </w:tc>
        <w:tc>
          <w:tcPr>
            <w:tcW w:w="668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298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371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370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370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370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</w:tr>
      <w:tr w:rsidR="00E61204" w:rsidRPr="00E61204" w:rsidTr="00E61204">
        <w:trPr>
          <w:trHeight w:val="545"/>
          <w:jc w:val="center"/>
        </w:trPr>
        <w:tc>
          <w:tcPr>
            <w:tcW w:w="371" w:type="pct"/>
            <w:vMerge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356" w:type="pct"/>
            <w:vMerge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1231" w:type="pct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668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298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371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370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370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370" w:type="pct"/>
            <w:shd w:val="clear" w:color="auto" w:fill="auto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</w:tr>
    </w:tbl>
    <w:p w:rsidR="00E61204" w:rsidRPr="00E61204" w:rsidRDefault="00E61204" w:rsidP="00E61204">
      <w:pPr>
        <w:jc w:val="both"/>
        <w:rPr>
          <w:sz w:val="24"/>
        </w:rPr>
      </w:pPr>
      <w:r w:rsidRPr="00E61204">
        <w:rPr>
          <w:sz w:val="24"/>
        </w:rPr>
        <w:t>&lt;*&gt; значения льготных тарифов на тепловую энергию для населения и исполнителям коммунальных услуг для населения на период 2021, 2022 годы устанавливаются при ежегодной корректировке экономически обоснованных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Федерации».</w:t>
      </w:r>
    </w:p>
    <w:p w:rsidR="00E61204" w:rsidRPr="00E61204" w:rsidRDefault="00E61204" w:rsidP="00E61204">
      <w:pPr>
        <w:widowControl w:val="0"/>
        <w:jc w:val="both"/>
        <w:rPr>
          <w:sz w:val="24"/>
        </w:rPr>
      </w:pPr>
    </w:p>
    <w:p w:rsidR="00E61204" w:rsidRPr="00E61204" w:rsidRDefault="00E61204" w:rsidP="00E61204">
      <w:pPr>
        <w:widowControl w:val="0"/>
        <w:tabs>
          <w:tab w:val="left" w:pos="9072"/>
        </w:tabs>
        <w:jc w:val="both"/>
        <w:rPr>
          <w:sz w:val="24"/>
        </w:rPr>
      </w:pPr>
      <w:r w:rsidRPr="00E61204">
        <w:rPr>
          <w:sz w:val="24"/>
        </w:rPr>
        <w:t>* Выделяется в целях реализации пункта 6 статьи 168 Налогового кодекса Российской Федерации (часть вторая)».</w:t>
      </w:r>
    </w:p>
    <w:p w:rsidR="00E61204" w:rsidRDefault="00E61204" w:rsidP="00E61204">
      <w:pPr>
        <w:widowControl w:val="0"/>
        <w:ind w:left="4253"/>
      </w:pPr>
      <w:r w:rsidRPr="00E61204">
        <w:br w:type="page"/>
      </w:r>
    </w:p>
    <w:p w:rsidR="00E61204" w:rsidRPr="00E61204" w:rsidRDefault="00E61204" w:rsidP="00E61204">
      <w:pPr>
        <w:widowControl w:val="0"/>
        <w:ind w:left="4253"/>
      </w:pPr>
      <w:r w:rsidRPr="00E61204">
        <w:lastRenderedPageBreak/>
        <w:t xml:space="preserve">Приложение </w:t>
      </w:r>
      <w:r>
        <w:t>3</w:t>
      </w:r>
    </w:p>
    <w:p w:rsidR="00E61204" w:rsidRPr="00E61204" w:rsidRDefault="00E61204" w:rsidP="00E61204">
      <w:pPr>
        <w:widowControl w:val="0"/>
        <w:ind w:left="4253"/>
      </w:pPr>
      <w:r w:rsidRPr="00E61204">
        <w:t>к постановлению Региональной службы</w:t>
      </w:r>
    </w:p>
    <w:p w:rsidR="00E61204" w:rsidRPr="00E61204" w:rsidRDefault="00E61204" w:rsidP="00E61204">
      <w:pPr>
        <w:widowControl w:val="0"/>
        <w:ind w:left="4253"/>
      </w:pPr>
      <w:r w:rsidRPr="00E61204">
        <w:t xml:space="preserve">по тарифам и ценам Камчатского края </w:t>
      </w:r>
    </w:p>
    <w:p w:rsidR="00E61204" w:rsidRPr="00E61204" w:rsidRDefault="00E61204" w:rsidP="00E61204">
      <w:pPr>
        <w:widowControl w:val="0"/>
        <w:ind w:left="4253"/>
      </w:pPr>
      <w:r w:rsidRPr="00E61204">
        <w:t xml:space="preserve">от </w:t>
      </w:r>
      <w:r w:rsidRPr="00E61204">
        <w:rPr>
          <w:lang w:val="en-US"/>
        </w:rPr>
        <w:t>XX</w:t>
      </w:r>
      <w:r w:rsidRPr="00E61204">
        <w:t xml:space="preserve">.12.2021 № </w:t>
      </w:r>
      <w:r w:rsidRPr="00E61204">
        <w:rPr>
          <w:lang w:val="en-US"/>
        </w:rPr>
        <w:t>XXX</w:t>
      </w:r>
    </w:p>
    <w:p w:rsidR="00E61204" w:rsidRDefault="00E61204" w:rsidP="00E61204">
      <w:pPr>
        <w:widowControl w:val="0"/>
        <w:ind w:left="4253"/>
      </w:pPr>
    </w:p>
    <w:p w:rsidR="00E61204" w:rsidRPr="00E61204" w:rsidRDefault="00E61204" w:rsidP="00E61204">
      <w:pPr>
        <w:widowControl w:val="0"/>
        <w:ind w:left="4253"/>
        <w:rPr>
          <w:szCs w:val="28"/>
        </w:rPr>
      </w:pPr>
      <w:r>
        <w:rPr>
          <w:szCs w:val="28"/>
        </w:rPr>
        <w:t>«</w:t>
      </w:r>
      <w:r w:rsidRPr="00E61204">
        <w:rPr>
          <w:szCs w:val="28"/>
        </w:rPr>
        <w:t>Приложение 4</w:t>
      </w:r>
    </w:p>
    <w:p w:rsidR="00E61204" w:rsidRPr="00E61204" w:rsidRDefault="00E61204" w:rsidP="00E61204">
      <w:pPr>
        <w:tabs>
          <w:tab w:val="left" w:pos="4140"/>
          <w:tab w:val="left" w:pos="4320"/>
        </w:tabs>
        <w:ind w:left="4253" w:hanging="5"/>
        <w:rPr>
          <w:szCs w:val="28"/>
        </w:rPr>
      </w:pPr>
      <w:r w:rsidRPr="00E61204">
        <w:rPr>
          <w:szCs w:val="28"/>
        </w:rPr>
        <w:t>к постановлению Региональной службы</w:t>
      </w:r>
    </w:p>
    <w:p w:rsidR="00E61204" w:rsidRPr="00E61204" w:rsidRDefault="00E61204" w:rsidP="00E61204">
      <w:pPr>
        <w:tabs>
          <w:tab w:val="left" w:pos="4140"/>
          <w:tab w:val="left" w:pos="4320"/>
        </w:tabs>
        <w:ind w:left="4253" w:hanging="5"/>
        <w:rPr>
          <w:szCs w:val="28"/>
        </w:rPr>
      </w:pPr>
      <w:r w:rsidRPr="00E61204">
        <w:rPr>
          <w:szCs w:val="28"/>
        </w:rPr>
        <w:t>по тарифам и ценам Камчатского края</w:t>
      </w:r>
    </w:p>
    <w:p w:rsidR="00E61204" w:rsidRPr="00E61204" w:rsidRDefault="00E61204" w:rsidP="00E61204">
      <w:pPr>
        <w:tabs>
          <w:tab w:val="left" w:pos="4140"/>
          <w:tab w:val="left" w:pos="4320"/>
        </w:tabs>
        <w:ind w:left="4253" w:hanging="5"/>
        <w:rPr>
          <w:szCs w:val="28"/>
        </w:rPr>
      </w:pPr>
      <w:r w:rsidRPr="00E61204">
        <w:rPr>
          <w:szCs w:val="28"/>
        </w:rPr>
        <w:t>от 07.10.2020 № 134</w:t>
      </w:r>
    </w:p>
    <w:p w:rsidR="00E61204" w:rsidRPr="00E61204" w:rsidRDefault="00E61204" w:rsidP="00E61204">
      <w:pPr>
        <w:tabs>
          <w:tab w:val="left" w:pos="4140"/>
          <w:tab w:val="left" w:pos="4320"/>
        </w:tabs>
        <w:ind w:left="4320"/>
        <w:rPr>
          <w:szCs w:val="28"/>
        </w:rPr>
      </w:pPr>
    </w:p>
    <w:p w:rsidR="00E61204" w:rsidRPr="00E61204" w:rsidRDefault="00E61204" w:rsidP="00E61204">
      <w:pPr>
        <w:keepNext/>
        <w:jc w:val="center"/>
        <w:outlineLvl w:val="0"/>
        <w:rPr>
          <w:rFonts w:eastAsia="Calibri"/>
          <w:bCs/>
          <w:szCs w:val="28"/>
        </w:rPr>
      </w:pPr>
      <w:r w:rsidRPr="00E61204">
        <w:rPr>
          <w:rFonts w:eastAsia="Calibri"/>
          <w:szCs w:val="28"/>
          <w:lang w:val="x-none"/>
        </w:rPr>
        <w:t>Тариф</w:t>
      </w:r>
      <w:r w:rsidRPr="00E61204">
        <w:rPr>
          <w:rFonts w:eastAsia="Calibri"/>
          <w:szCs w:val="28"/>
        </w:rPr>
        <w:t xml:space="preserve">ы </w:t>
      </w:r>
      <w:r w:rsidRPr="00E61204">
        <w:rPr>
          <w:rFonts w:eastAsia="Calibri"/>
          <w:szCs w:val="28"/>
          <w:lang w:val="x-none"/>
        </w:rPr>
        <w:t>на теплоноситель</w:t>
      </w:r>
      <w:r w:rsidRPr="00E61204">
        <w:rPr>
          <w:rFonts w:eastAsia="Calibri"/>
          <w:szCs w:val="28"/>
        </w:rPr>
        <w:t xml:space="preserve">, </w:t>
      </w:r>
      <w:r w:rsidRPr="00E61204">
        <w:rPr>
          <w:rFonts w:eastAsia="Calibri"/>
          <w:szCs w:val="28"/>
          <w:lang w:val="x-none"/>
        </w:rPr>
        <w:t>поставляемый</w:t>
      </w:r>
      <w:r w:rsidRPr="00E61204">
        <w:rPr>
          <w:rFonts w:eastAsia="Calibri"/>
          <w:szCs w:val="28"/>
        </w:rPr>
        <w:t xml:space="preserve"> </w:t>
      </w:r>
      <w:r w:rsidRPr="00E61204">
        <w:rPr>
          <w:rFonts w:eastAsia="Calibri"/>
          <w:szCs w:val="28"/>
          <w:lang w:val="x-none"/>
        </w:rPr>
        <w:t>ООО «ИКС Петропавловск-Камчатский»</w:t>
      </w:r>
      <w:r w:rsidRPr="00E61204">
        <w:rPr>
          <w:rFonts w:eastAsia="Calibri"/>
          <w:b/>
          <w:bCs/>
          <w:sz w:val="24"/>
          <w:szCs w:val="28"/>
          <w:lang w:val="x-none"/>
        </w:rPr>
        <w:t xml:space="preserve"> </w:t>
      </w:r>
      <w:r w:rsidRPr="00E61204">
        <w:rPr>
          <w:rFonts w:eastAsia="Calibri"/>
          <w:bCs/>
          <w:szCs w:val="28"/>
          <w:lang w:val="x-none"/>
        </w:rPr>
        <w:t>от котельной № 14, находящейся на территории Пионерского сельского поселения Елизовского муниципального района Камчатского края</w:t>
      </w:r>
      <w:r w:rsidRPr="00E61204">
        <w:rPr>
          <w:rFonts w:eastAsia="Calibri"/>
          <w:bCs/>
          <w:kern w:val="36"/>
          <w:szCs w:val="28"/>
        </w:rPr>
        <w:t>,</w:t>
      </w:r>
      <w:r w:rsidRPr="00E61204">
        <w:rPr>
          <w:rFonts w:eastAsia="Calibri"/>
          <w:bCs/>
          <w:kern w:val="36"/>
          <w:szCs w:val="28"/>
        </w:rPr>
        <w:br/>
      </w:r>
      <w:r w:rsidRPr="00E61204">
        <w:rPr>
          <w:rFonts w:eastAsia="Calibri"/>
          <w:bCs/>
          <w:szCs w:val="28"/>
        </w:rPr>
        <w:t>с 19 октября 2020 года по 31 декабря 2022 года</w:t>
      </w:r>
    </w:p>
    <w:p w:rsidR="00E61204" w:rsidRPr="00E61204" w:rsidRDefault="00E61204" w:rsidP="00E61204">
      <w:pPr>
        <w:rPr>
          <w:lang w:val="x-none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68"/>
        <w:gridCol w:w="34"/>
        <w:gridCol w:w="1667"/>
        <w:gridCol w:w="34"/>
        <w:gridCol w:w="1667"/>
        <w:gridCol w:w="34"/>
        <w:gridCol w:w="1667"/>
        <w:gridCol w:w="34"/>
        <w:gridCol w:w="1579"/>
      </w:tblGrid>
      <w:tr w:rsidR="00E61204" w:rsidRPr="00E61204" w:rsidTr="004414C5">
        <w:trPr>
          <w:trHeight w:val="325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№ п/п</w:t>
            </w:r>
          </w:p>
        </w:tc>
        <w:tc>
          <w:tcPr>
            <w:tcW w:w="2702" w:type="dxa"/>
            <w:gridSpan w:val="2"/>
            <w:vMerge w:val="restart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2"/>
                <w:szCs w:val="22"/>
              </w:rPr>
            </w:pPr>
            <w:r w:rsidRPr="00E61204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2"/>
                <w:szCs w:val="22"/>
              </w:rPr>
            </w:pPr>
            <w:r w:rsidRPr="00E61204">
              <w:rPr>
                <w:sz w:val="22"/>
                <w:szCs w:val="22"/>
              </w:rPr>
              <w:t>Вид тарифа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rPr>
                <w:sz w:val="22"/>
                <w:szCs w:val="22"/>
              </w:rPr>
            </w:pPr>
            <w:r w:rsidRPr="00E61204">
              <w:rPr>
                <w:sz w:val="22"/>
                <w:szCs w:val="22"/>
              </w:rPr>
              <w:t>Год (период)</w:t>
            </w:r>
          </w:p>
        </w:tc>
        <w:tc>
          <w:tcPr>
            <w:tcW w:w="3280" w:type="dxa"/>
            <w:gridSpan w:val="3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2"/>
                <w:szCs w:val="22"/>
              </w:rPr>
            </w:pPr>
            <w:r w:rsidRPr="00E61204">
              <w:rPr>
                <w:sz w:val="22"/>
                <w:szCs w:val="22"/>
              </w:rPr>
              <w:t>Вид теплоносителя</w:t>
            </w:r>
          </w:p>
        </w:tc>
      </w:tr>
      <w:tr w:rsidR="00E61204" w:rsidRPr="00E61204" w:rsidTr="004414C5">
        <w:trPr>
          <w:trHeight w:val="415"/>
        </w:trPr>
        <w:tc>
          <w:tcPr>
            <w:tcW w:w="710" w:type="dxa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2"/>
                <w:szCs w:val="22"/>
              </w:rPr>
            </w:pPr>
            <w:r w:rsidRPr="00E61204">
              <w:rPr>
                <w:sz w:val="22"/>
                <w:szCs w:val="22"/>
              </w:rPr>
              <w:t>Вода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2"/>
                <w:szCs w:val="22"/>
              </w:rPr>
            </w:pPr>
            <w:r w:rsidRPr="00E61204">
              <w:rPr>
                <w:sz w:val="22"/>
                <w:szCs w:val="22"/>
              </w:rPr>
              <w:t>Пар</w:t>
            </w:r>
          </w:p>
        </w:tc>
      </w:tr>
      <w:tr w:rsidR="00E61204" w:rsidRPr="00E61204" w:rsidTr="004414C5">
        <w:tc>
          <w:tcPr>
            <w:tcW w:w="710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  <w:r w:rsidRPr="00E61204">
              <w:t>1.</w:t>
            </w:r>
          </w:p>
        </w:tc>
        <w:tc>
          <w:tcPr>
            <w:tcW w:w="9384" w:type="dxa"/>
            <w:gridSpan w:val="9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</w:pPr>
            <w:r w:rsidRPr="00E61204">
              <w:t>Экономически обоснованный тариф для прочих потребителей</w:t>
            </w:r>
            <w:r w:rsidRPr="00E61204">
              <w:br/>
            </w:r>
            <w:r w:rsidRPr="00E61204">
              <w:rPr>
                <w:bCs/>
              </w:rPr>
              <w:t>(</w:t>
            </w:r>
            <w:r w:rsidRPr="00E61204">
              <w:t xml:space="preserve">тарифы указываются </w:t>
            </w:r>
            <w:r w:rsidRPr="00E61204">
              <w:rPr>
                <w:bCs/>
              </w:rPr>
              <w:t>без НДС)</w:t>
            </w:r>
          </w:p>
        </w:tc>
      </w:tr>
      <w:tr w:rsidR="00E61204" w:rsidRPr="00E61204" w:rsidTr="004414C5">
        <w:tc>
          <w:tcPr>
            <w:tcW w:w="710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  <w:r w:rsidRPr="00E61204">
              <w:t>1.1</w:t>
            </w:r>
          </w:p>
        </w:tc>
        <w:tc>
          <w:tcPr>
            <w:tcW w:w="2702" w:type="dxa"/>
            <w:gridSpan w:val="2"/>
            <w:vMerge w:val="restart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</w:pPr>
            <w:r w:rsidRPr="00E61204">
              <w:t>ООО «ИКС Петропавловск-Камчатский»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  <w:r w:rsidRPr="00E61204">
              <w:rPr>
                <w:sz w:val="20"/>
                <w:szCs w:val="20"/>
              </w:rPr>
              <w:t>одноставочный руб./куб.м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61204" w:rsidRPr="00E61204" w:rsidRDefault="00E61204" w:rsidP="00E6120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19.10.2020 -  31.12.2020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</w:pPr>
            <w:r w:rsidRPr="00E61204">
              <w:t>9,67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</w:tr>
      <w:tr w:rsidR="00E61204" w:rsidRPr="00E61204" w:rsidTr="004414C5">
        <w:tc>
          <w:tcPr>
            <w:tcW w:w="710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  <w:r w:rsidRPr="00E61204">
              <w:t>1.2</w:t>
            </w:r>
          </w:p>
        </w:tc>
        <w:tc>
          <w:tcPr>
            <w:tcW w:w="2702" w:type="dxa"/>
            <w:gridSpan w:val="2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61204" w:rsidRPr="00E61204" w:rsidRDefault="00E61204" w:rsidP="00E6120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01.01.2021 -30.06.2021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</w:pPr>
            <w:r w:rsidRPr="00E61204">
              <w:t>9,67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</w:tr>
      <w:tr w:rsidR="00E61204" w:rsidRPr="00E61204" w:rsidTr="004414C5">
        <w:tc>
          <w:tcPr>
            <w:tcW w:w="710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  <w:r w:rsidRPr="00E61204">
              <w:t>1.3</w:t>
            </w:r>
          </w:p>
        </w:tc>
        <w:tc>
          <w:tcPr>
            <w:tcW w:w="2702" w:type="dxa"/>
            <w:gridSpan w:val="2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61204" w:rsidRPr="00E61204" w:rsidRDefault="00E61204" w:rsidP="00E6120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01.07.2021 -  31.12.2021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</w:pPr>
            <w:r w:rsidRPr="00E61204">
              <w:t>10,15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</w:tr>
      <w:tr w:rsidR="00E61204" w:rsidRPr="00E61204" w:rsidTr="004414C5">
        <w:tc>
          <w:tcPr>
            <w:tcW w:w="710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  <w:r w:rsidRPr="00E61204">
              <w:t>1.4</w:t>
            </w:r>
          </w:p>
        </w:tc>
        <w:tc>
          <w:tcPr>
            <w:tcW w:w="2702" w:type="dxa"/>
            <w:gridSpan w:val="2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61204" w:rsidRPr="00E61204" w:rsidRDefault="00E61204" w:rsidP="00E6120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01.01.2022 -30.06.2022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  <w:rPr>
                <w:highlight w:val="yellow"/>
              </w:rPr>
            </w:pPr>
            <w:r w:rsidRPr="00E61204">
              <w:rPr>
                <w:highlight w:val="yellow"/>
              </w:rPr>
              <w:t>9,82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</w:tr>
      <w:tr w:rsidR="00E61204" w:rsidRPr="00E61204" w:rsidTr="004414C5">
        <w:tc>
          <w:tcPr>
            <w:tcW w:w="710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  <w:r w:rsidRPr="00E61204">
              <w:t>1.5</w:t>
            </w:r>
          </w:p>
        </w:tc>
        <w:tc>
          <w:tcPr>
            <w:tcW w:w="2702" w:type="dxa"/>
            <w:gridSpan w:val="2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61204" w:rsidRPr="00E61204" w:rsidRDefault="00E61204" w:rsidP="00E6120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01.07.2022 -  31.12.2022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  <w:rPr>
                <w:highlight w:val="yellow"/>
              </w:rPr>
            </w:pPr>
            <w:r w:rsidRPr="00E61204">
              <w:rPr>
                <w:highlight w:val="yellow"/>
              </w:rPr>
              <w:t>10,16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</w:tr>
      <w:tr w:rsidR="00E61204" w:rsidRPr="00E61204" w:rsidTr="004414C5">
        <w:tc>
          <w:tcPr>
            <w:tcW w:w="710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  <w:r w:rsidRPr="00E61204">
              <w:t>2.</w:t>
            </w:r>
          </w:p>
        </w:tc>
        <w:tc>
          <w:tcPr>
            <w:tcW w:w="9384" w:type="dxa"/>
            <w:gridSpan w:val="9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</w:pPr>
            <w:r w:rsidRPr="00E61204">
              <w:t xml:space="preserve">Экономически обоснованный тариф для населения </w:t>
            </w:r>
            <w:r w:rsidRPr="00E61204">
              <w:br/>
            </w:r>
            <w:r w:rsidRPr="00E61204">
              <w:rPr>
                <w:bCs/>
              </w:rPr>
              <w:t>(</w:t>
            </w:r>
            <w:r w:rsidRPr="00E61204">
              <w:t xml:space="preserve">тарифы указываются </w:t>
            </w:r>
            <w:r w:rsidRPr="00E61204">
              <w:rPr>
                <w:bCs/>
              </w:rPr>
              <w:t>с НДС)*</w:t>
            </w:r>
          </w:p>
        </w:tc>
      </w:tr>
      <w:tr w:rsidR="00E61204" w:rsidRPr="00E61204" w:rsidTr="004414C5">
        <w:tc>
          <w:tcPr>
            <w:tcW w:w="710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  <w:r w:rsidRPr="00E61204">
              <w:t>2.1</w:t>
            </w:r>
          </w:p>
        </w:tc>
        <w:tc>
          <w:tcPr>
            <w:tcW w:w="2702" w:type="dxa"/>
            <w:gridSpan w:val="2"/>
            <w:vMerge w:val="restart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</w:pPr>
            <w:r w:rsidRPr="00E61204">
              <w:t>ООО «ИКС Петропавловск-Камчатский»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  <w:r w:rsidRPr="00E61204">
              <w:rPr>
                <w:sz w:val="20"/>
                <w:szCs w:val="20"/>
              </w:rPr>
              <w:t>одноставочный руб./куб.м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61204" w:rsidRPr="00E61204" w:rsidRDefault="00E61204" w:rsidP="00E6120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19.10.2020 -  31.12.2020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</w:pPr>
            <w:r w:rsidRPr="00E61204">
              <w:t>11,60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</w:tr>
      <w:tr w:rsidR="00E61204" w:rsidRPr="00E61204" w:rsidTr="004414C5">
        <w:tc>
          <w:tcPr>
            <w:tcW w:w="710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  <w:r w:rsidRPr="00E61204">
              <w:t>2.2</w:t>
            </w:r>
          </w:p>
        </w:tc>
        <w:tc>
          <w:tcPr>
            <w:tcW w:w="2702" w:type="dxa"/>
            <w:gridSpan w:val="2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61204" w:rsidRPr="00E61204" w:rsidRDefault="00E61204" w:rsidP="00E6120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01.01.2021 -30.06.2021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</w:pPr>
            <w:r w:rsidRPr="00E61204">
              <w:t>11,60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</w:tr>
      <w:tr w:rsidR="00E61204" w:rsidRPr="00E61204" w:rsidTr="004414C5">
        <w:tc>
          <w:tcPr>
            <w:tcW w:w="710" w:type="dxa"/>
            <w:shd w:val="clear" w:color="auto" w:fill="auto"/>
          </w:tcPr>
          <w:p w:rsidR="00E61204" w:rsidRPr="00E61204" w:rsidRDefault="00E61204" w:rsidP="00E61204">
            <w:r w:rsidRPr="00E61204">
              <w:t>2.3</w:t>
            </w:r>
          </w:p>
        </w:tc>
        <w:tc>
          <w:tcPr>
            <w:tcW w:w="2702" w:type="dxa"/>
            <w:gridSpan w:val="2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61204" w:rsidRPr="00E61204" w:rsidRDefault="00E61204" w:rsidP="00E6120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01.07.2021 -  31.12.2021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</w:pPr>
            <w:r w:rsidRPr="00E61204">
              <w:t>12,18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</w:tr>
      <w:tr w:rsidR="00E61204" w:rsidRPr="00E61204" w:rsidTr="004414C5">
        <w:tc>
          <w:tcPr>
            <w:tcW w:w="710" w:type="dxa"/>
            <w:shd w:val="clear" w:color="auto" w:fill="auto"/>
          </w:tcPr>
          <w:p w:rsidR="00E61204" w:rsidRPr="00E61204" w:rsidRDefault="00E61204" w:rsidP="00E61204">
            <w:r w:rsidRPr="00E61204">
              <w:t>2.4</w:t>
            </w:r>
          </w:p>
        </w:tc>
        <w:tc>
          <w:tcPr>
            <w:tcW w:w="2702" w:type="dxa"/>
            <w:gridSpan w:val="2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61204" w:rsidRPr="00E61204" w:rsidRDefault="00E61204" w:rsidP="00E6120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01.01.2022 -30.06.2022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  <w:rPr>
                <w:highlight w:val="yellow"/>
              </w:rPr>
            </w:pPr>
            <w:r w:rsidRPr="00E61204">
              <w:rPr>
                <w:highlight w:val="yellow"/>
              </w:rPr>
              <w:t>11,78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</w:tr>
      <w:tr w:rsidR="00E61204" w:rsidRPr="00E61204" w:rsidTr="004414C5">
        <w:tc>
          <w:tcPr>
            <w:tcW w:w="710" w:type="dxa"/>
            <w:shd w:val="clear" w:color="auto" w:fill="auto"/>
          </w:tcPr>
          <w:p w:rsidR="00E61204" w:rsidRPr="00E61204" w:rsidRDefault="00E61204" w:rsidP="00E61204">
            <w:r w:rsidRPr="00E61204">
              <w:t>2.5</w:t>
            </w:r>
          </w:p>
        </w:tc>
        <w:tc>
          <w:tcPr>
            <w:tcW w:w="2702" w:type="dxa"/>
            <w:gridSpan w:val="2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61204" w:rsidRPr="00E61204" w:rsidRDefault="00E61204" w:rsidP="00E6120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01.07.2022 -  31.12.2022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  <w:rPr>
                <w:highlight w:val="yellow"/>
              </w:rPr>
            </w:pPr>
            <w:r w:rsidRPr="00E61204">
              <w:rPr>
                <w:highlight w:val="yellow"/>
              </w:rPr>
              <w:t>12,19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</w:tr>
      <w:tr w:rsidR="00E61204" w:rsidRPr="00E61204" w:rsidTr="004414C5">
        <w:tc>
          <w:tcPr>
            <w:tcW w:w="710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  <w:r w:rsidRPr="00E61204">
              <w:t>3.</w:t>
            </w:r>
          </w:p>
        </w:tc>
        <w:tc>
          <w:tcPr>
            <w:tcW w:w="9384" w:type="dxa"/>
            <w:gridSpan w:val="9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</w:pPr>
            <w:r w:rsidRPr="00E61204">
              <w:t>Льготный (сниженный) тариф для населения и исполнителей коммунальных услуг (тарифы указываются с учетом НДС)*</w:t>
            </w:r>
          </w:p>
        </w:tc>
      </w:tr>
      <w:tr w:rsidR="00E61204" w:rsidRPr="00E61204" w:rsidTr="004414C5">
        <w:tc>
          <w:tcPr>
            <w:tcW w:w="710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  <w:r w:rsidRPr="00E61204">
              <w:t>3.1</w:t>
            </w:r>
          </w:p>
        </w:tc>
        <w:tc>
          <w:tcPr>
            <w:tcW w:w="2668" w:type="dxa"/>
            <w:vMerge w:val="restart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</w:pPr>
            <w:r w:rsidRPr="00E61204">
              <w:t>ООО «ИКС Петропавловск-Камчатский»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  <w:r w:rsidRPr="00E61204">
              <w:rPr>
                <w:sz w:val="20"/>
                <w:szCs w:val="20"/>
              </w:rPr>
              <w:t>одноставочный руб./куб.м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61204" w:rsidRPr="00E61204" w:rsidRDefault="00E61204" w:rsidP="00E6120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19.10.2020 -  31.12.2020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</w:pPr>
            <w:r w:rsidRPr="00E61204">
              <w:t>11,60</w:t>
            </w:r>
          </w:p>
        </w:tc>
        <w:tc>
          <w:tcPr>
            <w:tcW w:w="1613" w:type="dxa"/>
            <w:gridSpan w:val="2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</w:tr>
      <w:tr w:rsidR="00E61204" w:rsidRPr="00E61204" w:rsidTr="004414C5">
        <w:tc>
          <w:tcPr>
            <w:tcW w:w="710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  <w:r w:rsidRPr="00E61204">
              <w:t>3.2</w:t>
            </w:r>
          </w:p>
        </w:tc>
        <w:tc>
          <w:tcPr>
            <w:tcW w:w="2668" w:type="dxa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61204" w:rsidRPr="00E61204" w:rsidRDefault="00E61204" w:rsidP="00E6120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01.01.2021 -30.06.2021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</w:pPr>
            <w:r w:rsidRPr="00E61204">
              <w:rPr>
                <w:lang w:val="en-US"/>
              </w:rPr>
              <w:t>&lt;*&gt;</w:t>
            </w:r>
          </w:p>
        </w:tc>
        <w:tc>
          <w:tcPr>
            <w:tcW w:w="1613" w:type="dxa"/>
            <w:gridSpan w:val="2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</w:tr>
      <w:tr w:rsidR="00E61204" w:rsidRPr="00E61204" w:rsidTr="004414C5">
        <w:tc>
          <w:tcPr>
            <w:tcW w:w="710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  <w:r w:rsidRPr="00E61204">
              <w:t>3.3</w:t>
            </w:r>
          </w:p>
        </w:tc>
        <w:tc>
          <w:tcPr>
            <w:tcW w:w="2668" w:type="dxa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61204" w:rsidRPr="00E61204" w:rsidRDefault="00E61204" w:rsidP="00E6120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01.07.2021 -  31.12.2021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</w:pPr>
            <w:r w:rsidRPr="00E61204">
              <w:rPr>
                <w:lang w:val="en-US"/>
              </w:rPr>
              <w:t>&lt;*&gt;</w:t>
            </w:r>
          </w:p>
        </w:tc>
        <w:tc>
          <w:tcPr>
            <w:tcW w:w="1613" w:type="dxa"/>
            <w:gridSpan w:val="2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</w:tr>
      <w:tr w:rsidR="00E61204" w:rsidRPr="00E61204" w:rsidTr="004414C5">
        <w:tc>
          <w:tcPr>
            <w:tcW w:w="710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  <w:r w:rsidRPr="00E61204">
              <w:t>3.4</w:t>
            </w:r>
          </w:p>
        </w:tc>
        <w:tc>
          <w:tcPr>
            <w:tcW w:w="2668" w:type="dxa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61204" w:rsidRPr="00E61204" w:rsidRDefault="00E61204" w:rsidP="00E6120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01.01.2022 -30.06.2022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  <w:rPr>
                <w:highlight w:val="yellow"/>
              </w:rPr>
            </w:pPr>
            <w:r w:rsidRPr="00E61204">
              <w:rPr>
                <w:highlight w:val="yellow"/>
                <w:lang w:val="en-US"/>
              </w:rPr>
              <w:t>&lt;*&gt;</w:t>
            </w:r>
          </w:p>
        </w:tc>
        <w:tc>
          <w:tcPr>
            <w:tcW w:w="1613" w:type="dxa"/>
            <w:gridSpan w:val="2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</w:tr>
      <w:tr w:rsidR="00E61204" w:rsidRPr="00E61204" w:rsidTr="004414C5">
        <w:tc>
          <w:tcPr>
            <w:tcW w:w="710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  <w:r w:rsidRPr="00E61204">
              <w:t>3.5</w:t>
            </w:r>
          </w:p>
        </w:tc>
        <w:tc>
          <w:tcPr>
            <w:tcW w:w="2668" w:type="dxa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61204" w:rsidRPr="00E61204" w:rsidRDefault="00E61204" w:rsidP="00E6120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 xml:space="preserve">01.07.2022 -  </w:t>
            </w:r>
            <w:r w:rsidRPr="00E61204">
              <w:rPr>
                <w:sz w:val="20"/>
                <w:szCs w:val="20"/>
              </w:rPr>
              <w:lastRenderedPageBreak/>
              <w:t>31.12.2022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  <w:rPr>
                <w:highlight w:val="yellow"/>
              </w:rPr>
            </w:pPr>
            <w:r w:rsidRPr="00E61204">
              <w:rPr>
                <w:highlight w:val="yellow"/>
                <w:lang w:val="en-US"/>
              </w:rPr>
              <w:lastRenderedPageBreak/>
              <w:t>&lt;*&gt;</w:t>
            </w:r>
          </w:p>
        </w:tc>
        <w:tc>
          <w:tcPr>
            <w:tcW w:w="1613" w:type="dxa"/>
            <w:gridSpan w:val="2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</w:tr>
    </w:tbl>
    <w:p w:rsidR="00E61204" w:rsidRPr="00E61204" w:rsidRDefault="00E61204" w:rsidP="00E61204">
      <w:pPr>
        <w:widowControl w:val="0"/>
        <w:ind w:left="-426"/>
        <w:jc w:val="both"/>
        <w:rPr>
          <w:sz w:val="22"/>
          <w:szCs w:val="22"/>
        </w:rPr>
      </w:pPr>
      <w:r w:rsidRPr="00E61204">
        <w:t>&lt;*&gt;</w:t>
      </w:r>
      <w:r w:rsidRPr="00E61204">
        <w:rPr>
          <w:sz w:val="22"/>
          <w:szCs w:val="22"/>
        </w:rPr>
        <w:t xml:space="preserve"> значения льготных тарифов на теплоноситель, поставляемый населению и исполнителям коммунальных услуг для населения на период, 2021, 2022 годы устанавливаются при ежегодной корректировке тарифов экономически обоснованных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 № 400 «О формировании индексов изменения размера платы граждан за коммунальные услуги в Российской Федерации».</w:t>
      </w:r>
    </w:p>
    <w:p w:rsidR="00E61204" w:rsidRPr="00E61204" w:rsidRDefault="00E61204" w:rsidP="00E61204"/>
    <w:p w:rsidR="00E61204" w:rsidRPr="00E61204" w:rsidRDefault="00E61204" w:rsidP="00E61204">
      <w:pPr>
        <w:widowControl w:val="0"/>
        <w:tabs>
          <w:tab w:val="left" w:pos="9072"/>
        </w:tabs>
        <w:ind w:left="-426"/>
        <w:jc w:val="both"/>
        <w:rPr>
          <w:sz w:val="24"/>
        </w:rPr>
      </w:pPr>
      <w:r w:rsidRPr="00E61204">
        <w:rPr>
          <w:sz w:val="24"/>
        </w:rPr>
        <w:t>* Выделяется в целях реализации пункта 6 статьи 168 Налогового кодекса Российской Федерации (часть вторая)».</w:t>
      </w:r>
    </w:p>
    <w:p w:rsidR="00E61204" w:rsidRPr="00E61204" w:rsidRDefault="00E61204" w:rsidP="00E61204">
      <w:pPr>
        <w:widowControl w:val="0"/>
        <w:ind w:left="-426"/>
        <w:jc w:val="both"/>
      </w:pPr>
    </w:p>
    <w:p w:rsidR="00E61204" w:rsidRDefault="00E61204" w:rsidP="00E61204">
      <w:pPr>
        <w:widowControl w:val="0"/>
        <w:ind w:left="4111"/>
      </w:pPr>
      <w:r w:rsidRPr="00E61204">
        <w:br w:type="page"/>
      </w:r>
    </w:p>
    <w:p w:rsidR="00E61204" w:rsidRPr="00E61204" w:rsidRDefault="00E61204" w:rsidP="00E61204">
      <w:pPr>
        <w:widowControl w:val="0"/>
        <w:ind w:left="4111"/>
      </w:pPr>
      <w:r w:rsidRPr="00E61204">
        <w:lastRenderedPageBreak/>
        <w:t>Приложение 1</w:t>
      </w:r>
    </w:p>
    <w:p w:rsidR="00E61204" w:rsidRPr="00E61204" w:rsidRDefault="00E61204" w:rsidP="00E61204">
      <w:pPr>
        <w:widowControl w:val="0"/>
        <w:ind w:left="4111"/>
      </w:pPr>
      <w:r w:rsidRPr="00E61204">
        <w:t>к постановлению Региональной службы</w:t>
      </w:r>
    </w:p>
    <w:p w:rsidR="00E61204" w:rsidRPr="00E61204" w:rsidRDefault="00E61204" w:rsidP="00E61204">
      <w:pPr>
        <w:widowControl w:val="0"/>
        <w:ind w:left="4111"/>
      </w:pPr>
      <w:r w:rsidRPr="00E61204">
        <w:t xml:space="preserve">по тарифам и ценам Камчатского края </w:t>
      </w:r>
    </w:p>
    <w:p w:rsidR="00E61204" w:rsidRPr="00E61204" w:rsidRDefault="00E61204" w:rsidP="00E61204">
      <w:pPr>
        <w:widowControl w:val="0"/>
        <w:ind w:left="4111"/>
      </w:pPr>
      <w:r w:rsidRPr="00E61204">
        <w:t xml:space="preserve">от </w:t>
      </w:r>
      <w:r w:rsidRPr="00E61204">
        <w:rPr>
          <w:lang w:val="en-US"/>
        </w:rPr>
        <w:t>XX</w:t>
      </w:r>
      <w:r w:rsidRPr="00E61204">
        <w:t xml:space="preserve">.12.2021 № </w:t>
      </w:r>
      <w:r w:rsidRPr="00E61204">
        <w:rPr>
          <w:lang w:val="en-US"/>
        </w:rPr>
        <w:t>XXX</w:t>
      </w:r>
    </w:p>
    <w:p w:rsidR="00E61204" w:rsidRDefault="00E61204" w:rsidP="00E61204">
      <w:pPr>
        <w:widowControl w:val="0"/>
        <w:ind w:left="4111"/>
      </w:pPr>
    </w:p>
    <w:p w:rsidR="00E61204" w:rsidRPr="00E61204" w:rsidRDefault="00E61204" w:rsidP="00E61204">
      <w:pPr>
        <w:widowControl w:val="0"/>
        <w:ind w:left="4111"/>
      </w:pPr>
      <w:r>
        <w:t>«</w:t>
      </w:r>
      <w:r w:rsidRPr="00E61204">
        <w:t>Приложение 5</w:t>
      </w:r>
    </w:p>
    <w:p w:rsidR="00E61204" w:rsidRPr="00E61204" w:rsidRDefault="00E61204" w:rsidP="00E61204">
      <w:pPr>
        <w:widowControl w:val="0"/>
        <w:ind w:left="4111"/>
      </w:pPr>
      <w:r w:rsidRPr="00E61204">
        <w:t>к постановлению Региональной службы</w:t>
      </w:r>
    </w:p>
    <w:p w:rsidR="00E61204" w:rsidRPr="00E61204" w:rsidRDefault="00E61204" w:rsidP="00E61204">
      <w:pPr>
        <w:widowControl w:val="0"/>
        <w:ind w:left="4111"/>
      </w:pPr>
      <w:r w:rsidRPr="00E61204">
        <w:t xml:space="preserve">по тарифам и ценам Камчатского края </w:t>
      </w:r>
    </w:p>
    <w:p w:rsidR="00E61204" w:rsidRPr="00E61204" w:rsidRDefault="00E61204" w:rsidP="00E61204">
      <w:pPr>
        <w:widowControl w:val="0"/>
        <w:ind w:left="4111"/>
      </w:pPr>
      <w:r w:rsidRPr="00E61204">
        <w:t>от 07.10.2020 № 134</w:t>
      </w:r>
    </w:p>
    <w:p w:rsidR="00E61204" w:rsidRPr="00E61204" w:rsidRDefault="00E61204" w:rsidP="00E61204">
      <w:pPr>
        <w:widowControl w:val="0"/>
        <w:ind w:left="4536"/>
        <w:rPr>
          <w:szCs w:val="28"/>
        </w:rPr>
      </w:pPr>
    </w:p>
    <w:p w:rsidR="00E61204" w:rsidRPr="00E61204" w:rsidRDefault="00E61204" w:rsidP="00E61204">
      <w:pPr>
        <w:widowControl w:val="0"/>
        <w:ind w:left="-142"/>
        <w:jc w:val="center"/>
        <w:rPr>
          <w:bCs/>
          <w:kern w:val="36"/>
          <w:szCs w:val="28"/>
        </w:rPr>
      </w:pPr>
      <w:r w:rsidRPr="00E61204">
        <w:t>Тарифы на</w:t>
      </w:r>
      <w:r w:rsidRPr="00E61204">
        <w:rPr>
          <w:bCs/>
          <w:szCs w:val="28"/>
        </w:rPr>
        <w:t xml:space="preserve"> горячую воду в открытой системе теплоснабжения (горячего водоснабжение), поставляемую </w:t>
      </w:r>
      <w:r w:rsidRPr="00E61204">
        <w:rPr>
          <w:szCs w:val="28"/>
        </w:rPr>
        <w:t xml:space="preserve">ООО «ИКС Петропавловск-Камчатский» </w:t>
      </w:r>
      <w:r w:rsidRPr="00E61204">
        <w:rPr>
          <w:bCs/>
          <w:szCs w:val="28"/>
        </w:rPr>
        <w:t>от котельной № 14, находящейся на территории Пионерского сельского поселения Елизовского муниципального района Камчатского края</w:t>
      </w:r>
      <w:r w:rsidRPr="00E61204">
        <w:rPr>
          <w:bCs/>
          <w:kern w:val="36"/>
          <w:szCs w:val="28"/>
        </w:rPr>
        <w:t>,</w:t>
      </w:r>
      <w:r w:rsidRPr="00E61204">
        <w:rPr>
          <w:szCs w:val="28"/>
        </w:rPr>
        <w:t xml:space="preserve"> потребителям </w:t>
      </w:r>
      <w:r w:rsidRPr="00E61204">
        <w:rPr>
          <w:bCs/>
          <w:kern w:val="36"/>
          <w:szCs w:val="28"/>
        </w:rPr>
        <w:t xml:space="preserve">Пионерского сельского поселения </w:t>
      </w:r>
    </w:p>
    <w:p w:rsidR="00E61204" w:rsidRDefault="00E61204" w:rsidP="00E61204">
      <w:pPr>
        <w:widowControl w:val="0"/>
        <w:ind w:left="-142"/>
        <w:jc w:val="center"/>
        <w:rPr>
          <w:bCs/>
          <w:szCs w:val="28"/>
        </w:rPr>
      </w:pPr>
      <w:r w:rsidRPr="00E61204">
        <w:rPr>
          <w:szCs w:val="28"/>
        </w:rPr>
        <w:t xml:space="preserve">с 19 октября </w:t>
      </w:r>
      <w:r w:rsidRPr="00E61204">
        <w:rPr>
          <w:bCs/>
          <w:szCs w:val="28"/>
        </w:rPr>
        <w:t>2020 года по 31 декабря 2022 года</w:t>
      </w:r>
    </w:p>
    <w:p w:rsidR="00E61204" w:rsidRPr="00E61204" w:rsidRDefault="00E61204" w:rsidP="00E61204">
      <w:pPr>
        <w:widowControl w:val="0"/>
        <w:ind w:left="-142"/>
        <w:jc w:val="center"/>
        <w:rPr>
          <w:bCs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4"/>
        <w:gridCol w:w="1843"/>
        <w:gridCol w:w="1701"/>
        <w:gridCol w:w="1275"/>
        <w:gridCol w:w="1560"/>
        <w:gridCol w:w="1559"/>
        <w:gridCol w:w="1276"/>
      </w:tblGrid>
      <w:tr w:rsidR="00E61204" w:rsidRPr="00E61204" w:rsidTr="004414C5">
        <w:trPr>
          <w:trHeight w:val="325"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№ п/п</w:t>
            </w:r>
          </w:p>
        </w:tc>
        <w:tc>
          <w:tcPr>
            <w:tcW w:w="1877" w:type="dxa"/>
            <w:gridSpan w:val="2"/>
            <w:vMerge w:val="restart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rPr>
                <w:sz w:val="22"/>
                <w:szCs w:val="22"/>
              </w:rPr>
            </w:pPr>
            <w:r w:rsidRPr="00E61204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2"/>
                <w:szCs w:val="22"/>
              </w:rPr>
            </w:pPr>
            <w:r w:rsidRPr="00E61204">
              <w:rPr>
                <w:sz w:val="22"/>
                <w:szCs w:val="22"/>
              </w:rPr>
              <w:t>Год (период)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2"/>
                <w:szCs w:val="22"/>
              </w:rPr>
            </w:pPr>
            <w:r w:rsidRPr="00E61204">
              <w:rPr>
                <w:sz w:val="20"/>
                <w:szCs w:val="20"/>
              </w:rPr>
              <w:t>Компонент на теплоноситель, руб./куб.м</w:t>
            </w:r>
          </w:p>
        </w:tc>
        <w:tc>
          <w:tcPr>
            <w:tcW w:w="4395" w:type="dxa"/>
            <w:gridSpan w:val="3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2"/>
                <w:szCs w:val="22"/>
              </w:rPr>
            </w:pPr>
            <w:r w:rsidRPr="00E61204">
              <w:rPr>
                <w:sz w:val="20"/>
                <w:szCs w:val="20"/>
              </w:rPr>
              <w:t>Компонент на тепловую энергию</w:t>
            </w:r>
          </w:p>
        </w:tc>
      </w:tr>
      <w:tr w:rsidR="00E61204" w:rsidRPr="00E61204" w:rsidTr="004414C5">
        <w:trPr>
          <w:trHeight w:val="325"/>
        </w:trPr>
        <w:tc>
          <w:tcPr>
            <w:tcW w:w="676" w:type="dxa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Одноставочный тариф, руб./Гкал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2"/>
                <w:szCs w:val="22"/>
              </w:rPr>
            </w:pPr>
            <w:r w:rsidRPr="00E61204">
              <w:rPr>
                <w:sz w:val="20"/>
                <w:szCs w:val="20"/>
              </w:rPr>
              <w:t>Двухставочный тариф</w:t>
            </w:r>
          </w:p>
        </w:tc>
      </w:tr>
      <w:tr w:rsidR="00E61204" w:rsidRPr="00E61204" w:rsidTr="004414C5">
        <w:trPr>
          <w:trHeight w:val="415"/>
        </w:trPr>
        <w:tc>
          <w:tcPr>
            <w:tcW w:w="676" w:type="dxa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Ставка за мощность, тыс. руб./Гкал/час в мес.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Ставка за тепловую энергию, руб./Гкал</w:t>
            </w:r>
          </w:p>
        </w:tc>
      </w:tr>
      <w:tr w:rsidR="00E61204" w:rsidRPr="00E61204" w:rsidTr="004414C5">
        <w:tc>
          <w:tcPr>
            <w:tcW w:w="676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  <w:r w:rsidRPr="00E61204">
              <w:t>1.</w:t>
            </w:r>
          </w:p>
        </w:tc>
        <w:tc>
          <w:tcPr>
            <w:tcW w:w="9248" w:type="dxa"/>
            <w:gridSpan w:val="7"/>
          </w:tcPr>
          <w:p w:rsidR="00E61204" w:rsidRPr="00E61204" w:rsidRDefault="00E61204" w:rsidP="00E61204">
            <w:pPr>
              <w:widowControl w:val="0"/>
              <w:ind w:left="-74"/>
              <w:jc w:val="center"/>
            </w:pPr>
            <w:r w:rsidRPr="00E61204">
              <w:t>Экономически обоснованный тариф для прочих потребителей</w:t>
            </w:r>
            <w:r w:rsidRPr="00E61204">
              <w:br/>
            </w:r>
            <w:r w:rsidRPr="00E61204">
              <w:rPr>
                <w:bCs/>
              </w:rPr>
              <w:t>(</w:t>
            </w:r>
            <w:r w:rsidRPr="00E61204">
              <w:t xml:space="preserve">тарифы указываются </w:t>
            </w:r>
            <w:r w:rsidRPr="00E61204">
              <w:rPr>
                <w:bCs/>
              </w:rPr>
              <w:t>без НДС)</w:t>
            </w:r>
          </w:p>
        </w:tc>
      </w:tr>
      <w:tr w:rsidR="00E61204" w:rsidRPr="00E61204" w:rsidTr="004414C5">
        <w:tc>
          <w:tcPr>
            <w:tcW w:w="676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  <w:r w:rsidRPr="00E61204">
              <w:t>1.1</w:t>
            </w:r>
          </w:p>
        </w:tc>
        <w:tc>
          <w:tcPr>
            <w:tcW w:w="1877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E61204" w:rsidRPr="00E61204" w:rsidRDefault="00E61204" w:rsidP="00E61204">
            <w:pPr>
              <w:widowControl w:val="0"/>
              <w:ind w:left="113" w:right="113"/>
              <w:jc w:val="center"/>
            </w:pPr>
            <w:r w:rsidRPr="00E61204">
              <w:t>ООО «ИКС Петропавловск-Камчатский»</w:t>
            </w:r>
          </w:p>
        </w:tc>
        <w:tc>
          <w:tcPr>
            <w:tcW w:w="1701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19.10.2020 - 31.12.2020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</w:pPr>
            <w:r w:rsidRPr="00E61204">
              <w:t>9,67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  <w:rPr>
                <w:szCs w:val="28"/>
              </w:rPr>
            </w:pPr>
            <w:r w:rsidRPr="00E61204">
              <w:rPr>
                <w:szCs w:val="28"/>
              </w:rPr>
              <w:t>8 559,09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</w:tr>
      <w:tr w:rsidR="00E61204" w:rsidRPr="00E61204" w:rsidTr="004414C5">
        <w:tc>
          <w:tcPr>
            <w:tcW w:w="676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  <w:r w:rsidRPr="00E61204">
              <w:t>1.2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</w:p>
        </w:tc>
        <w:tc>
          <w:tcPr>
            <w:tcW w:w="1701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01.01.2021 -30.06.2021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</w:pPr>
            <w:r w:rsidRPr="00E61204">
              <w:t>9,67</w:t>
            </w:r>
          </w:p>
        </w:tc>
        <w:tc>
          <w:tcPr>
            <w:tcW w:w="1560" w:type="dxa"/>
            <w:vAlign w:val="center"/>
          </w:tcPr>
          <w:p w:rsidR="00E61204" w:rsidRPr="00E61204" w:rsidRDefault="00E61204" w:rsidP="00E61204">
            <w:pPr>
              <w:jc w:val="center"/>
              <w:rPr>
                <w:szCs w:val="28"/>
              </w:rPr>
            </w:pPr>
            <w:r w:rsidRPr="00E61204">
              <w:rPr>
                <w:szCs w:val="28"/>
              </w:rPr>
              <w:t>8 320,00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</w:tr>
      <w:tr w:rsidR="00E61204" w:rsidRPr="00E61204" w:rsidTr="004414C5">
        <w:tc>
          <w:tcPr>
            <w:tcW w:w="676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  <w:r w:rsidRPr="00E61204">
              <w:t>1.3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</w:p>
        </w:tc>
        <w:tc>
          <w:tcPr>
            <w:tcW w:w="1701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01.07.2021 - 31.12.2021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</w:pPr>
            <w:r w:rsidRPr="00E61204">
              <w:t>10,15</w:t>
            </w:r>
          </w:p>
        </w:tc>
        <w:tc>
          <w:tcPr>
            <w:tcW w:w="1560" w:type="dxa"/>
            <w:vAlign w:val="center"/>
          </w:tcPr>
          <w:p w:rsidR="00E61204" w:rsidRPr="00E61204" w:rsidRDefault="00E61204" w:rsidP="00E61204">
            <w:pPr>
              <w:jc w:val="center"/>
              <w:rPr>
                <w:szCs w:val="28"/>
              </w:rPr>
            </w:pPr>
            <w:r w:rsidRPr="00E61204">
              <w:rPr>
                <w:szCs w:val="28"/>
              </w:rPr>
              <w:t>9 554,64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</w:tr>
      <w:tr w:rsidR="00E61204" w:rsidRPr="00E61204" w:rsidTr="004414C5">
        <w:tc>
          <w:tcPr>
            <w:tcW w:w="676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  <w:r w:rsidRPr="00E61204">
              <w:t>1.4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</w:p>
        </w:tc>
        <w:tc>
          <w:tcPr>
            <w:tcW w:w="1701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01.01.2022 -30.06.2022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  <w:rPr>
                <w:highlight w:val="yellow"/>
              </w:rPr>
            </w:pPr>
            <w:r w:rsidRPr="00E61204">
              <w:rPr>
                <w:highlight w:val="yellow"/>
              </w:rPr>
              <w:t>9,82</w:t>
            </w:r>
          </w:p>
        </w:tc>
        <w:tc>
          <w:tcPr>
            <w:tcW w:w="1560" w:type="dxa"/>
            <w:vAlign w:val="center"/>
          </w:tcPr>
          <w:p w:rsidR="00E61204" w:rsidRPr="00E61204" w:rsidRDefault="00E61204" w:rsidP="00E61204">
            <w:pPr>
              <w:jc w:val="center"/>
              <w:rPr>
                <w:szCs w:val="28"/>
                <w:highlight w:val="yellow"/>
              </w:rPr>
            </w:pPr>
            <w:r w:rsidRPr="00E61204">
              <w:rPr>
                <w:szCs w:val="28"/>
                <w:highlight w:val="yellow"/>
              </w:rPr>
              <w:t>9 554,64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</w:tr>
      <w:tr w:rsidR="00E61204" w:rsidRPr="00E61204" w:rsidTr="004414C5">
        <w:tc>
          <w:tcPr>
            <w:tcW w:w="676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  <w:r w:rsidRPr="00E61204">
              <w:t>1.5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</w:p>
        </w:tc>
        <w:tc>
          <w:tcPr>
            <w:tcW w:w="1701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01.07.2022 - 31.12.2022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  <w:rPr>
                <w:highlight w:val="yellow"/>
              </w:rPr>
            </w:pPr>
            <w:r w:rsidRPr="00E61204">
              <w:rPr>
                <w:highlight w:val="yellow"/>
              </w:rPr>
              <w:t>10,16</w:t>
            </w:r>
          </w:p>
        </w:tc>
        <w:tc>
          <w:tcPr>
            <w:tcW w:w="1560" w:type="dxa"/>
            <w:vAlign w:val="center"/>
          </w:tcPr>
          <w:p w:rsidR="00E61204" w:rsidRPr="00E61204" w:rsidRDefault="00E61204" w:rsidP="00E61204">
            <w:pPr>
              <w:jc w:val="center"/>
              <w:rPr>
                <w:szCs w:val="28"/>
                <w:highlight w:val="yellow"/>
              </w:rPr>
            </w:pPr>
            <w:r w:rsidRPr="00E61204">
              <w:rPr>
                <w:szCs w:val="28"/>
                <w:highlight w:val="yellow"/>
              </w:rPr>
              <w:t>10 976,41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</w:pPr>
          </w:p>
        </w:tc>
      </w:tr>
      <w:tr w:rsidR="00E61204" w:rsidRPr="00E61204" w:rsidTr="004414C5">
        <w:tc>
          <w:tcPr>
            <w:tcW w:w="676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  <w:r w:rsidRPr="00E61204">
              <w:t>2.</w:t>
            </w:r>
          </w:p>
        </w:tc>
        <w:tc>
          <w:tcPr>
            <w:tcW w:w="9248" w:type="dxa"/>
            <w:gridSpan w:val="7"/>
          </w:tcPr>
          <w:p w:rsidR="00E61204" w:rsidRPr="00E61204" w:rsidRDefault="00E61204" w:rsidP="00E61204">
            <w:pPr>
              <w:widowControl w:val="0"/>
              <w:jc w:val="center"/>
            </w:pPr>
            <w:r w:rsidRPr="00E61204">
              <w:t xml:space="preserve">Экономически обоснованный тариф для населения </w:t>
            </w:r>
            <w:r w:rsidRPr="00E61204">
              <w:br/>
            </w:r>
            <w:r w:rsidRPr="00E61204">
              <w:rPr>
                <w:bCs/>
              </w:rPr>
              <w:t>(</w:t>
            </w:r>
            <w:r w:rsidRPr="00E61204">
              <w:t xml:space="preserve">тарифы указываются </w:t>
            </w:r>
            <w:r w:rsidRPr="00E61204">
              <w:rPr>
                <w:bCs/>
              </w:rPr>
              <w:t>с НДС)*</w:t>
            </w:r>
          </w:p>
        </w:tc>
      </w:tr>
      <w:tr w:rsidR="00E61204" w:rsidRPr="00E61204" w:rsidTr="004414C5">
        <w:tc>
          <w:tcPr>
            <w:tcW w:w="676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  <w:r w:rsidRPr="00E61204">
              <w:t>2.1</w:t>
            </w:r>
          </w:p>
        </w:tc>
        <w:tc>
          <w:tcPr>
            <w:tcW w:w="1877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E61204" w:rsidRPr="00E61204" w:rsidRDefault="00E61204" w:rsidP="00E61204">
            <w:pPr>
              <w:widowControl w:val="0"/>
              <w:ind w:left="113" w:right="113"/>
              <w:jc w:val="center"/>
            </w:pPr>
            <w:r w:rsidRPr="00E61204">
              <w:t>ООО «ИКС Петропавловск-Камчатский»</w:t>
            </w:r>
          </w:p>
        </w:tc>
        <w:tc>
          <w:tcPr>
            <w:tcW w:w="1701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19.10.2020 - 31.12.2020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</w:pPr>
            <w:r w:rsidRPr="00E61204">
              <w:t>11,60</w:t>
            </w:r>
          </w:p>
        </w:tc>
        <w:tc>
          <w:tcPr>
            <w:tcW w:w="1560" w:type="dxa"/>
            <w:vAlign w:val="center"/>
          </w:tcPr>
          <w:p w:rsidR="00E61204" w:rsidRPr="00E61204" w:rsidRDefault="00E61204" w:rsidP="00E61204">
            <w:pPr>
              <w:jc w:val="center"/>
              <w:rPr>
                <w:szCs w:val="28"/>
              </w:rPr>
            </w:pPr>
            <w:r w:rsidRPr="00E61204">
              <w:rPr>
                <w:szCs w:val="28"/>
              </w:rPr>
              <w:t>10 270,91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</w:pPr>
          </w:p>
        </w:tc>
      </w:tr>
      <w:tr w:rsidR="00E61204" w:rsidRPr="00E61204" w:rsidTr="004414C5">
        <w:tc>
          <w:tcPr>
            <w:tcW w:w="676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  <w:r w:rsidRPr="00E61204">
              <w:t>2.2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</w:p>
        </w:tc>
        <w:tc>
          <w:tcPr>
            <w:tcW w:w="1701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01.01.2021 -30.06.2021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</w:pPr>
            <w:r w:rsidRPr="00E61204">
              <w:t>11,60</w:t>
            </w:r>
          </w:p>
        </w:tc>
        <w:tc>
          <w:tcPr>
            <w:tcW w:w="1560" w:type="dxa"/>
            <w:vAlign w:val="center"/>
          </w:tcPr>
          <w:p w:rsidR="00E61204" w:rsidRPr="00E61204" w:rsidRDefault="00E61204" w:rsidP="00E61204">
            <w:pPr>
              <w:jc w:val="center"/>
              <w:rPr>
                <w:szCs w:val="28"/>
              </w:rPr>
            </w:pPr>
            <w:r w:rsidRPr="00E61204">
              <w:rPr>
                <w:szCs w:val="28"/>
              </w:rPr>
              <w:t>9 984,00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</w:pPr>
          </w:p>
        </w:tc>
      </w:tr>
      <w:tr w:rsidR="00E61204" w:rsidRPr="00E61204" w:rsidTr="004414C5">
        <w:tc>
          <w:tcPr>
            <w:tcW w:w="676" w:type="dxa"/>
            <w:shd w:val="clear" w:color="auto" w:fill="auto"/>
          </w:tcPr>
          <w:p w:rsidR="00E61204" w:rsidRPr="00E61204" w:rsidRDefault="00E61204" w:rsidP="00E61204">
            <w:r w:rsidRPr="00E61204">
              <w:t>2.3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</w:p>
        </w:tc>
        <w:tc>
          <w:tcPr>
            <w:tcW w:w="1701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01.07.2021 -  31.12.2021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</w:pPr>
            <w:r w:rsidRPr="00E61204">
              <w:t>12,18</w:t>
            </w:r>
          </w:p>
        </w:tc>
        <w:tc>
          <w:tcPr>
            <w:tcW w:w="1560" w:type="dxa"/>
            <w:vAlign w:val="center"/>
          </w:tcPr>
          <w:p w:rsidR="00E61204" w:rsidRPr="00E61204" w:rsidRDefault="00E61204" w:rsidP="00E61204">
            <w:pPr>
              <w:jc w:val="center"/>
              <w:rPr>
                <w:szCs w:val="28"/>
              </w:rPr>
            </w:pPr>
            <w:r w:rsidRPr="00E61204">
              <w:rPr>
                <w:szCs w:val="28"/>
              </w:rPr>
              <w:t>11 465,57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</w:pPr>
          </w:p>
        </w:tc>
      </w:tr>
      <w:tr w:rsidR="00E61204" w:rsidRPr="00E61204" w:rsidTr="004414C5">
        <w:tc>
          <w:tcPr>
            <w:tcW w:w="676" w:type="dxa"/>
            <w:shd w:val="clear" w:color="auto" w:fill="auto"/>
          </w:tcPr>
          <w:p w:rsidR="00E61204" w:rsidRPr="00E61204" w:rsidRDefault="00E61204" w:rsidP="00E61204">
            <w:r w:rsidRPr="00E61204">
              <w:t>2.4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</w:p>
        </w:tc>
        <w:tc>
          <w:tcPr>
            <w:tcW w:w="1701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01.01.2022 -30.06.2022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  <w:rPr>
                <w:highlight w:val="yellow"/>
              </w:rPr>
            </w:pPr>
            <w:r w:rsidRPr="00E61204">
              <w:rPr>
                <w:highlight w:val="yellow"/>
              </w:rPr>
              <w:t>11,78</w:t>
            </w:r>
          </w:p>
        </w:tc>
        <w:tc>
          <w:tcPr>
            <w:tcW w:w="1560" w:type="dxa"/>
            <w:vAlign w:val="center"/>
          </w:tcPr>
          <w:p w:rsidR="00E61204" w:rsidRPr="00E61204" w:rsidRDefault="00E61204" w:rsidP="00E61204">
            <w:pPr>
              <w:jc w:val="center"/>
              <w:rPr>
                <w:szCs w:val="28"/>
                <w:highlight w:val="yellow"/>
              </w:rPr>
            </w:pPr>
            <w:r w:rsidRPr="00E61204">
              <w:rPr>
                <w:szCs w:val="28"/>
                <w:highlight w:val="yellow"/>
              </w:rPr>
              <w:t>11 465,57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</w:pPr>
          </w:p>
        </w:tc>
      </w:tr>
      <w:tr w:rsidR="00E61204" w:rsidRPr="00E61204" w:rsidTr="004414C5">
        <w:tc>
          <w:tcPr>
            <w:tcW w:w="676" w:type="dxa"/>
            <w:shd w:val="clear" w:color="auto" w:fill="auto"/>
          </w:tcPr>
          <w:p w:rsidR="00E61204" w:rsidRPr="00E61204" w:rsidRDefault="00E61204" w:rsidP="00E61204">
            <w:r w:rsidRPr="00E61204">
              <w:t>2.5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</w:p>
        </w:tc>
        <w:tc>
          <w:tcPr>
            <w:tcW w:w="1701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01.07.2022 - 31.12.2022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  <w:rPr>
                <w:highlight w:val="yellow"/>
              </w:rPr>
            </w:pPr>
            <w:r w:rsidRPr="00E61204">
              <w:rPr>
                <w:highlight w:val="yellow"/>
              </w:rPr>
              <w:t>12,19</w:t>
            </w:r>
          </w:p>
        </w:tc>
        <w:tc>
          <w:tcPr>
            <w:tcW w:w="1560" w:type="dxa"/>
            <w:vAlign w:val="center"/>
          </w:tcPr>
          <w:p w:rsidR="00E61204" w:rsidRPr="00E61204" w:rsidRDefault="00E61204" w:rsidP="00E61204">
            <w:pPr>
              <w:jc w:val="center"/>
              <w:rPr>
                <w:szCs w:val="28"/>
                <w:highlight w:val="yellow"/>
              </w:rPr>
            </w:pPr>
            <w:r w:rsidRPr="00E61204">
              <w:rPr>
                <w:szCs w:val="28"/>
                <w:highlight w:val="yellow"/>
              </w:rPr>
              <w:t>13 171,69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</w:pPr>
          </w:p>
        </w:tc>
      </w:tr>
      <w:tr w:rsidR="00E61204" w:rsidRPr="00E61204" w:rsidTr="004414C5">
        <w:tc>
          <w:tcPr>
            <w:tcW w:w="710" w:type="dxa"/>
            <w:gridSpan w:val="2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  <w:r w:rsidRPr="00E61204">
              <w:t>3.</w:t>
            </w:r>
          </w:p>
        </w:tc>
        <w:tc>
          <w:tcPr>
            <w:tcW w:w="9214" w:type="dxa"/>
            <w:gridSpan w:val="6"/>
          </w:tcPr>
          <w:p w:rsidR="00E61204" w:rsidRPr="00E61204" w:rsidRDefault="00E61204" w:rsidP="00E61204">
            <w:pPr>
              <w:widowControl w:val="0"/>
              <w:jc w:val="center"/>
            </w:pPr>
            <w:r w:rsidRPr="00E61204">
              <w:t>Льготный (сниженный) тариф для населения и исполнителей коммунальных услуг (тарифы указываются с учетом НДС)*</w:t>
            </w:r>
          </w:p>
        </w:tc>
      </w:tr>
      <w:tr w:rsidR="00E61204" w:rsidRPr="00E61204" w:rsidTr="004414C5">
        <w:tc>
          <w:tcPr>
            <w:tcW w:w="710" w:type="dxa"/>
            <w:gridSpan w:val="2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  <w:r w:rsidRPr="00E61204">
              <w:t>3.1</w:t>
            </w:r>
          </w:p>
        </w:tc>
        <w:tc>
          <w:tcPr>
            <w:tcW w:w="1843" w:type="dxa"/>
            <w:vMerge w:val="restart"/>
            <w:shd w:val="clear" w:color="auto" w:fill="auto"/>
            <w:textDirection w:val="btLr"/>
            <w:vAlign w:val="center"/>
          </w:tcPr>
          <w:p w:rsidR="00E61204" w:rsidRPr="00E61204" w:rsidRDefault="00E61204" w:rsidP="00E61204">
            <w:pPr>
              <w:widowControl w:val="0"/>
              <w:ind w:left="113" w:right="113"/>
              <w:jc w:val="center"/>
            </w:pPr>
            <w:r w:rsidRPr="00E61204">
              <w:t>ООО «ИКС Петропавловск-Камчатский»</w:t>
            </w:r>
          </w:p>
        </w:tc>
        <w:tc>
          <w:tcPr>
            <w:tcW w:w="1701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19.10.2020 - 31.12.2020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  <w:jc w:val="center"/>
            </w:pPr>
            <w:r w:rsidRPr="00E61204">
              <w:t>11,60</w:t>
            </w:r>
          </w:p>
        </w:tc>
        <w:tc>
          <w:tcPr>
            <w:tcW w:w="1560" w:type="dxa"/>
            <w:vAlign w:val="center"/>
          </w:tcPr>
          <w:p w:rsidR="00E61204" w:rsidRPr="00E61204" w:rsidRDefault="00E61204" w:rsidP="00E61204">
            <w:pPr>
              <w:widowControl w:val="0"/>
              <w:jc w:val="center"/>
            </w:pPr>
            <w:r w:rsidRPr="00E61204">
              <w:t>3 900,00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</w:pPr>
          </w:p>
        </w:tc>
      </w:tr>
      <w:tr w:rsidR="00E61204" w:rsidRPr="00E61204" w:rsidTr="004414C5">
        <w:tc>
          <w:tcPr>
            <w:tcW w:w="710" w:type="dxa"/>
            <w:gridSpan w:val="2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  <w:r w:rsidRPr="00E61204">
              <w:t>3.2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</w:p>
        </w:tc>
        <w:tc>
          <w:tcPr>
            <w:tcW w:w="1701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01.01.2021 -</w:t>
            </w:r>
            <w:r w:rsidRPr="00E61204">
              <w:rPr>
                <w:sz w:val="20"/>
                <w:szCs w:val="20"/>
              </w:rPr>
              <w:lastRenderedPageBreak/>
              <w:t>30.06.2021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</w:pPr>
            <w:r w:rsidRPr="00E61204">
              <w:rPr>
                <w:lang w:val="en-US"/>
              </w:rPr>
              <w:lastRenderedPageBreak/>
              <w:t>&lt;*&gt;</w:t>
            </w:r>
          </w:p>
        </w:tc>
        <w:tc>
          <w:tcPr>
            <w:tcW w:w="1560" w:type="dxa"/>
            <w:vAlign w:val="center"/>
          </w:tcPr>
          <w:p w:rsidR="00E61204" w:rsidRPr="00E61204" w:rsidRDefault="00E61204" w:rsidP="00E61204">
            <w:pPr>
              <w:jc w:val="center"/>
            </w:pPr>
            <w:r w:rsidRPr="00E61204">
              <w:rPr>
                <w:lang w:val="en-US"/>
              </w:rPr>
              <w:t>&lt;*&gt;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</w:pPr>
          </w:p>
        </w:tc>
      </w:tr>
      <w:tr w:rsidR="00E61204" w:rsidRPr="00E61204" w:rsidTr="004414C5">
        <w:tc>
          <w:tcPr>
            <w:tcW w:w="710" w:type="dxa"/>
            <w:gridSpan w:val="2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  <w:r w:rsidRPr="00E61204">
              <w:t>3.3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</w:p>
        </w:tc>
        <w:tc>
          <w:tcPr>
            <w:tcW w:w="1701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01.07.2021 -  31.12.2021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</w:pPr>
            <w:r w:rsidRPr="00E61204">
              <w:rPr>
                <w:lang w:val="en-US"/>
              </w:rPr>
              <w:t>&lt;*&gt;</w:t>
            </w:r>
          </w:p>
        </w:tc>
        <w:tc>
          <w:tcPr>
            <w:tcW w:w="1560" w:type="dxa"/>
            <w:vAlign w:val="center"/>
          </w:tcPr>
          <w:p w:rsidR="00E61204" w:rsidRPr="00E61204" w:rsidRDefault="00E61204" w:rsidP="00E61204">
            <w:pPr>
              <w:jc w:val="center"/>
            </w:pPr>
            <w:r w:rsidRPr="00E61204">
              <w:rPr>
                <w:lang w:val="en-US"/>
              </w:rPr>
              <w:t>&lt;*&gt;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</w:pPr>
          </w:p>
        </w:tc>
      </w:tr>
      <w:tr w:rsidR="00E61204" w:rsidRPr="00E61204" w:rsidTr="004414C5">
        <w:tc>
          <w:tcPr>
            <w:tcW w:w="710" w:type="dxa"/>
            <w:gridSpan w:val="2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  <w:r w:rsidRPr="00E61204">
              <w:t>3.4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</w:p>
        </w:tc>
        <w:tc>
          <w:tcPr>
            <w:tcW w:w="1701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01.01.2022 -30.06.2022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  <w:rPr>
                <w:highlight w:val="yellow"/>
              </w:rPr>
            </w:pPr>
            <w:r w:rsidRPr="00E61204">
              <w:rPr>
                <w:highlight w:val="yellow"/>
                <w:lang w:val="en-US"/>
              </w:rPr>
              <w:t>&lt;*&gt;</w:t>
            </w:r>
          </w:p>
        </w:tc>
        <w:tc>
          <w:tcPr>
            <w:tcW w:w="1560" w:type="dxa"/>
            <w:vAlign w:val="center"/>
          </w:tcPr>
          <w:p w:rsidR="00E61204" w:rsidRPr="00E61204" w:rsidRDefault="00E61204" w:rsidP="00E61204">
            <w:pPr>
              <w:jc w:val="center"/>
              <w:rPr>
                <w:highlight w:val="yellow"/>
              </w:rPr>
            </w:pPr>
            <w:r w:rsidRPr="00E61204">
              <w:rPr>
                <w:highlight w:val="yellow"/>
                <w:lang w:val="en-US"/>
              </w:rPr>
              <w:t>&lt;*&gt;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</w:pPr>
          </w:p>
        </w:tc>
      </w:tr>
      <w:tr w:rsidR="00E61204" w:rsidRPr="00E61204" w:rsidTr="004414C5">
        <w:tc>
          <w:tcPr>
            <w:tcW w:w="710" w:type="dxa"/>
            <w:gridSpan w:val="2"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  <w:r w:rsidRPr="00E61204">
              <w:t>3.5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61204" w:rsidRPr="00E61204" w:rsidRDefault="00E61204" w:rsidP="00E61204">
            <w:pPr>
              <w:widowControl w:val="0"/>
            </w:pPr>
          </w:p>
        </w:tc>
        <w:tc>
          <w:tcPr>
            <w:tcW w:w="1701" w:type="dxa"/>
            <w:shd w:val="clear" w:color="auto" w:fill="auto"/>
          </w:tcPr>
          <w:p w:rsidR="00E61204" w:rsidRPr="00E61204" w:rsidRDefault="00E61204" w:rsidP="00E6120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E61204">
              <w:rPr>
                <w:sz w:val="20"/>
                <w:szCs w:val="20"/>
              </w:rPr>
              <w:t>01.07.2022 -  31.12.2022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  <w:rPr>
                <w:highlight w:val="yellow"/>
              </w:rPr>
            </w:pPr>
            <w:r w:rsidRPr="00E61204">
              <w:rPr>
                <w:highlight w:val="yellow"/>
                <w:lang w:val="en-US"/>
              </w:rPr>
              <w:t>&lt;*&gt;</w:t>
            </w:r>
          </w:p>
        </w:tc>
        <w:tc>
          <w:tcPr>
            <w:tcW w:w="1560" w:type="dxa"/>
            <w:vAlign w:val="center"/>
          </w:tcPr>
          <w:p w:rsidR="00E61204" w:rsidRPr="00E61204" w:rsidRDefault="00E61204" w:rsidP="00E61204">
            <w:pPr>
              <w:jc w:val="center"/>
              <w:rPr>
                <w:highlight w:val="yellow"/>
              </w:rPr>
            </w:pPr>
            <w:r w:rsidRPr="00E61204">
              <w:rPr>
                <w:highlight w:val="yellow"/>
                <w:lang w:val="en-US"/>
              </w:rPr>
              <w:t>&lt;*&gt;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</w:pPr>
          </w:p>
        </w:tc>
      </w:tr>
    </w:tbl>
    <w:p w:rsidR="00E61204" w:rsidRPr="00E61204" w:rsidRDefault="00E61204" w:rsidP="00E61204">
      <w:pPr>
        <w:ind w:left="-426"/>
        <w:jc w:val="both"/>
        <w:rPr>
          <w:sz w:val="22"/>
          <w:szCs w:val="22"/>
        </w:rPr>
      </w:pPr>
      <w:r w:rsidRPr="00E61204">
        <w:t>&lt;*&gt;</w:t>
      </w:r>
      <w:r w:rsidRPr="00E61204">
        <w:rPr>
          <w:sz w:val="22"/>
          <w:szCs w:val="22"/>
        </w:rPr>
        <w:t xml:space="preserve"> значение компонента на тепловую энергию и теплоноситель для населения и исполнителям коммунальных услуг для населения на период 2021, 2022 годы устанавливается при ежегодной корректировке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Федерации».</w:t>
      </w:r>
    </w:p>
    <w:p w:rsidR="00E61204" w:rsidRPr="00E61204" w:rsidRDefault="00E61204" w:rsidP="00E61204">
      <w:pPr>
        <w:jc w:val="both"/>
        <w:rPr>
          <w:sz w:val="22"/>
          <w:szCs w:val="22"/>
        </w:rPr>
      </w:pPr>
    </w:p>
    <w:p w:rsidR="00E61204" w:rsidRPr="00E61204" w:rsidRDefault="00E61204" w:rsidP="00E61204">
      <w:pPr>
        <w:widowControl w:val="0"/>
        <w:ind w:left="-426"/>
        <w:jc w:val="both"/>
        <w:rPr>
          <w:sz w:val="24"/>
        </w:rPr>
      </w:pPr>
      <w:r w:rsidRPr="00E61204">
        <w:rPr>
          <w:sz w:val="24"/>
        </w:rPr>
        <w:t>* Выделяется в целях реализации пункта 6 статьи 168 Налогового кодекса Российской Федерации (часть вторая)</w:t>
      </w:r>
    </w:p>
    <w:p w:rsidR="00E61204" w:rsidRPr="00E61204" w:rsidRDefault="00E61204" w:rsidP="00E61204">
      <w:pPr>
        <w:widowControl w:val="0"/>
        <w:ind w:left="-426"/>
        <w:jc w:val="both"/>
        <w:rPr>
          <w:sz w:val="24"/>
        </w:rPr>
      </w:pPr>
    </w:p>
    <w:p w:rsidR="00E61204" w:rsidRPr="00E61204" w:rsidRDefault="00E61204" w:rsidP="00E61204">
      <w:pPr>
        <w:widowControl w:val="0"/>
        <w:ind w:left="-426"/>
        <w:jc w:val="both"/>
        <w:rPr>
          <w:sz w:val="24"/>
        </w:rPr>
      </w:pPr>
      <w:r w:rsidRPr="00E61204">
        <w:rPr>
          <w:sz w:val="24"/>
        </w:rPr>
        <w:t xml:space="preserve">Примечание: приказом Министерства жилищно-коммунального хозяйства и энергетики Камчатского края от 30.11.2015 № 595 «Об утверждении нормативов расхода тепловой энергии, используемой на подогрев холодной воды для предоставления коммунальной услуги по горячему водоснабжению в муниципальных образованиях, расположенных в границах Елизовского муниципального района Камчатского края» утвержден норматив расхода тепловой энергии, используемой на подогрев холодной воды для предоставления коммунальной услуги по горячему водоснабжению в Пионерском сельском поселении Елизовского муниципального района Камчатского края. В соответствии с пунктом 42 Правил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E61204">
        <w:rPr>
          <w:bCs/>
          <w:sz w:val="24"/>
        </w:rPr>
        <w:t>постановлением</w:t>
      </w:r>
      <w:r w:rsidRPr="00E61204">
        <w:rPr>
          <w:sz w:val="24"/>
        </w:rPr>
        <w:t xml:space="preserve"> Правительства Российской Федерации от 06.05.2011 № 354, расчетная величина тарифа на</w:t>
      </w:r>
      <w:r w:rsidRPr="00E61204">
        <w:rPr>
          <w:b/>
          <w:i/>
          <w:sz w:val="24"/>
        </w:rPr>
        <w:t xml:space="preserve"> </w:t>
      </w:r>
      <w:r w:rsidRPr="00E61204">
        <w:rPr>
          <w:bCs/>
          <w:sz w:val="24"/>
        </w:rPr>
        <w:t>горячую воду в открытой системе теплоснабжения</w:t>
      </w:r>
      <w:r w:rsidRPr="00E61204">
        <w:rPr>
          <w:sz w:val="24"/>
        </w:rPr>
        <w:t xml:space="preserve"> (горячее водоснабжение) населению и исполнителям коммунальных услуг для населения с учетом вида благоустройства и с учетом НДС составляет:</w:t>
      </w:r>
    </w:p>
    <w:p w:rsidR="00E61204" w:rsidRPr="00E61204" w:rsidRDefault="00E61204" w:rsidP="00E61204">
      <w:pPr>
        <w:widowControl w:val="0"/>
        <w:ind w:left="-426"/>
        <w:jc w:val="both"/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2821"/>
        <w:gridCol w:w="3572"/>
      </w:tblGrid>
      <w:tr w:rsidR="00E61204" w:rsidRPr="00E61204" w:rsidTr="004414C5">
        <w:tc>
          <w:tcPr>
            <w:tcW w:w="3672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  <w:rPr>
                <w:sz w:val="22"/>
                <w:szCs w:val="22"/>
              </w:rPr>
            </w:pPr>
            <w:r w:rsidRPr="00E61204">
              <w:rPr>
                <w:sz w:val="22"/>
                <w:szCs w:val="22"/>
              </w:rPr>
              <w:t>Тип благоустройства</w:t>
            </w:r>
          </w:p>
        </w:tc>
        <w:tc>
          <w:tcPr>
            <w:tcW w:w="2821" w:type="dxa"/>
          </w:tcPr>
          <w:p w:rsidR="00E61204" w:rsidRPr="00E61204" w:rsidRDefault="00E61204" w:rsidP="00E61204">
            <w:pPr>
              <w:jc w:val="center"/>
              <w:rPr>
                <w:sz w:val="22"/>
                <w:szCs w:val="22"/>
              </w:rPr>
            </w:pPr>
            <w:r w:rsidRPr="00E61204">
              <w:rPr>
                <w:sz w:val="22"/>
                <w:szCs w:val="22"/>
              </w:rPr>
              <w:t xml:space="preserve">Норматив расхода тепловой энергии, </w:t>
            </w:r>
          </w:p>
          <w:p w:rsidR="00E61204" w:rsidRPr="00E61204" w:rsidRDefault="00E61204" w:rsidP="00E61204">
            <w:pPr>
              <w:jc w:val="center"/>
              <w:rPr>
                <w:sz w:val="22"/>
                <w:szCs w:val="22"/>
              </w:rPr>
            </w:pPr>
            <w:r w:rsidRPr="00E61204">
              <w:rPr>
                <w:sz w:val="22"/>
                <w:szCs w:val="22"/>
              </w:rPr>
              <w:t>Гкал на 1 куб.м.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  <w:rPr>
                <w:sz w:val="22"/>
                <w:szCs w:val="22"/>
              </w:rPr>
            </w:pPr>
            <w:r w:rsidRPr="00E61204">
              <w:rPr>
                <w:sz w:val="22"/>
                <w:szCs w:val="22"/>
              </w:rPr>
              <w:t xml:space="preserve">Расчетный тариф </w:t>
            </w:r>
          </w:p>
          <w:p w:rsidR="00E61204" w:rsidRPr="00E61204" w:rsidRDefault="00E61204" w:rsidP="00E61204">
            <w:pPr>
              <w:jc w:val="center"/>
              <w:rPr>
                <w:sz w:val="22"/>
                <w:szCs w:val="22"/>
              </w:rPr>
            </w:pPr>
            <w:r w:rsidRPr="00E61204">
              <w:rPr>
                <w:sz w:val="22"/>
                <w:szCs w:val="22"/>
              </w:rPr>
              <w:t>на горячую воду,</w:t>
            </w:r>
          </w:p>
          <w:p w:rsidR="00E61204" w:rsidRPr="00E61204" w:rsidRDefault="00E61204" w:rsidP="00E61204">
            <w:pPr>
              <w:jc w:val="center"/>
              <w:rPr>
                <w:sz w:val="22"/>
                <w:szCs w:val="22"/>
              </w:rPr>
            </w:pPr>
            <w:r w:rsidRPr="00E61204">
              <w:rPr>
                <w:sz w:val="22"/>
                <w:szCs w:val="22"/>
              </w:rPr>
              <w:t>руб./куб. метр</w:t>
            </w:r>
          </w:p>
        </w:tc>
      </w:tr>
      <w:tr w:rsidR="00E61204" w:rsidRPr="00E61204" w:rsidTr="004414C5">
        <w:tc>
          <w:tcPr>
            <w:tcW w:w="10065" w:type="dxa"/>
            <w:gridSpan w:val="3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  <w:rPr>
                <w:sz w:val="22"/>
                <w:szCs w:val="22"/>
              </w:rPr>
            </w:pPr>
            <w:r w:rsidRPr="00E61204">
              <w:rPr>
                <w:sz w:val="22"/>
                <w:szCs w:val="22"/>
              </w:rPr>
              <w:t>19.10.2020 -31.12.2020</w:t>
            </w:r>
          </w:p>
        </w:tc>
      </w:tr>
      <w:tr w:rsidR="00E61204" w:rsidRPr="00E61204" w:rsidTr="004414C5">
        <w:tc>
          <w:tcPr>
            <w:tcW w:w="3672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both"/>
              <w:rPr>
                <w:sz w:val="22"/>
                <w:szCs w:val="22"/>
              </w:rPr>
            </w:pPr>
            <w:r w:rsidRPr="00E61204">
              <w:rPr>
                <w:sz w:val="22"/>
                <w:szCs w:val="22"/>
              </w:rPr>
              <w:t>с полотенцесушителями</w:t>
            </w:r>
          </w:p>
        </w:tc>
        <w:tc>
          <w:tcPr>
            <w:tcW w:w="2821" w:type="dxa"/>
            <w:vAlign w:val="center"/>
          </w:tcPr>
          <w:p w:rsidR="00E61204" w:rsidRPr="00E61204" w:rsidRDefault="00E61204" w:rsidP="00E61204">
            <w:pPr>
              <w:jc w:val="center"/>
              <w:rPr>
                <w:sz w:val="22"/>
                <w:szCs w:val="22"/>
              </w:rPr>
            </w:pPr>
            <w:r w:rsidRPr="00E61204">
              <w:rPr>
                <w:sz w:val="22"/>
                <w:szCs w:val="22"/>
              </w:rPr>
              <w:t>0,0651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  <w:rPr>
                <w:sz w:val="22"/>
                <w:szCs w:val="22"/>
              </w:rPr>
            </w:pPr>
            <w:r w:rsidRPr="00E61204">
              <w:rPr>
                <w:sz w:val="22"/>
                <w:szCs w:val="22"/>
              </w:rPr>
              <w:t>265,49</w:t>
            </w:r>
          </w:p>
        </w:tc>
      </w:tr>
      <w:tr w:rsidR="00E61204" w:rsidRPr="00E61204" w:rsidTr="004414C5">
        <w:tc>
          <w:tcPr>
            <w:tcW w:w="10065" w:type="dxa"/>
            <w:gridSpan w:val="3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  <w:rPr>
                <w:sz w:val="22"/>
                <w:szCs w:val="22"/>
              </w:rPr>
            </w:pPr>
            <w:r w:rsidRPr="00E61204">
              <w:rPr>
                <w:sz w:val="22"/>
                <w:szCs w:val="22"/>
              </w:rPr>
              <w:t>01.01.2021 -30.06.2021</w:t>
            </w:r>
          </w:p>
        </w:tc>
      </w:tr>
      <w:tr w:rsidR="00E61204" w:rsidRPr="00E61204" w:rsidTr="004414C5">
        <w:tc>
          <w:tcPr>
            <w:tcW w:w="3672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both"/>
              <w:rPr>
                <w:sz w:val="22"/>
                <w:szCs w:val="22"/>
              </w:rPr>
            </w:pPr>
            <w:r w:rsidRPr="00E61204">
              <w:rPr>
                <w:sz w:val="22"/>
                <w:szCs w:val="22"/>
              </w:rPr>
              <w:t>с полотенцесушителями</w:t>
            </w:r>
          </w:p>
        </w:tc>
        <w:tc>
          <w:tcPr>
            <w:tcW w:w="2821" w:type="dxa"/>
            <w:vAlign w:val="center"/>
          </w:tcPr>
          <w:p w:rsidR="00E61204" w:rsidRPr="00E61204" w:rsidRDefault="00E61204" w:rsidP="00E61204">
            <w:pPr>
              <w:jc w:val="center"/>
              <w:rPr>
                <w:sz w:val="22"/>
                <w:szCs w:val="22"/>
              </w:rPr>
            </w:pPr>
            <w:r w:rsidRPr="00E61204">
              <w:rPr>
                <w:sz w:val="22"/>
                <w:szCs w:val="22"/>
              </w:rPr>
              <w:t>0,0651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  <w:rPr>
                <w:sz w:val="22"/>
                <w:szCs w:val="22"/>
              </w:rPr>
            </w:pPr>
            <w:r w:rsidRPr="00E61204">
              <w:rPr>
                <w:sz w:val="22"/>
                <w:szCs w:val="22"/>
              </w:rPr>
              <w:t>-</w:t>
            </w:r>
          </w:p>
        </w:tc>
      </w:tr>
      <w:tr w:rsidR="00E61204" w:rsidRPr="00E61204" w:rsidTr="004414C5">
        <w:tc>
          <w:tcPr>
            <w:tcW w:w="10065" w:type="dxa"/>
            <w:gridSpan w:val="3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  <w:rPr>
                <w:sz w:val="22"/>
                <w:szCs w:val="22"/>
              </w:rPr>
            </w:pPr>
            <w:r w:rsidRPr="00E61204">
              <w:rPr>
                <w:sz w:val="22"/>
                <w:szCs w:val="22"/>
              </w:rPr>
              <w:t>01.07.2021 -31.12.2021</w:t>
            </w:r>
          </w:p>
        </w:tc>
      </w:tr>
      <w:tr w:rsidR="00E61204" w:rsidRPr="00E61204" w:rsidTr="004414C5">
        <w:tc>
          <w:tcPr>
            <w:tcW w:w="3672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both"/>
              <w:rPr>
                <w:sz w:val="22"/>
                <w:szCs w:val="22"/>
              </w:rPr>
            </w:pPr>
            <w:r w:rsidRPr="00E61204">
              <w:rPr>
                <w:sz w:val="22"/>
                <w:szCs w:val="22"/>
              </w:rPr>
              <w:t>с полотенцесушителями</w:t>
            </w:r>
          </w:p>
        </w:tc>
        <w:tc>
          <w:tcPr>
            <w:tcW w:w="2821" w:type="dxa"/>
            <w:vAlign w:val="center"/>
          </w:tcPr>
          <w:p w:rsidR="00E61204" w:rsidRPr="00E61204" w:rsidRDefault="00E61204" w:rsidP="00E61204">
            <w:pPr>
              <w:jc w:val="center"/>
              <w:rPr>
                <w:sz w:val="22"/>
                <w:szCs w:val="22"/>
              </w:rPr>
            </w:pPr>
            <w:r w:rsidRPr="00E61204">
              <w:rPr>
                <w:sz w:val="22"/>
                <w:szCs w:val="22"/>
              </w:rPr>
              <w:t>0,0651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  <w:rPr>
                <w:sz w:val="22"/>
                <w:szCs w:val="22"/>
              </w:rPr>
            </w:pPr>
            <w:r w:rsidRPr="00E61204">
              <w:rPr>
                <w:sz w:val="22"/>
                <w:szCs w:val="22"/>
              </w:rPr>
              <w:t>-</w:t>
            </w:r>
          </w:p>
        </w:tc>
      </w:tr>
      <w:tr w:rsidR="00E61204" w:rsidRPr="00E61204" w:rsidTr="004414C5">
        <w:tc>
          <w:tcPr>
            <w:tcW w:w="10065" w:type="dxa"/>
            <w:gridSpan w:val="3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  <w:rPr>
                <w:sz w:val="22"/>
                <w:szCs w:val="22"/>
              </w:rPr>
            </w:pPr>
            <w:r w:rsidRPr="00E61204">
              <w:rPr>
                <w:sz w:val="22"/>
                <w:szCs w:val="22"/>
              </w:rPr>
              <w:t>01.01.2022 -30.06.2022</w:t>
            </w:r>
          </w:p>
        </w:tc>
      </w:tr>
      <w:tr w:rsidR="00E61204" w:rsidRPr="00E61204" w:rsidTr="004414C5">
        <w:tc>
          <w:tcPr>
            <w:tcW w:w="3672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both"/>
              <w:rPr>
                <w:sz w:val="22"/>
                <w:szCs w:val="22"/>
              </w:rPr>
            </w:pPr>
            <w:r w:rsidRPr="00E61204">
              <w:rPr>
                <w:sz w:val="22"/>
                <w:szCs w:val="22"/>
              </w:rPr>
              <w:t>с полотенцесушителями</w:t>
            </w:r>
          </w:p>
        </w:tc>
        <w:tc>
          <w:tcPr>
            <w:tcW w:w="2821" w:type="dxa"/>
            <w:vAlign w:val="center"/>
          </w:tcPr>
          <w:p w:rsidR="00E61204" w:rsidRPr="00E61204" w:rsidRDefault="00E61204" w:rsidP="00E61204">
            <w:pPr>
              <w:jc w:val="center"/>
              <w:rPr>
                <w:sz w:val="22"/>
                <w:szCs w:val="22"/>
                <w:highlight w:val="yellow"/>
              </w:rPr>
            </w:pPr>
            <w:r w:rsidRPr="00E61204">
              <w:rPr>
                <w:sz w:val="22"/>
                <w:szCs w:val="22"/>
                <w:highlight w:val="yellow"/>
              </w:rPr>
              <w:t>0,0651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  <w:rPr>
                <w:sz w:val="22"/>
                <w:szCs w:val="22"/>
                <w:highlight w:val="yellow"/>
              </w:rPr>
            </w:pPr>
            <w:r w:rsidRPr="00E61204">
              <w:rPr>
                <w:sz w:val="22"/>
                <w:szCs w:val="22"/>
                <w:highlight w:val="yellow"/>
              </w:rPr>
              <w:t>-</w:t>
            </w:r>
          </w:p>
        </w:tc>
      </w:tr>
      <w:tr w:rsidR="00E61204" w:rsidRPr="00E61204" w:rsidTr="004414C5">
        <w:tc>
          <w:tcPr>
            <w:tcW w:w="10065" w:type="dxa"/>
            <w:gridSpan w:val="3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  <w:rPr>
                <w:sz w:val="22"/>
                <w:szCs w:val="22"/>
              </w:rPr>
            </w:pPr>
            <w:r w:rsidRPr="00E61204">
              <w:rPr>
                <w:sz w:val="22"/>
                <w:szCs w:val="22"/>
              </w:rPr>
              <w:t>01.07.2022 -31.12.2022</w:t>
            </w:r>
          </w:p>
        </w:tc>
      </w:tr>
      <w:tr w:rsidR="00E61204" w:rsidRPr="00E61204" w:rsidTr="004414C5">
        <w:tc>
          <w:tcPr>
            <w:tcW w:w="3672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both"/>
              <w:rPr>
                <w:sz w:val="22"/>
                <w:szCs w:val="22"/>
              </w:rPr>
            </w:pPr>
            <w:r w:rsidRPr="00E61204">
              <w:rPr>
                <w:sz w:val="22"/>
                <w:szCs w:val="22"/>
              </w:rPr>
              <w:t>с полотенцесушителями</w:t>
            </w:r>
          </w:p>
        </w:tc>
        <w:tc>
          <w:tcPr>
            <w:tcW w:w="2821" w:type="dxa"/>
            <w:vAlign w:val="center"/>
          </w:tcPr>
          <w:p w:rsidR="00E61204" w:rsidRPr="00E61204" w:rsidRDefault="00E61204" w:rsidP="00E61204">
            <w:pPr>
              <w:jc w:val="center"/>
              <w:rPr>
                <w:sz w:val="22"/>
                <w:szCs w:val="22"/>
                <w:highlight w:val="yellow"/>
              </w:rPr>
            </w:pPr>
            <w:r w:rsidRPr="00E61204">
              <w:rPr>
                <w:sz w:val="22"/>
                <w:szCs w:val="22"/>
                <w:highlight w:val="yellow"/>
              </w:rPr>
              <w:t>0,0651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E61204" w:rsidRPr="00E61204" w:rsidRDefault="00E61204" w:rsidP="00E61204">
            <w:pPr>
              <w:jc w:val="center"/>
              <w:rPr>
                <w:sz w:val="22"/>
                <w:szCs w:val="22"/>
                <w:highlight w:val="yellow"/>
              </w:rPr>
            </w:pPr>
            <w:r w:rsidRPr="00E61204">
              <w:rPr>
                <w:sz w:val="22"/>
                <w:szCs w:val="22"/>
                <w:highlight w:val="yellow"/>
              </w:rPr>
              <w:t>-</w:t>
            </w:r>
          </w:p>
        </w:tc>
      </w:tr>
    </w:tbl>
    <w:p w:rsidR="00E61204" w:rsidRPr="00E61204" w:rsidRDefault="00E61204" w:rsidP="00E61204">
      <w:pPr>
        <w:ind w:firstLine="709"/>
        <w:jc w:val="both"/>
      </w:pPr>
      <w:r>
        <w:t xml:space="preserve">                                                                                                                    ».</w:t>
      </w:r>
      <w:bookmarkStart w:id="0" w:name="_GoBack"/>
      <w:bookmarkEnd w:id="0"/>
    </w:p>
    <w:p w:rsidR="00E61204" w:rsidRPr="00E61204" w:rsidRDefault="00E61204" w:rsidP="00E61204">
      <w:pPr>
        <w:rPr>
          <w:sz w:val="24"/>
        </w:rPr>
      </w:pPr>
    </w:p>
    <w:p w:rsidR="00E61204" w:rsidRPr="00E61204" w:rsidRDefault="00E61204" w:rsidP="00E61204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E26A61" w:rsidRDefault="00E26A61" w:rsidP="00E61204">
      <w:pPr>
        <w:jc w:val="center"/>
      </w:pPr>
    </w:p>
    <w:sectPr w:rsidR="00E26A61" w:rsidSect="000E2E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A61" w:rsidRDefault="00E26A61" w:rsidP="00342D13">
      <w:r>
        <w:separator/>
      </w:r>
    </w:p>
  </w:endnote>
  <w:endnote w:type="continuationSeparator" w:id="0">
    <w:p w:rsidR="00E26A61" w:rsidRDefault="00E26A61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A61" w:rsidRDefault="00E26A61" w:rsidP="00342D13">
      <w:r>
        <w:separator/>
      </w:r>
    </w:p>
  </w:footnote>
  <w:footnote w:type="continuationSeparator" w:id="0">
    <w:p w:rsidR="00E26A61" w:rsidRDefault="00E26A61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0560"/>
    <w:multiLevelType w:val="multilevel"/>
    <w:tmpl w:val="D2AA4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8AE3A66"/>
    <w:multiLevelType w:val="hybridMultilevel"/>
    <w:tmpl w:val="431C0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A47EF2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76837"/>
    <w:multiLevelType w:val="hybridMultilevel"/>
    <w:tmpl w:val="C98228F8"/>
    <w:lvl w:ilvl="0" w:tplc="46E64DA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5948AFEC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2" w:tplc="9EA0FF20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9C07C64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85A476C8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43E4D3D6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3C68ED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0C692B8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287EF3C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0FFE2743"/>
    <w:multiLevelType w:val="hybridMultilevel"/>
    <w:tmpl w:val="DA6AC804"/>
    <w:lvl w:ilvl="0" w:tplc="4B56AF1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EFC87300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3A04035E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7B6EA98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8B5A6DD2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791C90DA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71FE975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99A26E32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13029DFC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174F6134"/>
    <w:multiLevelType w:val="hybridMultilevel"/>
    <w:tmpl w:val="0652EED0"/>
    <w:lvl w:ilvl="0" w:tplc="D5FA5886">
      <w:numFmt w:val="bullet"/>
      <w:lvlText w:val="-"/>
      <w:lvlJc w:val="left"/>
      <w:pPr>
        <w:tabs>
          <w:tab w:val="num" w:pos="1914"/>
        </w:tabs>
        <w:ind w:left="1914" w:hanging="780"/>
      </w:pPr>
      <w:rPr>
        <w:rFonts w:ascii="Times New Roman" w:eastAsia="Times New Roman" w:hAnsi="Times New Roman" w:cs="Times New Roman" w:hint="default"/>
      </w:rPr>
    </w:lvl>
    <w:lvl w:ilvl="1" w:tplc="6D3863B6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B9D49F60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C0CE13DE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AE963C4A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542455FC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325E9580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E0768ED0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4E0ED9E8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17C8147C"/>
    <w:multiLevelType w:val="hybridMultilevel"/>
    <w:tmpl w:val="15D628E4"/>
    <w:lvl w:ilvl="0" w:tplc="4D64551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7A4088"/>
    <w:multiLevelType w:val="singleLevel"/>
    <w:tmpl w:val="5DFCF2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C76D8D"/>
    <w:multiLevelType w:val="hybridMultilevel"/>
    <w:tmpl w:val="BBCE7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C66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1F97502"/>
    <w:multiLevelType w:val="hybridMultilevel"/>
    <w:tmpl w:val="9C2C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B3B7F"/>
    <w:multiLevelType w:val="hybridMultilevel"/>
    <w:tmpl w:val="982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407A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4FA53CE"/>
    <w:multiLevelType w:val="hybridMultilevel"/>
    <w:tmpl w:val="785C0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5821E1"/>
    <w:multiLevelType w:val="hybridMultilevel"/>
    <w:tmpl w:val="47284334"/>
    <w:lvl w:ilvl="0" w:tplc="D9C275B0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30F13C06"/>
    <w:multiLevelType w:val="hybridMultilevel"/>
    <w:tmpl w:val="C2A24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F4A3F"/>
    <w:multiLevelType w:val="hybridMultilevel"/>
    <w:tmpl w:val="93C6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C2D33"/>
    <w:multiLevelType w:val="hybridMultilevel"/>
    <w:tmpl w:val="6020328E"/>
    <w:lvl w:ilvl="0" w:tplc="53B810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137F05"/>
    <w:multiLevelType w:val="hybridMultilevel"/>
    <w:tmpl w:val="FB9888C0"/>
    <w:lvl w:ilvl="0" w:tplc="A844C9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B1E1E44"/>
    <w:multiLevelType w:val="multilevel"/>
    <w:tmpl w:val="8874713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9" w15:restartNumberingAfterBreak="0">
    <w:nsid w:val="3EF91E69"/>
    <w:multiLevelType w:val="hybridMultilevel"/>
    <w:tmpl w:val="EB28E1B4"/>
    <w:lvl w:ilvl="0" w:tplc="CB249A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C5264A"/>
    <w:multiLevelType w:val="hybridMultilevel"/>
    <w:tmpl w:val="EDF0D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F462F"/>
    <w:multiLevelType w:val="multilevel"/>
    <w:tmpl w:val="98E051F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2" w15:restartNumberingAfterBreak="0">
    <w:nsid w:val="44482E5D"/>
    <w:multiLevelType w:val="hybridMultilevel"/>
    <w:tmpl w:val="CB6A4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76A95"/>
    <w:multiLevelType w:val="hybridMultilevel"/>
    <w:tmpl w:val="AA1A5420"/>
    <w:lvl w:ilvl="0" w:tplc="F3409670">
      <w:start w:val="1"/>
      <w:numFmt w:val="decimal"/>
      <w:lvlText w:val="%1."/>
      <w:lvlJc w:val="left"/>
      <w:pPr>
        <w:tabs>
          <w:tab w:val="num" w:pos="1092"/>
        </w:tabs>
        <w:ind w:left="1092" w:hanging="38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4D207F48"/>
    <w:multiLevelType w:val="hybridMultilevel"/>
    <w:tmpl w:val="E976E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515CD"/>
    <w:multiLevelType w:val="hybridMultilevel"/>
    <w:tmpl w:val="2A52E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A67D1"/>
    <w:multiLevelType w:val="hybridMultilevel"/>
    <w:tmpl w:val="6D749A8A"/>
    <w:lvl w:ilvl="0" w:tplc="53B810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CC2F85"/>
    <w:multiLevelType w:val="multilevel"/>
    <w:tmpl w:val="714E4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ABE6F05"/>
    <w:multiLevelType w:val="singleLevel"/>
    <w:tmpl w:val="D084DDB4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D5C680C"/>
    <w:multiLevelType w:val="multilevel"/>
    <w:tmpl w:val="A600B90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0" w15:restartNumberingAfterBreak="0">
    <w:nsid w:val="614F6E1C"/>
    <w:multiLevelType w:val="hybridMultilevel"/>
    <w:tmpl w:val="19F4F164"/>
    <w:lvl w:ilvl="0" w:tplc="575CDE0C">
      <w:start w:val="1"/>
      <w:numFmt w:val="decimal"/>
      <w:lvlText w:val="%1."/>
      <w:lvlJc w:val="left"/>
      <w:pPr>
        <w:ind w:left="114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1" w15:restartNumberingAfterBreak="0">
    <w:nsid w:val="62150D6A"/>
    <w:multiLevelType w:val="hybridMultilevel"/>
    <w:tmpl w:val="72D6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6A38F4"/>
    <w:multiLevelType w:val="hybridMultilevel"/>
    <w:tmpl w:val="312EFC08"/>
    <w:lvl w:ilvl="0" w:tplc="0CBCD87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392F60"/>
    <w:multiLevelType w:val="hybridMultilevel"/>
    <w:tmpl w:val="DCF2BAA0"/>
    <w:lvl w:ilvl="0" w:tplc="E146B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6337A4F"/>
    <w:multiLevelType w:val="hybridMultilevel"/>
    <w:tmpl w:val="9CA4B354"/>
    <w:lvl w:ilvl="0" w:tplc="5F84D9C2">
      <w:start w:val="5"/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5" w15:restartNumberingAfterBreak="0">
    <w:nsid w:val="68234C91"/>
    <w:multiLevelType w:val="hybridMultilevel"/>
    <w:tmpl w:val="2828009A"/>
    <w:lvl w:ilvl="0" w:tplc="162E31A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88D39D8"/>
    <w:multiLevelType w:val="hybridMultilevel"/>
    <w:tmpl w:val="FEDE4590"/>
    <w:lvl w:ilvl="0" w:tplc="B53AED7A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32D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B68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12C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E86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667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A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F82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66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8" w15:restartNumberingAfterBreak="0">
    <w:nsid w:val="69FE7082"/>
    <w:multiLevelType w:val="hybridMultilevel"/>
    <w:tmpl w:val="815AB818"/>
    <w:lvl w:ilvl="0" w:tplc="09881A70">
      <w:start w:val="5"/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9" w15:restartNumberingAfterBreak="0">
    <w:nsid w:val="6D257B4C"/>
    <w:multiLevelType w:val="hybridMultilevel"/>
    <w:tmpl w:val="2E387D0A"/>
    <w:lvl w:ilvl="0" w:tplc="00CCCE84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0" w15:restartNumberingAfterBreak="0">
    <w:nsid w:val="6FE60919"/>
    <w:multiLevelType w:val="hybridMultilevel"/>
    <w:tmpl w:val="DAC8EA3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74CB6DB9"/>
    <w:multiLevelType w:val="multilevel"/>
    <w:tmpl w:val="97368DA0"/>
    <w:lvl w:ilvl="0">
      <w:start w:val="1"/>
      <w:numFmt w:val="upperRoman"/>
      <w:lvlText w:val="%1."/>
      <w:lvlJc w:val="left"/>
      <w:pPr>
        <w:ind w:left="1730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42" w15:restartNumberingAfterBreak="0">
    <w:nsid w:val="75BA44DB"/>
    <w:multiLevelType w:val="hybridMultilevel"/>
    <w:tmpl w:val="F45E6B6E"/>
    <w:lvl w:ilvl="0" w:tplc="E49E1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71532C7"/>
    <w:multiLevelType w:val="hybridMultilevel"/>
    <w:tmpl w:val="B608D69C"/>
    <w:lvl w:ilvl="0" w:tplc="313AFDF8">
      <w:start w:val="5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4" w15:restartNumberingAfterBreak="0">
    <w:nsid w:val="78F70076"/>
    <w:multiLevelType w:val="singleLevel"/>
    <w:tmpl w:val="D084DD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9FD229F"/>
    <w:multiLevelType w:val="hybridMultilevel"/>
    <w:tmpl w:val="239A5828"/>
    <w:lvl w:ilvl="0" w:tplc="B8262B0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C301F2C"/>
    <w:multiLevelType w:val="hybridMultilevel"/>
    <w:tmpl w:val="D3A060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593B5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0"/>
  </w:num>
  <w:num w:numId="2">
    <w:abstractNumId w:val="1"/>
  </w:num>
  <w:num w:numId="3">
    <w:abstractNumId w:val="32"/>
  </w:num>
  <w:num w:numId="4">
    <w:abstractNumId w:val="45"/>
  </w:num>
  <w:num w:numId="5">
    <w:abstractNumId w:val="46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12"/>
  </w:num>
  <w:num w:numId="11">
    <w:abstractNumId w:val="7"/>
  </w:num>
  <w:num w:numId="12">
    <w:abstractNumId w:val="39"/>
  </w:num>
  <w:num w:numId="13">
    <w:abstractNumId w:val="26"/>
  </w:num>
  <w:num w:numId="14">
    <w:abstractNumId w:val="16"/>
  </w:num>
  <w:num w:numId="15">
    <w:abstractNumId w:val="43"/>
  </w:num>
  <w:num w:numId="16">
    <w:abstractNumId w:val="34"/>
  </w:num>
  <w:num w:numId="17">
    <w:abstractNumId w:val="38"/>
  </w:num>
  <w:num w:numId="18">
    <w:abstractNumId w:val="23"/>
  </w:num>
  <w:num w:numId="19">
    <w:abstractNumId w:val="11"/>
  </w:num>
  <w:num w:numId="20">
    <w:abstractNumId w:val="8"/>
  </w:num>
  <w:num w:numId="21">
    <w:abstractNumId w:val="47"/>
  </w:num>
  <w:num w:numId="22">
    <w:abstractNumId w:val="44"/>
  </w:num>
  <w:num w:numId="23">
    <w:abstractNumId w:val="28"/>
  </w:num>
  <w:num w:numId="24">
    <w:abstractNumId w:val="25"/>
  </w:num>
  <w:num w:numId="25">
    <w:abstractNumId w:val="40"/>
  </w:num>
  <w:num w:numId="26">
    <w:abstractNumId w:val="0"/>
  </w:num>
  <w:num w:numId="27">
    <w:abstractNumId w:val="27"/>
  </w:num>
  <w:num w:numId="28">
    <w:abstractNumId w:val="24"/>
  </w:num>
  <w:num w:numId="29">
    <w:abstractNumId w:val="20"/>
  </w:num>
  <w:num w:numId="30">
    <w:abstractNumId w:val="22"/>
  </w:num>
  <w:num w:numId="31">
    <w:abstractNumId w:val="9"/>
  </w:num>
  <w:num w:numId="32">
    <w:abstractNumId w:val="14"/>
  </w:num>
  <w:num w:numId="33">
    <w:abstractNumId w:val="13"/>
  </w:num>
  <w:num w:numId="34">
    <w:abstractNumId w:val="17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10"/>
  </w:num>
  <w:num w:numId="38">
    <w:abstractNumId w:val="15"/>
  </w:num>
  <w:num w:numId="39">
    <w:abstractNumId w:val="31"/>
  </w:num>
  <w:num w:numId="40">
    <w:abstractNumId w:val="19"/>
  </w:num>
  <w:num w:numId="41">
    <w:abstractNumId w:val="41"/>
  </w:num>
  <w:num w:numId="42">
    <w:abstractNumId w:val="21"/>
  </w:num>
  <w:num w:numId="43">
    <w:abstractNumId w:val="29"/>
  </w:num>
  <w:num w:numId="44">
    <w:abstractNumId w:val="18"/>
  </w:num>
  <w:num w:numId="45">
    <w:abstractNumId w:val="36"/>
  </w:num>
  <w:num w:numId="46">
    <w:abstractNumId w:val="5"/>
  </w:num>
  <w:num w:numId="47">
    <w:abstractNumId w:val="33"/>
  </w:num>
  <w:num w:numId="48">
    <w:abstractNumId w:val="42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96345"/>
    <w:rsid w:val="000C0ABF"/>
    <w:rsid w:val="000C1841"/>
    <w:rsid w:val="000C5B84"/>
    <w:rsid w:val="000D2F07"/>
    <w:rsid w:val="000E2E18"/>
    <w:rsid w:val="000F0006"/>
    <w:rsid w:val="0010596D"/>
    <w:rsid w:val="001329C9"/>
    <w:rsid w:val="001723D0"/>
    <w:rsid w:val="00184C6B"/>
    <w:rsid w:val="00191854"/>
    <w:rsid w:val="00196836"/>
    <w:rsid w:val="001B16AB"/>
    <w:rsid w:val="001B5371"/>
    <w:rsid w:val="001D4711"/>
    <w:rsid w:val="001D6230"/>
    <w:rsid w:val="001E0B39"/>
    <w:rsid w:val="001E62AB"/>
    <w:rsid w:val="001E6FE1"/>
    <w:rsid w:val="00200564"/>
    <w:rsid w:val="00223D68"/>
    <w:rsid w:val="00230F4D"/>
    <w:rsid w:val="00232A85"/>
    <w:rsid w:val="00233038"/>
    <w:rsid w:val="00260720"/>
    <w:rsid w:val="002668DE"/>
    <w:rsid w:val="002722F0"/>
    <w:rsid w:val="00296585"/>
    <w:rsid w:val="002A71B0"/>
    <w:rsid w:val="002B334D"/>
    <w:rsid w:val="002D43BE"/>
    <w:rsid w:val="002E2488"/>
    <w:rsid w:val="00302902"/>
    <w:rsid w:val="00321E7D"/>
    <w:rsid w:val="00342D13"/>
    <w:rsid w:val="00362299"/>
    <w:rsid w:val="00362A39"/>
    <w:rsid w:val="003832CF"/>
    <w:rsid w:val="003926A3"/>
    <w:rsid w:val="003A5BEF"/>
    <w:rsid w:val="003A7F52"/>
    <w:rsid w:val="003B4467"/>
    <w:rsid w:val="003C2A43"/>
    <w:rsid w:val="003D6F0D"/>
    <w:rsid w:val="003E38BA"/>
    <w:rsid w:val="0040074B"/>
    <w:rsid w:val="00441A91"/>
    <w:rsid w:val="00450F6E"/>
    <w:rsid w:val="00460247"/>
    <w:rsid w:val="0046790E"/>
    <w:rsid w:val="0048068C"/>
    <w:rsid w:val="0048261B"/>
    <w:rsid w:val="00496703"/>
    <w:rsid w:val="004D492F"/>
    <w:rsid w:val="004D79DB"/>
    <w:rsid w:val="004F0472"/>
    <w:rsid w:val="00511A74"/>
    <w:rsid w:val="00512C6C"/>
    <w:rsid w:val="00513F96"/>
    <w:rsid w:val="0053375D"/>
    <w:rsid w:val="0054446A"/>
    <w:rsid w:val="005709CE"/>
    <w:rsid w:val="005E22DD"/>
    <w:rsid w:val="005F0B57"/>
    <w:rsid w:val="005F2BC6"/>
    <w:rsid w:val="006317BF"/>
    <w:rsid w:val="006604E4"/>
    <w:rsid w:val="006650EC"/>
    <w:rsid w:val="00667A2B"/>
    <w:rsid w:val="006906D4"/>
    <w:rsid w:val="006979FB"/>
    <w:rsid w:val="006A5AB2"/>
    <w:rsid w:val="006B6E18"/>
    <w:rsid w:val="006D4BF2"/>
    <w:rsid w:val="006E4B23"/>
    <w:rsid w:val="006E5730"/>
    <w:rsid w:val="007120E9"/>
    <w:rsid w:val="0072115F"/>
    <w:rsid w:val="00733CE9"/>
    <w:rsid w:val="00733DC4"/>
    <w:rsid w:val="00747197"/>
    <w:rsid w:val="00760202"/>
    <w:rsid w:val="00793645"/>
    <w:rsid w:val="007A764E"/>
    <w:rsid w:val="007B684D"/>
    <w:rsid w:val="007C6DC9"/>
    <w:rsid w:val="007E17B7"/>
    <w:rsid w:val="007F3290"/>
    <w:rsid w:val="007F49CA"/>
    <w:rsid w:val="00810ECF"/>
    <w:rsid w:val="00812915"/>
    <w:rsid w:val="00815D96"/>
    <w:rsid w:val="0083039A"/>
    <w:rsid w:val="00832E23"/>
    <w:rsid w:val="008434A6"/>
    <w:rsid w:val="00856C9C"/>
    <w:rsid w:val="0086225C"/>
    <w:rsid w:val="00863EEF"/>
    <w:rsid w:val="00876E0C"/>
    <w:rsid w:val="008B7954"/>
    <w:rsid w:val="008D13CF"/>
    <w:rsid w:val="008F114E"/>
    <w:rsid w:val="008F586A"/>
    <w:rsid w:val="00905B59"/>
    <w:rsid w:val="009244DB"/>
    <w:rsid w:val="00941FB5"/>
    <w:rsid w:val="009475CF"/>
    <w:rsid w:val="00951C1F"/>
    <w:rsid w:val="00970B2B"/>
    <w:rsid w:val="009A5446"/>
    <w:rsid w:val="009B185D"/>
    <w:rsid w:val="009B1C1D"/>
    <w:rsid w:val="009B6B79"/>
    <w:rsid w:val="009D27F0"/>
    <w:rsid w:val="009E0C88"/>
    <w:rsid w:val="009E5EC5"/>
    <w:rsid w:val="009E75BC"/>
    <w:rsid w:val="009F2212"/>
    <w:rsid w:val="00A16406"/>
    <w:rsid w:val="00A33FAF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C722B"/>
    <w:rsid w:val="00AE2791"/>
    <w:rsid w:val="00AE6285"/>
    <w:rsid w:val="00AE7CE5"/>
    <w:rsid w:val="00B0143F"/>
    <w:rsid w:val="00B047CC"/>
    <w:rsid w:val="00B05805"/>
    <w:rsid w:val="00B25A49"/>
    <w:rsid w:val="00B440AB"/>
    <w:rsid w:val="00B524A1"/>
    <w:rsid w:val="00B539F9"/>
    <w:rsid w:val="00B540BB"/>
    <w:rsid w:val="00B60245"/>
    <w:rsid w:val="00B74965"/>
    <w:rsid w:val="00B778BF"/>
    <w:rsid w:val="00BA2CFB"/>
    <w:rsid w:val="00BA2D9F"/>
    <w:rsid w:val="00BD3083"/>
    <w:rsid w:val="00BD64BC"/>
    <w:rsid w:val="00BF3927"/>
    <w:rsid w:val="00BF5293"/>
    <w:rsid w:val="00C00871"/>
    <w:rsid w:val="00C1754F"/>
    <w:rsid w:val="00C3752C"/>
    <w:rsid w:val="00C60DF8"/>
    <w:rsid w:val="00C7289B"/>
    <w:rsid w:val="00C87A33"/>
    <w:rsid w:val="00C87DDD"/>
    <w:rsid w:val="00C93614"/>
    <w:rsid w:val="00C942BC"/>
    <w:rsid w:val="00C966C3"/>
    <w:rsid w:val="00CA2E6F"/>
    <w:rsid w:val="00CA4157"/>
    <w:rsid w:val="00CA439F"/>
    <w:rsid w:val="00CB67A4"/>
    <w:rsid w:val="00CD4A09"/>
    <w:rsid w:val="00CE5360"/>
    <w:rsid w:val="00D04C82"/>
    <w:rsid w:val="00D23436"/>
    <w:rsid w:val="00D42076"/>
    <w:rsid w:val="00D605CF"/>
    <w:rsid w:val="00D840CE"/>
    <w:rsid w:val="00D871DE"/>
    <w:rsid w:val="00DA3A2D"/>
    <w:rsid w:val="00DC34F7"/>
    <w:rsid w:val="00DD3F53"/>
    <w:rsid w:val="00DE48D4"/>
    <w:rsid w:val="00DF0FAC"/>
    <w:rsid w:val="00E037BB"/>
    <w:rsid w:val="00E0636D"/>
    <w:rsid w:val="00E24ECE"/>
    <w:rsid w:val="00E26A61"/>
    <w:rsid w:val="00E34935"/>
    <w:rsid w:val="00E3601E"/>
    <w:rsid w:val="00E371B1"/>
    <w:rsid w:val="00E43D52"/>
    <w:rsid w:val="00E44C41"/>
    <w:rsid w:val="00E50355"/>
    <w:rsid w:val="00E61204"/>
    <w:rsid w:val="00E65632"/>
    <w:rsid w:val="00E66F30"/>
    <w:rsid w:val="00E704ED"/>
    <w:rsid w:val="00E872A5"/>
    <w:rsid w:val="00E94805"/>
    <w:rsid w:val="00EB3439"/>
    <w:rsid w:val="00EC6A99"/>
    <w:rsid w:val="00EE0DFD"/>
    <w:rsid w:val="00EE60C2"/>
    <w:rsid w:val="00EE6F1E"/>
    <w:rsid w:val="00EF21F8"/>
    <w:rsid w:val="00F12985"/>
    <w:rsid w:val="00F35D89"/>
    <w:rsid w:val="00F73B10"/>
    <w:rsid w:val="00F74A59"/>
    <w:rsid w:val="00F9184F"/>
    <w:rsid w:val="00FA06A4"/>
    <w:rsid w:val="00FA11B3"/>
    <w:rsid w:val="00FB1492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75CF"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qFormat/>
    <w:rsid w:val="009475CF"/>
    <w:pPr>
      <w:keepNext/>
      <w:ind w:right="311" w:firstLine="993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uiPriority w:val="9"/>
    <w:qFormat/>
    <w:rsid w:val="009475CF"/>
    <w:pPr>
      <w:keepNext/>
      <w:ind w:left="567" w:right="214"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9475CF"/>
    <w:pPr>
      <w:keepNext/>
      <w:ind w:right="311"/>
      <w:jc w:val="center"/>
      <w:outlineLvl w:val="3"/>
    </w:pPr>
    <w:rPr>
      <w:sz w:val="24"/>
      <w:szCs w:val="20"/>
    </w:rPr>
  </w:style>
  <w:style w:type="paragraph" w:styleId="5">
    <w:name w:val="heading 5"/>
    <w:basedOn w:val="a"/>
    <w:next w:val="a"/>
    <w:link w:val="50"/>
    <w:qFormat/>
    <w:rsid w:val="009475CF"/>
    <w:pPr>
      <w:keepNext/>
      <w:ind w:right="311" w:firstLine="993"/>
      <w:jc w:val="center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9475CF"/>
    <w:pPr>
      <w:keepNext/>
      <w:outlineLvl w:val="5"/>
    </w:pPr>
    <w:rPr>
      <w:sz w:val="24"/>
      <w:szCs w:val="20"/>
    </w:rPr>
  </w:style>
  <w:style w:type="paragraph" w:styleId="7">
    <w:name w:val="heading 7"/>
    <w:basedOn w:val="a"/>
    <w:next w:val="a"/>
    <w:link w:val="70"/>
    <w:qFormat/>
    <w:rsid w:val="009475CF"/>
    <w:pPr>
      <w:keepNext/>
      <w:ind w:right="311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475CF"/>
    <w:pPr>
      <w:keepNext/>
      <w:ind w:right="311"/>
      <w:outlineLvl w:val="7"/>
    </w:pPr>
    <w:rPr>
      <w:sz w:val="2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uiPriority w:val="99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rsid w:val="00FD68ED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342D13"/>
  </w:style>
  <w:style w:type="character" w:styleId="ab">
    <w:name w:val="endnote reference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475CF"/>
    <w:rPr>
      <w:sz w:val="36"/>
    </w:rPr>
  </w:style>
  <w:style w:type="character" w:customStyle="1" w:styleId="20">
    <w:name w:val="Заголовок 2 Знак"/>
    <w:basedOn w:val="a0"/>
    <w:link w:val="2"/>
    <w:rsid w:val="009475CF"/>
    <w:rPr>
      <w:sz w:val="24"/>
    </w:rPr>
  </w:style>
  <w:style w:type="character" w:customStyle="1" w:styleId="30">
    <w:name w:val="Заголовок 3 Знак"/>
    <w:basedOn w:val="a0"/>
    <w:link w:val="3"/>
    <w:uiPriority w:val="9"/>
    <w:rsid w:val="009475CF"/>
    <w:rPr>
      <w:sz w:val="28"/>
    </w:rPr>
  </w:style>
  <w:style w:type="character" w:customStyle="1" w:styleId="40">
    <w:name w:val="Заголовок 4 Знак"/>
    <w:basedOn w:val="a0"/>
    <w:link w:val="4"/>
    <w:rsid w:val="009475CF"/>
    <w:rPr>
      <w:sz w:val="24"/>
    </w:rPr>
  </w:style>
  <w:style w:type="character" w:customStyle="1" w:styleId="50">
    <w:name w:val="Заголовок 5 Знак"/>
    <w:basedOn w:val="a0"/>
    <w:link w:val="5"/>
    <w:rsid w:val="009475CF"/>
    <w:rPr>
      <w:sz w:val="28"/>
    </w:rPr>
  </w:style>
  <w:style w:type="character" w:customStyle="1" w:styleId="60">
    <w:name w:val="Заголовок 6 Знак"/>
    <w:basedOn w:val="a0"/>
    <w:link w:val="6"/>
    <w:rsid w:val="009475CF"/>
    <w:rPr>
      <w:sz w:val="24"/>
    </w:rPr>
  </w:style>
  <w:style w:type="character" w:customStyle="1" w:styleId="70">
    <w:name w:val="Заголовок 7 Знак"/>
    <w:basedOn w:val="a0"/>
    <w:link w:val="7"/>
    <w:rsid w:val="009475CF"/>
    <w:rPr>
      <w:sz w:val="28"/>
    </w:rPr>
  </w:style>
  <w:style w:type="character" w:customStyle="1" w:styleId="80">
    <w:name w:val="Заголовок 8 Знак"/>
    <w:basedOn w:val="a0"/>
    <w:link w:val="8"/>
    <w:rsid w:val="009475CF"/>
    <w:rPr>
      <w:sz w:val="26"/>
    </w:rPr>
  </w:style>
  <w:style w:type="numbering" w:customStyle="1" w:styleId="11">
    <w:name w:val="Нет списка1"/>
    <w:next w:val="a2"/>
    <w:uiPriority w:val="99"/>
    <w:semiHidden/>
    <w:unhideWhenUsed/>
    <w:rsid w:val="009475CF"/>
  </w:style>
  <w:style w:type="paragraph" w:styleId="ad">
    <w:name w:val="Body Text"/>
    <w:basedOn w:val="a"/>
    <w:link w:val="ae"/>
    <w:uiPriority w:val="99"/>
    <w:rsid w:val="009475CF"/>
    <w:pPr>
      <w:jc w:val="both"/>
    </w:pPr>
    <w:rPr>
      <w:b/>
      <w:bCs/>
    </w:rPr>
  </w:style>
  <w:style w:type="character" w:customStyle="1" w:styleId="ae">
    <w:name w:val="Основной текст Знак"/>
    <w:basedOn w:val="a0"/>
    <w:link w:val="ad"/>
    <w:uiPriority w:val="99"/>
    <w:rsid w:val="009475CF"/>
    <w:rPr>
      <w:b/>
      <w:bCs/>
      <w:sz w:val="28"/>
      <w:szCs w:val="24"/>
    </w:rPr>
  </w:style>
  <w:style w:type="paragraph" w:styleId="af">
    <w:name w:val="Body Text Indent"/>
    <w:aliases w:val="Основной текст 1"/>
    <w:basedOn w:val="a"/>
    <w:link w:val="af0"/>
    <w:uiPriority w:val="99"/>
    <w:rsid w:val="009475CF"/>
    <w:pPr>
      <w:spacing w:after="120"/>
      <w:ind w:left="283"/>
    </w:pPr>
    <w:rPr>
      <w:sz w:val="24"/>
    </w:rPr>
  </w:style>
  <w:style w:type="character" w:customStyle="1" w:styleId="af0">
    <w:name w:val="Основной текст с отступом Знак"/>
    <w:aliases w:val="Основной текст 1 Знак"/>
    <w:basedOn w:val="a0"/>
    <w:link w:val="af"/>
    <w:uiPriority w:val="99"/>
    <w:rsid w:val="009475CF"/>
    <w:rPr>
      <w:sz w:val="24"/>
      <w:szCs w:val="24"/>
    </w:rPr>
  </w:style>
  <w:style w:type="paragraph" w:styleId="31">
    <w:name w:val="Body Text 3"/>
    <w:basedOn w:val="a"/>
    <w:link w:val="32"/>
    <w:uiPriority w:val="99"/>
    <w:rsid w:val="009475C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475CF"/>
    <w:rPr>
      <w:sz w:val="16"/>
      <w:szCs w:val="16"/>
    </w:rPr>
  </w:style>
  <w:style w:type="paragraph" w:customStyle="1" w:styleId="12">
    <w:name w:val="Знак1 Знак Знак Знак"/>
    <w:basedOn w:val="a"/>
    <w:rsid w:val="009475C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Текст выноски Знак"/>
    <w:link w:val="a5"/>
    <w:uiPriority w:val="99"/>
    <w:rsid w:val="009475CF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9475C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1">
    <w:name w:val="header"/>
    <w:basedOn w:val="a"/>
    <w:link w:val="af2"/>
    <w:uiPriority w:val="99"/>
    <w:rsid w:val="009475C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9475CF"/>
  </w:style>
  <w:style w:type="paragraph" w:styleId="af3">
    <w:name w:val="footer"/>
    <w:basedOn w:val="a"/>
    <w:link w:val="af4"/>
    <w:uiPriority w:val="99"/>
    <w:rsid w:val="009475C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9475CF"/>
  </w:style>
  <w:style w:type="character" w:styleId="af5">
    <w:name w:val="page number"/>
    <w:rsid w:val="009475CF"/>
  </w:style>
  <w:style w:type="paragraph" w:styleId="af6">
    <w:name w:val="Title"/>
    <w:basedOn w:val="a"/>
    <w:link w:val="af7"/>
    <w:qFormat/>
    <w:rsid w:val="009475CF"/>
    <w:pPr>
      <w:ind w:left="1560" w:right="5103"/>
      <w:jc w:val="center"/>
    </w:pPr>
    <w:rPr>
      <w:b/>
      <w:sz w:val="26"/>
      <w:szCs w:val="20"/>
    </w:rPr>
  </w:style>
  <w:style w:type="character" w:customStyle="1" w:styleId="af7">
    <w:name w:val="Название Знак"/>
    <w:basedOn w:val="a0"/>
    <w:link w:val="af6"/>
    <w:rsid w:val="009475CF"/>
    <w:rPr>
      <w:b/>
      <w:sz w:val="26"/>
    </w:rPr>
  </w:style>
  <w:style w:type="paragraph" w:styleId="af8">
    <w:name w:val="Block Text"/>
    <w:basedOn w:val="a"/>
    <w:rsid w:val="009475CF"/>
    <w:pPr>
      <w:ind w:left="567" w:right="214" w:firstLine="567"/>
      <w:jc w:val="both"/>
    </w:pPr>
    <w:rPr>
      <w:szCs w:val="20"/>
    </w:rPr>
  </w:style>
  <w:style w:type="paragraph" w:styleId="21">
    <w:name w:val="Body Text Indent 2"/>
    <w:basedOn w:val="a"/>
    <w:link w:val="22"/>
    <w:rsid w:val="009475CF"/>
    <w:pPr>
      <w:spacing w:line="360" w:lineRule="auto"/>
      <w:ind w:left="144"/>
    </w:pPr>
    <w:rPr>
      <w:caps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9475CF"/>
    <w:rPr>
      <w:caps/>
      <w:sz w:val="24"/>
    </w:rPr>
  </w:style>
  <w:style w:type="paragraph" w:styleId="33">
    <w:name w:val="Body Text Indent 3"/>
    <w:basedOn w:val="a"/>
    <w:link w:val="34"/>
    <w:rsid w:val="009475CF"/>
    <w:pPr>
      <w:autoSpaceDE w:val="0"/>
      <w:autoSpaceDN w:val="0"/>
      <w:adjustRightInd w:val="0"/>
      <w:ind w:firstLine="851"/>
      <w:jc w:val="both"/>
    </w:pPr>
    <w:rPr>
      <w:szCs w:val="20"/>
    </w:rPr>
  </w:style>
  <w:style w:type="character" w:customStyle="1" w:styleId="34">
    <w:name w:val="Основной текст с отступом 3 Знак"/>
    <w:basedOn w:val="a0"/>
    <w:link w:val="33"/>
    <w:rsid w:val="009475CF"/>
    <w:rPr>
      <w:sz w:val="28"/>
    </w:rPr>
  </w:style>
  <w:style w:type="paragraph" w:customStyle="1" w:styleId="FR2">
    <w:name w:val="FR2"/>
    <w:rsid w:val="009475CF"/>
    <w:pPr>
      <w:widowControl w:val="0"/>
      <w:autoSpaceDE w:val="0"/>
      <w:autoSpaceDN w:val="0"/>
      <w:adjustRightInd w:val="0"/>
      <w:jc w:val="center"/>
    </w:pPr>
    <w:rPr>
      <w:b/>
      <w:bCs/>
      <w:sz w:val="40"/>
      <w:szCs w:val="40"/>
    </w:rPr>
  </w:style>
  <w:style w:type="paragraph" w:styleId="23">
    <w:name w:val="Body Text 2"/>
    <w:basedOn w:val="a"/>
    <w:link w:val="24"/>
    <w:rsid w:val="009475CF"/>
    <w:pPr>
      <w:autoSpaceDE w:val="0"/>
      <w:autoSpaceDN w:val="0"/>
      <w:adjustRightInd w:val="0"/>
    </w:pPr>
    <w:rPr>
      <w:color w:val="000000"/>
      <w:szCs w:val="22"/>
    </w:rPr>
  </w:style>
  <w:style w:type="character" w:customStyle="1" w:styleId="24">
    <w:name w:val="Основной текст 2 Знак"/>
    <w:basedOn w:val="a0"/>
    <w:link w:val="23"/>
    <w:rsid w:val="009475CF"/>
    <w:rPr>
      <w:color w:val="000000"/>
      <w:sz w:val="28"/>
      <w:szCs w:val="22"/>
    </w:rPr>
  </w:style>
  <w:style w:type="paragraph" w:customStyle="1" w:styleId="Normal1">
    <w:name w:val="Normal1"/>
    <w:rsid w:val="009475CF"/>
  </w:style>
  <w:style w:type="paragraph" w:customStyle="1" w:styleId="BodyTextIndent21">
    <w:name w:val="Body Text Indent 21"/>
    <w:basedOn w:val="Normal1"/>
    <w:rsid w:val="009475CF"/>
    <w:pPr>
      <w:ind w:firstLine="567"/>
      <w:jc w:val="both"/>
    </w:pPr>
    <w:rPr>
      <w:color w:val="000000"/>
      <w:sz w:val="28"/>
    </w:rPr>
  </w:style>
  <w:style w:type="paragraph" w:customStyle="1" w:styleId="ConsNormal">
    <w:name w:val="ConsNormal"/>
    <w:rsid w:val="009475CF"/>
    <w:pPr>
      <w:widowControl w:val="0"/>
      <w:ind w:firstLine="720"/>
    </w:pPr>
    <w:rPr>
      <w:rFonts w:ascii="Arial" w:hAnsi="Arial"/>
      <w:snapToGrid w:val="0"/>
    </w:rPr>
  </w:style>
  <w:style w:type="paragraph" w:styleId="af9">
    <w:name w:val="Normal (Web)"/>
    <w:basedOn w:val="a"/>
    <w:rsid w:val="009475CF"/>
    <w:pPr>
      <w:spacing w:before="100" w:beforeAutospacing="1" w:after="100" w:afterAutospacing="1"/>
    </w:pPr>
    <w:rPr>
      <w:rFonts w:ascii="Verdana" w:hAnsi="Verdana"/>
      <w:color w:val="000000"/>
      <w:sz w:val="11"/>
      <w:szCs w:val="11"/>
    </w:rPr>
  </w:style>
  <w:style w:type="paragraph" w:customStyle="1" w:styleId="13">
    <w:name w:val="Обычный1"/>
    <w:rsid w:val="009475CF"/>
  </w:style>
  <w:style w:type="numbering" w:customStyle="1" w:styleId="110">
    <w:name w:val="Нет списка11"/>
    <w:next w:val="a2"/>
    <w:uiPriority w:val="99"/>
    <w:semiHidden/>
    <w:unhideWhenUsed/>
    <w:rsid w:val="009475CF"/>
  </w:style>
  <w:style w:type="table" w:customStyle="1" w:styleId="14">
    <w:name w:val="Сетка таблицы1"/>
    <w:basedOn w:val="a1"/>
    <w:next w:val="a3"/>
    <w:uiPriority w:val="59"/>
    <w:rsid w:val="00947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Знак1 Знак Знак Знак"/>
    <w:basedOn w:val="a"/>
    <w:rsid w:val="009475C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25">
    <w:name w:val="Нет списка2"/>
    <w:next w:val="a2"/>
    <w:semiHidden/>
    <w:unhideWhenUsed/>
    <w:rsid w:val="009475CF"/>
  </w:style>
  <w:style w:type="paragraph" w:customStyle="1" w:styleId="afa">
    <w:name w:val="Внутренний адрес"/>
    <w:basedOn w:val="a"/>
    <w:rsid w:val="009475CF"/>
    <w:rPr>
      <w:sz w:val="20"/>
      <w:szCs w:val="20"/>
    </w:rPr>
  </w:style>
  <w:style w:type="paragraph" w:styleId="afb">
    <w:name w:val="footnote text"/>
    <w:basedOn w:val="a"/>
    <w:link w:val="afc"/>
    <w:uiPriority w:val="99"/>
    <w:unhideWhenUsed/>
    <w:rsid w:val="00667A2B"/>
    <w:rPr>
      <w:sz w:val="20"/>
      <w:szCs w:val="20"/>
      <w:lang w:val="x-none" w:eastAsia="x-none"/>
    </w:rPr>
  </w:style>
  <w:style w:type="character" w:customStyle="1" w:styleId="afc">
    <w:name w:val="Текст сноски Знак"/>
    <w:basedOn w:val="a0"/>
    <w:link w:val="afb"/>
    <w:uiPriority w:val="99"/>
    <w:rsid w:val="00667A2B"/>
    <w:rPr>
      <w:lang w:val="x-none" w:eastAsia="x-none"/>
    </w:rPr>
  </w:style>
  <w:style w:type="paragraph" w:styleId="afd">
    <w:name w:val="List Paragraph"/>
    <w:basedOn w:val="a"/>
    <w:uiPriority w:val="34"/>
    <w:qFormat/>
    <w:rsid w:val="00667A2B"/>
    <w:pPr>
      <w:ind w:left="720"/>
      <w:contextualSpacing/>
    </w:pPr>
  </w:style>
  <w:style w:type="paragraph" w:customStyle="1" w:styleId="130">
    <w:name w:val="Знак1 Знак Знак Знак3"/>
    <w:basedOn w:val="a"/>
    <w:rsid w:val="00E26A61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20">
    <w:name w:val="Знак1 Знак Знак Знак2"/>
    <w:basedOn w:val="a"/>
    <w:rsid w:val="00E26A61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11">
    <w:name w:val="Знак1 Знак Знак Знак1"/>
    <w:basedOn w:val="a"/>
    <w:rsid w:val="00E26A61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"/>
    <w:rsid w:val="00E26A61"/>
    <w:pPr>
      <w:ind w:left="720"/>
      <w:contextualSpacing/>
    </w:pPr>
    <w:rPr>
      <w:rFonts w:eastAsia="Calibri"/>
      <w:sz w:val="24"/>
    </w:rPr>
  </w:style>
  <w:style w:type="paragraph" w:customStyle="1" w:styleId="afe">
    <w:name w:val="Прижатый влево"/>
    <w:basedOn w:val="a"/>
    <w:next w:val="a"/>
    <w:uiPriority w:val="99"/>
    <w:rsid w:val="00E26A61"/>
    <w:pPr>
      <w:autoSpaceDE w:val="0"/>
      <w:autoSpaceDN w:val="0"/>
      <w:adjustRightInd w:val="0"/>
    </w:pPr>
    <w:rPr>
      <w:rFonts w:ascii="Arial" w:eastAsia="Calibri" w:hAnsi="Arial" w:cs="Arial"/>
      <w:sz w:val="24"/>
    </w:rPr>
  </w:style>
  <w:style w:type="paragraph" w:customStyle="1" w:styleId="26">
    <w:name w:val="Абзац списка2"/>
    <w:basedOn w:val="a"/>
    <w:rsid w:val="00E26A61"/>
    <w:pPr>
      <w:ind w:left="720"/>
      <w:contextualSpacing/>
    </w:pPr>
    <w:rPr>
      <w:rFonts w:eastAsia="Calibri"/>
      <w:sz w:val="24"/>
    </w:rPr>
  </w:style>
  <w:style w:type="character" w:styleId="aff">
    <w:name w:val="FollowedHyperlink"/>
    <w:basedOn w:val="a0"/>
    <w:uiPriority w:val="99"/>
    <w:unhideWhenUsed/>
    <w:rsid w:val="00E26A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BEDAD-D795-4405-AFBB-103B2B656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10</Pages>
  <Words>1975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13211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Попова Кира Юрьевна</cp:lastModifiedBy>
  <cp:revision>19</cp:revision>
  <cp:lastPrinted>2021-05-17T03:42:00Z</cp:lastPrinted>
  <dcterms:created xsi:type="dcterms:W3CDTF">2021-11-01T04:18:00Z</dcterms:created>
  <dcterms:modified xsi:type="dcterms:W3CDTF">2021-12-03T09:29:00Z</dcterms:modified>
</cp:coreProperties>
</file>