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76" w:rsidRPr="008D13CF" w:rsidRDefault="003E2576" w:rsidP="003E2576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0D312AE6" wp14:editId="3247817D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576" w:rsidRPr="008D13CF" w:rsidRDefault="003E2576" w:rsidP="003E257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3E2576" w:rsidRPr="008D13CF" w:rsidRDefault="003E2576" w:rsidP="003E257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E2576" w:rsidRPr="008D13CF" w:rsidRDefault="003E2576" w:rsidP="003E257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E2576" w:rsidRPr="008D13CF" w:rsidRDefault="003E2576" w:rsidP="003E257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3E2576" w:rsidRPr="008D13CF" w:rsidRDefault="003E2576" w:rsidP="003E2576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3E2576" w:rsidRPr="008D13CF" w:rsidTr="00C15893">
        <w:tc>
          <w:tcPr>
            <w:tcW w:w="2552" w:type="dxa"/>
            <w:tcBorders>
              <w:bottom w:val="single" w:sz="4" w:space="0" w:color="auto"/>
            </w:tcBorders>
          </w:tcPr>
          <w:p w:rsidR="003E2576" w:rsidRPr="008D13CF" w:rsidRDefault="003E2576" w:rsidP="00C15893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3E2576" w:rsidRPr="008D13CF" w:rsidRDefault="003E2576" w:rsidP="00C15893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2576" w:rsidRPr="008D13CF" w:rsidRDefault="003E2576" w:rsidP="00C15893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3E2576" w:rsidRPr="008D13CF" w:rsidRDefault="003E2576" w:rsidP="003E2576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3E2576" w:rsidRPr="008D13CF" w:rsidRDefault="003E2576" w:rsidP="003E2576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</w:tblGrid>
      <w:tr w:rsidR="003E2576" w:rsidRPr="008D13CF" w:rsidTr="003E2576">
        <w:tc>
          <w:tcPr>
            <w:tcW w:w="4712" w:type="dxa"/>
          </w:tcPr>
          <w:p w:rsidR="003E2576" w:rsidRPr="008D13CF" w:rsidRDefault="00620E27" w:rsidP="003E25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</w:t>
            </w:r>
            <w:r w:rsidR="003E2576">
              <w:rPr>
                <w:szCs w:val="28"/>
              </w:rPr>
              <w:t xml:space="preserve"> в приложение к постановлению Правительства Камчатского края от 24.03.2021 </w:t>
            </w:r>
            <w:r w:rsidR="00470375">
              <w:rPr>
                <w:szCs w:val="28"/>
              </w:rPr>
              <w:t xml:space="preserve">                  </w:t>
            </w:r>
            <w:r w:rsidR="003E2576">
              <w:rPr>
                <w:szCs w:val="28"/>
              </w:rPr>
              <w:t>№ 104-П «</w:t>
            </w:r>
            <w:r w:rsidR="003E2576" w:rsidRPr="000F4384">
              <w:rPr>
                <w:szCs w:val="28"/>
              </w:rPr>
              <w:t>О</w:t>
            </w:r>
            <w:r w:rsidR="003E2576">
              <w:rPr>
                <w:szCs w:val="28"/>
              </w:rPr>
              <w:t>б</w:t>
            </w:r>
            <w:r w:rsidR="003E2576" w:rsidRPr="000F4384">
              <w:rPr>
                <w:szCs w:val="28"/>
              </w:rPr>
              <w:t xml:space="preserve"> </w:t>
            </w:r>
            <w:r w:rsidR="003E2576">
              <w:rPr>
                <w:szCs w:val="28"/>
              </w:rPr>
              <w:t xml:space="preserve">утверждении Положения о </w:t>
            </w:r>
            <w:r w:rsidR="003E2576" w:rsidRPr="00130DDA">
              <w:rPr>
                <w:szCs w:val="28"/>
              </w:rPr>
              <w:t>Комисси</w:t>
            </w:r>
            <w:r w:rsidR="003E2576">
              <w:rPr>
                <w:szCs w:val="28"/>
              </w:rPr>
              <w:t>и</w:t>
            </w:r>
            <w:r w:rsidR="003E2576" w:rsidRPr="00130DDA">
              <w:rPr>
                <w:szCs w:val="28"/>
              </w:rPr>
              <w:t xml:space="preserve"> по отбору претендентов на право заключения договора о целевом обучении</w:t>
            </w:r>
            <w:r w:rsidR="003E2576">
              <w:rPr>
                <w:szCs w:val="28"/>
              </w:rPr>
              <w:t xml:space="preserve"> с </w:t>
            </w:r>
            <w:r w:rsidR="003E2576" w:rsidRPr="00130DDA">
              <w:rPr>
                <w:szCs w:val="28"/>
              </w:rPr>
              <w:t>Министерство</w:t>
            </w:r>
            <w:r w:rsidR="003E2576">
              <w:rPr>
                <w:szCs w:val="28"/>
              </w:rPr>
              <w:t>м</w:t>
            </w:r>
            <w:r w:rsidR="003E2576" w:rsidRPr="00130DDA">
              <w:rPr>
                <w:szCs w:val="28"/>
              </w:rPr>
              <w:t xml:space="preserve"> труда</w:t>
            </w:r>
            <w:r w:rsidR="003E2576">
              <w:rPr>
                <w:szCs w:val="28"/>
              </w:rPr>
              <w:t xml:space="preserve"> и развития кадрового потенциала Камчатского края</w:t>
            </w:r>
            <w:r w:rsidR="004C60F8">
              <w:rPr>
                <w:szCs w:val="28"/>
              </w:rPr>
              <w:t>»</w:t>
            </w:r>
          </w:p>
        </w:tc>
      </w:tr>
    </w:tbl>
    <w:p w:rsidR="003E2576" w:rsidRDefault="003E2576" w:rsidP="003E2576">
      <w:pPr>
        <w:adjustRightInd w:val="0"/>
        <w:ind w:firstLine="720"/>
        <w:jc w:val="both"/>
        <w:rPr>
          <w:szCs w:val="28"/>
        </w:rPr>
      </w:pPr>
    </w:p>
    <w:p w:rsidR="003E2576" w:rsidRPr="008D13CF" w:rsidRDefault="003E2576" w:rsidP="003E2576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3E2576" w:rsidRPr="008D13CF" w:rsidRDefault="003E2576" w:rsidP="003E2576">
      <w:pPr>
        <w:adjustRightInd w:val="0"/>
        <w:ind w:firstLine="720"/>
        <w:jc w:val="both"/>
        <w:rPr>
          <w:szCs w:val="28"/>
        </w:rPr>
      </w:pPr>
    </w:p>
    <w:p w:rsidR="00620E27" w:rsidRDefault="003E2576" w:rsidP="00620E2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0432C">
        <w:rPr>
          <w:rFonts w:eastAsia="Calibri"/>
          <w:szCs w:val="28"/>
          <w:lang w:eastAsia="en-US"/>
        </w:rPr>
        <w:t xml:space="preserve">1. </w:t>
      </w:r>
      <w:r>
        <w:rPr>
          <w:rFonts w:eastAsia="Calibri"/>
          <w:szCs w:val="28"/>
          <w:lang w:eastAsia="en-US"/>
        </w:rPr>
        <w:t>В</w:t>
      </w:r>
      <w:r>
        <w:rPr>
          <w:szCs w:val="28"/>
        </w:rPr>
        <w:t>нести в приложение к постановлению Правительства Камчатского края от 24.03.2021 № 104-П «</w:t>
      </w:r>
      <w:r w:rsidRPr="000F4384">
        <w:rPr>
          <w:szCs w:val="28"/>
        </w:rPr>
        <w:t>О</w:t>
      </w:r>
      <w:r>
        <w:rPr>
          <w:szCs w:val="28"/>
        </w:rPr>
        <w:t>б</w:t>
      </w:r>
      <w:r w:rsidRPr="000F4384">
        <w:rPr>
          <w:szCs w:val="28"/>
        </w:rPr>
        <w:t xml:space="preserve"> </w:t>
      </w:r>
      <w:r>
        <w:rPr>
          <w:szCs w:val="28"/>
        </w:rPr>
        <w:t xml:space="preserve">утверждении Положения о </w:t>
      </w:r>
      <w:r w:rsidRPr="00130DDA">
        <w:rPr>
          <w:szCs w:val="28"/>
        </w:rPr>
        <w:t>Комисси</w:t>
      </w:r>
      <w:r>
        <w:rPr>
          <w:szCs w:val="28"/>
        </w:rPr>
        <w:t>и</w:t>
      </w:r>
      <w:r w:rsidRPr="00130DDA">
        <w:rPr>
          <w:szCs w:val="28"/>
        </w:rPr>
        <w:t xml:space="preserve"> по отбору претендентов на право заключения договора о целевом обучении</w:t>
      </w:r>
      <w:r>
        <w:rPr>
          <w:szCs w:val="28"/>
        </w:rPr>
        <w:t xml:space="preserve"> с </w:t>
      </w:r>
      <w:r w:rsidRPr="00130DDA">
        <w:rPr>
          <w:szCs w:val="28"/>
        </w:rPr>
        <w:t>Министерство</w:t>
      </w:r>
      <w:r>
        <w:rPr>
          <w:szCs w:val="28"/>
        </w:rPr>
        <w:t>м</w:t>
      </w:r>
      <w:r w:rsidRPr="00130DDA">
        <w:rPr>
          <w:szCs w:val="28"/>
        </w:rPr>
        <w:t xml:space="preserve"> труда</w:t>
      </w:r>
      <w:r>
        <w:rPr>
          <w:szCs w:val="28"/>
        </w:rPr>
        <w:t xml:space="preserve"> и развития кадрового потенциала Камчатского края» </w:t>
      </w:r>
      <w:r w:rsidR="00620E27">
        <w:rPr>
          <w:szCs w:val="28"/>
        </w:rPr>
        <w:t xml:space="preserve">следующие </w:t>
      </w:r>
      <w:r>
        <w:rPr>
          <w:szCs w:val="28"/>
        </w:rPr>
        <w:t>изменени</w:t>
      </w:r>
      <w:r w:rsidR="00620E27">
        <w:rPr>
          <w:szCs w:val="28"/>
        </w:rPr>
        <w:t>я:</w:t>
      </w:r>
    </w:p>
    <w:p w:rsidR="00620E27" w:rsidRDefault="00620E27" w:rsidP="00620E2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1) в части 8:</w:t>
      </w:r>
    </w:p>
    <w:p w:rsidR="003E2576" w:rsidRDefault="00620E27" w:rsidP="00620E2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а)</w:t>
      </w:r>
      <w:r w:rsidR="003E2576">
        <w:rPr>
          <w:szCs w:val="28"/>
        </w:rPr>
        <w:t xml:space="preserve"> абзац второй </w:t>
      </w:r>
      <w:r>
        <w:rPr>
          <w:szCs w:val="28"/>
        </w:rPr>
        <w:t>изложить в следующей редакции:</w:t>
      </w:r>
    </w:p>
    <w:p w:rsidR="003E2576" w:rsidRDefault="003E2576" w:rsidP="00620E27">
      <w:pPr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7239F1">
        <w:rPr>
          <w:rFonts w:eastAsia="Calibri"/>
          <w:szCs w:val="28"/>
          <w:lang w:eastAsia="en-US"/>
        </w:rPr>
        <w:t xml:space="preserve">«Председателем Комиссии </w:t>
      </w:r>
      <w:r w:rsidR="007239F1" w:rsidRPr="007239F1">
        <w:rPr>
          <w:rFonts w:eastAsia="Calibri"/>
          <w:szCs w:val="28"/>
          <w:lang w:eastAsia="en-US"/>
        </w:rPr>
        <w:t>является з</w:t>
      </w:r>
      <w:r w:rsidR="007239F1" w:rsidRPr="007239F1">
        <w:rPr>
          <w:color w:val="252525"/>
          <w:szCs w:val="28"/>
          <w:shd w:val="clear" w:color="auto" w:fill="FFFFFF"/>
        </w:rPr>
        <w:t>аместитель Председателя Правительства Камчатского края</w:t>
      </w:r>
      <w:r w:rsidR="004C60F8" w:rsidRPr="007239F1">
        <w:rPr>
          <w:rFonts w:eastAsia="Calibri"/>
          <w:szCs w:val="28"/>
          <w:lang w:eastAsia="en-US"/>
        </w:rPr>
        <w:t>.</w:t>
      </w:r>
      <w:r w:rsidRPr="007239F1">
        <w:rPr>
          <w:rFonts w:eastAsia="Calibri"/>
          <w:szCs w:val="28"/>
          <w:lang w:eastAsia="en-US"/>
        </w:rPr>
        <w:t>»</w:t>
      </w:r>
      <w:r w:rsidR="00620E27">
        <w:rPr>
          <w:rFonts w:eastAsia="Calibri"/>
          <w:szCs w:val="28"/>
          <w:lang w:eastAsia="en-US"/>
        </w:rPr>
        <w:t>;</w:t>
      </w:r>
    </w:p>
    <w:p w:rsidR="00620E27" w:rsidRDefault="00620E27" w:rsidP="00620E27">
      <w:pPr>
        <w:adjustRightInd w:val="0"/>
        <w:ind w:firstLine="708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б) абзац третий </w:t>
      </w:r>
      <w:r>
        <w:rPr>
          <w:szCs w:val="28"/>
        </w:rPr>
        <w:t>изложить в следующей редакции</w:t>
      </w:r>
      <w:r>
        <w:rPr>
          <w:szCs w:val="28"/>
        </w:rPr>
        <w:t>:</w:t>
      </w:r>
    </w:p>
    <w:p w:rsidR="00620E27" w:rsidRDefault="00620E27" w:rsidP="00620E2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«</w:t>
      </w:r>
      <w:r>
        <w:rPr>
          <w:rFonts w:eastAsiaTheme="minorHAnsi"/>
          <w:szCs w:val="28"/>
          <w:lang w:eastAsia="en-US"/>
        </w:rPr>
        <w:t xml:space="preserve">Заместителем председателя Комиссии является должностное лицо Министерства </w:t>
      </w:r>
      <w:r>
        <w:rPr>
          <w:rFonts w:eastAsiaTheme="minorHAnsi"/>
          <w:szCs w:val="28"/>
          <w:lang w:eastAsia="en-US"/>
        </w:rPr>
        <w:t>труда</w:t>
      </w:r>
      <w:r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».</w:t>
      </w:r>
    </w:p>
    <w:p w:rsidR="00620E27" w:rsidRDefault="00620E27" w:rsidP="00620E2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</w:p>
    <w:p w:rsidR="00620E27" w:rsidRDefault="00620E27" w:rsidP="00620E2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</w:p>
    <w:p w:rsidR="00620E27" w:rsidRDefault="00620E27" w:rsidP="00620E2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</w:p>
    <w:p w:rsidR="00620E27" w:rsidRDefault="00620E27" w:rsidP="00620E2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</w:p>
    <w:p w:rsidR="00620E27" w:rsidRDefault="00620E27" w:rsidP="00620E2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</w:p>
    <w:p w:rsidR="007239F1" w:rsidRDefault="003E2576" w:rsidP="00620E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="Calibri"/>
          <w:szCs w:val="28"/>
          <w:lang w:eastAsia="en-US"/>
        </w:rPr>
        <w:t xml:space="preserve">2. </w:t>
      </w:r>
      <w:r w:rsidRPr="00072818">
        <w:rPr>
          <w:rFonts w:eastAsia="Calibri"/>
          <w:szCs w:val="28"/>
          <w:lang w:eastAsia="en-US"/>
        </w:rPr>
        <w:t xml:space="preserve">Настоящее </w:t>
      </w:r>
      <w:r>
        <w:rPr>
          <w:rFonts w:eastAsia="Calibri"/>
          <w:szCs w:val="28"/>
          <w:lang w:eastAsia="en-US"/>
        </w:rPr>
        <w:t>п</w:t>
      </w:r>
      <w:r w:rsidRPr="00072818">
        <w:rPr>
          <w:rFonts w:eastAsia="Calibri"/>
          <w:szCs w:val="28"/>
          <w:lang w:eastAsia="en-US"/>
        </w:rPr>
        <w:t xml:space="preserve">остановление вступает в силу после дня его </w:t>
      </w:r>
      <w:r w:rsidRPr="0030161F">
        <w:rPr>
          <w:rFonts w:eastAsia="Calibri"/>
          <w:szCs w:val="28"/>
          <w:lang w:eastAsia="en-US"/>
        </w:rPr>
        <w:t>официального опубликования</w:t>
      </w:r>
      <w:r w:rsidR="007239F1">
        <w:rPr>
          <w:rFonts w:eastAsia="Calibri"/>
          <w:szCs w:val="28"/>
          <w:lang w:eastAsia="en-US"/>
        </w:rPr>
        <w:t xml:space="preserve">, </w:t>
      </w:r>
      <w:r w:rsidR="007239F1">
        <w:rPr>
          <w:rFonts w:eastAsiaTheme="minorHAnsi"/>
          <w:sz w:val="30"/>
          <w:szCs w:val="30"/>
          <w:lang w:eastAsia="en-US"/>
        </w:rPr>
        <w:t>действие положений настоящего постановления распространяется на правоотношения, возник</w:t>
      </w:r>
      <w:r w:rsidR="00311AA3">
        <w:rPr>
          <w:rFonts w:eastAsiaTheme="minorHAnsi"/>
          <w:sz w:val="30"/>
          <w:szCs w:val="30"/>
          <w:lang w:eastAsia="en-US"/>
        </w:rPr>
        <w:t xml:space="preserve">шие </w:t>
      </w:r>
      <w:r w:rsidR="007239F1">
        <w:rPr>
          <w:rFonts w:eastAsiaTheme="minorHAnsi"/>
          <w:sz w:val="30"/>
          <w:szCs w:val="30"/>
          <w:lang w:eastAsia="en-US"/>
        </w:rPr>
        <w:t xml:space="preserve">с 1 </w:t>
      </w:r>
      <w:r w:rsidR="00311AA3">
        <w:rPr>
          <w:rFonts w:eastAsiaTheme="minorHAnsi"/>
          <w:sz w:val="30"/>
          <w:szCs w:val="30"/>
          <w:lang w:eastAsia="en-US"/>
        </w:rPr>
        <w:t xml:space="preserve">апреля </w:t>
      </w:r>
      <w:r w:rsidR="007239F1">
        <w:rPr>
          <w:rFonts w:eastAsiaTheme="minorHAnsi"/>
          <w:sz w:val="30"/>
          <w:szCs w:val="30"/>
          <w:lang w:eastAsia="en-US"/>
        </w:rPr>
        <w:t>202</w:t>
      </w:r>
      <w:r w:rsidR="00311AA3">
        <w:rPr>
          <w:rFonts w:eastAsiaTheme="minorHAnsi"/>
          <w:sz w:val="30"/>
          <w:szCs w:val="30"/>
          <w:lang w:eastAsia="en-US"/>
        </w:rPr>
        <w:t>1</w:t>
      </w:r>
      <w:r w:rsidR="007239F1">
        <w:rPr>
          <w:rFonts w:eastAsiaTheme="minorHAnsi"/>
          <w:sz w:val="30"/>
          <w:szCs w:val="30"/>
          <w:lang w:eastAsia="en-US"/>
        </w:rPr>
        <w:t xml:space="preserve"> года.</w:t>
      </w:r>
    </w:p>
    <w:p w:rsidR="003E2576" w:rsidRDefault="003E2576" w:rsidP="003E2576">
      <w:pPr>
        <w:adjustRightInd w:val="0"/>
        <w:ind w:firstLine="720"/>
        <w:jc w:val="both"/>
        <w:rPr>
          <w:szCs w:val="28"/>
        </w:rPr>
      </w:pPr>
    </w:p>
    <w:p w:rsidR="00311AA3" w:rsidRDefault="00311AA3" w:rsidP="003E2576">
      <w:pPr>
        <w:adjustRightInd w:val="0"/>
        <w:ind w:firstLine="720"/>
        <w:jc w:val="both"/>
        <w:rPr>
          <w:szCs w:val="28"/>
        </w:rPr>
      </w:pPr>
      <w:bookmarkStart w:id="0" w:name="_GoBack"/>
      <w:bookmarkEnd w:id="0"/>
    </w:p>
    <w:p w:rsidR="00311AA3" w:rsidRDefault="00311AA3" w:rsidP="003E2576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3E2576" w:rsidRPr="00F04282" w:rsidTr="00C15893">
        <w:trPr>
          <w:trHeight w:val="1936"/>
        </w:trPr>
        <w:tc>
          <w:tcPr>
            <w:tcW w:w="4145" w:type="dxa"/>
            <w:shd w:val="clear" w:color="auto" w:fill="auto"/>
          </w:tcPr>
          <w:p w:rsidR="003E2576" w:rsidRPr="00470875" w:rsidRDefault="003E2576" w:rsidP="00C15893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3E2576" w:rsidRPr="00551B4B" w:rsidRDefault="003E2576" w:rsidP="00C15893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3E2576" w:rsidRPr="00F04282" w:rsidRDefault="003E2576" w:rsidP="00C15893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3E2576" w:rsidRDefault="003E2576" w:rsidP="00C15893">
            <w:pPr>
              <w:ind w:left="142" w:right="126" w:hanging="142"/>
              <w:jc w:val="right"/>
            </w:pPr>
          </w:p>
          <w:p w:rsidR="003E2576" w:rsidRDefault="003E2576" w:rsidP="00C15893">
            <w:pPr>
              <w:ind w:left="142" w:right="126" w:hanging="142"/>
              <w:jc w:val="right"/>
            </w:pPr>
          </w:p>
          <w:p w:rsidR="003E2576" w:rsidRPr="00F04282" w:rsidRDefault="003E2576" w:rsidP="00C15893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3E2576" w:rsidRDefault="003E2576" w:rsidP="00906E27">
      <w:pPr>
        <w:pStyle w:val="ConsPlusTitle"/>
        <w:widowControl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3E2576" w:rsidSect="00620E2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76"/>
    <w:rsid w:val="00311AA3"/>
    <w:rsid w:val="003E2576"/>
    <w:rsid w:val="00415414"/>
    <w:rsid w:val="00470375"/>
    <w:rsid w:val="004C60F8"/>
    <w:rsid w:val="00620E27"/>
    <w:rsid w:val="007239F1"/>
    <w:rsid w:val="00906E27"/>
    <w:rsid w:val="00CA6CA5"/>
    <w:rsid w:val="00D4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EA77"/>
  <w15:chartTrackingRefBased/>
  <w15:docId w15:val="{F31F2B8E-EF90-4951-A38A-03B0421B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57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E2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E25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25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Татьяна Николаевна</dc:creator>
  <cp:keywords/>
  <dc:description/>
  <cp:lastModifiedBy>Тихонов Александр Михайлович</cp:lastModifiedBy>
  <cp:revision>7</cp:revision>
  <cp:lastPrinted>2021-03-31T21:50:00Z</cp:lastPrinted>
  <dcterms:created xsi:type="dcterms:W3CDTF">2021-03-30T04:01:00Z</dcterms:created>
  <dcterms:modified xsi:type="dcterms:W3CDTF">2021-04-01T02:36:00Z</dcterms:modified>
</cp:coreProperties>
</file>