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D8" w:rsidRDefault="007276D8" w:rsidP="007276D8">
      <w:pPr>
        <w:ind w:left="5529"/>
        <w:rPr>
          <w:sz w:val="20"/>
          <w:szCs w:val="20"/>
        </w:rPr>
      </w:pPr>
      <w:r>
        <w:rPr>
          <w:sz w:val="20"/>
          <w:szCs w:val="20"/>
        </w:rPr>
        <w:t>Проект постановления Законодательного Собрания Камчатского края внесен</w:t>
      </w:r>
    </w:p>
    <w:p w:rsidR="007276D8" w:rsidRDefault="007276D8" w:rsidP="007276D8">
      <w:pPr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Губернатором Камчатского края </w:t>
      </w:r>
    </w:p>
    <w:p w:rsidR="007276D8" w:rsidRDefault="007276D8" w:rsidP="007276D8">
      <w:pPr>
        <w:ind w:left="5664"/>
        <w:rPr>
          <w:szCs w:val="28"/>
        </w:rPr>
      </w:pPr>
    </w:p>
    <w:p w:rsidR="007276D8" w:rsidRDefault="007276D8" w:rsidP="007276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D8" w:rsidRDefault="007276D8" w:rsidP="007276D8">
      <w:pPr>
        <w:jc w:val="center"/>
        <w:rPr>
          <w:b/>
          <w:sz w:val="28"/>
          <w:szCs w:val="28"/>
        </w:rPr>
      </w:pPr>
    </w:p>
    <w:p w:rsidR="007276D8" w:rsidRDefault="007276D8" w:rsidP="0072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КАМЧАТСКОГО КРАЯ</w:t>
      </w:r>
    </w:p>
    <w:p w:rsidR="007276D8" w:rsidRDefault="007276D8" w:rsidP="007276D8">
      <w:pPr>
        <w:jc w:val="center"/>
        <w:rPr>
          <w:b/>
          <w:sz w:val="28"/>
          <w:szCs w:val="28"/>
        </w:rPr>
      </w:pPr>
    </w:p>
    <w:p w:rsidR="007276D8" w:rsidRDefault="007276D8" w:rsidP="0072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276D8" w:rsidRDefault="007276D8" w:rsidP="007276D8">
      <w:pPr>
        <w:ind w:left="5664"/>
        <w:rPr>
          <w:szCs w:val="28"/>
        </w:rPr>
      </w:pPr>
    </w:p>
    <w:p w:rsidR="007276D8" w:rsidRDefault="007276D8" w:rsidP="0072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276D8" w:rsidRDefault="007276D8" w:rsidP="007276D8">
      <w:pPr>
        <w:jc w:val="center"/>
        <w:rPr>
          <w:b/>
          <w:sz w:val="28"/>
          <w:szCs w:val="28"/>
        </w:rPr>
      </w:pPr>
    </w:p>
    <w:p w:rsidR="007276D8" w:rsidRDefault="007276D8" w:rsidP="007276D8">
      <w:pPr>
        <w:jc w:val="center"/>
        <w:rPr>
          <w:b/>
          <w:sz w:val="28"/>
          <w:szCs w:val="28"/>
        </w:rPr>
      </w:pPr>
    </w:p>
    <w:p w:rsidR="007276D8" w:rsidRDefault="007276D8" w:rsidP="007276D8">
      <w:pPr>
        <w:rPr>
          <w:sz w:val="28"/>
          <w:szCs w:val="28"/>
        </w:rPr>
      </w:pPr>
      <w:r>
        <w:rPr>
          <w:sz w:val="28"/>
          <w:szCs w:val="28"/>
        </w:rPr>
        <w:t>___________________ № __________</w:t>
      </w:r>
    </w:p>
    <w:p w:rsidR="007276D8" w:rsidRDefault="007276D8" w:rsidP="007276D8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276D8" w:rsidRDefault="007276D8" w:rsidP="007276D8">
      <w:r>
        <w:t xml:space="preserve">           г. Петропавловск-Камчатский</w:t>
      </w:r>
    </w:p>
    <w:p w:rsidR="007276D8" w:rsidRDefault="007276D8" w:rsidP="00727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276D8" w:rsidTr="007276D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76D8" w:rsidRDefault="008148C0" w:rsidP="005C4ECA">
            <w:pPr>
              <w:jc w:val="both"/>
            </w:pPr>
            <w:r>
              <w:rPr>
                <w:sz w:val="28"/>
                <w:szCs w:val="28"/>
              </w:rPr>
              <w:t>Об отче</w:t>
            </w:r>
            <w:r w:rsidRPr="00C60200">
              <w:rPr>
                <w:sz w:val="28"/>
                <w:szCs w:val="28"/>
              </w:rPr>
              <w:t>те о результатах</w:t>
            </w:r>
            <w:r>
              <w:rPr>
                <w:sz w:val="28"/>
                <w:szCs w:val="28"/>
              </w:rPr>
              <w:t xml:space="preserve"> </w:t>
            </w:r>
            <w:r w:rsidRPr="00C60200">
              <w:rPr>
                <w:sz w:val="28"/>
                <w:szCs w:val="28"/>
              </w:rPr>
              <w:t>приватизации имущества, находящегося в государственной собственности Камчатского края, за 20</w:t>
            </w:r>
            <w:r>
              <w:rPr>
                <w:sz w:val="28"/>
                <w:szCs w:val="28"/>
              </w:rPr>
              <w:t>20</w:t>
            </w:r>
            <w:r w:rsidRPr="00C60200">
              <w:rPr>
                <w:sz w:val="28"/>
                <w:szCs w:val="28"/>
              </w:rPr>
              <w:t xml:space="preserve"> год</w:t>
            </w:r>
          </w:p>
        </w:tc>
      </w:tr>
    </w:tbl>
    <w:p w:rsidR="007276D8" w:rsidRDefault="007276D8" w:rsidP="005C4ECA">
      <w:pPr>
        <w:jc w:val="both"/>
        <w:rPr>
          <w:sz w:val="28"/>
          <w:szCs w:val="28"/>
        </w:rPr>
      </w:pPr>
    </w:p>
    <w:p w:rsidR="007276D8" w:rsidRDefault="008148C0" w:rsidP="005C4ECA">
      <w:pPr>
        <w:tabs>
          <w:tab w:val="left" w:pos="4560"/>
        </w:tabs>
        <w:ind w:firstLine="709"/>
        <w:jc w:val="both"/>
        <w:rPr>
          <w:sz w:val="28"/>
          <w:szCs w:val="28"/>
        </w:rPr>
      </w:pPr>
      <w:r w:rsidRPr="008148C0">
        <w:rPr>
          <w:sz w:val="28"/>
          <w:szCs w:val="28"/>
        </w:rPr>
        <w:t>Рассмотрев отчет о результатах приватизации имущества, находящегося в государственной собственности Камчатского края, за 2020 год, Законодательное Собрание Камчатского края</w:t>
      </w:r>
    </w:p>
    <w:p w:rsidR="007276D8" w:rsidRDefault="007276D8" w:rsidP="005C4ECA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76D8" w:rsidRDefault="008148C0" w:rsidP="005C4ECA">
      <w:pPr>
        <w:ind w:firstLine="709"/>
        <w:jc w:val="both"/>
        <w:rPr>
          <w:sz w:val="28"/>
          <w:szCs w:val="28"/>
        </w:rPr>
      </w:pPr>
      <w:r w:rsidRPr="00C60200">
        <w:rPr>
          <w:sz w:val="28"/>
          <w:szCs w:val="28"/>
        </w:rPr>
        <w:t>утвердить отч</w:t>
      </w:r>
      <w:r>
        <w:rPr>
          <w:sz w:val="28"/>
          <w:szCs w:val="28"/>
        </w:rPr>
        <w:t>е</w:t>
      </w:r>
      <w:r w:rsidRPr="00C60200">
        <w:rPr>
          <w:sz w:val="28"/>
          <w:szCs w:val="28"/>
        </w:rPr>
        <w:t>т о результатах приватизации имущества, находящегося в государственной собственности Камчатского края, за 20</w:t>
      </w:r>
      <w:r>
        <w:rPr>
          <w:sz w:val="28"/>
          <w:szCs w:val="28"/>
        </w:rPr>
        <w:t>20</w:t>
      </w:r>
      <w:r w:rsidRPr="00C60200">
        <w:rPr>
          <w:sz w:val="28"/>
          <w:szCs w:val="28"/>
        </w:rPr>
        <w:t xml:space="preserve"> год согласно </w:t>
      </w:r>
      <w:proofErr w:type="gramStart"/>
      <w:r w:rsidRPr="00C60200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="007276D8">
        <w:rPr>
          <w:sz w:val="28"/>
          <w:szCs w:val="28"/>
        </w:rPr>
        <w:t>.</w:t>
      </w:r>
    </w:p>
    <w:p w:rsidR="007276D8" w:rsidRDefault="007276D8" w:rsidP="005C4ECA">
      <w:pPr>
        <w:ind w:firstLine="540"/>
        <w:jc w:val="both"/>
        <w:rPr>
          <w:sz w:val="28"/>
          <w:szCs w:val="28"/>
        </w:rPr>
      </w:pPr>
    </w:p>
    <w:p w:rsidR="007276D8" w:rsidRDefault="007276D8" w:rsidP="005C4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Законодательного </w:t>
      </w:r>
    </w:p>
    <w:p w:rsidR="007276D8" w:rsidRDefault="007276D8" w:rsidP="005C4ECA">
      <w:pPr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Собрания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В.Ф. Раенко</w:t>
      </w:r>
      <w:r>
        <w:t> </w:t>
      </w:r>
    </w:p>
    <w:p w:rsidR="007276D8" w:rsidRDefault="007276D8" w:rsidP="005C4ECA">
      <w:pPr>
        <w:rPr>
          <w:rFonts w:ascii="Calibri" w:eastAsia="Calibri" w:hAnsi="Calibri"/>
          <w:sz w:val="22"/>
          <w:szCs w:val="22"/>
          <w:lang w:eastAsia="en-US"/>
        </w:rPr>
      </w:pPr>
    </w:p>
    <w:p w:rsidR="007276D8" w:rsidRDefault="007276D8" w:rsidP="007276D8">
      <w:pPr>
        <w:jc w:val="both"/>
        <w:rPr>
          <w:sz w:val="28"/>
        </w:rPr>
      </w:pPr>
    </w:p>
    <w:p w:rsidR="007276D8" w:rsidRDefault="007276D8" w:rsidP="007276D8">
      <w:pPr>
        <w:jc w:val="both"/>
        <w:rPr>
          <w:sz w:val="28"/>
        </w:rPr>
      </w:pPr>
    </w:p>
    <w:p w:rsidR="00AB68F4" w:rsidRDefault="00812B2B"/>
    <w:p w:rsidR="00024C05" w:rsidRDefault="00024C05"/>
    <w:p w:rsidR="00024C05" w:rsidRDefault="00024C05"/>
    <w:p w:rsidR="00024C05" w:rsidRDefault="00024C05"/>
    <w:p w:rsidR="00024C05" w:rsidRDefault="00024C05"/>
    <w:p w:rsidR="00024C05" w:rsidRDefault="00024C05"/>
    <w:p w:rsidR="00024C05" w:rsidRDefault="00024C05"/>
    <w:p w:rsidR="00024C05" w:rsidRDefault="00024C05"/>
    <w:p w:rsidR="00024C05" w:rsidRDefault="00024C05"/>
    <w:p w:rsidR="00024C05" w:rsidRDefault="00024C05" w:rsidP="00024C05">
      <w:pPr>
        <w:ind w:left="4962"/>
        <w:jc w:val="both"/>
        <w:rPr>
          <w:sz w:val="28"/>
          <w:szCs w:val="28"/>
        </w:rPr>
      </w:pPr>
      <w:r w:rsidRPr="00D71B4E">
        <w:lastRenderedPageBreak/>
        <w:t>Приложение к постановлени</w:t>
      </w:r>
      <w:r>
        <w:t xml:space="preserve">ю   </w:t>
      </w:r>
      <w:r w:rsidRPr="00D71B4E">
        <w:t xml:space="preserve"> Законодательного Собрания Камчатского края </w:t>
      </w:r>
      <w:r w:rsidR="00010099">
        <w:t>«</w:t>
      </w:r>
      <w:r w:rsidRPr="00D71B4E">
        <w:t>Об отчете о результатах приватизации имущества, находящегося в государственной собственности Камчатского края, за 20</w:t>
      </w:r>
      <w:r>
        <w:t>20</w:t>
      </w:r>
      <w:r w:rsidRPr="00D71B4E">
        <w:t xml:space="preserve"> год</w:t>
      </w:r>
      <w:r w:rsidR="00010099">
        <w:t>»</w:t>
      </w:r>
    </w:p>
    <w:p w:rsidR="00024C05" w:rsidRPr="001B1BE2" w:rsidRDefault="00024C05" w:rsidP="00024C05">
      <w:pPr>
        <w:ind w:left="4962"/>
        <w:jc w:val="both"/>
      </w:pPr>
      <w:r w:rsidRPr="001B1BE2">
        <w:t>от ____________</w:t>
      </w:r>
      <w:r>
        <w:t>_</w:t>
      </w:r>
      <w:r w:rsidRPr="001B1BE2">
        <w:t>__№________</w:t>
      </w:r>
    </w:p>
    <w:p w:rsidR="00024C05" w:rsidRDefault="00024C05" w:rsidP="00024C05">
      <w:pPr>
        <w:jc w:val="center"/>
        <w:rPr>
          <w:sz w:val="28"/>
          <w:szCs w:val="28"/>
        </w:rPr>
      </w:pPr>
    </w:p>
    <w:p w:rsidR="00024C05" w:rsidRPr="00976046" w:rsidRDefault="00024C05" w:rsidP="00024C05">
      <w:pPr>
        <w:jc w:val="center"/>
        <w:rPr>
          <w:b/>
          <w:sz w:val="28"/>
          <w:szCs w:val="28"/>
        </w:rPr>
      </w:pPr>
    </w:p>
    <w:p w:rsidR="00024C05" w:rsidRPr="00976046" w:rsidRDefault="00024C05" w:rsidP="00844E40">
      <w:pPr>
        <w:jc w:val="center"/>
        <w:rPr>
          <w:b/>
          <w:sz w:val="28"/>
          <w:szCs w:val="28"/>
        </w:rPr>
      </w:pPr>
      <w:r w:rsidRPr="00976046">
        <w:rPr>
          <w:b/>
          <w:sz w:val="28"/>
          <w:szCs w:val="28"/>
        </w:rPr>
        <w:t xml:space="preserve">Отчет о результатах приватизации имущества, </w:t>
      </w:r>
    </w:p>
    <w:p w:rsidR="00024C05" w:rsidRPr="00976046" w:rsidRDefault="00024C05" w:rsidP="00844E40">
      <w:pPr>
        <w:jc w:val="center"/>
        <w:rPr>
          <w:b/>
          <w:sz w:val="28"/>
          <w:szCs w:val="28"/>
        </w:rPr>
      </w:pPr>
      <w:r w:rsidRPr="00976046">
        <w:rPr>
          <w:b/>
          <w:sz w:val="28"/>
          <w:szCs w:val="28"/>
        </w:rPr>
        <w:t xml:space="preserve">находящегося в государственной собственности Камчатского края, </w:t>
      </w:r>
    </w:p>
    <w:p w:rsidR="00024C05" w:rsidRPr="00976046" w:rsidRDefault="00024C05" w:rsidP="00844E40">
      <w:pPr>
        <w:jc w:val="center"/>
        <w:rPr>
          <w:sz w:val="28"/>
          <w:szCs w:val="28"/>
        </w:rPr>
      </w:pPr>
      <w:r w:rsidRPr="00976046">
        <w:rPr>
          <w:b/>
          <w:sz w:val="28"/>
          <w:szCs w:val="28"/>
        </w:rPr>
        <w:t>за 2020 год</w:t>
      </w:r>
      <w:r w:rsidRPr="00976046">
        <w:rPr>
          <w:sz w:val="28"/>
          <w:szCs w:val="28"/>
        </w:rPr>
        <w:t xml:space="preserve"> </w:t>
      </w:r>
    </w:p>
    <w:p w:rsidR="00024C05" w:rsidRPr="00976046" w:rsidRDefault="00024C05" w:rsidP="00844E40">
      <w:pPr>
        <w:jc w:val="center"/>
        <w:rPr>
          <w:sz w:val="28"/>
          <w:szCs w:val="28"/>
        </w:rPr>
      </w:pPr>
    </w:p>
    <w:p w:rsidR="00024C05" w:rsidRPr="00976046" w:rsidRDefault="00024C05" w:rsidP="00844E40">
      <w:pPr>
        <w:jc w:val="center"/>
        <w:rPr>
          <w:sz w:val="28"/>
          <w:szCs w:val="28"/>
        </w:rPr>
      </w:pPr>
      <w:r w:rsidRPr="00976046">
        <w:rPr>
          <w:sz w:val="28"/>
          <w:szCs w:val="28"/>
        </w:rPr>
        <w:t>1. Общая информация о результатах приватизации имущества, находящегося в государственной собственности Камчатского края, за 2020 год</w:t>
      </w:r>
    </w:p>
    <w:p w:rsidR="00024C05" w:rsidRPr="00010099" w:rsidRDefault="00024C05" w:rsidP="00844E40">
      <w:pPr>
        <w:jc w:val="center"/>
        <w:rPr>
          <w:sz w:val="28"/>
          <w:szCs w:val="28"/>
        </w:rPr>
      </w:pPr>
    </w:p>
    <w:p w:rsidR="00024C05" w:rsidRPr="00976046" w:rsidRDefault="00024C05" w:rsidP="00A60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46">
        <w:rPr>
          <w:rFonts w:eastAsia="Calibri"/>
          <w:sz w:val="28"/>
          <w:szCs w:val="28"/>
        </w:rPr>
        <w:t xml:space="preserve">В 2020 году согласно </w:t>
      </w:r>
      <w:r w:rsidRPr="00976046">
        <w:rPr>
          <w:sz w:val="28"/>
          <w:szCs w:val="28"/>
        </w:rPr>
        <w:t>прогнозному плану (программе) приватизации имущества, находящегося в государственной собственности Камчатского края, на 2019-2021 годы (далее также – прогнозный план приватизации), утвержденному постановлением Законодательного Собрания Камчатского края от 14.11.2018 № 508 (с изменениями от 18.12.2018 № 540, от 19.04.2019 № 597, от 29.10.2019 № 715, от 26.02.2020 № 790, от 29.09.2020 № 946),</w:t>
      </w:r>
      <w:r w:rsidRPr="00976046">
        <w:rPr>
          <w:rFonts w:eastAsia="Calibri"/>
          <w:sz w:val="28"/>
          <w:szCs w:val="28"/>
        </w:rPr>
        <w:t xml:space="preserve"> предложен к приватизации 1 пакет акций </w:t>
      </w:r>
      <w:r w:rsidR="00B74E24" w:rsidRPr="00B74E24">
        <w:rPr>
          <w:rFonts w:eastAsia="Calibri"/>
          <w:sz w:val="28"/>
          <w:szCs w:val="28"/>
        </w:rPr>
        <w:t xml:space="preserve">в размере 7,73 % уставного капитала </w:t>
      </w:r>
      <w:r w:rsidR="00B26BA2">
        <w:rPr>
          <w:rFonts w:eastAsia="Calibri"/>
          <w:sz w:val="28"/>
          <w:szCs w:val="28"/>
        </w:rPr>
        <w:t xml:space="preserve">открытого </w:t>
      </w:r>
      <w:r w:rsidRPr="00976046">
        <w:rPr>
          <w:rFonts w:eastAsia="Calibri"/>
          <w:sz w:val="28"/>
          <w:szCs w:val="28"/>
        </w:rPr>
        <w:t>акционерного общества</w:t>
      </w:r>
      <w:r w:rsidR="00F56DD0">
        <w:rPr>
          <w:rFonts w:eastAsia="Calibri"/>
          <w:sz w:val="28"/>
          <w:szCs w:val="28"/>
        </w:rPr>
        <w:t xml:space="preserve"> «Камчатгазпром»</w:t>
      </w:r>
      <w:r w:rsidRPr="00976046">
        <w:rPr>
          <w:rFonts w:eastAsia="Calibri"/>
          <w:sz w:val="28"/>
          <w:szCs w:val="28"/>
        </w:rPr>
        <w:t xml:space="preserve"> и 1 государственное унитарн</w:t>
      </w:r>
      <w:r w:rsidR="00F56DD0">
        <w:rPr>
          <w:rFonts w:eastAsia="Calibri"/>
          <w:sz w:val="28"/>
          <w:szCs w:val="28"/>
        </w:rPr>
        <w:t xml:space="preserve">ое предприятие Камчатского края </w:t>
      </w:r>
      <w:r w:rsidR="00F56DD0" w:rsidRPr="00F56DD0">
        <w:rPr>
          <w:rFonts w:eastAsia="Calibri"/>
          <w:sz w:val="28"/>
          <w:szCs w:val="28"/>
        </w:rPr>
        <w:t>«Камчатгипрорыбпром»</w:t>
      </w:r>
      <w:r w:rsidR="00F56DD0">
        <w:rPr>
          <w:rFonts w:eastAsia="Calibri"/>
          <w:sz w:val="28"/>
          <w:szCs w:val="28"/>
        </w:rPr>
        <w:t>.</w:t>
      </w:r>
    </w:p>
    <w:p w:rsidR="00024C05" w:rsidRPr="00976046" w:rsidRDefault="00024C05" w:rsidP="00A609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604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рогноз объемов п</w:t>
      </w:r>
      <w:r w:rsidRPr="00976046">
        <w:rPr>
          <w:rFonts w:eastAsia="Calibri"/>
          <w:sz w:val="28"/>
          <w:szCs w:val="28"/>
        </w:rPr>
        <w:t>оступлени</w:t>
      </w:r>
      <w:r>
        <w:rPr>
          <w:rFonts w:eastAsia="Calibri"/>
          <w:sz w:val="28"/>
          <w:szCs w:val="28"/>
        </w:rPr>
        <w:t>й</w:t>
      </w:r>
      <w:r w:rsidRPr="00976046">
        <w:rPr>
          <w:rFonts w:eastAsia="Calibri"/>
          <w:sz w:val="28"/>
          <w:szCs w:val="28"/>
        </w:rPr>
        <w:t xml:space="preserve"> в краевой бюджет от приватизации </w:t>
      </w:r>
      <w:r w:rsidRPr="00976046">
        <w:rPr>
          <w:sz w:val="28"/>
          <w:szCs w:val="28"/>
        </w:rPr>
        <w:t xml:space="preserve">государственного имущества Камчатского края </w:t>
      </w:r>
      <w:r w:rsidRPr="00976046">
        <w:rPr>
          <w:rFonts w:eastAsia="Calibri"/>
          <w:sz w:val="28"/>
          <w:szCs w:val="28"/>
        </w:rPr>
        <w:t xml:space="preserve">в 2020 году </w:t>
      </w:r>
      <w:r>
        <w:rPr>
          <w:rFonts w:eastAsia="Calibri"/>
          <w:sz w:val="28"/>
          <w:szCs w:val="28"/>
        </w:rPr>
        <w:t>ожидался в размере 28 550 </w:t>
      </w:r>
      <w:r w:rsidRPr="00787CFA">
        <w:rPr>
          <w:rFonts w:eastAsia="Calibri"/>
          <w:sz w:val="28"/>
          <w:szCs w:val="28"/>
        </w:rPr>
        <w:t>000 рублей 00 копеек</w:t>
      </w:r>
      <w:r>
        <w:rPr>
          <w:rFonts w:eastAsia="Calibri"/>
          <w:sz w:val="28"/>
          <w:szCs w:val="28"/>
        </w:rPr>
        <w:t xml:space="preserve"> (без НДС).</w:t>
      </w:r>
    </w:p>
    <w:p w:rsidR="00024C05" w:rsidRPr="00976046" w:rsidRDefault="00024C05" w:rsidP="00A609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46">
        <w:rPr>
          <w:rFonts w:eastAsia="Calibri"/>
          <w:sz w:val="28"/>
          <w:szCs w:val="28"/>
        </w:rPr>
        <w:t xml:space="preserve">В ходе реализации в 2020 году прогнозного </w:t>
      </w:r>
      <w:r w:rsidRPr="00976046">
        <w:rPr>
          <w:sz w:val="28"/>
          <w:szCs w:val="28"/>
        </w:rPr>
        <w:t>плана приватизации:</w:t>
      </w:r>
    </w:p>
    <w:p w:rsidR="00024C05" w:rsidRPr="00A609CD" w:rsidRDefault="00024C05" w:rsidP="00A609C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 w:rsidRPr="00A609CD">
        <w:rPr>
          <w:sz w:val="28"/>
          <w:szCs w:val="28"/>
        </w:rPr>
        <w:t xml:space="preserve">приняты решения об условиях приватизации </w:t>
      </w:r>
      <w:r w:rsidRPr="00A609CD">
        <w:rPr>
          <w:kern w:val="28"/>
          <w:sz w:val="28"/>
          <w:szCs w:val="28"/>
        </w:rPr>
        <w:t>пакета акций ОАО «</w:t>
      </w:r>
      <w:r w:rsidRPr="00A609CD">
        <w:rPr>
          <w:sz w:val="28"/>
          <w:szCs w:val="28"/>
        </w:rPr>
        <w:t>Камчатгазпром</w:t>
      </w:r>
      <w:r w:rsidRPr="00A609CD">
        <w:rPr>
          <w:kern w:val="28"/>
          <w:sz w:val="28"/>
          <w:szCs w:val="28"/>
        </w:rPr>
        <w:t>» путем продажи на аукционе (всего в течение 2020 года было принято 2</w:t>
      </w:r>
      <w:r w:rsidRPr="00A609CD">
        <w:rPr>
          <w:kern w:val="28"/>
          <w:sz w:val="28"/>
          <w:szCs w:val="28"/>
          <w:lang w:val="en-US"/>
        </w:rPr>
        <w:t> </w:t>
      </w:r>
      <w:r w:rsidRPr="00A609CD">
        <w:rPr>
          <w:kern w:val="28"/>
          <w:sz w:val="28"/>
          <w:szCs w:val="28"/>
        </w:rPr>
        <w:t>решения), а также посредством публичного предложения (всего в течение 2020 года было принято 3</w:t>
      </w:r>
      <w:r w:rsidRPr="00A609CD">
        <w:rPr>
          <w:kern w:val="28"/>
          <w:sz w:val="28"/>
          <w:szCs w:val="28"/>
          <w:lang w:val="en-US"/>
        </w:rPr>
        <w:t> </w:t>
      </w:r>
      <w:r w:rsidRPr="00A609CD">
        <w:rPr>
          <w:kern w:val="28"/>
          <w:sz w:val="28"/>
          <w:szCs w:val="28"/>
        </w:rPr>
        <w:t>решения). Все объявленные процедуры признаны несостоявшимися в связи с отсутствием заявок от претендентов;</w:t>
      </w:r>
    </w:p>
    <w:p w:rsidR="00024C05" w:rsidRPr="000B42A6" w:rsidRDefault="00024C05" w:rsidP="00A609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046">
        <w:rPr>
          <w:kern w:val="28"/>
          <w:sz w:val="28"/>
          <w:szCs w:val="28"/>
        </w:rPr>
        <w:t>24 декабря 2020 года принято решение об условиях приватизации государственного унитарного предприятия Камчатского края «Камчатгипрорыбпром».</w:t>
      </w:r>
    </w:p>
    <w:p w:rsidR="000B42A6" w:rsidRDefault="000B42A6" w:rsidP="00844E40">
      <w:pPr>
        <w:tabs>
          <w:tab w:val="left" w:pos="1134"/>
        </w:tabs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0B42A6" w:rsidRDefault="000B42A6" w:rsidP="00844E40">
      <w:pPr>
        <w:tabs>
          <w:tab w:val="left" w:pos="1134"/>
        </w:tabs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0B42A6" w:rsidRDefault="000B42A6" w:rsidP="00844E40">
      <w:pPr>
        <w:tabs>
          <w:tab w:val="left" w:pos="1134"/>
        </w:tabs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0B42A6" w:rsidRDefault="000B42A6" w:rsidP="000B42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kern w:val="28"/>
          <w:sz w:val="28"/>
          <w:szCs w:val="28"/>
        </w:rPr>
      </w:pPr>
    </w:p>
    <w:p w:rsidR="000B42A6" w:rsidRDefault="000B42A6" w:rsidP="000B42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kern w:val="28"/>
          <w:sz w:val="28"/>
          <w:szCs w:val="28"/>
        </w:rPr>
      </w:pPr>
    </w:p>
    <w:p w:rsidR="000B42A6" w:rsidRDefault="000B42A6" w:rsidP="000B42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kern w:val="28"/>
          <w:sz w:val="28"/>
          <w:szCs w:val="28"/>
        </w:rPr>
      </w:pPr>
    </w:p>
    <w:p w:rsidR="000B42A6" w:rsidRDefault="000B42A6" w:rsidP="000B42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0B42A6" w:rsidSect="00427BA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42A6" w:rsidRDefault="000B42A6" w:rsidP="000B42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B42A6" w:rsidRPr="009A48AE" w:rsidRDefault="000B42A6" w:rsidP="00844E40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A48AE">
        <w:rPr>
          <w:sz w:val="28"/>
          <w:szCs w:val="28"/>
        </w:rPr>
        <w:t xml:space="preserve">. Информация об объектах государственного имущества Камчатского края, </w:t>
      </w:r>
      <w:r w:rsidRPr="0073111D">
        <w:rPr>
          <w:sz w:val="28"/>
          <w:szCs w:val="28"/>
        </w:rPr>
        <w:t xml:space="preserve">включенных в </w:t>
      </w:r>
      <w:r w:rsidRPr="00AD07C9">
        <w:rPr>
          <w:sz w:val="28"/>
          <w:szCs w:val="28"/>
        </w:rPr>
        <w:t>прогнозн</w:t>
      </w:r>
      <w:r>
        <w:rPr>
          <w:sz w:val="28"/>
          <w:szCs w:val="28"/>
        </w:rPr>
        <w:t>ый</w:t>
      </w:r>
      <w:r w:rsidRPr="00AD07C9">
        <w:rPr>
          <w:sz w:val="28"/>
          <w:szCs w:val="28"/>
        </w:rPr>
        <w:t xml:space="preserve"> план (про</w:t>
      </w:r>
      <w:r>
        <w:rPr>
          <w:sz w:val="28"/>
          <w:szCs w:val="28"/>
        </w:rPr>
        <w:t>грамму</w:t>
      </w:r>
      <w:r w:rsidRPr="00AD07C9">
        <w:rPr>
          <w:sz w:val="28"/>
          <w:szCs w:val="28"/>
        </w:rPr>
        <w:t>) приватизации имущества, находящегося в государственной собственности Камч</w:t>
      </w:r>
      <w:r>
        <w:rPr>
          <w:sz w:val="28"/>
          <w:szCs w:val="28"/>
        </w:rPr>
        <w:t xml:space="preserve">атского края, на 2019-2021 годы, </w:t>
      </w:r>
      <w:r w:rsidRPr="009A48AE">
        <w:rPr>
          <w:sz w:val="28"/>
          <w:szCs w:val="28"/>
        </w:rPr>
        <w:t>приватизация которых не завершена в 20</w:t>
      </w:r>
      <w:r>
        <w:rPr>
          <w:sz w:val="28"/>
          <w:szCs w:val="28"/>
        </w:rPr>
        <w:t>20</w:t>
      </w:r>
      <w:r w:rsidRPr="009A48AE">
        <w:rPr>
          <w:sz w:val="28"/>
          <w:szCs w:val="28"/>
        </w:rPr>
        <w:t xml:space="preserve"> году</w:t>
      </w:r>
    </w:p>
    <w:p w:rsidR="000B42A6" w:rsidRDefault="000B42A6" w:rsidP="000C488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1"/>
        <w:gridCol w:w="3004"/>
        <w:gridCol w:w="2840"/>
        <w:gridCol w:w="2691"/>
        <w:gridCol w:w="2918"/>
        <w:gridCol w:w="2656"/>
      </w:tblGrid>
      <w:tr w:rsidR="000B42A6" w:rsidRPr="00927C12" w:rsidTr="003A0882">
        <w:tc>
          <w:tcPr>
            <w:tcW w:w="431" w:type="dxa"/>
          </w:tcPr>
          <w:p w:rsidR="000B42A6" w:rsidRPr="00927C12" w:rsidRDefault="000B42A6" w:rsidP="00844E40">
            <w:pPr>
              <w:jc w:val="center"/>
            </w:pPr>
            <w:r w:rsidRPr="00927C12">
              <w:t xml:space="preserve">№ </w:t>
            </w:r>
            <w:r w:rsidRPr="00927C12">
              <w:br/>
              <w:t>п/п</w:t>
            </w:r>
          </w:p>
        </w:tc>
        <w:tc>
          <w:tcPr>
            <w:tcW w:w="2914" w:type="dxa"/>
          </w:tcPr>
          <w:p w:rsidR="000B42A6" w:rsidRPr="00927C12" w:rsidRDefault="000B42A6" w:rsidP="00844E40">
            <w:pPr>
              <w:jc w:val="center"/>
            </w:pPr>
            <w:r w:rsidRPr="00927C12">
              <w:t>Наименование юридического лица (основной государственный регистрационный номер</w:t>
            </w:r>
          </w:p>
          <w:p w:rsidR="000B42A6" w:rsidRPr="00927C12" w:rsidRDefault="000B42A6" w:rsidP="0064251B">
            <w:pPr>
              <w:jc w:val="center"/>
            </w:pPr>
            <w:r w:rsidRPr="00927C12">
              <w:t>юридического лица)</w:t>
            </w:r>
          </w:p>
        </w:tc>
        <w:tc>
          <w:tcPr>
            <w:tcW w:w="2755" w:type="dxa"/>
          </w:tcPr>
          <w:p w:rsidR="000B42A6" w:rsidRPr="00927C12" w:rsidRDefault="000B42A6" w:rsidP="00844E40">
            <w:pPr>
              <w:jc w:val="center"/>
            </w:pPr>
            <w:r w:rsidRPr="00927C12">
              <w:t>Адрес (место нахождения)</w:t>
            </w:r>
          </w:p>
          <w:p w:rsidR="000B42A6" w:rsidRPr="00927C12" w:rsidRDefault="000B42A6" w:rsidP="00844E40">
            <w:pPr>
              <w:jc w:val="center"/>
            </w:pPr>
            <w:r w:rsidRPr="00927C12">
              <w:t>юридического лица</w:t>
            </w:r>
          </w:p>
          <w:p w:rsidR="000B42A6" w:rsidRPr="00927C12" w:rsidRDefault="000B42A6" w:rsidP="00844E40">
            <w:pPr>
              <w:jc w:val="center"/>
            </w:pPr>
          </w:p>
        </w:tc>
        <w:tc>
          <w:tcPr>
            <w:tcW w:w="2610" w:type="dxa"/>
          </w:tcPr>
          <w:p w:rsidR="000B42A6" w:rsidRPr="00927C12" w:rsidRDefault="000B42A6" w:rsidP="00844E40">
            <w:pPr>
              <w:jc w:val="center"/>
            </w:pPr>
            <w:r w:rsidRPr="00927C12">
              <w:t>Способ приватизации</w:t>
            </w:r>
          </w:p>
        </w:tc>
        <w:tc>
          <w:tcPr>
            <w:tcW w:w="2830" w:type="dxa"/>
          </w:tcPr>
          <w:p w:rsidR="000B42A6" w:rsidRPr="00927C12" w:rsidRDefault="000B42A6" w:rsidP="00844E40">
            <w:pPr>
              <w:jc w:val="center"/>
            </w:pPr>
            <w:r w:rsidRPr="00927C12">
              <w:t>Итоги</w:t>
            </w:r>
          </w:p>
        </w:tc>
        <w:tc>
          <w:tcPr>
            <w:tcW w:w="2576" w:type="dxa"/>
          </w:tcPr>
          <w:p w:rsidR="000B42A6" w:rsidRPr="00927C12" w:rsidRDefault="000B42A6" w:rsidP="00844E40">
            <w:pPr>
              <w:jc w:val="center"/>
            </w:pPr>
            <w:r w:rsidRPr="00927C12">
              <w:t>Примечание</w:t>
            </w:r>
          </w:p>
        </w:tc>
      </w:tr>
      <w:tr w:rsidR="00757222" w:rsidRPr="00927C12" w:rsidTr="003A0882">
        <w:tc>
          <w:tcPr>
            <w:tcW w:w="431" w:type="dxa"/>
          </w:tcPr>
          <w:p w:rsidR="00757222" w:rsidRPr="00927C12" w:rsidRDefault="00757222" w:rsidP="00844E40">
            <w:pPr>
              <w:jc w:val="center"/>
            </w:pPr>
            <w:r>
              <w:t>1</w:t>
            </w:r>
          </w:p>
        </w:tc>
        <w:tc>
          <w:tcPr>
            <w:tcW w:w="2914" w:type="dxa"/>
          </w:tcPr>
          <w:p w:rsidR="00757222" w:rsidRPr="00927C12" w:rsidRDefault="00757222" w:rsidP="00844E40">
            <w:pPr>
              <w:jc w:val="center"/>
            </w:pPr>
            <w:r>
              <w:t>2</w:t>
            </w:r>
          </w:p>
        </w:tc>
        <w:tc>
          <w:tcPr>
            <w:tcW w:w="2755" w:type="dxa"/>
          </w:tcPr>
          <w:p w:rsidR="00757222" w:rsidRPr="00927C12" w:rsidRDefault="00757222" w:rsidP="00844E40">
            <w:pPr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757222" w:rsidRPr="00927C12" w:rsidRDefault="00757222" w:rsidP="00844E40">
            <w:pPr>
              <w:jc w:val="center"/>
            </w:pPr>
            <w:r>
              <w:t>4</w:t>
            </w:r>
          </w:p>
        </w:tc>
        <w:tc>
          <w:tcPr>
            <w:tcW w:w="2830" w:type="dxa"/>
          </w:tcPr>
          <w:p w:rsidR="00757222" w:rsidRPr="00927C12" w:rsidRDefault="00757222" w:rsidP="00844E40">
            <w:pPr>
              <w:jc w:val="center"/>
            </w:pPr>
            <w:r>
              <w:t>5</w:t>
            </w:r>
          </w:p>
        </w:tc>
        <w:tc>
          <w:tcPr>
            <w:tcW w:w="2576" w:type="dxa"/>
          </w:tcPr>
          <w:p w:rsidR="00757222" w:rsidRPr="00927C12" w:rsidRDefault="00757222" w:rsidP="00844E40">
            <w:pPr>
              <w:jc w:val="center"/>
            </w:pPr>
            <w:r>
              <w:t>6</w:t>
            </w:r>
          </w:p>
        </w:tc>
      </w:tr>
      <w:tr w:rsidR="000B42A6" w:rsidRPr="00927C12" w:rsidTr="003A0882">
        <w:tc>
          <w:tcPr>
            <w:tcW w:w="431" w:type="dxa"/>
          </w:tcPr>
          <w:p w:rsidR="000B42A6" w:rsidRPr="00927C12" w:rsidRDefault="000B42A6" w:rsidP="00844E40">
            <w:pPr>
              <w:jc w:val="center"/>
            </w:pPr>
            <w:r w:rsidRPr="00927C12">
              <w:t>1.</w:t>
            </w:r>
          </w:p>
        </w:tc>
        <w:tc>
          <w:tcPr>
            <w:tcW w:w="2914" w:type="dxa"/>
          </w:tcPr>
          <w:p w:rsidR="000B42A6" w:rsidRPr="00927C12" w:rsidRDefault="000B42A6" w:rsidP="00A04B86">
            <w:pPr>
              <w:jc w:val="both"/>
            </w:pPr>
            <w:r w:rsidRPr="00927C12">
              <w:t>Государственное унитарно</w:t>
            </w:r>
            <w:r w:rsidR="00A04B86">
              <w:t>е предприятие Камчатского края «</w:t>
            </w:r>
            <w:r w:rsidRPr="00927C12">
              <w:t>Камчатгипрорыбпром</w:t>
            </w:r>
            <w:r w:rsidR="00A04B86">
              <w:t>»</w:t>
            </w:r>
            <w:r w:rsidRPr="00927C12">
              <w:t xml:space="preserve"> (1024101022648)</w:t>
            </w:r>
          </w:p>
        </w:tc>
        <w:tc>
          <w:tcPr>
            <w:tcW w:w="2755" w:type="dxa"/>
          </w:tcPr>
          <w:p w:rsidR="000B42A6" w:rsidRPr="00927C12" w:rsidRDefault="000B42A6" w:rsidP="00844E40">
            <w:pPr>
              <w:jc w:val="both"/>
            </w:pPr>
            <w:r w:rsidRPr="00927C12">
              <w:t>683003, Камчатский край, город Петропавловск-Камчатский, улица Ключевская, дом 28</w:t>
            </w:r>
          </w:p>
        </w:tc>
        <w:tc>
          <w:tcPr>
            <w:tcW w:w="2610" w:type="dxa"/>
          </w:tcPr>
          <w:p w:rsidR="000B42A6" w:rsidRPr="00927C12" w:rsidRDefault="000B42A6" w:rsidP="00844E40">
            <w:pPr>
              <w:jc w:val="both"/>
            </w:pPr>
            <w:r w:rsidRPr="00927C12">
              <w:rPr>
                <w:color w:val="000000"/>
                <w:spacing w:val="-1"/>
              </w:rPr>
              <w:t>П</w:t>
            </w:r>
            <w:r w:rsidRPr="00927C12">
              <w:t>реобразование унитарного предприятия в акционерное общество</w:t>
            </w:r>
          </w:p>
        </w:tc>
        <w:tc>
          <w:tcPr>
            <w:tcW w:w="2830" w:type="dxa"/>
          </w:tcPr>
          <w:p w:rsidR="000B42A6" w:rsidRPr="00927C12" w:rsidRDefault="000B42A6" w:rsidP="00844E40">
            <w:pPr>
              <w:jc w:val="both"/>
            </w:pPr>
            <w:r w:rsidRPr="00927C12">
              <w:t>Принято решение о приватизации государственного унитарного предприятия Камчатского края путем преобразования в акционерное общество</w:t>
            </w:r>
          </w:p>
        </w:tc>
        <w:tc>
          <w:tcPr>
            <w:tcW w:w="2576" w:type="dxa"/>
          </w:tcPr>
          <w:p w:rsidR="000B42A6" w:rsidRPr="00927C12" w:rsidRDefault="000B42A6" w:rsidP="00844E40">
            <w:pPr>
              <w:autoSpaceDE w:val="0"/>
              <w:autoSpaceDN w:val="0"/>
              <w:adjustRightInd w:val="0"/>
              <w:jc w:val="both"/>
            </w:pPr>
            <w:r w:rsidRPr="00927C12">
              <w:t xml:space="preserve">Приватизационные мероприятия в отношении предприятия будут завершены в первом полугодии 2021 года </w:t>
            </w:r>
          </w:p>
        </w:tc>
      </w:tr>
    </w:tbl>
    <w:p w:rsidR="000B42A6" w:rsidRDefault="000B42A6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812B2B" w:rsidRP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b/>
          <w:sz w:val="22"/>
          <w:szCs w:val="22"/>
        </w:rPr>
      </w:pPr>
      <w:bookmarkStart w:id="0" w:name="_GoBack"/>
    </w:p>
    <w:p w:rsidR="00812B2B" w:rsidRPr="00812B2B" w:rsidRDefault="00812B2B" w:rsidP="00812B2B">
      <w:pPr>
        <w:jc w:val="center"/>
        <w:rPr>
          <w:b/>
          <w:caps/>
          <w:sz w:val="28"/>
          <w:szCs w:val="28"/>
        </w:rPr>
      </w:pPr>
      <w:r w:rsidRPr="00812B2B">
        <w:rPr>
          <w:b/>
          <w:caps/>
          <w:sz w:val="28"/>
          <w:szCs w:val="28"/>
        </w:rPr>
        <w:t xml:space="preserve">Пояснительная записка к проекту </w:t>
      </w:r>
    </w:p>
    <w:p w:rsidR="00812B2B" w:rsidRPr="00812B2B" w:rsidRDefault="00812B2B" w:rsidP="00812B2B">
      <w:pPr>
        <w:jc w:val="center"/>
        <w:rPr>
          <w:b/>
          <w:caps/>
          <w:sz w:val="28"/>
          <w:szCs w:val="28"/>
        </w:rPr>
      </w:pPr>
      <w:r w:rsidRPr="00812B2B">
        <w:rPr>
          <w:b/>
          <w:caps/>
          <w:sz w:val="28"/>
          <w:szCs w:val="28"/>
        </w:rPr>
        <w:t>постановления Законодательного Собрания Камчатского края</w:t>
      </w:r>
    </w:p>
    <w:p w:rsidR="00812B2B" w:rsidRPr="00812B2B" w:rsidRDefault="00812B2B" w:rsidP="00812B2B">
      <w:pPr>
        <w:jc w:val="center"/>
        <w:rPr>
          <w:b/>
          <w:caps/>
          <w:sz w:val="28"/>
          <w:szCs w:val="28"/>
        </w:rPr>
      </w:pPr>
      <w:r w:rsidRPr="00812B2B">
        <w:rPr>
          <w:b/>
          <w:caps/>
          <w:sz w:val="28"/>
          <w:szCs w:val="28"/>
        </w:rPr>
        <w:t>«Об отчете о результатах приватизации имущества, находящегося в государственной собственности Камчатского края, за 2020 год»</w:t>
      </w:r>
    </w:p>
    <w:bookmarkEnd w:id="0"/>
    <w:p w:rsidR="00812B2B" w:rsidRDefault="00812B2B" w:rsidP="00812B2B">
      <w:pPr>
        <w:ind w:firstLine="709"/>
        <w:jc w:val="both"/>
        <w:rPr>
          <w:sz w:val="28"/>
          <w:szCs w:val="28"/>
        </w:rPr>
      </w:pPr>
    </w:p>
    <w:p w:rsidR="00812B2B" w:rsidRDefault="00812B2B" w:rsidP="00812B2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Проект разработан в целях реализации части 1 статьи 21 Закона Камчатского края от 16.12.2009 № 378 «О порядке управления и распоряжения имуществом, находящимся в государственной собственности Камчатского края».</w:t>
      </w:r>
    </w:p>
    <w:p w:rsidR="00812B2B" w:rsidRDefault="00812B2B" w:rsidP="00812B2B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Проект разработан</w:t>
      </w:r>
      <w:r>
        <w:rPr>
          <w:sz w:val="28"/>
          <w:szCs w:val="28"/>
        </w:rPr>
        <w:t xml:space="preserve"> в соответствии с Федеральным законом от 21.12.2001 № 178-ФЗ «О приватизации государственного и муниципального имущества», а также Законом Камчатского края от 16.12.2009 № 378 «О порядке управления и распоряжения имуществом, находящимся в государственной собственности Камчатского края».</w:t>
      </w:r>
    </w:p>
    <w:p w:rsidR="00812B2B" w:rsidRDefault="00812B2B" w:rsidP="00812B2B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Проект содержит информацию о государственном имуществе Камчатского края, включенном в прогнозный план (программу) приватизации имущества, находящегося в государственной собственности Камчатского края, на 2019-2021 годы (далее – план приватизации), утвержденный постановлением Законодательного Собрания Камчатского края от </w:t>
      </w:r>
      <w:r>
        <w:rPr>
          <w:sz w:val="28"/>
          <w:szCs w:val="28"/>
        </w:rPr>
        <w:t xml:space="preserve">14.11.2018 № 508, приватизация которого была запланирована в 2020 году, </w:t>
      </w:r>
      <w:r>
        <w:rPr>
          <w:kern w:val="28"/>
          <w:sz w:val="28"/>
          <w:szCs w:val="28"/>
        </w:rPr>
        <w:t>и о мероприятиях, осуществленных в 2020 году в отношении указанного имущества.</w:t>
      </w:r>
    </w:p>
    <w:p w:rsidR="00812B2B" w:rsidRDefault="00812B2B" w:rsidP="00812B2B">
      <w:pPr>
        <w:shd w:val="clear" w:color="auto" w:fill="FFFFFF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Приватизация в 2020 году осуществлялась</w:t>
      </w:r>
      <w:r>
        <w:rPr>
          <w:sz w:val="28"/>
          <w:szCs w:val="28"/>
          <w:lang w:eastAsia="x-none"/>
        </w:rPr>
        <w:t xml:space="preserve"> Министерством имущественных и земельных отношений Камчатского края (далее – Министерство) </w:t>
      </w:r>
      <w:r>
        <w:rPr>
          <w:kern w:val="28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планом приватизации</w:t>
      </w:r>
      <w:r>
        <w:rPr>
          <w:kern w:val="28"/>
          <w:sz w:val="28"/>
          <w:szCs w:val="28"/>
        </w:rPr>
        <w:t xml:space="preserve">. </w:t>
      </w:r>
    </w:p>
    <w:p w:rsidR="00812B2B" w:rsidRDefault="00812B2B" w:rsidP="00812B2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соответствии с планом приватизации в 2020 году была запланирована приватизация следующего государственного имущества Камчатского края:</w:t>
      </w:r>
    </w:p>
    <w:p w:rsidR="00812B2B" w:rsidRDefault="00812B2B" w:rsidP="00812B2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пакет акций ОАО «</w:t>
      </w:r>
      <w:proofErr w:type="spellStart"/>
      <w:r>
        <w:rPr>
          <w:kern w:val="28"/>
          <w:sz w:val="28"/>
          <w:szCs w:val="28"/>
        </w:rPr>
        <w:t>Камчатгазпром</w:t>
      </w:r>
      <w:proofErr w:type="spellEnd"/>
      <w:r>
        <w:rPr>
          <w:kern w:val="28"/>
          <w:sz w:val="28"/>
          <w:szCs w:val="28"/>
        </w:rPr>
        <w:t>» в размере 7,73 % уставного капитала;</w:t>
      </w:r>
    </w:p>
    <w:p w:rsidR="00812B2B" w:rsidRDefault="00812B2B" w:rsidP="00812B2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государственное унитарное предприятие Камчатского края «</w:t>
      </w:r>
      <w:proofErr w:type="spellStart"/>
      <w:r>
        <w:rPr>
          <w:kern w:val="28"/>
          <w:sz w:val="28"/>
          <w:szCs w:val="28"/>
        </w:rPr>
        <w:t>Камчатгипрорыбпром</w:t>
      </w:r>
      <w:proofErr w:type="spellEnd"/>
      <w:r>
        <w:rPr>
          <w:kern w:val="28"/>
          <w:sz w:val="28"/>
          <w:szCs w:val="28"/>
        </w:rPr>
        <w:t>».</w:t>
      </w:r>
    </w:p>
    <w:p w:rsidR="00812B2B" w:rsidRDefault="00812B2B" w:rsidP="00812B2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 состоянию на 01 января 2021 года в отношении государственного имущества Камчатского края, приватизация которого в соответствии с прогнозным планом была запланирована на 2020 год, осуществлены следующие действия:</w:t>
      </w:r>
    </w:p>
    <w:p w:rsidR="00812B2B" w:rsidRDefault="00812B2B" w:rsidP="00812B2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1)</w:t>
      </w:r>
      <w:r>
        <w:rPr>
          <w:kern w:val="28"/>
          <w:sz w:val="28"/>
          <w:szCs w:val="28"/>
          <w:lang w:val="en-US"/>
        </w:rPr>
        <w:t> </w:t>
      </w:r>
      <w:r>
        <w:rPr>
          <w:kern w:val="28"/>
          <w:sz w:val="28"/>
          <w:szCs w:val="28"/>
        </w:rPr>
        <w:t>приняты решения об условиях приватизации пакета акций ОАО «</w:t>
      </w:r>
      <w:proofErr w:type="spellStart"/>
      <w:r>
        <w:rPr>
          <w:kern w:val="28"/>
          <w:sz w:val="28"/>
          <w:szCs w:val="28"/>
        </w:rPr>
        <w:t>Камчатгазпром</w:t>
      </w:r>
      <w:proofErr w:type="spellEnd"/>
      <w:r>
        <w:rPr>
          <w:kern w:val="28"/>
          <w:sz w:val="28"/>
          <w:szCs w:val="28"/>
        </w:rPr>
        <w:t xml:space="preserve">» в размере 7,73 % уставного капитала путем продажи на аукционе (всего в течение 2020 года было принято 2 решения), а также посредством </w:t>
      </w:r>
      <w:r>
        <w:rPr>
          <w:kern w:val="28"/>
          <w:sz w:val="28"/>
          <w:szCs w:val="28"/>
        </w:rPr>
        <w:lastRenderedPageBreak/>
        <w:t>публичного предложения (всего в течение 2020 года было принято 3</w:t>
      </w:r>
      <w:r>
        <w:rPr>
          <w:kern w:val="28"/>
          <w:sz w:val="28"/>
          <w:szCs w:val="28"/>
          <w:lang w:val="en-US"/>
        </w:rPr>
        <w:t> </w:t>
      </w:r>
      <w:r>
        <w:rPr>
          <w:kern w:val="28"/>
          <w:sz w:val="28"/>
          <w:szCs w:val="28"/>
        </w:rPr>
        <w:t>решения). Все объявленные процедуры признаны несостоявшимися в связи с отсутствием заявок от претендентов;</w:t>
      </w:r>
    </w:p>
    <w:p w:rsidR="00812B2B" w:rsidRDefault="00812B2B" w:rsidP="00812B2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2) 24 декабря 2020 года принято решение об условиях приватизации государственного унитарного предприятия Камчатского края «</w:t>
      </w:r>
      <w:proofErr w:type="spellStart"/>
      <w:r>
        <w:rPr>
          <w:kern w:val="28"/>
          <w:sz w:val="28"/>
          <w:szCs w:val="28"/>
        </w:rPr>
        <w:t>Камчатгипрорыбпром</w:t>
      </w:r>
      <w:proofErr w:type="spellEnd"/>
      <w:r>
        <w:rPr>
          <w:kern w:val="28"/>
          <w:sz w:val="28"/>
          <w:szCs w:val="28"/>
        </w:rPr>
        <w:t>».</w:t>
      </w:r>
      <w:r>
        <w:t xml:space="preserve"> </w:t>
      </w:r>
      <w:r>
        <w:rPr>
          <w:kern w:val="28"/>
          <w:sz w:val="28"/>
          <w:szCs w:val="28"/>
        </w:rPr>
        <w:t>Приватизационные мероприятия в отношении предприятия планируется завершить в первом полугодии 2021 года.</w:t>
      </w:r>
    </w:p>
    <w:p w:rsidR="00812B2B" w:rsidRDefault="00812B2B" w:rsidP="00812B2B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Принятие постановления Законодательного Собрания Камчатского края «Об отчете о результатах приватизации имущества, находящегося в государственной собственности Камчатского края, за 2020 год» позволит проинформировать заинтересованных лиц о результатах приватизации в 2020 году государственного имущества Камчатского края.</w:t>
      </w:r>
    </w:p>
    <w:p w:rsidR="00812B2B" w:rsidRDefault="00812B2B" w:rsidP="00812B2B">
      <w:pPr>
        <w:ind w:firstLine="709"/>
        <w:jc w:val="both"/>
        <w:rPr>
          <w:sz w:val="22"/>
          <w:szCs w:val="22"/>
        </w:rPr>
      </w:pPr>
      <w:r>
        <w:rPr>
          <w:kern w:val="28"/>
          <w:sz w:val="28"/>
          <w:szCs w:val="28"/>
        </w:rPr>
        <w:t>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12B2B" w:rsidRDefault="00812B2B" w:rsidP="00812B2B">
      <w:pPr>
        <w:ind w:firstLine="709"/>
        <w:jc w:val="both"/>
        <w:rPr>
          <w:sz w:val="22"/>
          <w:szCs w:val="22"/>
        </w:rPr>
      </w:pPr>
    </w:p>
    <w:p w:rsidR="00812B2B" w:rsidRPr="00812B2B" w:rsidRDefault="00812B2B" w:rsidP="00812B2B">
      <w:pPr>
        <w:jc w:val="center"/>
        <w:rPr>
          <w:b/>
          <w:sz w:val="28"/>
          <w:szCs w:val="28"/>
        </w:rPr>
      </w:pPr>
      <w:r w:rsidRPr="00812B2B">
        <w:rPr>
          <w:b/>
          <w:sz w:val="28"/>
          <w:szCs w:val="28"/>
        </w:rPr>
        <w:t xml:space="preserve">Финансово-экономическое обоснование </w:t>
      </w:r>
      <w:r w:rsidRPr="00812B2B">
        <w:rPr>
          <w:b/>
          <w:sz w:val="28"/>
          <w:szCs w:val="28"/>
        </w:rPr>
        <w:br/>
        <w:t>к проекту постановления Законодательного Собрания Камчатского края</w:t>
      </w:r>
    </w:p>
    <w:p w:rsidR="00812B2B" w:rsidRPr="00812B2B" w:rsidRDefault="00812B2B" w:rsidP="00812B2B">
      <w:pPr>
        <w:jc w:val="center"/>
        <w:rPr>
          <w:b/>
          <w:sz w:val="28"/>
          <w:szCs w:val="28"/>
        </w:rPr>
      </w:pPr>
      <w:r w:rsidRPr="00812B2B">
        <w:rPr>
          <w:b/>
          <w:sz w:val="28"/>
          <w:szCs w:val="28"/>
        </w:rPr>
        <w:t>«Об отчете о результатах приватизации имущества, находящегося в гос</w:t>
      </w:r>
      <w:r w:rsidRPr="00812B2B">
        <w:rPr>
          <w:b/>
          <w:sz w:val="28"/>
          <w:szCs w:val="28"/>
        </w:rPr>
        <w:t>у</w:t>
      </w:r>
      <w:r w:rsidRPr="00812B2B">
        <w:rPr>
          <w:b/>
          <w:sz w:val="28"/>
          <w:szCs w:val="28"/>
        </w:rPr>
        <w:t>дарственной собственности Ка</w:t>
      </w:r>
      <w:r w:rsidRPr="00812B2B">
        <w:rPr>
          <w:b/>
          <w:sz w:val="28"/>
          <w:szCs w:val="28"/>
        </w:rPr>
        <w:t>м</w:t>
      </w:r>
      <w:r w:rsidRPr="00812B2B">
        <w:rPr>
          <w:b/>
          <w:sz w:val="28"/>
          <w:szCs w:val="28"/>
        </w:rPr>
        <w:t>чатского края, за 2020 год»</w:t>
      </w:r>
    </w:p>
    <w:p w:rsidR="00812B2B" w:rsidRDefault="00812B2B" w:rsidP="00812B2B">
      <w:pPr>
        <w:ind w:firstLine="709"/>
        <w:jc w:val="both"/>
        <w:rPr>
          <w:sz w:val="28"/>
          <w:szCs w:val="28"/>
        </w:rPr>
      </w:pPr>
    </w:p>
    <w:p w:rsidR="00812B2B" w:rsidRPr="00F1007A" w:rsidRDefault="00812B2B" w:rsidP="00812B2B">
      <w:pPr>
        <w:ind w:firstLine="709"/>
        <w:jc w:val="both"/>
        <w:rPr>
          <w:sz w:val="28"/>
          <w:szCs w:val="28"/>
        </w:rPr>
      </w:pPr>
    </w:p>
    <w:p w:rsidR="00812B2B" w:rsidRPr="00EE28F7" w:rsidRDefault="00812B2B" w:rsidP="00812B2B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Принятие </w:t>
      </w:r>
      <w:r w:rsidRPr="00F1007A">
        <w:rPr>
          <w:kern w:val="28"/>
          <w:sz w:val="28"/>
          <w:szCs w:val="28"/>
        </w:rPr>
        <w:t xml:space="preserve">постановления Законодательного Собрания Камчатского края </w:t>
      </w:r>
      <w:r>
        <w:rPr>
          <w:sz w:val="28"/>
          <w:szCs w:val="28"/>
        </w:rPr>
        <w:t>«</w:t>
      </w:r>
      <w:r w:rsidRPr="00F1007A">
        <w:rPr>
          <w:sz w:val="28"/>
          <w:szCs w:val="28"/>
        </w:rPr>
        <w:t>Об отчете о результатах приватизации имущества, находящегося в государственной собственности Камчатского края, за 20</w:t>
      </w:r>
      <w:r>
        <w:rPr>
          <w:sz w:val="28"/>
          <w:szCs w:val="28"/>
        </w:rPr>
        <w:t>20</w:t>
      </w:r>
      <w:r w:rsidRPr="00F1007A">
        <w:rPr>
          <w:sz w:val="28"/>
          <w:szCs w:val="28"/>
        </w:rPr>
        <w:t xml:space="preserve"> </w:t>
      </w:r>
      <w:r w:rsidRPr="00EE28F7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EE28F7">
        <w:rPr>
          <w:sz w:val="28"/>
          <w:szCs w:val="28"/>
        </w:rPr>
        <w:t xml:space="preserve"> не потр</w:t>
      </w:r>
      <w:r w:rsidRPr="00EE28F7">
        <w:rPr>
          <w:sz w:val="28"/>
          <w:szCs w:val="28"/>
        </w:rPr>
        <w:t>е</w:t>
      </w:r>
      <w:r w:rsidRPr="00EE28F7">
        <w:rPr>
          <w:sz w:val="28"/>
          <w:szCs w:val="28"/>
        </w:rPr>
        <w:t>бует дополнительных расходов краевого бюджета.</w:t>
      </w:r>
    </w:p>
    <w:p w:rsidR="00812B2B" w:rsidRDefault="00812B2B" w:rsidP="00844E40">
      <w:pPr>
        <w:autoSpaceDE w:val="0"/>
        <w:autoSpaceDN w:val="0"/>
        <w:adjustRightInd w:val="0"/>
        <w:spacing w:after="120"/>
        <w:ind w:right="-740"/>
        <w:jc w:val="center"/>
        <w:rPr>
          <w:sz w:val="22"/>
          <w:szCs w:val="22"/>
        </w:rPr>
      </w:pPr>
    </w:p>
    <w:p w:rsidR="000B42A6" w:rsidRPr="00976046" w:rsidRDefault="000B42A6" w:rsidP="00844E4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C05" w:rsidRDefault="00024C05" w:rsidP="00844E40"/>
    <w:sectPr w:rsidR="00024C05" w:rsidSect="000B42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A8" w:rsidRDefault="00427BA8" w:rsidP="00427BA8">
      <w:r>
        <w:separator/>
      </w:r>
    </w:p>
  </w:endnote>
  <w:endnote w:type="continuationSeparator" w:id="0">
    <w:p w:rsidR="00427BA8" w:rsidRDefault="00427BA8" w:rsidP="0042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A8" w:rsidRDefault="00427BA8" w:rsidP="00427BA8">
      <w:r>
        <w:separator/>
      </w:r>
    </w:p>
  </w:footnote>
  <w:footnote w:type="continuationSeparator" w:id="0">
    <w:p w:rsidR="00427BA8" w:rsidRDefault="00427BA8" w:rsidP="0042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161993"/>
      <w:docPartObj>
        <w:docPartGallery w:val="Page Numbers (Top of Page)"/>
        <w:docPartUnique/>
      </w:docPartObj>
    </w:sdtPr>
    <w:sdtEndPr/>
    <w:sdtContent>
      <w:p w:rsidR="00427BA8" w:rsidRDefault="00427BA8" w:rsidP="00427BA8">
        <w:pPr>
          <w:pStyle w:val="a3"/>
          <w:jc w:val="center"/>
        </w:pPr>
        <w:r w:rsidRPr="00427BA8">
          <w:fldChar w:fldCharType="begin"/>
        </w:r>
        <w:r w:rsidRPr="00427BA8">
          <w:instrText>PAGE   \* MERGEFORMAT</w:instrText>
        </w:r>
        <w:r w:rsidRPr="00427BA8">
          <w:fldChar w:fldCharType="separate"/>
        </w:r>
        <w:r w:rsidR="00812B2B">
          <w:rPr>
            <w:noProof/>
          </w:rPr>
          <w:t>5</w:t>
        </w:r>
        <w:r w:rsidRPr="00427BA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306A"/>
    <w:multiLevelType w:val="hybridMultilevel"/>
    <w:tmpl w:val="3802168E"/>
    <w:lvl w:ilvl="0" w:tplc="9AF083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074220"/>
    <w:multiLevelType w:val="hybridMultilevel"/>
    <w:tmpl w:val="8CD42A6A"/>
    <w:lvl w:ilvl="0" w:tplc="738081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6"/>
    <w:rsid w:val="00010099"/>
    <w:rsid w:val="00024C05"/>
    <w:rsid w:val="000B42A6"/>
    <w:rsid w:val="000C4882"/>
    <w:rsid w:val="00134CD2"/>
    <w:rsid w:val="00201506"/>
    <w:rsid w:val="0032403A"/>
    <w:rsid w:val="00364969"/>
    <w:rsid w:val="00427BA8"/>
    <w:rsid w:val="00486469"/>
    <w:rsid w:val="005912A0"/>
    <w:rsid w:val="005C4ECA"/>
    <w:rsid w:val="0064251B"/>
    <w:rsid w:val="006B2C36"/>
    <w:rsid w:val="007276D8"/>
    <w:rsid w:val="00733292"/>
    <w:rsid w:val="00757222"/>
    <w:rsid w:val="00812B2B"/>
    <w:rsid w:val="008148C0"/>
    <w:rsid w:val="00844E40"/>
    <w:rsid w:val="00865AE9"/>
    <w:rsid w:val="00927C12"/>
    <w:rsid w:val="00A04B86"/>
    <w:rsid w:val="00A609CD"/>
    <w:rsid w:val="00B26BA2"/>
    <w:rsid w:val="00B74E24"/>
    <w:rsid w:val="00CA5402"/>
    <w:rsid w:val="00F40E70"/>
    <w:rsid w:val="00F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5805E4-D9F5-4DAC-AC4F-3C38A85D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7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87E4-DF91-4742-86B0-BD0D2324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Марина Вадимовна</dc:creator>
  <cp:keywords/>
  <dc:description/>
  <cp:lastModifiedBy>Щербина Светлана Анатольевна</cp:lastModifiedBy>
  <cp:revision>23</cp:revision>
  <dcterms:created xsi:type="dcterms:W3CDTF">2021-03-01T05:44:00Z</dcterms:created>
  <dcterms:modified xsi:type="dcterms:W3CDTF">2021-03-22T01:59:00Z</dcterms:modified>
</cp:coreProperties>
</file>