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49348C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>Об утверждении требований к программе энергосбережения и повышен</w:t>
            </w:r>
            <w:r w:rsidR="00FF1455">
              <w:rPr>
                <w:szCs w:val="28"/>
              </w:rPr>
              <w:t xml:space="preserve">ия энергетической эффективности </w:t>
            </w:r>
            <w:r w:rsidR="0049348C">
              <w:rPr>
                <w:bCs/>
                <w:szCs w:val="28"/>
              </w:rPr>
              <w:t xml:space="preserve">ООО «Феникс» </w:t>
            </w:r>
            <w:r w:rsidRPr="00F92CD6">
              <w:rPr>
                <w:szCs w:val="28"/>
              </w:rPr>
              <w:t>на 20</w:t>
            </w:r>
            <w:r>
              <w:rPr>
                <w:szCs w:val="28"/>
              </w:rPr>
              <w:t>22</w:t>
            </w:r>
            <w:r w:rsidRPr="00F92CD6">
              <w:rPr>
                <w:szCs w:val="28"/>
              </w:rPr>
              <w:t xml:space="preserve"> – 202</w:t>
            </w:r>
            <w:r>
              <w:rPr>
                <w:szCs w:val="28"/>
              </w:rPr>
              <w:t>4</w:t>
            </w:r>
            <w:r w:rsidRPr="00F92CD6">
              <w:rPr>
                <w:szCs w:val="28"/>
              </w:rPr>
              <w:t xml:space="preserve"> годы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ХХ.03.2021</w:t>
      </w:r>
      <w:r w:rsidRPr="00F92CD6">
        <w:rPr>
          <w:szCs w:val="28"/>
        </w:rPr>
        <w:t xml:space="preserve"> № </w:t>
      </w:r>
      <w:r>
        <w:rPr>
          <w:szCs w:val="28"/>
        </w:rPr>
        <w:t>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 xml:space="preserve">Утвердить требования к программе в области энергосбережения и повышения энергетической эффективности </w:t>
      </w:r>
      <w:r w:rsidR="0049348C">
        <w:rPr>
          <w:szCs w:val="28"/>
        </w:rPr>
        <w:t>ООО «Феникс»</w:t>
      </w:r>
      <w:r w:rsidR="00F92CD6" w:rsidRPr="00F92CD6">
        <w:rPr>
          <w:szCs w:val="28"/>
        </w:rPr>
        <w:t xml:space="preserve"> (далее – Требования) на 20</w:t>
      </w:r>
      <w:r w:rsidR="00F92CD6">
        <w:rPr>
          <w:szCs w:val="28"/>
        </w:rPr>
        <w:t>22</w:t>
      </w:r>
      <w:r w:rsidR="00F92CD6" w:rsidRPr="00F92CD6">
        <w:rPr>
          <w:szCs w:val="28"/>
        </w:rPr>
        <w:t xml:space="preserve"> – 202</w:t>
      </w:r>
      <w:r w:rsidR="00F92CD6">
        <w:rPr>
          <w:szCs w:val="28"/>
        </w:rPr>
        <w:t>4</w:t>
      </w:r>
      <w:r w:rsidR="00F92CD6" w:rsidRPr="00F92CD6">
        <w:rPr>
          <w:szCs w:val="28"/>
        </w:rPr>
        <w:t xml:space="preserve"> годы согласно приложению</w:t>
      </w:r>
      <w:r w:rsidR="00F92CD6">
        <w:rPr>
          <w:szCs w:val="28"/>
        </w:rPr>
        <w:t>.</w:t>
      </w:r>
    </w:p>
    <w:p w:rsidR="00FC6AB9" w:rsidRDefault="00A044A1" w:rsidP="00FC6AB9">
      <w:pPr>
        <w:ind w:firstLine="709"/>
        <w:jc w:val="both"/>
      </w:pPr>
      <w:r>
        <w:t>2</w:t>
      </w:r>
      <w:r w:rsidR="00FC6AB9" w:rsidRPr="00E457B5">
        <w:t xml:space="preserve">. </w:t>
      </w:r>
      <w:r w:rsidR="0049348C">
        <w:rPr>
          <w:szCs w:val="28"/>
        </w:rPr>
        <w:t>ООО «Феникс»</w:t>
      </w:r>
      <w:r w:rsidR="0049348C" w:rsidRPr="00F92CD6">
        <w:rPr>
          <w:szCs w:val="28"/>
        </w:rPr>
        <w:t xml:space="preserve"> </w:t>
      </w:r>
      <w:r w:rsidR="00F92CD6" w:rsidRPr="00F92CD6">
        <w:t>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Pr="006772F1" w:rsidRDefault="00C565B9" w:rsidP="00FC6AB9">
      <w:pPr>
        <w:ind w:firstLine="709"/>
        <w:jc w:val="both"/>
        <w:rPr>
          <w:highlight w:val="yellow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DE49C9" w:rsidP="00A044A1">
            <w:pPr>
              <w:adjustRightInd w:val="0"/>
              <w:ind w:right="36"/>
              <w:rPr>
                <w:szCs w:val="28"/>
              </w:rPr>
            </w:pPr>
            <w:r>
              <w:t>С.С. Андрусяк</w:t>
            </w:r>
          </w:p>
        </w:tc>
      </w:tr>
    </w:tbl>
    <w:p w:rsidR="00C565B9" w:rsidRDefault="00C565B9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ХХ.03.2021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 xml:space="preserve">Требования к программе в области энергосбережения и повышения энергетической эффективности </w:t>
      </w:r>
      <w:r w:rsidR="0049348C">
        <w:rPr>
          <w:sz w:val="28"/>
          <w:szCs w:val="28"/>
        </w:rPr>
        <w:t>ООО «Феникс»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  <w:t xml:space="preserve">Программа должна состоять из паспорта по форме согласно приложению № 1 к Требованиям к программе в области энергосбережения и повышения энергетической эффективности </w:t>
      </w:r>
      <w:r w:rsidR="0049348C">
        <w:rPr>
          <w:b w:val="0"/>
          <w:sz w:val="28"/>
          <w:szCs w:val="28"/>
        </w:rPr>
        <w:t>ООО «Феникс»</w:t>
      </w:r>
      <w:r w:rsidRPr="00CC0306">
        <w:rPr>
          <w:b w:val="0"/>
          <w:sz w:val="28"/>
          <w:szCs w:val="28"/>
        </w:rPr>
        <w:t xml:space="preserve"> 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</w:t>
      </w:r>
      <w:r w:rsidRPr="00CC0306">
        <w:rPr>
          <w:b w:val="0"/>
          <w:sz w:val="28"/>
          <w:szCs w:val="28"/>
        </w:rPr>
        <w:lastRenderedPageBreak/>
        <w:t>«последней мили»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49348C">
        <w:rPr>
          <w:b w:val="0"/>
          <w:sz w:val="28"/>
          <w:szCs w:val="28"/>
        </w:rPr>
        <w:t>ООО «Феникс»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5954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P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536FD1" w:rsidRDefault="00536FD1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  <w:r w:rsidR="00E35336">
        <w:rPr>
          <w:b w:val="0"/>
          <w:sz w:val="18"/>
          <w:szCs w:val="18"/>
        </w:rPr>
        <w:t>»</w:t>
      </w:r>
    </w:p>
    <w:p w:rsidR="0049348C" w:rsidRDefault="0049348C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2 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к Требованиям к программе в области энергосбережения и повышения энергетической эффективности </w:t>
      </w:r>
      <w:r w:rsidR="0049348C">
        <w:rPr>
          <w:b w:val="0"/>
          <w:sz w:val="28"/>
          <w:szCs w:val="28"/>
        </w:rPr>
        <w:t>ООО «Феникс»</w:t>
      </w:r>
    </w:p>
    <w:p w:rsidR="0065289D" w:rsidRPr="00CC0306" w:rsidRDefault="0065289D" w:rsidP="0065289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0718A">
        <w:rPr>
          <w:sz w:val="28"/>
          <w:szCs w:val="28"/>
        </w:rPr>
        <w:t>Целевые показатели 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</w:p>
    <w:p w:rsidR="0065289D" w:rsidRPr="00A0718A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65289D" w:rsidRPr="00C70DFF" w:rsidRDefault="0065289D" w:rsidP="0065289D">
      <w:pPr>
        <w:jc w:val="both"/>
        <w:rPr>
          <w:sz w:val="20"/>
          <w:szCs w:val="20"/>
        </w:rPr>
      </w:pPr>
    </w:p>
    <w:p w:rsidR="00033AFA" w:rsidRDefault="0065289D" w:rsidP="00033AFA">
      <w:pPr>
        <w:numPr>
          <w:ilvl w:val="0"/>
          <w:numId w:val="1"/>
        </w:numPr>
        <w:ind w:left="0" w:firstLine="567"/>
        <w:rPr>
          <w:szCs w:val="28"/>
        </w:rPr>
      </w:pPr>
      <w:r w:rsidRPr="004B4080">
        <w:rPr>
          <w:szCs w:val="28"/>
        </w:rPr>
        <w:t xml:space="preserve">Целевые показатели энергосбережения и повышения энергетической эффективности в сфере </w:t>
      </w:r>
      <w:r w:rsidR="0049348C" w:rsidRPr="002473C9">
        <w:rPr>
          <w:szCs w:val="28"/>
        </w:rPr>
        <w:t>захоронени</w:t>
      </w:r>
      <w:r w:rsidR="0049348C">
        <w:rPr>
          <w:szCs w:val="28"/>
        </w:rPr>
        <w:t>я</w:t>
      </w:r>
      <w:r w:rsidR="0049348C" w:rsidRPr="002473C9">
        <w:rPr>
          <w:szCs w:val="28"/>
        </w:rPr>
        <w:t xml:space="preserve"> твердых коммунальных отходов</w:t>
      </w:r>
      <w:r w:rsidRPr="004B4080">
        <w:rPr>
          <w:szCs w:val="28"/>
        </w:rPr>
        <w:t>:</w:t>
      </w:r>
    </w:p>
    <w:p w:rsidR="00D338C1" w:rsidRDefault="00D338C1" w:rsidP="00D338C1">
      <w:pPr>
        <w:ind w:left="567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016"/>
        <w:gridCol w:w="1223"/>
        <w:gridCol w:w="1594"/>
        <w:gridCol w:w="1738"/>
        <w:gridCol w:w="2022"/>
      </w:tblGrid>
      <w:tr w:rsidR="00E300C0" w:rsidRPr="00EA0D65" w:rsidTr="008705EA">
        <w:tc>
          <w:tcPr>
            <w:tcW w:w="397" w:type="pct"/>
            <w:shd w:val="clear" w:color="auto" w:fill="auto"/>
          </w:tcPr>
          <w:p w:rsidR="00E300C0" w:rsidRPr="00EA0D65" w:rsidRDefault="00E300C0" w:rsidP="008705EA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47" w:type="pct"/>
            <w:shd w:val="clear" w:color="auto" w:fill="auto"/>
          </w:tcPr>
          <w:p w:rsidR="00E300C0" w:rsidRPr="00EA0D65" w:rsidRDefault="00E300C0" w:rsidP="008705EA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587" w:type="pct"/>
            <w:shd w:val="clear" w:color="auto" w:fill="auto"/>
          </w:tcPr>
          <w:p w:rsidR="00E300C0" w:rsidRPr="00EA0D65" w:rsidRDefault="00E300C0" w:rsidP="008705EA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65" w:type="pct"/>
            <w:shd w:val="clear" w:color="auto" w:fill="auto"/>
          </w:tcPr>
          <w:p w:rsidR="00E300C0" w:rsidRPr="00EA0D65" w:rsidRDefault="00E300C0" w:rsidP="008705EA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834" w:type="pct"/>
          </w:tcPr>
          <w:p w:rsidR="00E300C0" w:rsidRPr="00EA0D65" w:rsidRDefault="00E300C0" w:rsidP="008705EA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23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70" w:type="pct"/>
          </w:tcPr>
          <w:p w:rsidR="00E300C0" w:rsidRPr="00EA0D65" w:rsidRDefault="00E300C0" w:rsidP="008705EA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24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E300C0" w:rsidRPr="00EA0D65" w:rsidTr="008705EA">
        <w:tc>
          <w:tcPr>
            <w:tcW w:w="397" w:type="pct"/>
            <w:shd w:val="clear" w:color="auto" w:fill="auto"/>
            <w:vAlign w:val="center"/>
          </w:tcPr>
          <w:p w:rsidR="00E300C0" w:rsidRPr="00EA0D65" w:rsidRDefault="0049348C" w:rsidP="00870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300C0" w:rsidRPr="00EA0D65">
              <w:rPr>
                <w:sz w:val="20"/>
                <w:szCs w:val="20"/>
              </w:rPr>
              <w:t>.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E300C0" w:rsidRPr="00EA0D65" w:rsidRDefault="00E300C0" w:rsidP="008705EA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удельного расхода электроэнергии, используемой при подъеме, передаче (транспортировке) и очистке воды, (к предыдущему периоду)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E300C0" w:rsidRPr="00F869AD" w:rsidRDefault="00E300C0" w:rsidP="00870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49348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34" w:type="pct"/>
            <w:vAlign w:val="center"/>
          </w:tcPr>
          <w:p w:rsidR="00E300C0" w:rsidRPr="00F869AD" w:rsidRDefault="00E300C0" w:rsidP="00870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49348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70" w:type="pct"/>
            <w:vAlign w:val="center"/>
          </w:tcPr>
          <w:p w:rsidR="00E300C0" w:rsidRPr="00F869AD" w:rsidRDefault="00E300C0" w:rsidP="00870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49348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</w:p>
        </w:tc>
      </w:tr>
      <w:tr w:rsidR="00E300C0" w:rsidRPr="00EA0D65" w:rsidTr="008705EA"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C0" w:rsidRPr="00EA0D65" w:rsidRDefault="0049348C" w:rsidP="00870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300C0" w:rsidRPr="00EA0D65">
              <w:rPr>
                <w:sz w:val="20"/>
                <w:szCs w:val="20"/>
              </w:rPr>
              <w:t>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C0" w:rsidRPr="00EA0D65" w:rsidRDefault="00E300C0" w:rsidP="008705EA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Оснащенность зданий, строений, сооружений, находящихся в собственности, приборами учета: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</w:p>
        </w:tc>
      </w:tr>
      <w:tr w:rsidR="00E300C0" w:rsidRPr="00EA0D65" w:rsidTr="008705EA"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00C0" w:rsidRPr="00EA0D65" w:rsidRDefault="00E300C0" w:rsidP="008705EA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электрической энергии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70" w:type="pct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E300C0" w:rsidRPr="00EA0D65" w:rsidTr="008705EA"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00C0" w:rsidRPr="00EA0D65" w:rsidRDefault="00E300C0" w:rsidP="008705EA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горячего и холодного водоснабжения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70" w:type="pct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E300C0" w:rsidRPr="00EA0D65" w:rsidTr="008705EA">
        <w:tc>
          <w:tcPr>
            <w:tcW w:w="397" w:type="pct"/>
            <w:shd w:val="clear" w:color="auto" w:fill="auto"/>
            <w:vAlign w:val="center"/>
          </w:tcPr>
          <w:p w:rsidR="00E300C0" w:rsidRPr="00EA0D65" w:rsidRDefault="0049348C" w:rsidP="00870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E300C0" w:rsidRPr="00EA0D65" w:rsidRDefault="00E300C0" w:rsidP="008705EA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регулируемых видов деятельности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(к предыдущему периоду)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E300C0" w:rsidRPr="002131BE" w:rsidRDefault="00E300C0" w:rsidP="008705EA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  <w:tc>
          <w:tcPr>
            <w:tcW w:w="834" w:type="pct"/>
            <w:vAlign w:val="center"/>
          </w:tcPr>
          <w:p w:rsidR="00E300C0" w:rsidRPr="002131BE" w:rsidRDefault="00E300C0" w:rsidP="008705EA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  <w:tc>
          <w:tcPr>
            <w:tcW w:w="970" w:type="pct"/>
            <w:vAlign w:val="center"/>
          </w:tcPr>
          <w:p w:rsidR="00E300C0" w:rsidRPr="002131BE" w:rsidRDefault="00E300C0" w:rsidP="008705EA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</w:tr>
      <w:tr w:rsidR="00E300C0" w:rsidRPr="00EA0D65" w:rsidTr="00E300C0">
        <w:trPr>
          <w:trHeight w:val="1211"/>
        </w:trPr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C0" w:rsidRPr="00EA0D65" w:rsidRDefault="0049348C" w:rsidP="00870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300C0" w:rsidRPr="00EA0D65">
              <w:rPr>
                <w:sz w:val="20"/>
                <w:szCs w:val="20"/>
              </w:rPr>
              <w:t>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C0" w:rsidRPr="00EA0D65" w:rsidRDefault="00E300C0" w:rsidP="008705EA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C0" w:rsidRPr="002131BE" w:rsidRDefault="00E300C0" w:rsidP="008705EA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0C0" w:rsidRPr="002131BE" w:rsidRDefault="00E300C0" w:rsidP="008705EA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0C0" w:rsidRPr="002131BE" w:rsidRDefault="00E300C0" w:rsidP="008705EA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</w:tr>
      <w:tr w:rsidR="00E300C0" w:rsidRPr="00EA0D65" w:rsidTr="008705EA">
        <w:trPr>
          <w:trHeight w:val="347"/>
        </w:trPr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C0" w:rsidRPr="00EA0D65" w:rsidRDefault="00E300C0" w:rsidP="008705EA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C0" w:rsidRPr="00EA0D65" w:rsidRDefault="00E300C0" w:rsidP="008705EA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38C1" w:rsidRDefault="00D338C1" w:rsidP="005A187A">
      <w:pPr>
        <w:ind w:left="4395"/>
      </w:pPr>
    </w:p>
    <w:p w:rsidR="00D338C1" w:rsidRDefault="00D338C1" w:rsidP="005A187A">
      <w:pPr>
        <w:ind w:left="4395"/>
      </w:pPr>
    </w:p>
    <w:p w:rsidR="00D338C1" w:rsidRDefault="00D338C1" w:rsidP="005A187A">
      <w:pPr>
        <w:ind w:left="4395"/>
      </w:pPr>
    </w:p>
    <w:p w:rsidR="0049348C" w:rsidRDefault="0049348C" w:rsidP="005A187A">
      <w:pPr>
        <w:ind w:left="4395"/>
      </w:pPr>
    </w:p>
    <w:p w:rsidR="0049348C" w:rsidRDefault="0049348C" w:rsidP="005A187A">
      <w:pPr>
        <w:ind w:left="4395"/>
      </w:pPr>
    </w:p>
    <w:p w:rsidR="0049348C" w:rsidRDefault="0049348C" w:rsidP="005A187A">
      <w:pPr>
        <w:ind w:left="4395"/>
      </w:pPr>
    </w:p>
    <w:p w:rsidR="0049348C" w:rsidRDefault="0049348C" w:rsidP="005A187A">
      <w:pPr>
        <w:ind w:left="4395"/>
      </w:pPr>
    </w:p>
    <w:p w:rsidR="00D338C1" w:rsidRDefault="00D338C1" w:rsidP="005A187A">
      <w:pPr>
        <w:ind w:left="4395"/>
      </w:pPr>
    </w:p>
    <w:p w:rsidR="00E300C0" w:rsidRDefault="00E300C0" w:rsidP="005A187A">
      <w:pPr>
        <w:ind w:left="4395"/>
      </w:pPr>
    </w:p>
    <w:p w:rsidR="0065289D" w:rsidRPr="006036BA" w:rsidRDefault="0065289D" w:rsidP="005A187A">
      <w:pPr>
        <w:ind w:left="4395"/>
        <w:rPr>
          <w:szCs w:val="28"/>
        </w:rPr>
      </w:pPr>
      <w:r>
        <w:rPr>
          <w:vanish/>
        </w:rPr>
        <w:br w:type="page"/>
      </w:r>
      <w:r w:rsidRPr="006036BA">
        <w:rPr>
          <w:szCs w:val="28"/>
        </w:rPr>
        <w:lastRenderedPageBreak/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49348C">
        <w:rPr>
          <w:b w:val="0"/>
          <w:sz w:val="28"/>
          <w:szCs w:val="28"/>
        </w:rPr>
        <w:t>ООО «Феникс»</w:t>
      </w:r>
    </w:p>
    <w:p w:rsidR="0049348C" w:rsidRDefault="0049348C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bookmarkStart w:id="0" w:name="_GoBack"/>
      <w:bookmarkEnd w:id="0"/>
    </w:p>
    <w:p w:rsidR="0049348C" w:rsidRPr="003C7C06" w:rsidRDefault="0049348C" w:rsidP="0049348C">
      <w:pPr>
        <w:jc w:val="center"/>
        <w:rPr>
          <w:b/>
          <w:szCs w:val="28"/>
        </w:rPr>
      </w:pPr>
      <w:r w:rsidRPr="003C7C06">
        <w:rPr>
          <w:b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49348C" w:rsidRPr="003C7C06" w:rsidRDefault="0049348C" w:rsidP="0049348C">
      <w:pPr>
        <w:jc w:val="center"/>
        <w:rPr>
          <w:b/>
          <w:szCs w:val="28"/>
        </w:rPr>
      </w:pPr>
    </w:p>
    <w:p w:rsidR="0049348C" w:rsidRPr="003C7C06" w:rsidRDefault="0049348C" w:rsidP="004934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7C06">
        <w:rPr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49348C" w:rsidRPr="003C7C06" w:rsidRDefault="0049348C" w:rsidP="0049348C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C7C06">
        <w:rPr>
          <w:szCs w:val="28"/>
        </w:rPr>
        <w:t>по внедрению энергосберегающих технологий;</w:t>
      </w:r>
    </w:p>
    <w:p w:rsidR="0049348C" w:rsidRPr="003C7C06" w:rsidRDefault="0049348C" w:rsidP="0049348C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C7C06">
        <w:rPr>
          <w:szCs w:val="28"/>
        </w:rPr>
        <w:t>по модернизации оборудования, в том числе внедрение инновационных решений и технологий;</w:t>
      </w:r>
    </w:p>
    <w:p w:rsidR="0049348C" w:rsidRPr="003C7C06" w:rsidRDefault="0049348C" w:rsidP="0049348C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C7C06">
        <w:rPr>
          <w:szCs w:val="28"/>
        </w:rPr>
        <w:t>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:rsidR="0049348C" w:rsidRPr="003C7C06" w:rsidRDefault="0049348C" w:rsidP="0049348C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C7C06">
        <w:rPr>
          <w:szCs w:val="28"/>
        </w:rPr>
        <w:t>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49348C" w:rsidRPr="003C7C06" w:rsidRDefault="0049348C" w:rsidP="0049348C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C7C06">
        <w:rPr>
          <w:szCs w:val="28"/>
        </w:rPr>
        <w:t>по демонтажу, замене, модернизации, реконструкции объектов, имеющих низкую энергетическую эффективность;</w:t>
      </w:r>
    </w:p>
    <w:p w:rsidR="0049348C" w:rsidRPr="003C7C06" w:rsidRDefault="0049348C" w:rsidP="004934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7C06">
        <w:rPr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p w:rsidR="0049348C" w:rsidRPr="003C7C06" w:rsidRDefault="0049348C" w:rsidP="0049348C">
      <w:pPr>
        <w:tabs>
          <w:tab w:val="left" w:pos="525"/>
          <w:tab w:val="right" w:pos="9540"/>
        </w:tabs>
        <w:ind w:firstLine="567"/>
        <w:jc w:val="both"/>
        <w:rPr>
          <w:szCs w:val="28"/>
        </w:rPr>
      </w:pP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sectPr w:rsidR="0065289D" w:rsidRPr="00CC0306" w:rsidSect="00C565B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5EC" w:rsidRDefault="004255EC" w:rsidP="00342D13">
      <w:r>
        <w:separator/>
      </w:r>
    </w:p>
  </w:endnote>
  <w:endnote w:type="continuationSeparator" w:id="0">
    <w:p w:rsidR="004255EC" w:rsidRDefault="004255EC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5EC" w:rsidRDefault="004255EC" w:rsidP="00342D13">
      <w:r>
        <w:separator/>
      </w:r>
    </w:p>
  </w:footnote>
  <w:footnote w:type="continuationSeparator" w:id="0">
    <w:p w:rsidR="004255EC" w:rsidRDefault="004255EC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5575A9"/>
    <w:multiLevelType w:val="hybridMultilevel"/>
    <w:tmpl w:val="DCDEE32C"/>
    <w:lvl w:ilvl="0" w:tplc="B1EC56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3AFA"/>
    <w:rsid w:val="00035C9A"/>
    <w:rsid w:val="00044126"/>
    <w:rsid w:val="00053822"/>
    <w:rsid w:val="000545B3"/>
    <w:rsid w:val="000811A9"/>
    <w:rsid w:val="000846DE"/>
    <w:rsid w:val="00092A7E"/>
    <w:rsid w:val="000C0ABF"/>
    <w:rsid w:val="000C1841"/>
    <w:rsid w:val="000C6954"/>
    <w:rsid w:val="00101844"/>
    <w:rsid w:val="0010596D"/>
    <w:rsid w:val="00105E3E"/>
    <w:rsid w:val="00153C87"/>
    <w:rsid w:val="001723D0"/>
    <w:rsid w:val="00177142"/>
    <w:rsid w:val="00184C6B"/>
    <w:rsid w:val="00191854"/>
    <w:rsid w:val="00196836"/>
    <w:rsid w:val="001B4705"/>
    <w:rsid w:val="001B5371"/>
    <w:rsid w:val="001E0B39"/>
    <w:rsid w:val="001E32C7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A7650"/>
    <w:rsid w:val="002A77DD"/>
    <w:rsid w:val="002B334D"/>
    <w:rsid w:val="002C0338"/>
    <w:rsid w:val="002D43BE"/>
    <w:rsid w:val="002F3FDE"/>
    <w:rsid w:val="00321E7D"/>
    <w:rsid w:val="00342D13"/>
    <w:rsid w:val="00362299"/>
    <w:rsid w:val="00376AB4"/>
    <w:rsid w:val="003832CF"/>
    <w:rsid w:val="003926A3"/>
    <w:rsid w:val="003A5BEF"/>
    <w:rsid w:val="003A7E60"/>
    <w:rsid w:val="003A7F52"/>
    <w:rsid w:val="003B4742"/>
    <w:rsid w:val="003C2A43"/>
    <w:rsid w:val="003D6F0D"/>
    <w:rsid w:val="003E38BA"/>
    <w:rsid w:val="003F5E4B"/>
    <w:rsid w:val="004255EC"/>
    <w:rsid w:val="004261BD"/>
    <w:rsid w:val="00441A91"/>
    <w:rsid w:val="00460247"/>
    <w:rsid w:val="0046790E"/>
    <w:rsid w:val="00474BE7"/>
    <w:rsid w:val="0048068C"/>
    <w:rsid w:val="0048261B"/>
    <w:rsid w:val="0049348C"/>
    <w:rsid w:val="004D492F"/>
    <w:rsid w:val="004D79DB"/>
    <w:rsid w:val="004F0472"/>
    <w:rsid w:val="005012D2"/>
    <w:rsid w:val="00511A74"/>
    <w:rsid w:val="00512C6C"/>
    <w:rsid w:val="00536FD1"/>
    <w:rsid w:val="0054446A"/>
    <w:rsid w:val="005709CE"/>
    <w:rsid w:val="00590C60"/>
    <w:rsid w:val="005A187A"/>
    <w:rsid w:val="005E22DD"/>
    <w:rsid w:val="005E7797"/>
    <w:rsid w:val="005F0B57"/>
    <w:rsid w:val="005F2BC6"/>
    <w:rsid w:val="005F7F0E"/>
    <w:rsid w:val="006317BF"/>
    <w:rsid w:val="0065289D"/>
    <w:rsid w:val="006563C6"/>
    <w:rsid w:val="006604E4"/>
    <w:rsid w:val="006650EC"/>
    <w:rsid w:val="00681D64"/>
    <w:rsid w:val="006979FB"/>
    <w:rsid w:val="006A5AB2"/>
    <w:rsid w:val="006B309D"/>
    <w:rsid w:val="006C69E3"/>
    <w:rsid w:val="006D30B3"/>
    <w:rsid w:val="006D4BF2"/>
    <w:rsid w:val="006E4B23"/>
    <w:rsid w:val="007120E9"/>
    <w:rsid w:val="0072115F"/>
    <w:rsid w:val="0073288D"/>
    <w:rsid w:val="00733DC4"/>
    <w:rsid w:val="00740A9B"/>
    <w:rsid w:val="00747197"/>
    <w:rsid w:val="00760202"/>
    <w:rsid w:val="00793645"/>
    <w:rsid w:val="0079480E"/>
    <w:rsid w:val="007A764E"/>
    <w:rsid w:val="007C6DC9"/>
    <w:rsid w:val="007E17B7"/>
    <w:rsid w:val="007F3290"/>
    <w:rsid w:val="007F49CA"/>
    <w:rsid w:val="007F4C58"/>
    <w:rsid w:val="00800101"/>
    <w:rsid w:val="00815D96"/>
    <w:rsid w:val="0083039A"/>
    <w:rsid w:val="00832E23"/>
    <w:rsid w:val="00833D18"/>
    <w:rsid w:val="008434A6"/>
    <w:rsid w:val="00856C9C"/>
    <w:rsid w:val="00863EEF"/>
    <w:rsid w:val="008711C2"/>
    <w:rsid w:val="008B7954"/>
    <w:rsid w:val="008C5061"/>
    <w:rsid w:val="008C7217"/>
    <w:rsid w:val="008D13CF"/>
    <w:rsid w:val="008E624B"/>
    <w:rsid w:val="008F114E"/>
    <w:rsid w:val="008F586A"/>
    <w:rsid w:val="00905B59"/>
    <w:rsid w:val="0092377E"/>
    <w:rsid w:val="009244DB"/>
    <w:rsid w:val="00941118"/>
    <w:rsid w:val="00941FB5"/>
    <w:rsid w:val="00955A68"/>
    <w:rsid w:val="00970B2B"/>
    <w:rsid w:val="00971322"/>
    <w:rsid w:val="009841BE"/>
    <w:rsid w:val="00987C2F"/>
    <w:rsid w:val="009A5446"/>
    <w:rsid w:val="009B185D"/>
    <w:rsid w:val="009B1C1D"/>
    <w:rsid w:val="009B6B79"/>
    <w:rsid w:val="009D27F0"/>
    <w:rsid w:val="009E0C88"/>
    <w:rsid w:val="009E5EC5"/>
    <w:rsid w:val="009F2212"/>
    <w:rsid w:val="00A044A1"/>
    <w:rsid w:val="00A16406"/>
    <w:rsid w:val="00A17511"/>
    <w:rsid w:val="00A52C9A"/>
    <w:rsid w:val="00A5373C"/>
    <w:rsid w:val="00A540B6"/>
    <w:rsid w:val="00A5593D"/>
    <w:rsid w:val="00A62100"/>
    <w:rsid w:val="00A63668"/>
    <w:rsid w:val="00A7789B"/>
    <w:rsid w:val="00A96A62"/>
    <w:rsid w:val="00AA1ED8"/>
    <w:rsid w:val="00AA3CED"/>
    <w:rsid w:val="00AB08DC"/>
    <w:rsid w:val="00AB3503"/>
    <w:rsid w:val="00AB4D38"/>
    <w:rsid w:val="00AC284F"/>
    <w:rsid w:val="00AC6BC7"/>
    <w:rsid w:val="00AE6285"/>
    <w:rsid w:val="00AE7CE5"/>
    <w:rsid w:val="00AE7E80"/>
    <w:rsid w:val="00B0143F"/>
    <w:rsid w:val="00B047CC"/>
    <w:rsid w:val="00B05805"/>
    <w:rsid w:val="00B07FDB"/>
    <w:rsid w:val="00B12DD0"/>
    <w:rsid w:val="00B219C6"/>
    <w:rsid w:val="00B36618"/>
    <w:rsid w:val="00B440AB"/>
    <w:rsid w:val="00B46DE6"/>
    <w:rsid w:val="00B524A1"/>
    <w:rsid w:val="00B539F9"/>
    <w:rsid w:val="00B540BB"/>
    <w:rsid w:val="00B60245"/>
    <w:rsid w:val="00B74965"/>
    <w:rsid w:val="00BA2CFB"/>
    <w:rsid w:val="00BA2D9F"/>
    <w:rsid w:val="00BD3083"/>
    <w:rsid w:val="00BE1134"/>
    <w:rsid w:val="00BF3927"/>
    <w:rsid w:val="00BF5293"/>
    <w:rsid w:val="00C00871"/>
    <w:rsid w:val="00C05339"/>
    <w:rsid w:val="00C565B9"/>
    <w:rsid w:val="00C62544"/>
    <w:rsid w:val="00C71869"/>
    <w:rsid w:val="00C742A6"/>
    <w:rsid w:val="00C82E2A"/>
    <w:rsid w:val="00C87DDD"/>
    <w:rsid w:val="00C93614"/>
    <w:rsid w:val="00C942BC"/>
    <w:rsid w:val="00C966C3"/>
    <w:rsid w:val="00CA193F"/>
    <w:rsid w:val="00CA2E6F"/>
    <w:rsid w:val="00CB5618"/>
    <w:rsid w:val="00CB67A4"/>
    <w:rsid w:val="00CD4A09"/>
    <w:rsid w:val="00CE5360"/>
    <w:rsid w:val="00CF027D"/>
    <w:rsid w:val="00CF2125"/>
    <w:rsid w:val="00D04C82"/>
    <w:rsid w:val="00D23436"/>
    <w:rsid w:val="00D32E93"/>
    <w:rsid w:val="00D338C1"/>
    <w:rsid w:val="00D3462B"/>
    <w:rsid w:val="00D53B20"/>
    <w:rsid w:val="00D605CF"/>
    <w:rsid w:val="00D840CE"/>
    <w:rsid w:val="00D871DE"/>
    <w:rsid w:val="00D91591"/>
    <w:rsid w:val="00DA3A2D"/>
    <w:rsid w:val="00DC17A4"/>
    <w:rsid w:val="00DC34F7"/>
    <w:rsid w:val="00DD3F53"/>
    <w:rsid w:val="00DD5601"/>
    <w:rsid w:val="00DE49C9"/>
    <w:rsid w:val="00E0636D"/>
    <w:rsid w:val="00E24ECE"/>
    <w:rsid w:val="00E300C0"/>
    <w:rsid w:val="00E34935"/>
    <w:rsid w:val="00E35336"/>
    <w:rsid w:val="00E3601E"/>
    <w:rsid w:val="00E371B1"/>
    <w:rsid w:val="00E43D52"/>
    <w:rsid w:val="00E50355"/>
    <w:rsid w:val="00E704ED"/>
    <w:rsid w:val="00E872A5"/>
    <w:rsid w:val="00E94805"/>
    <w:rsid w:val="00EB2C07"/>
    <w:rsid w:val="00EB3439"/>
    <w:rsid w:val="00EC4A73"/>
    <w:rsid w:val="00EE0DFD"/>
    <w:rsid w:val="00EE60C2"/>
    <w:rsid w:val="00EE6F1E"/>
    <w:rsid w:val="00F25C61"/>
    <w:rsid w:val="00F35D89"/>
    <w:rsid w:val="00F44B0A"/>
    <w:rsid w:val="00F47157"/>
    <w:rsid w:val="00F73B10"/>
    <w:rsid w:val="00F74A59"/>
    <w:rsid w:val="00F8428B"/>
    <w:rsid w:val="00F92CD6"/>
    <w:rsid w:val="00FA06A4"/>
    <w:rsid w:val="00FA11B3"/>
    <w:rsid w:val="00FA6327"/>
    <w:rsid w:val="00FB6E5E"/>
    <w:rsid w:val="00FC6AB9"/>
    <w:rsid w:val="00FD2DB9"/>
    <w:rsid w:val="00FD68ED"/>
    <w:rsid w:val="00FE56A0"/>
    <w:rsid w:val="00FE7897"/>
    <w:rsid w:val="00FF1455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55ECA9-3A25-452E-AE78-A3405C77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12D47-204D-4A36-BEB6-BFC82896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12119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Яковлева Татьяна Владимировна</cp:lastModifiedBy>
  <cp:revision>2</cp:revision>
  <cp:lastPrinted>2021-01-26T21:55:00Z</cp:lastPrinted>
  <dcterms:created xsi:type="dcterms:W3CDTF">2021-03-17T22:46:00Z</dcterms:created>
  <dcterms:modified xsi:type="dcterms:W3CDTF">2021-03-17T22:46:00Z</dcterms:modified>
</cp:coreProperties>
</file>