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B41388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</w:t>
            </w:r>
            <w:r w:rsidR="00A75160">
              <w:rPr>
                <w:szCs w:val="28"/>
              </w:rPr>
              <w:t>ия энергетической эффективности</w:t>
            </w:r>
            <w:r w:rsidR="00A75160">
              <w:rPr>
                <w:szCs w:val="28"/>
              </w:rPr>
              <w:br/>
              <w:t>АО «Оссора»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A75160">
        <w:rPr>
          <w:szCs w:val="28"/>
        </w:rPr>
        <w:t>АО «Оссора»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A75160">
        <w:t>АО «Оссора»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011FA2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A75160">
        <w:rPr>
          <w:sz w:val="28"/>
          <w:szCs w:val="28"/>
        </w:rPr>
        <w:t>АО «Оссора»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A75160">
        <w:rPr>
          <w:b w:val="0"/>
          <w:sz w:val="28"/>
          <w:szCs w:val="28"/>
        </w:rPr>
        <w:t>АО «Оссора»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75160">
        <w:rPr>
          <w:b w:val="0"/>
          <w:sz w:val="28"/>
          <w:szCs w:val="28"/>
        </w:rPr>
        <w:t>АО «Оссора»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75160">
        <w:rPr>
          <w:b w:val="0"/>
          <w:sz w:val="28"/>
          <w:szCs w:val="28"/>
        </w:rPr>
        <w:t>АО «Оссора»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0D2E2F" w:rsidRDefault="000D2E2F" w:rsidP="000D2E2F">
      <w:pPr>
        <w:ind w:left="56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320"/>
        <w:gridCol w:w="1766"/>
        <w:gridCol w:w="1437"/>
        <w:gridCol w:w="1437"/>
        <w:gridCol w:w="1437"/>
      </w:tblGrid>
      <w:tr w:rsidR="00A75160" w:rsidRPr="00C7726E" w:rsidTr="00C53A2E">
        <w:tc>
          <w:tcPr>
            <w:tcW w:w="391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2022</w:t>
            </w:r>
            <w:r w:rsidR="000E4EC4">
              <w:rPr>
                <w:b/>
                <w:sz w:val="23"/>
                <w:szCs w:val="23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2023</w:t>
            </w:r>
            <w:r w:rsidR="000E4EC4">
              <w:rPr>
                <w:b/>
                <w:sz w:val="23"/>
                <w:szCs w:val="23"/>
              </w:rPr>
              <w:t xml:space="preserve"> год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A75160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24</w:t>
            </w:r>
            <w:r w:rsidR="000E4EC4">
              <w:rPr>
                <w:b/>
                <w:sz w:val="23"/>
                <w:szCs w:val="23"/>
              </w:rPr>
              <w:t xml:space="preserve"> год</w:t>
            </w:r>
          </w:p>
        </w:tc>
      </w:tr>
      <w:tr w:rsidR="00A75160" w:rsidRPr="00C7726E" w:rsidTr="00C53A2E">
        <w:trPr>
          <w:trHeight w:val="291"/>
        </w:trPr>
        <w:tc>
          <w:tcPr>
            <w:tcW w:w="391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1.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Снижение </w:t>
            </w:r>
            <w:r w:rsidRPr="00D33B4D">
              <w:rPr>
                <w:sz w:val="23"/>
                <w:szCs w:val="23"/>
              </w:rPr>
              <w:t>удельного расхода топлива на выработку электрической энергии (к предыдущему периоду)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 xml:space="preserve">%  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0,1</w:t>
            </w:r>
          </w:p>
        </w:tc>
      </w:tr>
      <w:tr w:rsidR="00A75160" w:rsidRPr="00C7726E" w:rsidTr="00C53A2E">
        <w:trPr>
          <w:trHeight w:val="291"/>
        </w:trPr>
        <w:tc>
          <w:tcPr>
            <w:tcW w:w="391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2.</w:t>
            </w:r>
          </w:p>
        </w:tc>
        <w:tc>
          <w:tcPr>
            <w:tcW w:w="1628" w:type="pct"/>
            <w:shd w:val="clear" w:color="auto" w:fill="auto"/>
            <w:vAlign w:val="bottom"/>
          </w:tcPr>
          <w:p w:rsidR="00A75160" w:rsidRPr="00D33B4D" w:rsidRDefault="00A75160" w:rsidP="00C53A2E">
            <w:pPr>
              <w:rPr>
                <w:color w:val="000000"/>
                <w:sz w:val="23"/>
                <w:szCs w:val="23"/>
              </w:rPr>
            </w:pPr>
            <w:r w:rsidRPr="00A83EC3">
              <w:rPr>
                <w:color w:val="000000"/>
                <w:sz w:val="23"/>
                <w:szCs w:val="23"/>
              </w:rPr>
              <w:t>Снижение</w:t>
            </w:r>
            <w:r w:rsidRPr="00D33B4D">
              <w:rPr>
                <w:color w:val="000000"/>
                <w:sz w:val="23"/>
                <w:szCs w:val="23"/>
              </w:rPr>
              <w:t xml:space="preserve"> удельного расхода электроэнергии, используемой на собственные нужды при производстве электрической энергии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% от выработки э/э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</w:tr>
      <w:tr w:rsidR="00A75160" w:rsidRPr="00C7726E" w:rsidTr="00C53A2E">
        <w:trPr>
          <w:trHeight w:val="291"/>
        </w:trPr>
        <w:tc>
          <w:tcPr>
            <w:tcW w:w="391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3.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both"/>
              <w:rPr>
                <w:sz w:val="23"/>
                <w:szCs w:val="23"/>
              </w:rPr>
            </w:pPr>
            <w:r w:rsidRPr="00A83EC3">
              <w:rPr>
                <w:sz w:val="23"/>
                <w:szCs w:val="23"/>
              </w:rPr>
              <w:t>Снижение</w:t>
            </w:r>
            <w:r w:rsidRPr="00D33B4D">
              <w:rPr>
                <w:sz w:val="23"/>
                <w:szCs w:val="23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% от отпуска в сеть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E02DCC" w:rsidRDefault="00A75160" w:rsidP="00C53A2E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0,01</w:t>
            </w:r>
          </w:p>
        </w:tc>
      </w:tr>
      <w:tr w:rsidR="00A75160" w:rsidRPr="00C7726E" w:rsidTr="00C53A2E">
        <w:trPr>
          <w:trHeight w:val="291"/>
        </w:trPr>
        <w:tc>
          <w:tcPr>
            <w:tcW w:w="391" w:type="pct"/>
            <w:vMerge w:val="restar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4.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A75160" w:rsidRPr="00D33B4D" w:rsidRDefault="00A75160" w:rsidP="00C53A2E">
            <w:pPr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pct"/>
            <w:shd w:val="clear" w:color="auto" w:fill="auto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pct"/>
            <w:shd w:val="clear" w:color="auto" w:fill="auto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5" w:type="pct"/>
            <w:shd w:val="clear" w:color="auto" w:fill="auto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</w:p>
        </w:tc>
      </w:tr>
      <w:tr w:rsidR="00A75160" w:rsidRPr="00C7726E" w:rsidTr="00C53A2E">
        <w:trPr>
          <w:trHeight w:val="291"/>
        </w:trPr>
        <w:tc>
          <w:tcPr>
            <w:tcW w:w="391" w:type="pct"/>
            <w:vMerge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:rsidR="00A75160" w:rsidRPr="00D33B4D" w:rsidRDefault="00A75160" w:rsidP="00C53A2E">
            <w:pPr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электрической энергии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%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100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100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75160" w:rsidRPr="00D33B4D" w:rsidRDefault="00A75160" w:rsidP="00C53A2E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100</w:t>
            </w:r>
          </w:p>
        </w:tc>
      </w:tr>
      <w:tr w:rsidR="000D2E2F" w:rsidRPr="00C7726E" w:rsidTr="00C53A2E">
        <w:trPr>
          <w:trHeight w:val="291"/>
        </w:trPr>
        <w:tc>
          <w:tcPr>
            <w:tcW w:w="391" w:type="pct"/>
            <w:shd w:val="clear" w:color="auto" w:fill="auto"/>
            <w:vAlign w:val="center"/>
          </w:tcPr>
          <w:p w:rsidR="000D2E2F" w:rsidRPr="00D33B4D" w:rsidRDefault="000D2E2F" w:rsidP="000D2E2F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5.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0D2E2F" w:rsidRPr="00D33B4D" w:rsidRDefault="000D2E2F" w:rsidP="000D2E2F">
            <w:pPr>
              <w:rPr>
                <w:sz w:val="23"/>
                <w:szCs w:val="23"/>
              </w:rPr>
            </w:pPr>
            <w:r w:rsidRPr="00A83EC3">
              <w:rPr>
                <w:sz w:val="23"/>
                <w:szCs w:val="23"/>
              </w:rPr>
              <w:t>Снижение</w:t>
            </w:r>
            <w:r w:rsidRPr="00D33B4D">
              <w:rPr>
                <w:sz w:val="23"/>
                <w:szCs w:val="23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0D2E2F" w:rsidRPr="00D33B4D" w:rsidRDefault="000D2E2F" w:rsidP="000D2E2F">
            <w:pPr>
              <w:jc w:val="center"/>
              <w:rPr>
                <w:sz w:val="23"/>
                <w:szCs w:val="23"/>
              </w:rPr>
            </w:pPr>
            <w:r w:rsidRPr="00D33B4D">
              <w:rPr>
                <w:sz w:val="23"/>
                <w:szCs w:val="23"/>
              </w:rPr>
              <w:t>% (к предыдущему периоду)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D2E2F" w:rsidRPr="00E02DCC" w:rsidRDefault="000D2E2F" w:rsidP="000D2E2F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D2E2F" w:rsidRPr="00E02DCC" w:rsidRDefault="000D2E2F" w:rsidP="000D2E2F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D2E2F" w:rsidRPr="00E02DCC" w:rsidRDefault="000D2E2F" w:rsidP="000D2E2F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1</w:t>
            </w:r>
          </w:p>
        </w:tc>
      </w:tr>
      <w:tr w:rsidR="000D2E2F" w:rsidRPr="00211EC4" w:rsidTr="003D61AE">
        <w:trPr>
          <w:trHeight w:val="291"/>
        </w:trPr>
        <w:tc>
          <w:tcPr>
            <w:tcW w:w="391" w:type="pct"/>
            <w:shd w:val="clear" w:color="auto" w:fill="auto"/>
            <w:vAlign w:val="center"/>
          </w:tcPr>
          <w:p w:rsidR="000D2E2F" w:rsidRPr="00211EC4" w:rsidRDefault="000D2E2F" w:rsidP="000D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2F" w:rsidRPr="00DE51FA" w:rsidRDefault="000D2E2F" w:rsidP="000D2E2F">
            <w:pPr>
              <w:rPr>
                <w:sz w:val="23"/>
                <w:szCs w:val="23"/>
              </w:rPr>
            </w:pPr>
            <w:r w:rsidRPr="00DE51FA">
              <w:rPr>
                <w:sz w:val="23"/>
                <w:szCs w:val="23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2F" w:rsidRPr="00DE51FA" w:rsidRDefault="000D2E2F" w:rsidP="000D2E2F">
            <w:pPr>
              <w:jc w:val="center"/>
              <w:rPr>
                <w:sz w:val="23"/>
                <w:szCs w:val="23"/>
              </w:rPr>
            </w:pPr>
            <w:r w:rsidRPr="00DE51FA">
              <w:rPr>
                <w:sz w:val="23"/>
                <w:szCs w:val="23"/>
              </w:rPr>
              <w:t>% (общего объема используемых осветительных устройств)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2F" w:rsidRPr="00DE51FA" w:rsidRDefault="000D2E2F" w:rsidP="000D2E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2F" w:rsidRPr="00E02DCC" w:rsidRDefault="000D2E2F" w:rsidP="000D2E2F">
            <w:pPr>
              <w:jc w:val="center"/>
              <w:rPr>
                <w:sz w:val="23"/>
                <w:szCs w:val="23"/>
              </w:rPr>
            </w:pPr>
            <w:r w:rsidRPr="00E02DCC">
              <w:rPr>
                <w:sz w:val="23"/>
                <w:szCs w:val="23"/>
              </w:rPr>
              <w:t>75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2F" w:rsidRPr="00E02DCC" w:rsidRDefault="000D2E2F" w:rsidP="000D2E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</w:tbl>
    <w:p w:rsidR="000D2E2F" w:rsidRDefault="000D2E2F" w:rsidP="000D2E2F">
      <w:pPr>
        <w:pStyle w:val="af"/>
        <w:ind w:left="709"/>
        <w:jc w:val="both"/>
        <w:rPr>
          <w:szCs w:val="28"/>
        </w:rPr>
      </w:pPr>
    </w:p>
    <w:p w:rsidR="000D2E2F" w:rsidRPr="000D2E2F" w:rsidRDefault="000D2E2F" w:rsidP="000D2E2F">
      <w:pPr>
        <w:jc w:val="both"/>
        <w:rPr>
          <w:szCs w:val="28"/>
        </w:rPr>
      </w:pPr>
    </w:p>
    <w:p w:rsidR="00A75160" w:rsidRPr="000D2E2F" w:rsidRDefault="00A75160" w:rsidP="000D2E2F">
      <w:pPr>
        <w:pStyle w:val="af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0D2E2F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A75160" w:rsidRDefault="00A75160" w:rsidP="00A75160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042"/>
        <w:gridCol w:w="1845"/>
        <w:gridCol w:w="1225"/>
        <w:gridCol w:w="1227"/>
        <w:gridCol w:w="1227"/>
      </w:tblGrid>
      <w:tr w:rsidR="00647E12" w:rsidRPr="004B4080" w:rsidTr="00647E12">
        <w:trPr>
          <w:tblHeader/>
        </w:trPr>
        <w:tc>
          <w:tcPr>
            <w:tcW w:w="308" w:type="pct"/>
            <w:shd w:val="clear" w:color="auto" w:fill="auto"/>
          </w:tcPr>
          <w:p w:rsidR="00647E12" w:rsidRPr="004B4080" w:rsidRDefault="00647E12" w:rsidP="003B7EE5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647E12" w:rsidRPr="004B4080" w:rsidRDefault="00647E12" w:rsidP="00647E12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647E12" w:rsidRPr="004B4080" w:rsidRDefault="00647E12" w:rsidP="003B7EE5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647E12" w:rsidRPr="00EC53D9" w:rsidRDefault="00647E12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E12" w:rsidRPr="00EC53D9" w:rsidRDefault="00647E12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7E12" w:rsidRPr="00EC53D9" w:rsidRDefault="00647E12" w:rsidP="003B7EE5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 год</w:t>
            </w:r>
          </w:p>
        </w:tc>
      </w:tr>
      <w:tr w:rsidR="00647E12" w:rsidRPr="00C70DFF" w:rsidTr="003B7EE5">
        <w:tc>
          <w:tcPr>
            <w:tcW w:w="308" w:type="pct"/>
            <w:shd w:val="clear" w:color="auto" w:fill="auto"/>
            <w:vAlign w:val="center"/>
          </w:tcPr>
          <w:p w:rsidR="00647E12" w:rsidRPr="00293CCF" w:rsidRDefault="00647E12" w:rsidP="003B7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647E12" w:rsidRPr="00293CCF" w:rsidRDefault="00647E12" w:rsidP="003B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647E12" w:rsidRPr="00293CCF" w:rsidRDefault="00647E12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7E12" w:rsidRPr="002C34E5" w:rsidRDefault="00647E12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7E12" w:rsidRPr="002C34E5" w:rsidRDefault="00647E12" w:rsidP="003B7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7E12" w:rsidRPr="002C34E5" w:rsidRDefault="00647E12" w:rsidP="003B7EE5">
            <w:pPr>
              <w:jc w:val="center"/>
              <w:rPr>
                <w:sz w:val="20"/>
                <w:szCs w:val="20"/>
              </w:rPr>
            </w:pPr>
          </w:p>
        </w:tc>
      </w:tr>
      <w:tr w:rsidR="0064125E" w:rsidRPr="00C70DFF" w:rsidTr="00916B94">
        <w:tc>
          <w:tcPr>
            <w:tcW w:w="308" w:type="pct"/>
            <w:shd w:val="clear" w:color="auto" w:fill="auto"/>
            <w:vAlign w:val="center"/>
          </w:tcPr>
          <w:p w:rsidR="0064125E" w:rsidRDefault="0064125E" w:rsidP="0064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64125E" w:rsidRDefault="0064125E" w:rsidP="006412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 «село Карага»</w:t>
            </w:r>
          </w:p>
        </w:tc>
        <w:tc>
          <w:tcPr>
            <w:tcW w:w="905" w:type="pct"/>
            <w:shd w:val="clear" w:color="auto" w:fill="auto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кг/Гкал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210,52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210,52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210,52</w:t>
            </w:r>
          </w:p>
        </w:tc>
      </w:tr>
      <w:tr w:rsidR="0064125E" w:rsidRPr="00C70DFF" w:rsidTr="00916B94">
        <w:tc>
          <w:tcPr>
            <w:tcW w:w="308" w:type="pct"/>
            <w:shd w:val="clear" w:color="auto" w:fill="auto"/>
            <w:vAlign w:val="center"/>
          </w:tcPr>
          <w:p w:rsidR="0064125E" w:rsidRDefault="0064125E" w:rsidP="0064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64125E" w:rsidRDefault="0064125E" w:rsidP="006412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 «село Оссора»</w:t>
            </w:r>
          </w:p>
        </w:tc>
        <w:tc>
          <w:tcPr>
            <w:tcW w:w="905" w:type="pct"/>
            <w:shd w:val="clear" w:color="auto" w:fill="auto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кг/Гкал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244,01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244,01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244,01</w:t>
            </w:r>
          </w:p>
        </w:tc>
      </w:tr>
      <w:tr w:rsidR="00204859" w:rsidRPr="00211EC4" w:rsidTr="003B7EE5">
        <w:tc>
          <w:tcPr>
            <w:tcW w:w="308" w:type="pct"/>
            <w:shd w:val="clear" w:color="auto" w:fill="auto"/>
            <w:vAlign w:val="center"/>
          </w:tcPr>
          <w:p w:rsidR="00204859" w:rsidRDefault="00204859" w:rsidP="0020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59" w:rsidRPr="00211EC4" w:rsidRDefault="00204859" w:rsidP="0020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</w:p>
        </w:tc>
      </w:tr>
      <w:tr w:rsidR="0064125E" w:rsidRPr="00211EC4" w:rsidTr="00D3166B">
        <w:tc>
          <w:tcPr>
            <w:tcW w:w="308" w:type="pct"/>
            <w:shd w:val="clear" w:color="auto" w:fill="auto"/>
            <w:vAlign w:val="center"/>
          </w:tcPr>
          <w:p w:rsidR="0064125E" w:rsidRDefault="0064125E" w:rsidP="0064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5E" w:rsidRDefault="0064125E" w:rsidP="006412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 «село Карага»</w:t>
            </w:r>
          </w:p>
        </w:tc>
        <w:tc>
          <w:tcPr>
            <w:tcW w:w="905" w:type="pct"/>
            <w:shd w:val="clear" w:color="auto" w:fill="auto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Гкал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1 650,00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1 650,00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1 650,00</w:t>
            </w:r>
          </w:p>
        </w:tc>
      </w:tr>
      <w:tr w:rsidR="0064125E" w:rsidRPr="00211EC4" w:rsidTr="00D3166B">
        <w:tc>
          <w:tcPr>
            <w:tcW w:w="308" w:type="pct"/>
            <w:shd w:val="clear" w:color="auto" w:fill="auto"/>
            <w:vAlign w:val="center"/>
          </w:tcPr>
          <w:p w:rsidR="0064125E" w:rsidRDefault="0064125E" w:rsidP="00641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5E" w:rsidRDefault="0064125E" w:rsidP="006412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 «село Оссора»</w:t>
            </w:r>
          </w:p>
        </w:tc>
        <w:tc>
          <w:tcPr>
            <w:tcW w:w="905" w:type="pct"/>
            <w:shd w:val="clear" w:color="auto" w:fill="auto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Гкал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64125E" w:rsidRPr="00530E0B" w:rsidRDefault="0064125E" w:rsidP="0064125E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7 170,00</w:t>
            </w:r>
          </w:p>
        </w:tc>
        <w:tc>
          <w:tcPr>
            <w:tcW w:w="602" w:type="pct"/>
            <w:shd w:val="clear" w:color="auto" w:fill="auto"/>
          </w:tcPr>
          <w:p w:rsidR="0064125E" w:rsidRPr="00530E0B" w:rsidRDefault="0064125E" w:rsidP="00BB5BD7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7 1</w:t>
            </w:r>
            <w:bookmarkStart w:id="0" w:name="_GoBack"/>
            <w:bookmarkEnd w:id="0"/>
            <w:r w:rsidRPr="00530E0B">
              <w:rPr>
                <w:sz w:val="20"/>
                <w:szCs w:val="20"/>
              </w:rPr>
              <w:t>70,00</w:t>
            </w:r>
          </w:p>
        </w:tc>
        <w:tc>
          <w:tcPr>
            <w:tcW w:w="602" w:type="pct"/>
            <w:shd w:val="clear" w:color="auto" w:fill="auto"/>
          </w:tcPr>
          <w:p w:rsidR="0064125E" w:rsidRPr="00530E0B" w:rsidRDefault="0064125E" w:rsidP="00BB5BD7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7 170,00</w:t>
            </w:r>
          </w:p>
        </w:tc>
      </w:tr>
      <w:tr w:rsidR="00674A24" w:rsidRPr="00211EC4" w:rsidTr="003B7EE5">
        <w:tc>
          <w:tcPr>
            <w:tcW w:w="308" w:type="pct"/>
            <w:shd w:val="clear" w:color="auto" w:fill="auto"/>
            <w:vAlign w:val="center"/>
          </w:tcPr>
          <w:p w:rsidR="00674A24" w:rsidRDefault="00674A24" w:rsidP="006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24" w:rsidRPr="00457C76" w:rsidRDefault="00674A24" w:rsidP="00674A24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674A24" w:rsidRPr="00530E0B" w:rsidRDefault="00674A24" w:rsidP="00674A24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674A24" w:rsidRPr="00530E0B" w:rsidRDefault="00674A24" w:rsidP="00674A24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100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74A24" w:rsidRPr="00530E0B" w:rsidRDefault="00674A24" w:rsidP="00674A24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100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674A24" w:rsidRPr="00530E0B" w:rsidRDefault="00674A24" w:rsidP="00674A24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100</w:t>
            </w:r>
          </w:p>
        </w:tc>
      </w:tr>
      <w:tr w:rsidR="00204859" w:rsidRPr="00C70DFF" w:rsidTr="00204859">
        <w:trPr>
          <w:trHeight w:val="680"/>
        </w:trPr>
        <w:tc>
          <w:tcPr>
            <w:tcW w:w="308" w:type="pct"/>
            <w:shd w:val="clear" w:color="auto" w:fill="auto"/>
            <w:vAlign w:val="center"/>
          </w:tcPr>
          <w:p w:rsidR="00204859" w:rsidRPr="00293CCF" w:rsidRDefault="00204859" w:rsidP="0020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204859" w:rsidRPr="00293CCF" w:rsidRDefault="00204859" w:rsidP="0020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выбросов парниковых газов при производстве единицы товаров(услуги) (оксид азота)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  <w:r w:rsidRPr="00530E0B">
              <w:rPr>
                <w:sz w:val="20"/>
                <w:szCs w:val="20"/>
              </w:rPr>
              <w:t>тонн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  <w:r w:rsidRPr="00530E0B">
              <w:rPr>
                <w:color w:val="000000"/>
                <w:sz w:val="20"/>
                <w:szCs w:val="20"/>
              </w:rPr>
              <w:t>0,807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  <w:r w:rsidRPr="00530E0B">
              <w:rPr>
                <w:color w:val="000000"/>
                <w:sz w:val="20"/>
                <w:szCs w:val="20"/>
              </w:rPr>
              <w:t>0,807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59" w:rsidRPr="00530E0B" w:rsidRDefault="00204859" w:rsidP="00204859">
            <w:pPr>
              <w:jc w:val="center"/>
              <w:rPr>
                <w:sz w:val="20"/>
                <w:szCs w:val="20"/>
              </w:rPr>
            </w:pPr>
            <w:r w:rsidRPr="00530E0B">
              <w:rPr>
                <w:color w:val="000000"/>
                <w:sz w:val="20"/>
                <w:szCs w:val="20"/>
              </w:rPr>
              <w:t>0,807</w:t>
            </w:r>
          </w:p>
        </w:tc>
      </w:tr>
    </w:tbl>
    <w:p w:rsidR="00647E12" w:rsidRDefault="00647E12" w:rsidP="00A75160">
      <w:pPr>
        <w:ind w:left="927"/>
        <w:jc w:val="both"/>
        <w:rPr>
          <w:szCs w:val="28"/>
        </w:rPr>
      </w:pPr>
    </w:p>
    <w:p w:rsidR="00A75160" w:rsidRDefault="00A75160" w:rsidP="000D2E2F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A75160" w:rsidRPr="000062A0" w:rsidRDefault="00A75160" w:rsidP="00A75160">
      <w:pPr>
        <w:ind w:left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3354"/>
        <w:gridCol w:w="1796"/>
        <w:gridCol w:w="1252"/>
        <w:gridCol w:w="1486"/>
        <w:gridCol w:w="1474"/>
      </w:tblGrid>
      <w:tr w:rsidR="000E4EC4" w:rsidRPr="004B4080" w:rsidTr="000E4EC4">
        <w:tc>
          <w:tcPr>
            <w:tcW w:w="408" w:type="pct"/>
            <w:shd w:val="clear" w:color="auto" w:fill="auto"/>
          </w:tcPr>
          <w:p w:rsidR="000E4EC4" w:rsidRPr="004B4080" w:rsidRDefault="000E4EC4" w:rsidP="000E4EC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45" w:type="pct"/>
            <w:shd w:val="clear" w:color="auto" w:fill="auto"/>
          </w:tcPr>
          <w:p w:rsidR="000E4EC4" w:rsidRPr="004B4080" w:rsidRDefault="000E4EC4" w:rsidP="000E4EC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1" w:type="pct"/>
            <w:shd w:val="clear" w:color="auto" w:fill="auto"/>
          </w:tcPr>
          <w:p w:rsidR="000E4EC4" w:rsidRPr="004B4080" w:rsidRDefault="000E4EC4" w:rsidP="000E4EC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E4EC4" w:rsidRPr="00D33B4D" w:rsidRDefault="000E4EC4" w:rsidP="000E4EC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2022 год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0E4EC4" w:rsidRPr="00D33B4D" w:rsidRDefault="000E4EC4" w:rsidP="000E4EC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2023 год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0E4EC4" w:rsidRPr="00D33B4D" w:rsidRDefault="000E4EC4" w:rsidP="000E4EC4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24 год</w:t>
            </w:r>
          </w:p>
        </w:tc>
      </w:tr>
      <w:tr w:rsidR="00A75160" w:rsidRPr="004B4080" w:rsidTr="000E4EC4">
        <w:tc>
          <w:tcPr>
            <w:tcW w:w="408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75160" w:rsidRPr="004B4080" w:rsidRDefault="00A75160" w:rsidP="00C53A2E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0A0B1B">
              <w:rPr>
                <w:sz w:val="20"/>
                <w:szCs w:val="20"/>
              </w:rPr>
              <w:t xml:space="preserve"> относительной величины потерь воды пр</w:t>
            </w:r>
            <w:r>
              <w:rPr>
                <w:sz w:val="20"/>
                <w:szCs w:val="20"/>
              </w:rPr>
              <w:t>и ее передаче (транспортировке) (к предыдущему периоду)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 w:rsidRPr="000A0B1B">
              <w:rPr>
                <w:sz w:val="20"/>
                <w:szCs w:val="20"/>
              </w:rPr>
              <w:t>% от отпуска в сеть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75160" w:rsidRPr="00845648" w:rsidRDefault="00845648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75160" w:rsidRPr="00845648" w:rsidRDefault="00845648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1,214</w:t>
            </w:r>
          </w:p>
        </w:tc>
      </w:tr>
      <w:tr w:rsidR="00845648" w:rsidRPr="004B4080" w:rsidTr="00AC013F">
        <w:tc>
          <w:tcPr>
            <w:tcW w:w="408" w:type="pct"/>
            <w:shd w:val="clear" w:color="auto" w:fill="auto"/>
            <w:vAlign w:val="center"/>
          </w:tcPr>
          <w:p w:rsidR="00845648" w:rsidRDefault="00845648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845648" w:rsidRPr="000A0B1B" w:rsidRDefault="00845648" w:rsidP="00845648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D353D">
              <w:rPr>
                <w:sz w:val="20"/>
                <w:szCs w:val="20"/>
              </w:rPr>
              <w:t xml:space="preserve">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45648" w:rsidRPr="000A0B1B" w:rsidRDefault="00845648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845648" w:rsidRDefault="00845648" w:rsidP="00AC013F">
            <w:pPr>
              <w:jc w:val="center"/>
            </w:pPr>
            <w:r w:rsidRPr="00637560">
              <w:rPr>
                <w:sz w:val="20"/>
                <w:szCs w:val="20"/>
              </w:rPr>
              <w:t>1,094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845648" w:rsidRDefault="00845648" w:rsidP="00AC013F">
            <w:pPr>
              <w:jc w:val="center"/>
            </w:pPr>
            <w:r w:rsidRPr="00637560">
              <w:rPr>
                <w:sz w:val="20"/>
                <w:szCs w:val="20"/>
              </w:rPr>
              <w:t>1,094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45648" w:rsidRDefault="00845648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1,094</w:t>
            </w:r>
          </w:p>
        </w:tc>
      </w:tr>
      <w:tr w:rsidR="00A75160" w:rsidRPr="004B4080" w:rsidTr="000E4EC4">
        <w:tc>
          <w:tcPr>
            <w:tcW w:w="408" w:type="pct"/>
            <w:vMerge w:val="restar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5" w:type="pct"/>
            <w:shd w:val="clear" w:color="auto" w:fill="auto"/>
            <w:vAlign w:val="center"/>
          </w:tcPr>
          <w:p w:rsidR="00A75160" w:rsidRPr="004B4080" w:rsidRDefault="00A75160" w:rsidP="00C53A2E">
            <w:pPr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</w:tr>
      <w:tr w:rsidR="00A75160" w:rsidRPr="004B4080" w:rsidTr="000E4EC4">
        <w:tc>
          <w:tcPr>
            <w:tcW w:w="408" w:type="pct"/>
            <w:vMerge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75160" w:rsidRPr="004B4080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холодной и горячей воды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>%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5160" w:rsidRPr="004B4080" w:rsidTr="000E4EC4">
        <w:tc>
          <w:tcPr>
            <w:tcW w:w="408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75160" w:rsidRPr="005E65B0" w:rsidRDefault="00A75160" w:rsidP="00C53A2E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E65B0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</w:tr>
      <w:tr w:rsidR="00A75160" w:rsidRPr="004B4080" w:rsidTr="000E4EC4">
        <w:tc>
          <w:tcPr>
            <w:tcW w:w="408" w:type="pct"/>
            <w:shd w:val="clear" w:color="auto" w:fill="auto"/>
            <w:vAlign w:val="center"/>
          </w:tcPr>
          <w:p w:rsidR="00A75160" w:rsidRPr="004B4080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:rsidR="00A75160" w:rsidRPr="005E65B0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A75160" w:rsidRPr="005E65B0" w:rsidRDefault="00A75160" w:rsidP="00C53A2E">
            <w:pPr>
              <w:jc w:val="center"/>
              <w:rPr>
                <w:sz w:val="20"/>
                <w:szCs w:val="20"/>
              </w:rPr>
            </w:pPr>
            <w:r w:rsidRPr="005E65B0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75160" w:rsidRPr="00211EC4" w:rsidTr="000E4EC4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 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</w:tr>
      <w:tr w:rsidR="00A75160" w:rsidRPr="00211EC4" w:rsidTr="000E4EC4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845648" w:rsidRDefault="00845648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845648" w:rsidRDefault="00845648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60" w:rsidRPr="00E2370F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75160" w:rsidRDefault="00A75160" w:rsidP="00A75160">
      <w:pPr>
        <w:ind w:left="927"/>
        <w:rPr>
          <w:szCs w:val="28"/>
        </w:rPr>
      </w:pPr>
    </w:p>
    <w:p w:rsidR="00A75160" w:rsidRDefault="00A75160" w:rsidP="000D2E2F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</w:t>
      </w:r>
      <w:r>
        <w:rPr>
          <w:szCs w:val="28"/>
        </w:rPr>
        <w:t>отведения</w:t>
      </w:r>
      <w:r w:rsidRPr="004B4080">
        <w:rPr>
          <w:szCs w:val="28"/>
        </w:rPr>
        <w:t>:</w:t>
      </w:r>
    </w:p>
    <w:p w:rsidR="00A75160" w:rsidRPr="004B4080" w:rsidRDefault="00A75160" w:rsidP="00A75160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370"/>
        <w:gridCol w:w="1794"/>
        <w:gridCol w:w="1160"/>
        <w:gridCol w:w="1466"/>
        <w:gridCol w:w="1576"/>
      </w:tblGrid>
      <w:tr w:rsidR="00A75160" w:rsidRPr="004B4080" w:rsidTr="00A75160">
        <w:tc>
          <w:tcPr>
            <w:tcW w:w="406" w:type="pct"/>
            <w:shd w:val="clear" w:color="auto" w:fill="auto"/>
          </w:tcPr>
          <w:p w:rsidR="00A75160" w:rsidRPr="004B4080" w:rsidRDefault="00A75160" w:rsidP="00A75160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53" w:type="pct"/>
            <w:shd w:val="clear" w:color="auto" w:fill="auto"/>
          </w:tcPr>
          <w:p w:rsidR="00A75160" w:rsidRPr="004B4080" w:rsidRDefault="00A75160" w:rsidP="00A75160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0" w:type="pct"/>
            <w:shd w:val="clear" w:color="auto" w:fill="auto"/>
          </w:tcPr>
          <w:p w:rsidR="00A75160" w:rsidRPr="004B4080" w:rsidRDefault="00A75160" w:rsidP="00A75160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75160" w:rsidRPr="00D33B4D" w:rsidRDefault="00A75160" w:rsidP="00A751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2022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75160" w:rsidRPr="00D33B4D" w:rsidRDefault="00A75160" w:rsidP="00A751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2023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A75160" w:rsidRPr="00D33B4D" w:rsidRDefault="00A75160" w:rsidP="00A75160">
            <w:pPr>
              <w:jc w:val="center"/>
              <w:rPr>
                <w:b/>
                <w:sz w:val="23"/>
                <w:szCs w:val="23"/>
              </w:rPr>
            </w:pPr>
            <w:r w:rsidRPr="00D33B4D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24</w:t>
            </w:r>
          </w:p>
        </w:tc>
      </w:tr>
      <w:tr w:rsidR="00A75160" w:rsidRPr="004B4080" w:rsidTr="00A75160">
        <w:tc>
          <w:tcPr>
            <w:tcW w:w="406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75160" w:rsidRPr="000A0B1B" w:rsidRDefault="00A75160" w:rsidP="00C53A2E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D353D">
              <w:rPr>
                <w:sz w:val="20"/>
                <w:szCs w:val="20"/>
              </w:rPr>
              <w:t xml:space="preserve"> удельного расхода электроэнергии, используемой при транспортировке и очистке </w:t>
            </w:r>
            <w:r>
              <w:rPr>
                <w:sz w:val="20"/>
                <w:szCs w:val="20"/>
              </w:rPr>
              <w:t>стоков (к предыдущему периоду)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A75160" w:rsidRPr="000A0B1B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75160" w:rsidRDefault="00A75160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="00845648">
              <w:rPr>
                <w:sz w:val="20"/>
                <w:szCs w:val="20"/>
              </w:rPr>
              <w:t>36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75160" w:rsidRDefault="00A75160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  <w:r w:rsidR="00845648">
              <w:rPr>
                <w:sz w:val="20"/>
                <w:szCs w:val="20"/>
              </w:rPr>
              <w:t>36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A75160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1,336</w:t>
            </w:r>
          </w:p>
        </w:tc>
      </w:tr>
      <w:tr w:rsidR="00A75160" w:rsidRPr="004B46D9" w:rsidTr="00A75160">
        <w:trPr>
          <w:trHeight w:val="291"/>
        </w:trPr>
        <w:tc>
          <w:tcPr>
            <w:tcW w:w="406" w:type="pct"/>
            <w:vMerge w:val="restart"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A75160" w:rsidRPr="00211EC4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 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A75160" w:rsidRPr="00EC6409" w:rsidRDefault="00845648" w:rsidP="00C53A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7516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:rsidR="00A75160" w:rsidRPr="00845648" w:rsidRDefault="00845648" w:rsidP="0084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</w:tcPr>
          <w:p w:rsidR="00A75160" w:rsidRPr="00E2370F" w:rsidRDefault="00A75160" w:rsidP="00C53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5160" w:rsidRPr="004B46D9" w:rsidTr="00A75160">
        <w:trPr>
          <w:trHeight w:val="291"/>
        </w:trPr>
        <w:tc>
          <w:tcPr>
            <w:tcW w:w="406" w:type="pct"/>
            <w:vMerge/>
            <w:shd w:val="clear" w:color="auto" w:fill="auto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A75160" w:rsidRPr="00211EC4" w:rsidRDefault="00A75160" w:rsidP="00C5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:rsidR="00A75160" w:rsidRPr="00211EC4" w:rsidRDefault="00A75160" w:rsidP="00C53A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B30" w:rsidRDefault="00ED1B30" w:rsidP="00A7516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  <w:sectPr w:rsidR="00ED1B30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A75160">
        <w:rPr>
          <w:b w:val="0"/>
          <w:sz w:val="28"/>
          <w:szCs w:val="28"/>
        </w:rPr>
        <w:t>АО «Оссора»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</w:t>
      </w:r>
      <w:r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</w:t>
      </w:r>
      <w:r w:rsidRPr="00CC0306">
        <w:rPr>
          <w:b w:val="0"/>
          <w:sz w:val="28"/>
          <w:szCs w:val="28"/>
        </w:rPr>
        <w:tab/>
        <w:t>по сокращению расхода воды, используемой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</w:t>
      </w:r>
      <w:r w:rsidRPr="00CC0306">
        <w:rPr>
          <w:b w:val="0"/>
          <w:sz w:val="28"/>
          <w:szCs w:val="28"/>
        </w:rPr>
        <w:tab/>
        <w:t>по сокращению потерь электрической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</w:t>
      </w:r>
      <w:r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9841BE" w:rsidRPr="00CC0306" w:rsidRDefault="009841BE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Pr="00ED1B3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Перечисленные мероприятия должны быть выполнены в сроки, предусмотренные производственными, инвестиционными </w:t>
      </w:r>
      <w:r w:rsidRPr="00ED1B30">
        <w:rPr>
          <w:b w:val="0"/>
          <w:sz w:val="28"/>
          <w:szCs w:val="28"/>
        </w:rPr>
        <w:t>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ED1B30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0E4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E80B0F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1FA2"/>
    <w:rsid w:val="00013733"/>
    <w:rsid w:val="00033256"/>
    <w:rsid w:val="0003329F"/>
    <w:rsid w:val="00035C9A"/>
    <w:rsid w:val="00044126"/>
    <w:rsid w:val="00053822"/>
    <w:rsid w:val="000545B3"/>
    <w:rsid w:val="00056364"/>
    <w:rsid w:val="000811A9"/>
    <w:rsid w:val="000846DE"/>
    <w:rsid w:val="00092A7E"/>
    <w:rsid w:val="000C0ABF"/>
    <w:rsid w:val="000C1841"/>
    <w:rsid w:val="000C6954"/>
    <w:rsid w:val="000D2E2F"/>
    <w:rsid w:val="000E4EC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1F3633"/>
    <w:rsid w:val="00200564"/>
    <w:rsid w:val="00204859"/>
    <w:rsid w:val="00223D68"/>
    <w:rsid w:val="00230F4D"/>
    <w:rsid w:val="00232A85"/>
    <w:rsid w:val="002370A1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1AE"/>
    <w:rsid w:val="003D6F0D"/>
    <w:rsid w:val="003E38BA"/>
    <w:rsid w:val="004261BD"/>
    <w:rsid w:val="004277CB"/>
    <w:rsid w:val="00441A91"/>
    <w:rsid w:val="00460247"/>
    <w:rsid w:val="0046790E"/>
    <w:rsid w:val="00474BE7"/>
    <w:rsid w:val="0048068C"/>
    <w:rsid w:val="0048261B"/>
    <w:rsid w:val="004D492F"/>
    <w:rsid w:val="004D79DB"/>
    <w:rsid w:val="004E3518"/>
    <w:rsid w:val="004F0472"/>
    <w:rsid w:val="005012D2"/>
    <w:rsid w:val="00511A74"/>
    <w:rsid w:val="00512C6C"/>
    <w:rsid w:val="00530E0B"/>
    <w:rsid w:val="00536FD1"/>
    <w:rsid w:val="0054446A"/>
    <w:rsid w:val="005709CE"/>
    <w:rsid w:val="005A187A"/>
    <w:rsid w:val="005B52D4"/>
    <w:rsid w:val="005E22DD"/>
    <w:rsid w:val="005E7797"/>
    <w:rsid w:val="005F0B57"/>
    <w:rsid w:val="005F2BC6"/>
    <w:rsid w:val="005F7F0E"/>
    <w:rsid w:val="006317BF"/>
    <w:rsid w:val="0064125E"/>
    <w:rsid w:val="00647E12"/>
    <w:rsid w:val="0065289D"/>
    <w:rsid w:val="006563C6"/>
    <w:rsid w:val="006604E4"/>
    <w:rsid w:val="006650EC"/>
    <w:rsid w:val="00674A24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08C8"/>
    <w:rsid w:val="008434A6"/>
    <w:rsid w:val="00845648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4354B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65EB6"/>
    <w:rsid w:val="00A75160"/>
    <w:rsid w:val="00A7789B"/>
    <w:rsid w:val="00A96A62"/>
    <w:rsid w:val="00AA1ED8"/>
    <w:rsid w:val="00AA3CED"/>
    <w:rsid w:val="00AB08DC"/>
    <w:rsid w:val="00AB3503"/>
    <w:rsid w:val="00AB4D38"/>
    <w:rsid w:val="00AC013F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1388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B5BD7"/>
    <w:rsid w:val="00BD3083"/>
    <w:rsid w:val="00BE1134"/>
    <w:rsid w:val="00BF3927"/>
    <w:rsid w:val="00BF5293"/>
    <w:rsid w:val="00C00871"/>
    <w:rsid w:val="00C52C1D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D1B30"/>
    <w:rsid w:val="00EE0DFD"/>
    <w:rsid w:val="00EE60C2"/>
    <w:rsid w:val="00EE6F1E"/>
    <w:rsid w:val="00F10AE9"/>
    <w:rsid w:val="00F25C61"/>
    <w:rsid w:val="00F3437B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0D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3476-00A8-421F-BBFC-C089DB2A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1831</Words>
  <Characters>14537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16336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135</cp:revision>
  <cp:lastPrinted>2021-01-26T21:55:00Z</cp:lastPrinted>
  <dcterms:created xsi:type="dcterms:W3CDTF">2020-05-08T04:38:00Z</dcterms:created>
  <dcterms:modified xsi:type="dcterms:W3CDTF">2021-03-12T05:49:00Z</dcterms:modified>
</cp:coreProperties>
</file>