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807C94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807C94">
              <w:rPr>
                <w:szCs w:val="28"/>
              </w:rPr>
              <w:t xml:space="preserve"> </w:t>
            </w:r>
            <w:r w:rsidR="001D1F88">
              <w:rPr>
                <w:szCs w:val="28"/>
              </w:rPr>
              <w:t>ООО «Коряктеплоснаб»</w:t>
            </w:r>
            <w:r w:rsidRPr="00F92CD6">
              <w:rPr>
                <w:szCs w:val="28"/>
              </w:rPr>
              <w:t xml:space="preserve"> на 20</w:t>
            </w:r>
            <w:r>
              <w:rPr>
                <w:szCs w:val="28"/>
              </w:rPr>
              <w:t>22</w:t>
            </w:r>
            <w:r w:rsidRPr="00F92CD6">
              <w:rPr>
                <w:szCs w:val="28"/>
              </w:rPr>
              <w:t xml:space="preserve"> – 202</w:t>
            </w:r>
            <w:r>
              <w:rPr>
                <w:szCs w:val="28"/>
              </w:rPr>
              <w:t>4</w:t>
            </w:r>
            <w:r w:rsidRPr="00F92CD6">
              <w:rPr>
                <w:szCs w:val="28"/>
              </w:rPr>
              <w:t xml:space="preserve"> годы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1D1F88">
        <w:rPr>
          <w:szCs w:val="28"/>
        </w:rPr>
        <w:t>ООО «Коряктеплоснаб»</w:t>
      </w:r>
      <w:r w:rsidR="00F92CD6" w:rsidRPr="00F92CD6">
        <w:rPr>
          <w:szCs w:val="28"/>
        </w:rPr>
        <w:t xml:space="preserve"> (далее – Требования) на 20</w:t>
      </w:r>
      <w:r w:rsidR="00F92CD6">
        <w:rPr>
          <w:szCs w:val="28"/>
        </w:rPr>
        <w:t>22</w:t>
      </w:r>
      <w:r w:rsidR="00F92CD6" w:rsidRPr="00F92CD6">
        <w:rPr>
          <w:szCs w:val="28"/>
        </w:rPr>
        <w:t xml:space="preserve"> – 202</w:t>
      </w:r>
      <w:r w:rsidR="00F92CD6">
        <w:rPr>
          <w:szCs w:val="28"/>
        </w:rPr>
        <w:t>4</w:t>
      </w:r>
      <w:r w:rsidR="00F92CD6" w:rsidRPr="00F92CD6">
        <w:rPr>
          <w:szCs w:val="28"/>
        </w:rPr>
        <w:t xml:space="preserve"> годы согласно приложению</w:t>
      </w:r>
      <w:r w:rsidR="00F92CD6">
        <w:rPr>
          <w:szCs w:val="28"/>
        </w:rPr>
        <w:t>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1D1F88">
        <w:t>ООО «</w:t>
      </w:r>
      <w:r w:rsidR="001D1F88">
        <w:rPr>
          <w:szCs w:val="28"/>
        </w:rPr>
        <w:t>Коряктеплоснаб</w:t>
      </w:r>
      <w:r w:rsidR="001D1F88">
        <w:t>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Default="00C565B9" w:rsidP="00FC6AB9">
      <w:pPr>
        <w:ind w:firstLine="709"/>
        <w:jc w:val="both"/>
        <w:rPr>
          <w:szCs w:val="28"/>
        </w:rPr>
      </w:pPr>
    </w:p>
    <w:p w:rsidR="00C565B9" w:rsidRPr="006772F1" w:rsidRDefault="00C565B9" w:rsidP="00FC6AB9">
      <w:pPr>
        <w:ind w:firstLine="709"/>
        <w:jc w:val="both"/>
        <w:rPr>
          <w:highlight w:val="yellow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876F41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1D1F88">
        <w:rPr>
          <w:sz w:val="28"/>
          <w:szCs w:val="28"/>
        </w:rPr>
        <w:t>ООО «Коряктеплоснаб»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6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</w:r>
      <w:r w:rsidRPr="00876F41">
        <w:rPr>
          <w:b w:val="0"/>
          <w:spacing w:val="-6"/>
          <w:sz w:val="28"/>
          <w:szCs w:val="28"/>
        </w:rPr>
        <w:t>Программа должна состоять из паспорта по форме согласно приложению</w:t>
      </w:r>
      <w:r w:rsidR="00DB6B4F">
        <w:rPr>
          <w:b w:val="0"/>
          <w:spacing w:val="-6"/>
          <w:sz w:val="28"/>
          <w:szCs w:val="28"/>
        </w:rPr>
        <w:br/>
      </w:r>
      <w:r w:rsidRPr="00876F41">
        <w:rPr>
          <w:b w:val="0"/>
          <w:spacing w:val="-6"/>
          <w:sz w:val="28"/>
          <w:szCs w:val="28"/>
        </w:rPr>
        <w:t xml:space="preserve">№ 1 к Требованиям к программе в области энергосбережения и повышения энергетической эффективности </w:t>
      </w:r>
      <w:r w:rsidR="001D1F88">
        <w:rPr>
          <w:b w:val="0"/>
          <w:spacing w:val="-6"/>
          <w:sz w:val="28"/>
          <w:szCs w:val="28"/>
        </w:rPr>
        <w:t>ООО «</w:t>
      </w:r>
      <w:r w:rsidR="001D1F88" w:rsidRPr="001D1F88">
        <w:rPr>
          <w:b w:val="0"/>
          <w:spacing w:val="-6"/>
          <w:sz w:val="28"/>
          <w:szCs w:val="28"/>
        </w:rPr>
        <w:t>Коряктеплоснаб</w:t>
      </w:r>
      <w:r w:rsidR="001D1F88">
        <w:rPr>
          <w:b w:val="0"/>
          <w:spacing w:val="-6"/>
          <w:sz w:val="28"/>
          <w:szCs w:val="28"/>
        </w:rPr>
        <w:t>»</w:t>
      </w:r>
      <w:r w:rsidRPr="00876F41">
        <w:rPr>
          <w:b w:val="0"/>
          <w:spacing w:val="-6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мили» и объема электрической энергии, отпущенной с шин генераторов; отпуск </w:t>
      </w:r>
      <w:r w:rsidRPr="00CC0306">
        <w:rPr>
          <w:b w:val="0"/>
          <w:sz w:val="28"/>
          <w:szCs w:val="28"/>
        </w:rPr>
        <w:lastRenderedPageBreak/>
        <w:t>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876F41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pacing w:val="-4"/>
          <w:sz w:val="28"/>
          <w:szCs w:val="28"/>
        </w:rPr>
      </w:pPr>
      <w:r w:rsidRPr="00876F41">
        <w:rPr>
          <w:b w:val="0"/>
          <w:spacing w:val="-4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D1F88">
        <w:rPr>
          <w:b w:val="0"/>
          <w:sz w:val="28"/>
          <w:szCs w:val="28"/>
        </w:rPr>
        <w:t>ООО «Коряктеплоснаб»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DB6B4F" w:rsidRPr="00536FD1" w:rsidRDefault="00DB6B4F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D1F88">
        <w:rPr>
          <w:b w:val="0"/>
          <w:sz w:val="28"/>
          <w:szCs w:val="28"/>
        </w:rPr>
        <w:t>ООО «Коряктеплоснаб»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  <w:r w:rsidR="008F74FE" w:rsidRPr="008F74FE">
        <w:rPr>
          <w:b w:val="0"/>
          <w:bCs w:val="0"/>
          <w:kern w:val="0"/>
          <w:sz w:val="28"/>
          <w:szCs w:val="28"/>
        </w:rPr>
        <w:t xml:space="preserve"> </w:t>
      </w:r>
      <w:r w:rsidR="008F74FE" w:rsidRPr="008F74FE">
        <w:rPr>
          <w:sz w:val="28"/>
          <w:szCs w:val="28"/>
        </w:rPr>
        <w:t>в сфере теплоснабжения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7"/>
        <w:gridCol w:w="3415"/>
        <w:gridCol w:w="1980"/>
        <w:gridCol w:w="1321"/>
        <w:gridCol w:w="1321"/>
        <w:gridCol w:w="1321"/>
      </w:tblGrid>
      <w:tr w:rsidR="00BE1134" w:rsidRPr="004B4080" w:rsidTr="00640555">
        <w:trPr>
          <w:tblHeader/>
        </w:trPr>
        <w:tc>
          <w:tcPr>
            <w:tcW w:w="410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675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71" w:type="pct"/>
            <w:shd w:val="clear" w:color="auto" w:fill="auto"/>
          </w:tcPr>
          <w:p w:rsidR="00BE1134" w:rsidRPr="004B4080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48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48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48" w:type="pct"/>
            <w:shd w:val="clear" w:color="auto" w:fill="auto"/>
          </w:tcPr>
          <w:p w:rsidR="00BE1134" w:rsidRPr="00EC53D9" w:rsidRDefault="00BE1134" w:rsidP="00BE1134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C53D9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B71BDA" w:rsidRPr="00C70DFF" w:rsidTr="00640555">
        <w:tc>
          <w:tcPr>
            <w:tcW w:w="410" w:type="pct"/>
            <w:shd w:val="clear" w:color="auto" w:fill="auto"/>
            <w:vAlign w:val="center"/>
          </w:tcPr>
          <w:p w:rsidR="00B71BDA" w:rsidRPr="006E7512" w:rsidRDefault="00B71BDA" w:rsidP="00B71B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B71BDA" w:rsidRPr="00293CCF" w:rsidRDefault="00B71BDA" w:rsidP="00B71BDA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удельного расхода электроэнергии, используемой на выработку тепловой э</w:t>
            </w:r>
            <w:r>
              <w:rPr>
                <w:sz w:val="20"/>
                <w:szCs w:val="20"/>
              </w:rPr>
              <w:t>нергии (к предыдущему периоду)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B71BDA" w:rsidRPr="00293CCF" w:rsidRDefault="00B71BDA" w:rsidP="00B71BDA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 xml:space="preserve">% 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71BDA" w:rsidRPr="001B5DFF" w:rsidRDefault="001B5DFF" w:rsidP="00B71BDA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71BDA" w:rsidRPr="001B5DFF" w:rsidRDefault="001B5DFF" w:rsidP="00B71BDA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71BDA" w:rsidRPr="001B5DFF" w:rsidRDefault="001B5DFF" w:rsidP="00B71BDA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2</w:t>
            </w:r>
            <w:r>
              <w:rPr>
                <w:sz w:val="24"/>
              </w:rPr>
              <w:t>,0</w:t>
            </w:r>
          </w:p>
        </w:tc>
      </w:tr>
      <w:tr w:rsidR="0065289D" w:rsidRPr="00C70DFF" w:rsidTr="00640555">
        <w:tc>
          <w:tcPr>
            <w:tcW w:w="410" w:type="pct"/>
            <w:shd w:val="clear" w:color="auto" w:fill="auto"/>
            <w:vAlign w:val="center"/>
          </w:tcPr>
          <w:p w:rsidR="0065289D" w:rsidRPr="00293CCF" w:rsidRDefault="0065289D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675" w:type="pct"/>
            <w:shd w:val="clear" w:color="auto" w:fill="auto"/>
            <w:vAlign w:val="center"/>
          </w:tcPr>
          <w:p w:rsidR="0065289D" w:rsidRPr="00293CCF" w:rsidRDefault="0065289D" w:rsidP="004C6E3B">
            <w:pPr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Снижение относительной величины потерь энергии при пе</w:t>
            </w:r>
            <w:r>
              <w:rPr>
                <w:sz w:val="20"/>
                <w:szCs w:val="20"/>
              </w:rPr>
              <w:t>редаче (к предыдущему периоду)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65289D" w:rsidRPr="00293CCF" w:rsidRDefault="0065289D" w:rsidP="00474BE7">
            <w:pPr>
              <w:jc w:val="center"/>
              <w:rPr>
                <w:sz w:val="20"/>
                <w:szCs w:val="20"/>
              </w:rPr>
            </w:pPr>
            <w:r w:rsidRPr="00293CCF">
              <w:rPr>
                <w:sz w:val="20"/>
                <w:szCs w:val="20"/>
              </w:rPr>
              <w:t>%</w:t>
            </w:r>
            <w:r w:rsidR="00474BE7">
              <w:rPr>
                <w:sz w:val="20"/>
                <w:szCs w:val="20"/>
              </w:rPr>
              <w:br/>
            </w:r>
            <w:r w:rsidRPr="00293CCF">
              <w:rPr>
                <w:sz w:val="20"/>
                <w:szCs w:val="20"/>
              </w:rPr>
              <w:t>от отпуска в сеть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5289D" w:rsidRPr="001B5DFF" w:rsidRDefault="00640555" w:rsidP="004C6E3B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1,5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5289D" w:rsidRPr="001B5DFF" w:rsidRDefault="00B71BDA" w:rsidP="001B5DFF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1,</w:t>
            </w:r>
            <w:r w:rsidR="001B5DFF" w:rsidRPr="001B5DFF">
              <w:rPr>
                <w:sz w:val="24"/>
              </w:rPr>
              <w:t>5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5289D" w:rsidRPr="001B5DFF" w:rsidRDefault="00B71BDA" w:rsidP="001B5DFF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1,</w:t>
            </w:r>
            <w:r w:rsidR="001B5DFF" w:rsidRPr="001B5DFF">
              <w:rPr>
                <w:sz w:val="24"/>
              </w:rPr>
              <w:t>5</w:t>
            </w:r>
          </w:p>
        </w:tc>
      </w:tr>
      <w:tr w:rsidR="00BE732B" w:rsidRPr="00211EC4" w:rsidTr="00640555">
        <w:trPr>
          <w:trHeight w:val="929"/>
        </w:trPr>
        <w:tc>
          <w:tcPr>
            <w:tcW w:w="410" w:type="pct"/>
            <w:shd w:val="clear" w:color="auto" w:fill="auto"/>
            <w:vAlign w:val="center"/>
          </w:tcPr>
          <w:p w:rsidR="00BE732B" w:rsidRPr="00211EC4" w:rsidRDefault="00BE732B" w:rsidP="004C6E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32B" w:rsidRPr="00211EC4" w:rsidRDefault="00BE732B" w:rsidP="004C6E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CB13F9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е</w:t>
            </w:r>
            <w:r w:rsidRPr="00CB13F9">
              <w:rPr>
                <w:sz w:val="20"/>
                <w:szCs w:val="20"/>
              </w:rPr>
              <w:t xml:space="preserve"> регулируемыми организациями осветительных устройств с использованием светодиодов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BE732B" w:rsidRPr="00211EC4" w:rsidRDefault="00BE732B" w:rsidP="00640555">
            <w:pPr>
              <w:jc w:val="center"/>
              <w:rPr>
                <w:sz w:val="20"/>
                <w:szCs w:val="20"/>
              </w:rPr>
            </w:pPr>
            <w:r w:rsidRPr="00211EC4">
              <w:rPr>
                <w:sz w:val="20"/>
                <w:szCs w:val="20"/>
              </w:rPr>
              <w:t>%</w:t>
            </w:r>
            <w:r w:rsidR="00640555">
              <w:rPr>
                <w:sz w:val="20"/>
                <w:szCs w:val="20"/>
              </w:rPr>
              <w:t xml:space="preserve"> </w:t>
            </w:r>
            <w:r w:rsidRPr="00211EC4">
              <w:rPr>
                <w:sz w:val="20"/>
                <w:szCs w:val="20"/>
              </w:rPr>
              <w:t>(</w:t>
            </w:r>
            <w:r w:rsidRPr="00CB13F9">
              <w:rPr>
                <w:sz w:val="20"/>
                <w:szCs w:val="20"/>
              </w:rPr>
              <w:t>общего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объема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используемых</w:t>
            </w:r>
            <w:r>
              <w:rPr>
                <w:sz w:val="20"/>
                <w:szCs w:val="20"/>
              </w:rPr>
              <w:t xml:space="preserve"> </w:t>
            </w:r>
            <w:r w:rsidRPr="00CB13F9">
              <w:rPr>
                <w:sz w:val="20"/>
                <w:szCs w:val="20"/>
              </w:rPr>
              <w:t>осветительных устройств</w:t>
            </w:r>
            <w:r w:rsidRPr="00211EC4">
              <w:rPr>
                <w:sz w:val="20"/>
                <w:szCs w:val="20"/>
              </w:rPr>
              <w:t>)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E732B" w:rsidRPr="001B5DFF" w:rsidRDefault="00BE732B" w:rsidP="004C6E3B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80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E732B" w:rsidRPr="001B5DFF" w:rsidRDefault="00BE732B" w:rsidP="004C6E3B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80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E732B" w:rsidRPr="001B5DFF" w:rsidRDefault="00BE732B" w:rsidP="004C6E3B">
            <w:pPr>
              <w:jc w:val="center"/>
              <w:rPr>
                <w:sz w:val="24"/>
              </w:rPr>
            </w:pPr>
            <w:r w:rsidRPr="001B5DFF">
              <w:rPr>
                <w:sz w:val="24"/>
              </w:rPr>
              <w:t>80</w:t>
            </w:r>
          </w:p>
        </w:tc>
      </w:tr>
    </w:tbl>
    <w:p w:rsidR="0065289D" w:rsidRPr="00C70DFF" w:rsidRDefault="0065289D" w:rsidP="0065289D">
      <w:pPr>
        <w:jc w:val="both"/>
        <w:rPr>
          <w:sz w:val="20"/>
          <w:szCs w:val="20"/>
        </w:rPr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1D1F88">
        <w:rPr>
          <w:b w:val="0"/>
          <w:sz w:val="28"/>
          <w:szCs w:val="28"/>
        </w:rPr>
        <w:t>ООО «Коряктеплоснаб»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1)</w:t>
      </w:r>
      <w:r w:rsidRPr="002C148F">
        <w:rPr>
          <w:b w:val="0"/>
          <w:sz w:val="28"/>
          <w:szCs w:val="28"/>
        </w:rPr>
        <w:tab/>
        <w:t xml:space="preserve">по модернизации оборудования, используемого при </w:t>
      </w:r>
      <w:r w:rsidR="00241194">
        <w:rPr>
          <w:b w:val="0"/>
          <w:sz w:val="28"/>
          <w:szCs w:val="28"/>
        </w:rPr>
        <w:t>выработке тепловой энергии</w:t>
      </w:r>
      <w:r w:rsidRPr="002C148F">
        <w:rPr>
          <w:b w:val="0"/>
          <w:sz w:val="28"/>
          <w:szCs w:val="28"/>
        </w:rPr>
        <w:t>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2C148F" w:rsidRPr="002C148F" w:rsidRDefault="00241194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2C148F" w:rsidRPr="002C148F">
        <w:rPr>
          <w:b w:val="0"/>
          <w:sz w:val="28"/>
          <w:szCs w:val="28"/>
        </w:rPr>
        <w:t>)</w:t>
      </w:r>
      <w:r w:rsidR="002C148F" w:rsidRPr="002C148F">
        <w:rPr>
          <w:b w:val="0"/>
          <w:sz w:val="28"/>
          <w:szCs w:val="28"/>
        </w:rPr>
        <w:tab/>
        <w:t>по внедрению энергосберегающих технологий;</w:t>
      </w:r>
    </w:p>
    <w:p w:rsidR="002C148F" w:rsidRPr="002C148F" w:rsidRDefault="00241194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2C148F" w:rsidRPr="002C148F">
        <w:rPr>
          <w:b w:val="0"/>
          <w:sz w:val="28"/>
          <w:szCs w:val="28"/>
        </w:rPr>
        <w:t>)</w:t>
      </w:r>
      <w:r w:rsidR="002C148F" w:rsidRPr="002C148F">
        <w:rPr>
          <w:b w:val="0"/>
          <w:sz w:val="28"/>
          <w:szCs w:val="28"/>
        </w:rPr>
        <w:tab/>
        <w:t>по сокращению расхода топлива, используемого при осуществлении регулируемых видов деятельности;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5)</w:t>
      </w:r>
      <w:r w:rsidRPr="002C148F">
        <w:rPr>
          <w:b w:val="0"/>
          <w:sz w:val="28"/>
          <w:szCs w:val="28"/>
        </w:rPr>
        <w:tab/>
        <w:t xml:space="preserve">по сокращению расхода электрической энергии, используемой на собственные нужды при </w:t>
      </w:r>
      <w:r w:rsidR="00241194">
        <w:rPr>
          <w:b w:val="0"/>
          <w:sz w:val="28"/>
          <w:szCs w:val="28"/>
        </w:rPr>
        <w:t>выработке тепловой энергии</w:t>
      </w:r>
      <w:r w:rsidRPr="002C148F">
        <w:rPr>
          <w:b w:val="0"/>
          <w:sz w:val="28"/>
          <w:szCs w:val="28"/>
        </w:rPr>
        <w:t>;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6)</w:t>
      </w:r>
      <w:r w:rsidRPr="002C148F">
        <w:rPr>
          <w:b w:val="0"/>
          <w:sz w:val="28"/>
          <w:szCs w:val="28"/>
        </w:rPr>
        <w:tab/>
        <w:t xml:space="preserve">по сокращению расхода воды, используемой </w:t>
      </w:r>
      <w:r w:rsidR="00241194" w:rsidRPr="002C148F">
        <w:rPr>
          <w:b w:val="0"/>
          <w:sz w:val="28"/>
          <w:szCs w:val="28"/>
        </w:rPr>
        <w:t xml:space="preserve">при </w:t>
      </w:r>
      <w:r w:rsidR="00241194">
        <w:rPr>
          <w:b w:val="0"/>
          <w:sz w:val="28"/>
          <w:szCs w:val="28"/>
        </w:rPr>
        <w:t>выработке тепловой энергии</w:t>
      </w:r>
      <w:r w:rsidRPr="002C148F">
        <w:rPr>
          <w:b w:val="0"/>
          <w:sz w:val="28"/>
          <w:szCs w:val="28"/>
        </w:rPr>
        <w:t>;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7)</w:t>
      </w:r>
      <w:r w:rsidRPr="002C148F">
        <w:rPr>
          <w:b w:val="0"/>
          <w:sz w:val="28"/>
          <w:szCs w:val="28"/>
        </w:rPr>
        <w:tab/>
        <w:t xml:space="preserve">по сокращению потерь при передаче энергоресурсов </w:t>
      </w:r>
      <w:r w:rsidR="00241194" w:rsidRPr="002C148F">
        <w:rPr>
          <w:b w:val="0"/>
          <w:sz w:val="28"/>
          <w:szCs w:val="28"/>
        </w:rPr>
        <w:t xml:space="preserve">при </w:t>
      </w:r>
      <w:r w:rsidR="00241194">
        <w:rPr>
          <w:b w:val="0"/>
          <w:sz w:val="28"/>
          <w:szCs w:val="28"/>
        </w:rPr>
        <w:t>выработке тепловой энергии</w:t>
      </w:r>
      <w:bookmarkStart w:id="0" w:name="_GoBack"/>
      <w:bookmarkEnd w:id="0"/>
      <w:r w:rsidRPr="002C148F">
        <w:rPr>
          <w:b w:val="0"/>
          <w:sz w:val="28"/>
          <w:szCs w:val="28"/>
        </w:rPr>
        <w:t>;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8)</w:t>
      </w:r>
      <w:r w:rsidRPr="002C148F">
        <w:rPr>
          <w:b w:val="0"/>
          <w:sz w:val="28"/>
          <w:szCs w:val="28"/>
        </w:rPr>
        <w:tab/>
        <w:t>по модернизации оборудования, в том числе внедрение инновационных решений и технологий;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9)</w:t>
      </w:r>
      <w:r w:rsidRPr="002C148F">
        <w:rPr>
          <w:b w:val="0"/>
          <w:sz w:val="28"/>
          <w:szCs w:val="28"/>
        </w:rPr>
        <w:tab/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10)</w:t>
      </w:r>
      <w:r w:rsidRPr="002C148F">
        <w:rPr>
          <w:b w:val="0"/>
          <w:sz w:val="28"/>
          <w:szCs w:val="28"/>
        </w:rPr>
        <w:tab/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2C148F" w:rsidRPr="002C148F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C148F">
        <w:rPr>
          <w:b w:val="0"/>
          <w:sz w:val="28"/>
          <w:szCs w:val="28"/>
        </w:rPr>
        <w:t>11)</w:t>
      </w:r>
      <w:r w:rsidRPr="002C148F">
        <w:rPr>
          <w:b w:val="0"/>
          <w:sz w:val="28"/>
          <w:szCs w:val="28"/>
        </w:rPr>
        <w:tab/>
        <w:t>по демонтажу, замене, модернизации, реконструкции объектов, имеющих низкую энергетическую эффективность.</w:t>
      </w:r>
    </w:p>
    <w:p w:rsidR="00A044A1" w:rsidRDefault="002C148F" w:rsidP="002C148F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Cs w:val="28"/>
        </w:rPr>
      </w:pPr>
      <w:r w:rsidRPr="002C148F">
        <w:rPr>
          <w:b w:val="0"/>
          <w:sz w:val="28"/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4C58" w:rsidRDefault="007F4C58" w:rsidP="00342D13">
      <w:r>
        <w:separator/>
      </w:r>
    </w:p>
  </w:endnote>
  <w:endnote w:type="continuationSeparator" w:id="0">
    <w:p w:rsidR="007F4C58" w:rsidRDefault="007F4C58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4C58" w:rsidRDefault="007F4C58" w:rsidP="00342D13">
      <w:r>
        <w:separator/>
      </w:r>
    </w:p>
  </w:footnote>
  <w:footnote w:type="continuationSeparator" w:id="0">
    <w:p w:rsidR="007F4C58" w:rsidRDefault="007F4C58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B5DFF"/>
    <w:rsid w:val="001D1F88"/>
    <w:rsid w:val="001E0B39"/>
    <w:rsid w:val="001E32C7"/>
    <w:rsid w:val="001E62AB"/>
    <w:rsid w:val="001E6FE1"/>
    <w:rsid w:val="00200564"/>
    <w:rsid w:val="00223D68"/>
    <w:rsid w:val="00230F4D"/>
    <w:rsid w:val="00232A85"/>
    <w:rsid w:val="00241194"/>
    <w:rsid w:val="002722F0"/>
    <w:rsid w:val="00296585"/>
    <w:rsid w:val="002A71B0"/>
    <w:rsid w:val="002A7650"/>
    <w:rsid w:val="002B334D"/>
    <w:rsid w:val="002C0338"/>
    <w:rsid w:val="002C148F"/>
    <w:rsid w:val="002D43BE"/>
    <w:rsid w:val="002F3FDE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B62A3"/>
    <w:rsid w:val="003C2A43"/>
    <w:rsid w:val="003D6F0D"/>
    <w:rsid w:val="003E38BA"/>
    <w:rsid w:val="004261BD"/>
    <w:rsid w:val="00441A91"/>
    <w:rsid w:val="00460247"/>
    <w:rsid w:val="0046790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40555"/>
    <w:rsid w:val="0065289D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807C94"/>
    <w:rsid w:val="00815D96"/>
    <w:rsid w:val="0083039A"/>
    <w:rsid w:val="00832E23"/>
    <w:rsid w:val="008434A6"/>
    <w:rsid w:val="00856C9C"/>
    <w:rsid w:val="00863EEF"/>
    <w:rsid w:val="008711C2"/>
    <w:rsid w:val="00876F41"/>
    <w:rsid w:val="008B7954"/>
    <w:rsid w:val="008C5061"/>
    <w:rsid w:val="008C7217"/>
    <w:rsid w:val="008D13CF"/>
    <w:rsid w:val="008E624B"/>
    <w:rsid w:val="008F114E"/>
    <w:rsid w:val="008F586A"/>
    <w:rsid w:val="008F74FE"/>
    <w:rsid w:val="00905B59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CE5"/>
    <w:rsid w:val="00AE7E80"/>
    <w:rsid w:val="00B0143F"/>
    <w:rsid w:val="00B047CC"/>
    <w:rsid w:val="00B053A9"/>
    <w:rsid w:val="00B05805"/>
    <w:rsid w:val="00B07FDB"/>
    <w:rsid w:val="00B12DD0"/>
    <w:rsid w:val="00B219C6"/>
    <w:rsid w:val="00B440AB"/>
    <w:rsid w:val="00B46DE6"/>
    <w:rsid w:val="00B524A1"/>
    <w:rsid w:val="00B539F9"/>
    <w:rsid w:val="00B540BB"/>
    <w:rsid w:val="00B60245"/>
    <w:rsid w:val="00B71BDA"/>
    <w:rsid w:val="00B74965"/>
    <w:rsid w:val="00BA2CFB"/>
    <w:rsid w:val="00BA2D9F"/>
    <w:rsid w:val="00BD3083"/>
    <w:rsid w:val="00BE1134"/>
    <w:rsid w:val="00BE732B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CF289C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B6B4F"/>
    <w:rsid w:val="00DC17A4"/>
    <w:rsid w:val="00DC34F7"/>
    <w:rsid w:val="00DD3F53"/>
    <w:rsid w:val="00DD5601"/>
    <w:rsid w:val="00E0636D"/>
    <w:rsid w:val="00E24ECE"/>
    <w:rsid w:val="00E34935"/>
    <w:rsid w:val="00E3601E"/>
    <w:rsid w:val="00E371B1"/>
    <w:rsid w:val="00E43D52"/>
    <w:rsid w:val="00E50355"/>
    <w:rsid w:val="00E704ED"/>
    <w:rsid w:val="00E872A5"/>
    <w:rsid w:val="00E94805"/>
    <w:rsid w:val="00EB2C07"/>
    <w:rsid w:val="00EB3439"/>
    <w:rsid w:val="00EC4A73"/>
    <w:rsid w:val="00EE0DFD"/>
    <w:rsid w:val="00EE60C2"/>
    <w:rsid w:val="00EE6F1E"/>
    <w:rsid w:val="00F25C61"/>
    <w:rsid w:val="00F35D89"/>
    <w:rsid w:val="00F44B0A"/>
    <w:rsid w:val="00F73B10"/>
    <w:rsid w:val="00F74A59"/>
    <w:rsid w:val="00F92CD6"/>
    <w:rsid w:val="00FA06A4"/>
    <w:rsid w:val="00FA11B3"/>
    <w:rsid w:val="00FA6327"/>
    <w:rsid w:val="00FB6E5E"/>
    <w:rsid w:val="00FC6AB9"/>
    <w:rsid w:val="00FD38B4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B303E1-7A84-47BE-A4D0-56B80EE52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1325</Words>
  <Characters>11011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12312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119</cp:revision>
  <cp:lastPrinted>2021-01-26T21:55:00Z</cp:lastPrinted>
  <dcterms:created xsi:type="dcterms:W3CDTF">2020-05-08T04:38:00Z</dcterms:created>
  <dcterms:modified xsi:type="dcterms:W3CDTF">2021-03-12T04:40:00Z</dcterms:modified>
</cp:coreProperties>
</file>