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877B5D" w:rsidP="00FA011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877B5D">
              <w:rPr>
                <w:bCs/>
                <w:szCs w:val="28"/>
              </w:rPr>
              <w:t xml:space="preserve">Об утверждении экономически обоснованного </w:t>
            </w:r>
            <w:r w:rsidR="00D32171" w:rsidRPr="00D32171">
              <w:rPr>
                <w:bCs/>
                <w:szCs w:val="28"/>
              </w:rPr>
              <w:t>тариф</w:t>
            </w:r>
            <w:r w:rsidR="00D32171">
              <w:rPr>
                <w:bCs/>
                <w:szCs w:val="28"/>
              </w:rPr>
              <w:t>а</w:t>
            </w:r>
            <w:r w:rsidR="00D32171" w:rsidRPr="00D32171">
              <w:rPr>
                <w:bCs/>
                <w:szCs w:val="28"/>
              </w:rPr>
              <w:t xml:space="preserve"> ООО «Дальсервис УК» на перевозку пассажиров автомобильным транспортом общего пользования в городском сообщении на территории </w:t>
            </w:r>
            <w:r w:rsidR="00FA0111">
              <w:rPr>
                <w:bCs/>
                <w:szCs w:val="28"/>
              </w:rPr>
              <w:t>п. Усть-Камчатск</w:t>
            </w:r>
            <w:r w:rsidR="00D32171" w:rsidRPr="00D32171">
              <w:rPr>
                <w:bCs/>
                <w:szCs w:val="28"/>
              </w:rPr>
              <w:t xml:space="preserve"> Усть-Камчатского сельского поселения, на 2021 год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877B5D" w:rsidP="00B60245">
      <w:pPr>
        <w:adjustRightInd w:val="0"/>
        <w:ind w:firstLine="720"/>
        <w:jc w:val="both"/>
        <w:rPr>
          <w:szCs w:val="28"/>
        </w:rPr>
      </w:pPr>
      <w:r w:rsidRPr="00877B5D">
        <w:rPr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</w:t>
      </w:r>
      <w:r w:rsidR="00304B66">
        <w:rPr>
          <w:szCs w:val="28"/>
        </w:rPr>
        <w:t>ями</w:t>
      </w:r>
      <w:r w:rsidRPr="00877B5D">
        <w:rPr>
          <w:szCs w:val="28"/>
        </w:rPr>
        <w:t xml:space="preserve">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</w:t>
      </w:r>
      <w:r w:rsidR="00304B66" w:rsidRPr="0067140D">
        <w:rPr>
          <w:rFonts w:eastAsia="Calibri"/>
          <w:szCs w:val="28"/>
        </w:rPr>
        <w:t>от 19.12.2008 № 424-П «Об утверждении Положения о Региональной службе по тарифам и ценам Камчатского края»,</w:t>
      </w:r>
      <w:r w:rsidR="00304B66">
        <w:rPr>
          <w:rFonts w:eastAsia="Calibri"/>
          <w:szCs w:val="28"/>
        </w:rPr>
        <w:t xml:space="preserve"> </w:t>
      </w:r>
      <w:r w:rsidRPr="00877B5D">
        <w:rPr>
          <w:szCs w:val="28"/>
        </w:rPr>
        <w:t xml:space="preserve">протоколом Правления Региональной службы по тарифам и ценам Камчатского края от  </w:t>
      </w:r>
    </w:p>
    <w:p w:rsidR="00877B5D" w:rsidRDefault="00877B5D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877B5D" w:rsidRPr="00877B5D" w:rsidRDefault="00877B5D" w:rsidP="00877B5D">
      <w:pPr>
        <w:adjustRightInd w:val="0"/>
        <w:ind w:firstLine="720"/>
        <w:jc w:val="both"/>
        <w:rPr>
          <w:szCs w:val="28"/>
        </w:rPr>
      </w:pPr>
      <w:r w:rsidRPr="00877B5D">
        <w:rPr>
          <w:szCs w:val="28"/>
        </w:rPr>
        <w:t xml:space="preserve">1. Утвердить </w:t>
      </w:r>
      <w:r w:rsidR="00DE66B5">
        <w:rPr>
          <w:szCs w:val="28"/>
        </w:rPr>
        <w:t xml:space="preserve">и ввести в действие на 2021 год </w:t>
      </w:r>
      <w:r w:rsidRPr="00877B5D">
        <w:rPr>
          <w:szCs w:val="28"/>
        </w:rPr>
        <w:t xml:space="preserve">экономически обоснованный </w:t>
      </w:r>
      <w:r w:rsidR="00D32171" w:rsidRPr="00D32171">
        <w:rPr>
          <w:szCs w:val="28"/>
        </w:rPr>
        <w:t xml:space="preserve">тариф ООО «Дальсервис УК» на перевозку пассажиров автомобильным транспортом общего пользования в городском сообщении на территории </w:t>
      </w:r>
      <w:r w:rsidR="00FA0111">
        <w:rPr>
          <w:szCs w:val="28"/>
        </w:rPr>
        <w:t>п. Усть-Камчатск</w:t>
      </w:r>
      <w:r w:rsidR="00D32171" w:rsidRPr="00D32171">
        <w:rPr>
          <w:szCs w:val="28"/>
        </w:rPr>
        <w:t xml:space="preserve"> Усть-Камчатского сельского поселения</w:t>
      </w:r>
      <w:r w:rsidR="00D32171">
        <w:rPr>
          <w:szCs w:val="28"/>
        </w:rPr>
        <w:t xml:space="preserve"> </w:t>
      </w:r>
      <w:r w:rsidR="00304B66">
        <w:rPr>
          <w:szCs w:val="28"/>
        </w:rPr>
        <w:t>в размере</w:t>
      </w:r>
      <w:r w:rsidRPr="00877B5D">
        <w:rPr>
          <w:szCs w:val="28"/>
        </w:rPr>
        <w:t xml:space="preserve"> </w:t>
      </w:r>
      <w:r w:rsidR="00FA0111">
        <w:rPr>
          <w:szCs w:val="28"/>
        </w:rPr>
        <w:t>43,25</w:t>
      </w:r>
      <w:bookmarkStart w:id="0" w:name="_GoBack"/>
      <w:bookmarkEnd w:id="0"/>
      <w:r w:rsidR="00D32171" w:rsidRPr="00D32171">
        <w:rPr>
          <w:szCs w:val="28"/>
        </w:rPr>
        <w:t xml:space="preserve"> </w:t>
      </w:r>
      <w:r w:rsidRPr="00877B5D">
        <w:rPr>
          <w:szCs w:val="28"/>
        </w:rPr>
        <w:t>рублей.</w:t>
      </w:r>
    </w:p>
    <w:p w:rsidR="006E4B23" w:rsidRDefault="00877B5D" w:rsidP="00877B5D">
      <w:pPr>
        <w:adjustRightInd w:val="0"/>
        <w:ind w:firstLine="720"/>
        <w:jc w:val="both"/>
        <w:rPr>
          <w:szCs w:val="28"/>
        </w:rPr>
      </w:pPr>
      <w:r w:rsidRPr="00877B5D">
        <w:rPr>
          <w:szCs w:val="28"/>
        </w:rPr>
        <w:t xml:space="preserve">2. </w:t>
      </w:r>
      <w:r w:rsidR="00D32171" w:rsidRPr="00D32171">
        <w:rPr>
          <w:szCs w:val="28"/>
        </w:rPr>
        <w:t>Настоящее постановление вступает в силу через десять дней после дня его официального опубликования и распространяется на правоотношения, возникающие с 1 января 202</w:t>
      </w:r>
      <w:r w:rsidR="00D32171">
        <w:rPr>
          <w:szCs w:val="28"/>
        </w:rPr>
        <w:t>1</w:t>
      </w:r>
      <w:r w:rsidR="00D32171" w:rsidRPr="00D32171">
        <w:rPr>
          <w:szCs w:val="28"/>
        </w:rPr>
        <w:t xml:space="preserve"> года</w:t>
      </w:r>
      <w:r w:rsidR="00D32171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552"/>
      </w:tblGrid>
      <w:tr w:rsidR="00EB3439" w:rsidRPr="001E6FE1" w:rsidTr="00D32171">
        <w:trPr>
          <w:trHeight w:val="1284"/>
        </w:trPr>
        <w:tc>
          <w:tcPr>
            <w:tcW w:w="3828" w:type="dxa"/>
            <w:shd w:val="clear" w:color="auto" w:fill="auto"/>
          </w:tcPr>
          <w:p w:rsidR="00EB3439" w:rsidRDefault="00D32171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Врио </w:t>
            </w:r>
            <w:r w:rsidR="000C0ABF">
              <w:rPr>
                <w:rFonts w:ascii="Times New Roman" w:hAnsi="Times New Roman"/>
                <w:sz w:val="27"/>
                <w:szCs w:val="27"/>
              </w:rPr>
              <w:t>Руководител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0C0ABF" w:rsidRPr="00D871DE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B3439" w:rsidRPr="001E6FE1" w:rsidRDefault="00D32171" w:rsidP="000C0ABF">
            <w:pPr>
              <w:adjustRightInd w:val="0"/>
              <w:ind w:right="36"/>
              <w:rPr>
                <w:szCs w:val="28"/>
              </w:rPr>
            </w:pPr>
            <w:r>
              <w:t>М.В. Лопатникова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DB" w:rsidRDefault="00301CDB" w:rsidP="00342D13">
      <w:r>
        <w:separator/>
      </w:r>
    </w:p>
  </w:endnote>
  <w:endnote w:type="continuationSeparator" w:id="0">
    <w:p w:rsidR="00301CDB" w:rsidRDefault="00301CD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DB" w:rsidRDefault="00301CDB" w:rsidP="00342D13">
      <w:r>
        <w:separator/>
      </w:r>
    </w:p>
  </w:footnote>
  <w:footnote w:type="continuationSeparator" w:id="0">
    <w:p w:rsidR="00301CDB" w:rsidRDefault="00301CD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6548"/>
    <w:rsid w:val="000C0ABF"/>
    <w:rsid w:val="000C1841"/>
    <w:rsid w:val="0010596D"/>
    <w:rsid w:val="001723D0"/>
    <w:rsid w:val="00184C6B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1CDB"/>
    <w:rsid w:val="00304B66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1E1D"/>
    <w:rsid w:val="00512C6C"/>
    <w:rsid w:val="00513FBD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77B5D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16DBB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2171"/>
    <w:rsid w:val="00D605CF"/>
    <w:rsid w:val="00D840CE"/>
    <w:rsid w:val="00D871DE"/>
    <w:rsid w:val="00DA3A2D"/>
    <w:rsid w:val="00DC34F7"/>
    <w:rsid w:val="00DD3F53"/>
    <w:rsid w:val="00DE66B5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15ED"/>
    <w:rsid w:val="00EB3439"/>
    <w:rsid w:val="00EE0DFD"/>
    <w:rsid w:val="00EE60C2"/>
    <w:rsid w:val="00EE6F1E"/>
    <w:rsid w:val="00F35D89"/>
    <w:rsid w:val="00F73B10"/>
    <w:rsid w:val="00F74A59"/>
    <w:rsid w:val="00FA0111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0DAF-4814-45D6-965C-8A81759F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1545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Панасевич Елена Александровна</cp:lastModifiedBy>
  <cp:revision>3</cp:revision>
  <cp:lastPrinted>2020-05-08T01:33:00Z</cp:lastPrinted>
  <dcterms:created xsi:type="dcterms:W3CDTF">2021-02-18T01:19:00Z</dcterms:created>
  <dcterms:modified xsi:type="dcterms:W3CDTF">2021-02-18T01:20:00Z</dcterms:modified>
</cp:coreProperties>
</file>