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0237E2" w14:paraId="0D492F32" w14:textId="77777777" w:rsidTr="00AF5351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AD59D" w14:textId="10E98E5D" w:rsidR="000237E2" w:rsidRPr="00CF3DA1" w:rsidRDefault="00C12808" w:rsidP="00AF53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ИМУЩЕСТВЕННЫХ И ЗЕМЕЛЬНЫХ ОТНОШЕНИЙ</w:t>
            </w:r>
          </w:p>
          <w:p w14:paraId="1211F700" w14:textId="77777777" w:rsidR="000237E2" w:rsidRDefault="000237E2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3DA1">
              <w:rPr>
                <w:rFonts w:ascii="Times New Roman" w:hAnsi="Times New Roman" w:cs="Times New Roman"/>
                <w:b/>
                <w:sz w:val="28"/>
              </w:rPr>
              <w:t>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0237E2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237E2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0237E2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Default="000237E2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79"/>
      </w:tblGrid>
      <w:tr w:rsidR="000237E2" w:rsidRPr="002E04E8" w14:paraId="1773B752" w14:textId="77777777" w:rsidTr="00444CA3">
        <w:trPr>
          <w:trHeight w:hRule="exact" w:val="1475"/>
        </w:trPr>
        <w:tc>
          <w:tcPr>
            <w:tcW w:w="3779" w:type="dxa"/>
            <w:shd w:val="clear" w:color="auto" w:fill="auto"/>
          </w:tcPr>
          <w:p w14:paraId="03CB4CEB" w14:textId="3ED254EE" w:rsidR="002418D9" w:rsidRPr="002418D9" w:rsidRDefault="00DC5BB5" w:rsidP="002418D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44CA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перечни объектов недвижимого имущества, в отношении которых налоговая база определяется как кадастровая стоимость</w:t>
            </w:r>
            <w:r w:rsidR="002418D9" w:rsidRPr="002418D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795FE772" w14:textId="77777777" w:rsidR="000237E2" w:rsidRDefault="000237E2" w:rsidP="0031334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F01E3" w14:textId="77777777" w:rsidR="002418D9" w:rsidRDefault="002418D9" w:rsidP="0031334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85CDF" w14:textId="77777777" w:rsidR="002418D9" w:rsidRDefault="002418D9" w:rsidP="0031334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FB726" w14:textId="77777777" w:rsidR="002418D9" w:rsidRDefault="002418D9" w:rsidP="0031334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F71F5" w14:textId="1F9A76C6" w:rsidR="002418D9" w:rsidRPr="006C3FBE" w:rsidRDefault="002418D9" w:rsidP="0031334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405128" w14:textId="77777777" w:rsidR="002418D9" w:rsidRDefault="002418D9" w:rsidP="002E76A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B766357" w14:textId="40249D13" w:rsidR="002418D9" w:rsidRPr="009A4BDD" w:rsidRDefault="009A4BDD" w:rsidP="00BA7C9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основании Постановления Правительства Камчатского края от 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стоимость»,</w:t>
      </w:r>
      <w:r w:rsidR="00DC5BB5">
        <w:rPr>
          <w:rFonts w:ascii="Times New Roman" w:hAnsi="Times New Roman" w:cs="Times New Roman"/>
          <w:sz w:val="28"/>
        </w:rPr>
        <w:t xml:space="preserve"> </w:t>
      </w:r>
      <w:r w:rsidR="001235EC">
        <w:rPr>
          <w:rFonts w:ascii="Times New Roman" w:hAnsi="Times New Roman" w:cs="Times New Roman"/>
          <w:sz w:val="28"/>
        </w:rPr>
        <w:t xml:space="preserve">протокола </w:t>
      </w:r>
      <w:r w:rsidR="00BA7C9B">
        <w:rPr>
          <w:rFonts w:ascii="Times New Roman" w:hAnsi="Times New Roman" w:cs="Times New Roman"/>
          <w:sz w:val="28"/>
        </w:rPr>
        <w:t>от </w:t>
      </w:r>
      <w:r w:rsidR="001235EC">
        <w:rPr>
          <w:rFonts w:ascii="Times New Roman" w:hAnsi="Times New Roman" w:cs="Times New Roman"/>
          <w:sz w:val="28"/>
        </w:rPr>
        <w:t>11.12.2020 № 2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</w:t>
      </w:r>
    </w:p>
    <w:p w14:paraId="1778BEA8" w14:textId="77777777" w:rsidR="002418D9" w:rsidRDefault="002418D9" w:rsidP="00BA7C9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53400F1C" w14:textId="77777777" w:rsidR="00992FBA" w:rsidRPr="00992FBA" w:rsidRDefault="00992FBA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2FBA">
        <w:rPr>
          <w:rFonts w:ascii="Times New Roman" w:hAnsi="Times New Roman" w:cs="Times New Roman"/>
          <w:sz w:val="28"/>
        </w:rPr>
        <w:t>ПРИКАЗЫВАЮ:</w:t>
      </w:r>
    </w:p>
    <w:p w14:paraId="2A46399E" w14:textId="77777777" w:rsidR="00992FBA" w:rsidRDefault="00992FBA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B10BD38" w14:textId="7A41CFCE" w:rsidR="00EB2B70" w:rsidRPr="00DC5BB5" w:rsidRDefault="00EB2B70" w:rsidP="00BA7C9B">
      <w:pPr>
        <w:numPr>
          <w:ilvl w:val="0"/>
          <w:numId w:val="42"/>
        </w:numPr>
        <w:tabs>
          <w:tab w:val="left" w:pos="993"/>
        </w:tabs>
        <w:spacing w:after="0"/>
        <w:ind w:left="0" w:firstLine="600"/>
        <w:jc w:val="both"/>
        <w:rPr>
          <w:rFonts w:ascii="Times New Roman" w:hAnsi="Times New Roman" w:cs="Times New Roman"/>
          <w:sz w:val="28"/>
        </w:rPr>
      </w:pPr>
      <w:r w:rsidRPr="00DC5BB5">
        <w:rPr>
          <w:rFonts w:ascii="Times New Roman" w:hAnsi="Times New Roman" w:cs="Times New Roman"/>
          <w:sz w:val="28"/>
        </w:rPr>
        <w:t>Внести в таблицу приложения к приказу Министерства имущественных и земельных отношений Камчатского края от 03.12.2018 № 172 «Об определении перечня объектов недвижимого имущества, в отношении которых налоговая база определяется как кадастровая стоимость на 201</w:t>
      </w:r>
      <w:r w:rsidR="00CA7E90">
        <w:rPr>
          <w:rFonts w:ascii="Times New Roman" w:hAnsi="Times New Roman" w:cs="Times New Roman"/>
          <w:sz w:val="28"/>
        </w:rPr>
        <w:t>9 год» изменение, признав пункт </w:t>
      </w:r>
      <w:r>
        <w:rPr>
          <w:rFonts w:ascii="Times New Roman" w:hAnsi="Times New Roman" w:cs="Times New Roman"/>
          <w:sz w:val="28"/>
        </w:rPr>
        <w:t>889</w:t>
      </w:r>
      <w:r w:rsidRPr="00DC5BB5">
        <w:rPr>
          <w:rFonts w:ascii="Times New Roman" w:hAnsi="Times New Roman" w:cs="Times New Roman"/>
          <w:sz w:val="28"/>
        </w:rPr>
        <w:t xml:space="preserve"> утратившим силу.</w:t>
      </w:r>
    </w:p>
    <w:p w14:paraId="21B50808" w14:textId="6E4F2286" w:rsidR="00EB2B70" w:rsidRDefault="00EB2B70" w:rsidP="00BA7C9B">
      <w:pPr>
        <w:numPr>
          <w:ilvl w:val="0"/>
          <w:numId w:val="42"/>
        </w:numPr>
        <w:tabs>
          <w:tab w:val="left" w:pos="993"/>
        </w:tabs>
        <w:spacing w:after="0"/>
        <w:ind w:left="0" w:firstLine="600"/>
        <w:jc w:val="both"/>
        <w:rPr>
          <w:rFonts w:ascii="Times New Roman" w:hAnsi="Times New Roman" w:cs="Times New Roman"/>
          <w:sz w:val="28"/>
        </w:rPr>
      </w:pPr>
      <w:r w:rsidRPr="00DC5BB5">
        <w:rPr>
          <w:rFonts w:ascii="Times New Roman" w:hAnsi="Times New Roman" w:cs="Times New Roman"/>
          <w:sz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 w:rsidR="00F459E7">
        <w:rPr>
          <w:rFonts w:ascii="Times New Roman" w:hAnsi="Times New Roman" w:cs="Times New Roman"/>
          <w:sz w:val="28"/>
        </w:rPr>
        <w:t>05.12.2019</w:t>
      </w:r>
      <w:r w:rsidRPr="00DC5BB5">
        <w:rPr>
          <w:rFonts w:ascii="Times New Roman" w:hAnsi="Times New Roman" w:cs="Times New Roman"/>
          <w:sz w:val="28"/>
        </w:rPr>
        <w:t xml:space="preserve"> № </w:t>
      </w:r>
      <w:r w:rsidR="00F459E7">
        <w:rPr>
          <w:rFonts w:ascii="Times New Roman" w:hAnsi="Times New Roman" w:cs="Times New Roman"/>
          <w:sz w:val="28"/>
        </w:rPr>
        <w:t>165</w:t>
      </w:r>
      <w:r w:rsidRPr="00DC5BB5">
        <w:rPr>
          <w:rFonts w:ascii="Times New Roman" w:hAnsi="Times New Roman" w:cs="Times New Roman"/>
          <w:sz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 на</w:t>
      </w:r>
      <w:r>
        <w:rPr>
          <w:rFonts w:ascii="Times New Roman" w:hAnsi="Times New Roman" w:cs="Times New Roman"/>
          <w:sz w:val="28"/>
        </w:rPr>
        <w:t xml:space="preserve"> 2020</w:t>
      </w:r>
      <w:r w:rsidR="00CA7E90">
        <w:rPr>
          <w:rFonts w:ascii="Times New Roman" w:hAnsi="Times New Roman" w:cs="Times New Roman"/>
          <w:sz w:val="28"/>
        </w:rPr>
        <w:t xml:space="preserve"> год» изменение, признав пункт 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572</w:t>
      </w:r>
      <w:r w:rsidRPr="00DC5BB5">
        <w:rPr>
          <w:rFonts w:ascii="Times New Roman" w:hAnsi="Times New Roman" w:cs="Times New Roman"/>
          <w:sz w:val="28"/>
        </w:rPr>
        <w:t xml:space="preserve"> утратившим силу</w:t>
      </w:r>
      <w:r w:rsidR="00BA7C9B">
        <w:rPr>
          <w:rFonts w:ascii="Times New Roman" w:hAnsi="Times New Roman" w:cs="Times New Roman"/>
          <w:sz w:val="28"/>
        </w:rPr>
        <w:t>.</w:t>
      </w:r>
    </w:p>
    <w:p w14:paraId="3A5B2FA2" w14:textId="6343F02A" w:rsidR="00501ADE" w:rsidRDefault="00EB2B70" w:rsidP="00BA7C9B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600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t>Положения части 1 н</w:t>
      </w:r>
      <w:r w:rsidR="00DC5BB5" w:rsidRPr="00DC5BB5">
        <w:rPr>
          <w:rFonts w:ascii="Times New Roman" w:eastAsiaTheme="minorHAnsi" w:hAnsi="Times New Roman"/>
          <w:sz w:val="28"/>
        </w:rPr>
        <w:t>астоящ</w:t>
      </w:r>
      <w:r>
        <w:rPr>
          <w:rFonts w:ascii="Times New Roman" w:eastAsiaTheme="minorHAnsi" w:hAnsi="Times New Roman"/>
          <w:sz w:val="28"/>
        </w:rPr>
        <w:t>его</w:t>
      </w:r>
      <w:r w:rsidR="00DC5BB5" w:rsidRPr="00DC5BB5">
        <w:rPr>
          <w:rFonts w:ascii="Times New Roman" w:eastAsiaTheme="minorHAnsi" w:hAnsi="Times New Roman"/>
          <w:sz w:val="28"/>
        </w:rPr>
        <w:t xml:space="preserve"> приказ</w:t>
      </w:r>
      <w:r>
        <w:rPr>
          <w:rFonts w:ascii="Times New Roman" w:eastAsiaTheme="minorHAnsi" w:hAnsi="Times New Roman"/>
          <w:sz w:val="28"/>
        </w:rPr>
        <w:t>а</w:t>
      </w:r>
      <w:r w:rsidR="00DC5BB5" w:rsidRPr="00DC5BB5">
        <w:rPr>
          <w:rFonts w:ascii="Times New Roman" w:eastAsiaTheme="minorHAnsi" w:hAnsi="Times New Roman"/>
          <w:sz w:val="28"/>
        </w:rPr>
        <w:t xml:space="preserve"> вступа</w:t>
      </w:r>
      <w:r>
        <w:rPr>
          <w:rFonts w:ascii="Times New Roman" w:eastAsiaTheme="minorHAnsi" w:hAnsi="Times New Roman"/>
          <w:sz w:val="28"/>
        </w:rPr>
        <w:t>ют в силу через 10 </w:t>
      </w:r>
      <w:r w:rsidR="00DC5BB5" w:rsidRPr="00DC5BB5">
        <w:rPr>
          <w:rFonts w:ascii="Times New Roman" w:eastAsiaTheme="minorHAnsi" w:hAnsi="Times New Roman"/>
          <w:sz w:val="28"/>
        </w:rPr>
        <w:t>дней после дня его официального опуб</w:t>
      </w:r>
      <w:r>
        <w:rPr>
          <w:rFonts w:ascii="Times New Roman" w:eastAsiaTheme="minorHAnsi" w:hAnsi="Times New Roman"/>
          <w:sz w:val="28"/>
        </w:rPr>
        <w:t>ликования и распространяется на </w:t>
      </w:r>
      <w:r w:rsidR="00DC5BB5" w:rsidRPr="00DC5BB5">
        <w:rPr>
          <w:rFonts w:ascii="Times New Roman" w:eastAsiaTheme="minorHAnsi" w:hAnsi="Times New Roman"/>
          <w:sz w:val="28"/>
        </w:rPr>
        <w:t>правоотношения, возникшие с 03 декабря 2018 года.</w:t>
      </w:r>
    </w:p>
    <w:p w14:paraId="4418B865" w14:textId="7FE157D5" w:rsidR="00BA7C9B" w:rsidRDefault="00BA7C9B" w:rsidP="00BA7C9B">
      <w:pPr>
        <w:pStyle w:val="a6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600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</w:rPr>
        <w:lastRenderedPageBreak/>
        <w:t xml:space="preserve">Положения части </w:t>
      </w:r>
      <w:r>
        <w:rPr>
          <w:rFonts w:ascii="Times New Roman" w:eastAsiaTheme="minorHAnsi" w:hAnsi="Times New Roman"/>
          <w:sz w:val="28"/>
        </w:rPr>
        <w:t>2</w:t>
      </w:r>
      <w:r>
        <w:rPr>
          <w:rFonts w:ascii="Times New Roman" w:eastAsiaTheme="minorHAnsi" w:hAnsi="Times New Roman"/>
          <w:sz w:val="28"/>
        </w:rPr>
        <w:t xml:space="preserve"> н</w:t>
      </w:r>
      <w:r w:rsidRPr="00DC5BB5">
        <w:rPr>
          <w:rFonts w:ascii="Times New Roman" w:eastAsiaTheme="minorHAnsi" w:hAnsi="Times New Roman"/>
          <w:sz w:val="28"/>
        </w:rPr>
        <w:t>астоящ</w:t>
      </w:r>
      <w:r>
        <w:rPr>
          <w:rFonts w:ascii="Times New Roman" w:eastAsiaTheme="minorHAnsi" w:hAnsi="Times New Roman"/>
          <w:sz w:val="28"/>
        </w:rPr>
        <w:t>его</w:t>
      </w:r>
      <w:r w:rsidRPr="00DC5BB5">
        <w:rPr>
          <w:rFonts w:ascii="Times New Roman" w:eastAsiaTheme="minorHAnsi" w:hAnsi="Times New Roman"/>
          <w:sz w:val="28"/>
        </w:rPr>
        <w:t xml:space="preserve"> приказ</w:t>
      </w:r>
      <w:r>
        <w:rPr>
          <w:rFonts w:ascii="Times New Roman" w:eastAsiaTheme="minorHAnsi" w:hAnsi="Times New Roman"/>
          <w:sz w:val="28"/>
        </w:rPr>
        <w:t>а</w:t>
      </w:r>
      <w:r w:rsidRPr="00DC5BB5">
        <w:rPr>
          <w:rFonts w:ascii="Times New Roman" w:eastAsiaTheme="minorHAnsi" w:hAnsi="Times New Roman"/>
          <w:sz w:val="28"/>
        </w:rPr>
        <w:t xml:space="preserve"> вступа</w:t>
      </w:r>
      <w:r>
        <w:rPr>
          <w:rFonts w:ascii="Times New Roman" w:eastAsiaTheme="minorHAnsi" w:hAnsi="Times New Roman"/>
          <w:sz w:val="28"/>
        </w:rPr>
        <w:t>ют в силу через 10 </w:t>
      </w:r>
      <w:r w:rsidRPr="00DC5BB5">
        <w:rPr>
          <w:rFonts w:ascii="Times New Roman" w:eastAsiaTheme="minorHAnsi" w:hAnsi="Times New Roman"/>
          <w:sz w:val="28"/>
        </w:rPr>
        <w:t>дней после дня его официального опуб</w:t>
      </w:r>
      <w:r>
        <w:rPr>
          <w:rFonts w:ascii="Times New Roman" w:eastAsiaTheme="minorHAnsi" w:hAnsi="Times New Roman"/>
          <w:sz w:val="28"/>
        </w:rPr>
        <w:t>ликования и распространяется на </w:t>
      </w:r>
      <w:r w:rsidRPr="00DC5BB5">
        <w:rPr>
          <w:rFonts w:ascii="Times New Roman" w:eastAsiaTheme="minorHAnsi" w:hAnsi="Times New Roman"/>
          <w:sz w:val="28"/>
        </w:rPr>
        <w:t>правоотношения, возникшие с 0</w:t>
      </w:r>
      <w:r>
        <w:rPr>
          <w:rFonts w:ascii="Times New Roman" w:eastAsiaTheme="minorHAnsi" w:hAnsi="Times New Roman"/>
          <w:sz w:val="28"/>
        </w:rPr>
        <w:t>5</w:t>
      </w:r>
      <w:r w:rsidRPr="00DC5BB5">
        <w:rPr>
          <w:rFonts w:ascii="Times New Roman" w:eastAsiaTheme="minorHAnsi" w:hAnsi="Times New Roman"/>
          <w:sz w:val="28"/>
        </w:rPr>
        <w:t xml:space="preserve"> декабря 201</w:t>
      </w:r>
      <w:r>
        <w:rPr>
          <w:rFonts w:ascii="Times New Roman" w:eastAsiaTheme="minorHAnsi" w:hAnsi="Times New Roman"/>
          <w:sz w:val="28"/>
        </w:rPr>
        <w:t>9</w:t>
      </w:r>
      <w:r w:rsidRPr="00DC5BB5">
        <w:rPr>
          <w:rFonts w:ascii="Times New Roman" w:eastAsiaTheme="minorHAnsi" w:hAnsi="Times New Roman"/>
          <w:sz w:val="28"/>
        </w:rPr>
        <w:t xml:space="preserve"> года</w:t>
      </w:r>
      <w:r>
        <w:rPr>
          <w:rFonts w:ascii="Times New Roman" w:eastAsiaTheme="minorHAnsi" w:hAnsi="Times New Roman"/>
          <w:sz w:val="28"/>
        </w:rPr>
        <w:t>.</w:t>
      </w:r>
    </w:p>
    <w:p w14:paraId="1E54D520" w14:textId="77777777" w:rsidR="00BA7C9B" w:rsidRDefault="00BA7C9B" w:rsidP="00BA7C9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</w:p>
    <w:p w14:paraId="0037D325" w14:textId="77777777" w:rsidR="00BA7C9B" w:rsidRDefault="00BA7C9B" w:rsidP="00BA7C9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</w:p>
    <w:p w14:paraId="1FC5DF46" w14:textId="77777777" w:rsidR="002418D9" w:rsidRPr="00DD2D19" w:rsidRDefault="002418D9" w:rsidP="00241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DD2D19" w14:paraId="01566325" w14:textId="77777777" w:rsidTr="008F5326">
        <w:trPr>
          <w:trHeight w:val="1835"/>
        </w:trPr>
        <w:tc>
          <w:tcPr>
            <w:tcW w:w="3403" w:type="dxa"/>
          </w:tcPr>
          <w:p w14:paraId="4BCAA238" w14:textId="690944D0" w:rsidR="000B5015" w:rsidRPr="00DD2D19" w:rsidRDefault="007B5F0F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DD2D19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D1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27D444CB" w:rsidR="000B5015" w:rsidRPr="00DD2D19" w:rsidRDefault="008F5326" w:rsidP="007C1843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B5F0F">
              <w:rPr>
                <w:rFonts w:ascii="Times New Roman" w:hAnsi="Times New Roman" w:cs="Times New Roman"/>
                <w:sz w:val="28"/>
                <w:szCs w:val="28"/>
              </w:rPr>
              <w:t>И.В. Мищенко</w:t>
            </w:r>
          </w:p>
        </w:tc>
      </w:tr>
    </w:tbl>
    <w:p w14:paraId="5B64C4B1" w14:textId="77777777" w:rsidR="002418D9" w:rsidRDefault="002418D9" w:rsidP="002418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418D9" w:rsidSect="00AF53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611CA" w14:textId="77777777" w:rsidR="00477D9B" w:rsidRDefault="00477D9B" w:rsidP="0089582A">
      <w:pPr>
        <w:spacing w:after="0" w:line="240" w:lineRule="auto"/>
      </w:pPr>
      <w:r>
        <w:separator/>
      </w:r>
    </w:p>
  </w:endnote>
  <w:endnote w:type="continuationSeparator" w:id="0">
    <w:p w14:paraId="08F7D535" w14:textId="77777777" w:rsidR="00477D9B" w:rsidRDefault="00477D9B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F95F9" w14:textId="77777777" w:rsidR="00477D9B" w:rsidRDefault="00477D9B" w:rsidP="0089582A">
      <w:pPr>
        <w:spacing w:after="0" w:line="240" w:lineRule="auto"/>
      </w:pPr>
      <w:r>
        <w:separator/>
      </w:r>
    </w:p>
  </w:footnote>
  <w:footnote w:type="continuationSeparator" w:id="0">
    <w:p w14:paraId="3F007ED1" w14:textId="77777777" w:rsidR="00477D9B" w:rsidRDefault="00477D9B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3A33E8"/>
    <w:multiLevelType w:val="hybridMultilevel"/>
    <w:tmpl w:val="2D6254DA"/>
    <w:lvl w:ilvl="0" w:tplc="AE428F88">
      <w:start w:val="1"/>
      <w:numFmt w:val="decimal"/>
      <w:lvlText w:val="%1."/>
      <w:lvlJc w:val="left"/>
      <w:pPr>
        <w:tabs>
          <w:tab w:val="num" w:pos="0"/>
        </w:tabs>
        <w:ind w:left="1500" w:hanging="90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8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0"/>
  </w:num>
  <w:num w:numId="5">
    <w:abstractNumId w:val="40"/>
  </w:num>
  <w:num w:numId="6">
    <w:abstractNumId w:val="31"/>
  </w:num>
  <w:num w:numId="7">
    <w:abstractNumId w:val="28"/>
  </w:num>
  <w:num w:numId="8">
    <w:abstractNumId w:val="32"/>
  </w:num>
  <w:num w:numId="9">
    <w:abstractNumId w:val="8"/>
  </w:num>
  <w:num w:numId="10">
    <w:abstractNumId w:val="15"/>
  </w:num>
  <w:num w:numId="11">
    <w:abstractNumId w:val="19"/>
  </w:num>
  <w:num w:numId="12">
    <w:abstractNumId w:val="4"/>
  </w:num>
  <w:num w:numId="13">
    <w:abstractNumId w:val="37"/>
  </w:num>
  <w:num w:numId="14">
    <w:abstractNumId w:val="12"/>
  </w:num>
  <w:num w:numId="15">
    <w:abstractNumId w:val="27"/>
  </w:num>
  <w:num w:numId="16">
    <w:abstractNumId w:val="13"/>
  </w:num>
  <w:num w:numId="17">
    <w:abstractNumId w:val="26"/>
  </w:num>
  <w:num w:numId="18">
    <w:abstractNumId w:val="24"/>
  </w:num>
  <w:num w:numId="19">
    <w:abstractNumId w:val="20"/>
  </w:num>
  <w:num w:numId="20">
    <w:abstractNumId w:val="34"/>
  </w:num>
  <w:num w:numId="21">
    <w:abstractNumId w:val="1"/>
  </w:num>
  <w:num w:numId="22">
    <w:abstractNumId w:val="5"/>
  </w:num>
  <w:num w:numId="23">
    <w:abstractNumId w:val="18"/>
  </w:num>
  <w:num w:numId="24">
    <w:abstractNumId w:val="14"/>
  </w:num>
  <w:num w:numId="25">
    <w:abstractNumId w:val="9"/>
  </w:num>
  <w:num w:numId="26">
    <w:abstractNumId w:val="36"/>
  </w:num>
  <w:num w:numId="27">
    <w:abstractNumId w:val="2"/>
  </w:num>
  <w:num w:numId="28">
    <w:abstractNumId w:val="22"/>
  </w:num>
  <w:num w:numId="29">
    <w:abstractNumId w:val="6"/>
  </w:num>
  <w:num w:numId="30">
    <w:abstractNumId w:val="7"/>
  </w:num>
  <w:num w:numId="31">
    <w:abstractNumId w:val="30"/>
  </w:num>
  <w:num w:numId="32">
    <w:abstractNumId w:val="17"/>
  </w:num>
  <w:num w:numId="33">
    <w:abstractNumId w:val="25"/>
  </w:num>
  <w:num w:numId="34">
    <w:abstractNumId w:val="33"/>
  </w:num>
  <w:num w:numId="35">
    <w:abstractNumId w:val="38"/>
  </w:num>
  <w:num w:numId="36">
    <w:abstractNumId w:val="23"/>
  </w:num>
  <w:num w:numId="37">
    <w:abstractNumId w:val="29"/>
  </w:num>
  <w:num w:numId="38">
    <w:abstractNumId w:val="35"/>
  </w:num>
  <w:num w:numId="39">
    <w:abstractNumId w:val="21"/>
  </w:num>
  <w:num w:numId="40">
    <w:abstractNumId w:val="41"/>
  </w:num>
  <w:num w:numId="41">
    <w:abstractNumId w:val="39"/>
  </w:num>
  <w:num w:numId="4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8023A"/>
    <w:rsid w:val="00081722"/>
    <w:rsid w:val="000877BC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6AC6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1A47"/>
    <w:rsid w:val="00103973"/>
    <w:rsid w:val="001110D4"/>
    <w:rsid w:val="001143D8"/>
    <w:rsid w:val="001166CE"/>
    <w:rsid w:val="001167F2"/>
    <w:rsid w:val="001235EC"/>
    <w:rsid w:val="0012459C"/>
    <w:rsid w:val="001246CA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91A2F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3EAA"/>
    <w:rsid w:val="001C6C83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41870"/>
    <w:rsid w:val="002418D9"/>
    <w:rsid w:val="00245B4B"/>
    <w:rsid w:val="00245E43"/>
    <w:rsid w:val="002544C9"/>
    <w:rsid w:val="00254AA5"/>
    <w:rsid w:val="00257F21"/>
    <w:rsid w:val="00264313"/>
    <w:rsid w:val="00265B02"/>
    <w:rsid w:val="00267819"/>
    <w:rsid w:val="00270371"/>
    <w:rsid w:val="0027690C"/>
    <w:rsid w:val="002772AB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AE9"/>
    <w:rsid w:val="002D4322"/>
    <w:rsid w:val="002D4799"/>
    <w:rsid w:val="002D7B07"/>
    <w:rsid w:val="002E4F97"/>
    <w:rsid w:val="002E76AF"/>
    <w:rsid w:val="002F2DC5"/>
    <w:rsid w:val="002F5F45"/>
    <w:rsid w:val="002F688D"/>
    <w:rsid w:val="00300338"/>
    <w:rsid w:val="0030358E"/>
    <w:rsid w:val="00304425"/>
    <w:rsid w:val="00305851"/>
    <w:rsid w:val="003061DB"/>
    <w:rsid w:val="00307F77"/>
    <w:rsid w:val="0031334C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20411"/>
    <w:rsid w:val="00427823"/>
    <w:rsid w:val="00437160"/>
    <w:rsid w:val="00443638"/>
    <w:rsid w:val="00444CA3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48B3"/>
    <w:rsid w:val="004773EF"/>
    <w:rsid w:val="00477D9B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5193"/>
    <w:rsid w:val="004C0012"/>
    <w:rsid w:val="004D3DA7"/>
    <w:rsid w:val="004D5612"/>
    <w:rsid w:val="004D6487"/>
    <w:rsid w:val="004E6975"/>
    <w:rsid w:val="004E78AA"/>
    <w:rsid w:val="004F00DC"/>
    <w:rsid w:val="004F1303"/>
    <w:rsid w:val="004F15A0"/>
    <w:rsid w:val="004F29E4"/>
    <w:rsid w:val="00501ADE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426C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D72"/>
    <w:rsid w:val="005B22D6"/>
    <w:rsid w:val="005B4255"/>
    <w:rsid w:val="005B5C6F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F3DC7"/>
    <w:rsid w:val="005F6229"/>
    <w:rsid w:val="005F6A46"/>
    <w:rsid w:val="00602E4C"/>
    <w:rsid w:val="0060500E"/>
    <w:rsid w:val="00605151"/>
    <w:rsid w:val="00605EAB"/>
    <w:rsid w:val="006101DF"/>
    <w:rsid w:val="00613DCB"/>
    <w:rsid w:val="00614FD5"/>
    <w:rsid w:val="00615E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1159"/>
    <w:rsid w:val="00656062"/>
    <w:rsid w:val="00656BDD"/>
    <w:rsid w:val="006573F2"/>
    <w:rsid w:val="006606F2"/>
    <w:rsid w:val="00660AC4"/>
    <w:rsid w:val="00665396"/>
    <w:rsid w:val="00666376"/>
    <w:rsid w:val="006670AD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2FDF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6337"/>
    <w:rsid w:val="00747A88"/>
    <w:rsid w:val="00747F84"/>
    <w:rsid w:val="0075463D"/>
    <w:rsid w:val="00764C8F"/>
    <w:rsid w:val="00765A37"/>
    <w:rsid w:val="00767EE2"/>
    <w:rsid w:val="00767F67"/>
    <w:rsid w:val="00775B24"/>
    <w:rsid w:val="007766BF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17DF"/>
    <w:rsid w:val="007A2692"/>
    <w:rsid w:val="007A3696"/>
    <w:rsid w:val="007B2D66"/>
    <w:rsid w:val="007B318F"/>
    <w:rsid w:val="007B5209"/>
    <w:rsid w:val="007B55D0"/>
    <w:rsid w:val="007B5D8A"/>
    <w:rsid w:val="007B5F0F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62105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7491"/>
    <w:rsid w:val="008A4F1B"/>
    <w:rsid w:val="008A6BD5"/>
    <w:rsid w:val="008B3C58"/>
    <w:rsid w:val="008B6247"/>
    <w:rsid w:val="008B699F"/>
    <w:rsid w:val="008B76A0"/>
    <w:rsid w:val="008C33AC"/>
    <w:rsid w:val="008C7B9C"/>
    <w:rsid w:val="008D1896"/>
    <w:rsid w:val="008D353F"/>
    <w:rsid w:val="008D4A1C"/>
    <w:rsid w:val="008E084B"/>
    <w:rsid w:val="008E16D8"/>
    <w:rsid w:val="008E3D8F"/>
    <w:rsid w:val="008F4480"/>
    <w:rsid w:val="008F5326"/>
    <w:rsid w:val="008F59B3"/>
    <w:rsid w:val="009014BC"/>
    <w:rsid w:val="00902D28"/>
    <w:rsid w:val="0090682F"/>
    <w:rsid w:val="00912F89"/>
    <w:rsid w:val="00913641"/>
    <w:rsid w:val="00920438"/>
    <w:rsid w:val="0092096B"/>
    <w:rsid w:val="009231BE"/>
    <w:rsid w:val="0092610C"/>
    <w:rsid w:val="00927B6F"/>
    <w:rsid w:val="00933A52"/>
    <w:rsid w:val="0093592C"/>
    <w:rsid w:val="00935E8B"/>
    <w:rsid w:val="009415AE"/>
    <w:rsid w:val="009453D1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4BDD"/>
    <w:rsid w:val="009A6FC5"/>
    <w:rsid w:val="009A7B65"/>
    <w:rsid w:val="009B1904"/>
    <w:rsid w:val="009B1DCD"/>
    <w:rsid w:val="009B3ABE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4010"/>
    <w:rsid w:val="00AF5351"/>
    <w:rsid w:val="00AF7812"/>
    <w:rsid w:val="00B077B0"/>
    <w:rsid w:val="00B10123"/>
    <w:rsid w:val="00B10B66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5DA"/>
    <w:rsid w:val="00B57513"/>
    <w:rsid w:val="00B60980"/>
    <w:rsid w:val="00B60B73"/>
    <w:rsid w:val="00B6134A"/>
    <w:rsid w:val="00B64AD4"/>
    <w:rsid w:val="00B66309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A7C9B"/>
    <w:rsid w:val="00BC1DF6"/>
    <w:rsid w:val="00BC2AEB"/>
    <w:rsid w:val="00BC339E"/>
    <w:rsid w:val="00BC5288"/>
    <w:rsid w:val="00BD1429"/>
    <w:rsid w:val="00BD1FF4"/>
    <w:rsid w:val="00BD20CE"/>
    <w:rsid w:val="00BE0B82"/>
    <w:rsid w:val="00BE1303"/>
    <w:rsid w:val="00BE3DC4"/>
    <w:rsid w:val="00BE7FD8"/>
    <w:rsid w:val="00BF16DA"/>
    <w:rsid w:val="00BF3E05"/>
    <w:rsid w:val="00BF4F08"/>
    <w:rsid w:val="00BF6BD4"/>
    <w:rsid w:val="00C06226"/>
    <w:rsid w:val="00C1235C"/>
    <w:rsid w:val="00C12808"/>
    <w:rsid w:val="00C12C3F"/>
    <w:rsid w:val="00C20D6E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33D8"/>
    <w:rsid w:val="00C7145B"/>
    <w:rsid w:val="00C75ABC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7E90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B1A34"/>
    <w:rsid w:val="00DB2A04"/>
    <w:rsid w:val="00DB500E"/>
    <w:rsid w:val="00DC069D"/>
    <w:rsid w:val="00DC08F8"/>
    <w:rsid w:val="00DC268B"/>
    <w:rsid w:val="00DC340E"/>
    <w:rsid w:val="00DC5AA5"/>
    <w:rsid w:val="00DC5BB5"/>
    <w:rsid w:val="00DD238A"/>
    <w:rsid w:val="00DD2D19"/>
    <w:rsid w:val="00DF151A"/>
    <w:rsid w:val="00DF2EA1"/>
    <w:rsid w:val="00DF74C6"/>
    <w:rsid w:val="00E026E7"/>
    <w:rsid w:val="00E05991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7218"/>
    <w:rsid w:val="00E4599E"/>
    <w:rsid w:val="00E54026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78B0"/>
    <w:rsid w:val="00E9162C"/>
    <w:rsid w:val="00E91D8B"/>
    <w:rsid w:val="00E91F95"/>
    <w:rsid w:val="00E9332F"/>
    <w:rsid w:val="00E95196"/>
    <w:rsid w:val="00E976DD"/>
    <w:rsid w:val="00EA6440"/>
    <w:rsid w:val="00EA6446"/>
    <w:rsid w:val="00EA74B4"/>
    <w:rsid w:val="00EB00F2"/>
    <w:rsid w:val="00EB2AB5"/>
    <w:rsid w:val="00EB2B70"/>
    <w:rsid w:val="00EB5FAF"/>
    <w:rsid w:val="00EB6505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F0388"/>
    <w:rsid w:val="00EF5C30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70DB"/>
    <w:rsid w:val="00F25B3B"/>
    <w:rsid w:val="00F27E4B"/>
    <w:rsid w:val="00F27E9F"/>
    <w:rsid w:val="00F3497F"/>
    <w:rsid w:val="00F40E4D"/>
    <w:rsid w:val="00F43837"/>
    <w:rsid w:val="00F44B4D"/>
    <w:rsid w:val="00F459E7"/>
    <w:rsid w:val="00F524CB"/>
    <w:rsid w:val="00F528D7"/>
    <w:rsid w:val="00F53D4A"/>
    <w:rsid w:val="00F65911"/>
    <w:rsid w:val="00F66A7C"/>
    <w:rsid w:val="00F71C45"/>
    <w:rsid w:val="00F732D5"/>
    <w:rsid w:val="00F74A12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D659CA8-02A3-443F-837D-BDC32D88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semiHidden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1BF40-B7FF-4730-824E-6BFA8AEA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Варламкина Елизавета Владимировна</cp:lastModifiedBy>
  <cp:revision>12</cp:revision>
  <cp:lastPrinted>2020-12-06T23:14:00Z</cp:lastPrinted>
  <dcterms:created xsi:type="dcterms:W3CDTF">2021-01-12T03:00:00Z</dcterms:created>
  <dcterms:modified xsi:type="dcterms:W3CDTF">2021-01-12T04:05:00Z</dcterms:modified>
</cp:coreProperties>
</file>