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05411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745F9C">
              <w:rPr>
                <w:bCs/>
                <w:szCs w:val="28"/>
              </w:rPr>
              <w:t>Усть</w:t>
            </w:r>
            <w:proofErr w:type="spellEnd"/>
            <w:r w:rsidR="00745F9C">
              <w:rPr>
                <w:bCs/>
                <w:szCs w:val="28"/>
              </w:rPr>
              <w:t>-</w:t>
            </w:r>
            <w:r w:rsidR="00054118">
              <w:rPr>
                <w:bCs/>
                <w:szCs w:val="28"/>
              </w:rPr>
              <w:t>Большерецким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proofErr w:type="spellStart"/>
            <w:r w:rsidR="00745F9C">
              <w:rPr>
                <w:bCs/>
                <w:szCs w:val="28"/>
              </w:rPr>
              <w:t>Усть</w:t>
            </w:r>
            <w:proofErr w:type="spellEnd"/>
            <w:r w:rsidR="00745F9C">
              <w:rPr>
                <w:bCs/>
                <w:szCs w:val="28"/>
              </w:rPr>
              <w:t>-</w:t>
            </w:r>
            <w:r w:rsidR="00054118">
              <w:rPr>
                <w:bCs/>
                <w:szCs w:val="28"/>
              </w:rPr>
              <w:t>Большерецким</w:t>
            </w:r>
            <w:r w:rsidR="008D51F5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745F9C">
        <w:rPr>
          <w:bCs/>
          <w:szCs w:val="28"/>
        </w:rPr>
        <w:t>Усть-</w:t>
      </w:r>
      <w:r w:rsidR="00054118">
        <w:rPr>
          <w:bCs/>
          <w:szCs w:val="28"/>
        </w:rPr>
        <w:t>Большерецкого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Большерецкому</w:t>
      </w:r>
      <w:r w:rsidR="008D51F5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745F9C">
        <w:rPr>
          <w:bCs/>
          <w:szCs w:val="28"/>
        </w:rPr>
        <w:t>Усть-</w:t>
      </w:r>
      <w:r w:rsidR="00054118">
        <w:rPr>
          <w:bCs/>
          <w:szCs w:val="28"/>
        </w:rPr>
        <w:t>Большерецкого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745F9C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Усть-</w:t>
      </w:r>
      <w:r w:rsidR="00054118">
        <w:rPr>
          <w:bCs/>
          <w:szCs w:val="28"/>
        </w:rPr>
        <w:t>Большерецкого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 xml:space="preserve">в </w:t>
      </w:r>
      <w:proofErr w:type="gramStart"/>
      <w:r w:rsidR="00E67BD0" w:rsidRPr="001C7287">
        <w:rPr>
          <w:szCs w:val="28"/>
        </w:rPr>
        <w:t>порядке</w:t>
      </w:r>
      <w:proofErr w:type="gramEnd"/>
      <w:r w:rsidR="00E67BD0" w:rsidRPr="001C7287">
        <w:rPr>
          <w:szCs w:val="28"/>
        </w:rPr>
        <w:t xml:space="preserve">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8D51F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054118" w:rsidRPr="009D04C0" w:rsidTr="0005411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054118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Нежилые помещения позиции 22-31, 33-35 в здании банно-прачечного комбината с химчисткой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054118" w:rsidP="008D51F5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 xml:space="preserve">Камчатский край,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-Большерецкий район, с. Усть-Большерецк, ул. Набережная, д. 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5" w:rsidRPr="009D04C0" w:rsidRDefault="00745F9C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Кадастровый номер 41:0</w:t>
            </w:r>
            <w:r w:rsidR="00054118">
              <w:rPr>
                <w:sz w:val="24"/>
              </w:rPr>
              <w:t>8</w:t>
            </w:r>
            <w:r>
              <w:rPr>
                <w:sz w:val="24"/>
              </w:rPr>
              <w:t>:00101</w:t>
            </w:r>
            <w:r w:rsidR="00054118">
              <w:rPr>
                <w:sz w:val="24"/>
              </w:rPr>
              <w:t>05</w:t>
            </w:r>
            <w:r>
              <w:rPr>
                <w:sz w:val="24"/>
              </w:rPr>
              <w:t>:</w:t>
            </w:r>
            <w:r w:rsidR="00054118">
              <w:rPr>
                <w:sz w:val="24"/>
              </w:rPr>
              <w:t>371</w:t>
            </w:r>
            <w:r>
              <w:rPr>
                <w:sz w:val="24"/>
              </w:rPr>
              <w:t>,</w:t>
            </w:r>
            <w:r w:rsidR="00054118">
              <w:rPr>
                <w:sz w:val="24"/>
              </w:rPr>
              <w:t xml:space="preserve"> площадь 249,1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8D51F5" w:rsidP="00054118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054118">
              <w:rPr>
                <w:sz w:val="24"/>
              </w:rPr>
              <w:t>1</w:t>
            </w:r>
            <w:r w:rsidR="00E67BD0" w:rsidRPr="009D04C0">
              <w:rPr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5C81-D0A1-4A93-A4A4-53F40C76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2020-07-07T23:48:00Z</cp:lastPrinted>
  <dcterms:created xsi:type="dcterms:W3CDTF">2020-07-07T23:48:00Z</dcterms:created>
  <dcterms:modified xsi:type="dcterms:W3CDTF">2020-07-07T23:48:00Z</dcterms:modified>
</cp:coreProperties>
</file>