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D0" w:rsidRPr="001560D0" w:rsidRDefault="001560D0" w:rsidP="00A679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0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FE4B01" wp14:editId="77903888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560D0" w:rsidRPr="00A67946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1560D0" w:rsidRPr="001560D0" w:rsidTr="00006626">
        <w:tc>
          <w:tcPr>
            <w:tcW w:w="2977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60D0" w:rsidRPr="001560D0" w:rsidRDefault="001560D0" w:rsidP="0015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1560D0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1560D0" w:rsidRPr="001560D0" w:rsidTr="0084337A">
        <w:tc>
          <w:tcPr>
            <w:tcW w:w="4962" w:type="dxa"/>
          </w:tcPr>
          <w:p w:rsidR="001560D0" w:rsidRPr="00A67946" w:rsidRDefault="00032AEF" w:rsidP="00A67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423153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Правительства Камчатского края от 12.05.2020 № 190-П «Об </w:t>
            </w:r>
            <w:r w:rsidR="001560D0" w:rsidRPr="001560D0">
              <w:rPr>
                <w:rFonts w:ascii="Times New Roman" w:hAnsi="Times New Roman" w:cs="Times New Roman"/>
                <w:sz w:val="28"/>
                <w:szCs w:val="28"/>
              </w:rPr>
              <w:t>утверждении Порядк</w:t>
            </w:r>
            <w:r w:rsidR="008433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60D0" w:rsidRPr="001560D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</w:t>
            </w:r>
            <w:r w:rsidR="001560D0" w:rsidRPr="0084337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 </w:t>
            </w:r>
            <w:r w:rsidR="0084337A" w:rsidRPr="008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560D0" w:rsidRPr="001560D0" w:rsidRDefault="001560D0" w:rsidP="00A67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560D0">
        <w:rPr>
          <w:rFonts w:ascii="Arial" w:eastAsia="Times New Roman" w:hAnsi="Arial" w:cs="Arial"/>
          <w:bCs/>
          <w:sz w:val="24"/>
          <w:szCs w:val="28"/>
          <w:lang w:eastAsia="ru-RU"/>
        </w:rPr>
        <w:br w:type="textWrapping" w:clear="all"/>
      </w:r>
    </w:p>
    <w:p w:rsidR="001560D0" w:rsidRPr="00A41E2C" w:rsidRDefault="001560D0" w:rsidP="00A67946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560D0" w:rsidRPr="00A41E2C" w:rsidRDefault="001560D0" w:rsidP="00DC663C">
      <w:pPr>
        <w:tabs>
          <w:tab w:val="left" w:pos="7545"/>
        </w:tabs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 w:rsidRPr="00A41E2C">
        <w:rPr>
          <w:rFonts w:ascii="Times New Roman" w:hAnsi="Times New Roman" w:cs="Times New Roman"/>
          <w:szCs w:val="28"/>
        </w:rPr>
        <w:tab/>
      </w:r>
    </w:p>
    <w:p w:rsidR="00423153" w:rsidRPr="007A54E5" w:rsidRDefault="007A54E5" w:rsidP="00DC663C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465E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Камчатского края от 12.05.2020 № 190-П «Об </w:t>
      </w:r>
      <w:r w:rsidRPr="001560D0">
        <w:rPr>
          <w:rFonts w:ascii="Times New Roman" w:hAnsi="Times New Roman" w:cs="Times New Roman"/>
          <w:sz w:val="28"/>
          <w:szCs w:val="28"/>
        </w:rPr>
        <w:t>утверждении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0D0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</w:t>
      </w:r>
      <w:r w:rsidRPr="0084337A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Pr="008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A54E5" w:rsidRDefault="007A54E5" w:rsidP="007A54E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465E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B5465E">
        <w:rPr>
          <w:rFonts w:ascii="Times New Roman" w:hAnsi="Times New Roman" w:cs="Times New Roman"/>
          <w:sz w:val="28"/>
          <w:szCs w:val="28"/>
        </w:rPr>
        <w:t>ю 3</w:t>
      </w:r>
      <w:r w:rsidR="00B5465E" w:rsidRPr="00B546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46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36A4" w:rsidRDefault="007136A4" w:rsidP="007136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46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Утвердить Порядок предостав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softHyphen/>
        <w:t xml:space="preserve">ления субсидий из краевого бюджета юридическим лицам и индивидуальным предпринимателям на </w:t>
      </w:r>
      <w:r w:rsidR="006A0335">
        <w:rPr>
          <w:rFonts w:ascii="Times New Roman" w:eastAsia="Calibri" w:hAnsi="Times New Roman" w:cs="Times New Roman"/>
          <w:sz w:val="28"/>
          <w:szCs w:val="28"/>
        </w:rPr>
        <w:t>финансовое обеспечение (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="006A0335">
        <w:rPr>
          <w:rFonts w:ascii="Times New Roman" w:eastAsia="Calibri" w:hAnsi="Times New Roman" w:cs="Times New Roman"/>
          <w:sz w:val="28"/>
          <w:szCs w:val="28"/>
        </w:rPr>
        <w:t>)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 xml:space="preserve"> затрат, связанных с реализацией мероприятий по организации </w:t>
      </w:r>
      <w:r w:rsidR="006A0335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140273" w:rsidRPr="00140273">
        <w:rPr>
          <w:rFonts w:ascii="Times New Roman" w:eastAsia="Calibri" w:hAnsi="Times New Roman" w:cs="Times New Roman"/>
          <w:sz w:val="28"/>
          <w:szCs w:val="28"/>
        </w:rPr>
        <w:t>, необходимых для обеспечения занятости граждан, нуждающихс</w:t>
      </w:r>
      <w:r w:rsidR="00140273">
        <w:rPr>
          <w:rFonts w:ascii="Times New Roman" w:eastAsia="Calibri" w:hAnsi="Times New Roman" w:cs="Times New Roman"/>
          <w:sz w:val="28"/>
          <w:szCs w:val="28"/>
        </w:rPr>
        <w:t>я в трудоустройстве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,</w:t>
      </w:r>
      <w:r w:rsidR="00DF1FEF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63C">
        <w:rPr>
          <w:rFonts w:ascii="Times New Roman" w:eastAsia="Calibri" w:hAnsi="Times New Roman" w:cs="Times New Roman"/>
          <w:sz w:val="28"/>
          <w:szCs w:val="28"/>
        </w:rPr>
        <w:t>согласно приложению 4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EF0FC1" w:rsidRPr="00A41E2C" w:rsidRDefault="007136A4" w:rsidP="007136A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приложением 4 согласно приложению к настоящему постановлению.</w:t>
      </w:r>
      <w:r w:rsidR="00A527AF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0D0" w:rsidRPr="00A41E2C" w:rsidRDefault="007136A4" w:rsidP="00DC663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560D0" w:rsidRPr="00A41E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</w:t>
      </w:r>
      <w:r w:rsidR="001560D0" w:rsidRPr="00A41E2C">
        <w:rPr>
          <w:rFonts w:ascii="Times New Roman" w:hAnsi="Times New Roman" w:cs="Times New Roman"/>
          <w:sz w:val="28"/>
          <w:szCs w:val="28"/>
        </w:rPr>
        <w:softHyphen/>
        <w:t>циального опубликования.</w:t>
      </w:r>
    </w:p>
    <w:p w:rsidR="001560D0" w:rsidRPr="00A41E2C" w:rsidRDefault="001560D0" w:rsidP="001560D0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исполняющий обязанности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Правительства -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вице-губернатора</w:t>
      </w:r>
    </w:p>
    <w:p w:rsidR="001560D0" w:rsidRPr="00A41E2C" w:rsidRDefault="00047BD5" w:rsidP="00047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  </w:t>
      </w:r>
      <w:r w:rsidR="000F73E4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 </w:t>
      </w:r>
      <w:r w:rsidR="00070F8A" w:rsidRPr="00A41E2C">
        <w:rPr>
          <w:rFonts w:ascii="Times New Roman" w:hAnsi="Times New Roman" w:cs="Times New Roman"/>
          <w:sz w:val="28"/>
          <w:szCs w:val="28"/>
        </w:rPr>
        <w:t>А</w:t>
      </w:r>
      <w:r w:rsidR="001560D0" w:rsidRPr="00A41E2C">
        <w:rPr>
          <w:rFonts w:ascii="Times New Roman" w:hAnsi="Times New Roman" w:cs="Times New Roman"/>
          <w:sz w:val="28"/>
          <w:szCs w:val="28"/>
        </w:rPr>
        <w:t>.</w:t>
      </w:r>
      <w:r w:rsidR="00070F8A" w:rsidRPr="00A41E2C">
        <w:rPr>
          <w:rFonts w:ascii="Times New Roman" w:hAnsi="Times New Roman" w:cs="Times New Roman"/>
          <w:sz w:val="28"/>
          <w:szCs w:val="28"/>
        </w:rPr>
        <w:t>О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. </w:t>
      </w:r>
      <w:r w:rsidR="00070F8A" w:rsidRPr="00A41E2C">
        <w:rPr>
          <w:rFonts w:ascii="Times New Roman" w:hAnsi="Times New Roman" w:cs="Times New Roman"/>
          <w:sz w:val="28"/>
          <w:szCs w:val="28"/>
        </w:rPr>
        <w:t>Кузнецов</w:t>
      </w:r>
    </w:p>
    <w:p w:rsidR="001560D0" w:rsidRPr="00A41E2C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60D0" w:rsidRPr="00A41E2C" w:rsidSect="00DC66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60D0" w:rsidRPr="00A41E2C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560D0" w:rsidRPr="00A41E2C" w:rsidRDefault="001560D0" w:rsidP="001560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</w:t>
      </w:r>
      <w:r w:rsidR="00047BD5" w:rsidRPr="00A41E2C">
        <w:rPr>
          <w:rFonts w:ascii="Times New Roman" w:hAnsi="Times New Roman" w:cs="Times New Roman"/>
          <w:sz w:val="28"/>
          <w:szCs w:val="28"/>
        </w:rPr>
        <w:t>р</w:t>
      </w:r>
      <w:r w:rsidRPr="00A41E2C">
        <w:rPr>
          <w:rFonts w:ascii="Times New Roman" w:hAnsi="Times New Roman" w:cs="Times New Roman"/>
          <w:sz w:val="28"/>
          <w:szCs w:val="28"/>
        </w:rPr>
        <w:t xml:space="preserve">ИО </w:t>
      </w:r>
      <w:r w:rsidR="001560D0" w:rsidRPr="00A41E2C">
        <w:rPr>
          <w:rFonts w:ascii="Times New Roman" w:hAnsi="Times New Roman" w:cs="Times New Roman"/>
          <w:sz w:val="28"/>
          <w:szCs w:val="28"/>
        </w:rPr>
        <w:t>Заместител</w:t>
      </w:r>
      <w:r w:rsidRPr="00A41E2C">
        <w:rPr>
          <w:rFonts w:ascii="Times New Roman" w:hAnsi="Times New Roman" w:cs="Times New Roman"/>
          <w:sz w:val="28"/>
          <w:szCs w:val="28"/>
        </w:rPr>
        <w:t>я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В.И. Сивак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1560D0" w:rsidRPr="00A41E2C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1560D0" w:rsidRPr="00A41E2C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</w:t>
      </w:r>
      <w:r w:rsidR="00047BD5" w:rsidRPr="00A41E2C">
        <w:rPr>
          <w:rFonts w:ascii="Times New Roman" w:hAnsi="Times New Roman" w:cs="Times New Roman"/>
          <w:sz w:val="28"/>
          <w:szCs w:val="28"/>
        </w:rPr>
        <w:t>р</w:t>
      </w:r>
      <w:r w:rsidRPr="00A41E2C">
        <w:rPr>
          <w:rFonts w:ascii="Times New Roman" w:hAnsi="Times New Roman" w:cs="Times New Roman"/>
          <w:sz w:val="28"/>
          <w:szCs w:val="28"/>
        </w:rPr>
        <w:t xml:space="preserve">ИО </w:t>
      </w:r>
      <w:r w:rsidR="001560D0" w:rsidRPr="00A41E2C">
        <w:rPr>
          <w:rFonts w:ascii="Times New Roman" w:hAnsi="Times New Roman" w:cs="Times New Roman"/>
          <w:sz w:val="28"/>
          <w:szCs w:val="28"/>
        </w:rPr>
        <w:t>Министр</w:t>
      </w:r>
      <w:r w:rsidRPr="00A41E2C">
        <w:rPr>
          <w:rFonts w:ascii="Times New Roman" w:hAnsi="Times New Roman" w:cs="Times New Roman"/>
          <w:sz w:val="28"/>
          <w:szCs w:val="28"/>
        </w:rPr>
        <w:t>а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                     С.Л. Течко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С.Н. Гудин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DC663C" w:rsidP="0015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  <w:r w:rsidR="001560D0" w:rsidRPr="00A41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Затеева</w:t>
      </w:r>
      <w:r w:rsidR="001560D0" w:rsidRPr="00A41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Олеся</w:t>
      </w:r>
      <w:r w:rsidR="001560D0" w:rsidRPr="00A41E2C">
        <w:rPr>
          <w:rFonts w:ascii="Times New Roman" w:hAnsi="Times New Roman" w:cs="Times New Roman"/>
        </w:rPr>
        <w:t xml:space="preserve"> Викторовна</w:t>
      </w:r>
    </w:p>
    <w:p w:rsidR="001560D0" w:rsidRPr="00A41E2C" w:rsidRDefault="00DC663C" w:rsidP="0015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42-77-95</w:t>
      </w:r>
    </w:p>
    <w:p w:rsidR="001560D0" w:rsidRPr="00A41E2C" w:rsidRDefault="001560D0" w:rsidP="0015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1E2C">
        <w:rPr>
          <w:rFonts w:ascii="Times New Roman" w:eastAsia="Times New Roman" w:hAnsi="Times New Roman" w:cs="Times New Roman"/>
          <w:lang w:eastAsia="ru-RU"/>
        </w:rPr>
        <w:t>Агентство по занятости населения и миграционной политике Камчатского края</w:t>
      </w:r>
    </w:p>
    <w:p w:rsidR="001560D0" w:rsidRPr="00A41E2C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560D0" w:rsidRPr="00A41E2C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0351" w:rsidRPr="00A41E2C" w:rsidRDefault="00DC663C" w:rsidP="00060351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60351" w:rsidRPr="00A41E2C">
        <w:rPr>
          <w:rFonts w:ascii="Times New Roman" w:eastAsia="Calibri" w:hAnsi="Times New Roman" w:cs="Times New Roman"/>
          <w:sz w:val="28"/>
          <w:szCs w:val="28"/>
        </w:rPr>
        <w:t xml:space="preserve"> к постановлению                Правительства Камчатского края </w:t>
      </w:r>
    </w:p>
    <w:p w:rsidR="00060351" w:rsidRPr="00A41E2C" w:rsidRDefault="00FA05A7" w:rsidP="00060351">
      <w:pPr>
        <w:spacing w:after="0" w:line="240" w:lineRule="auto"/>
        <w:ind w:left="5245"/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___________2020</w:t>
      </w:r>
      <w:r w:rsidR="00060351" w:rsidRPr="00A41E2C">
        <w:rPr>
          <w:rFonts w:ascii="Times New Roman" w:eastAsia="Calibri" w:hAnsi="Times New Roman" w:cs="Times New Roman"/>
          <w:sz w:val="28"/>
          <w:szCs w:val="28"/>
        </w:rPr>
        <w:t xml:space="preserve"> № ________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C663C" w:rsidRPr="00A41E2C" w:rsidRDefault="00DC663C" w:rsidP="00DC663C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4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к постановлению                Правительства Камчатского края </w:t>
      </w:r>
    </w:p>
    <w:p w:rsidR="00060351" w:rsidRPr="00A41E2C" w:rsidRDefault="00DC663C" w:rsidP="00DC663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от 12.05.2020 № 190-П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7"/>
      <w:bookmarkEnd w:id="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60351" w:rsidRPr="00A41E2C" w:rsidRDefault="00060351" w:rsidP="00853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субсидий из краевого бюджета юридическим лицам и индивидуальным предпринимателям на 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реализацией мероприятий </w:t>
      </w:r>
      <w:r w:rsidR="00DC663C" w:rsidRPr="00DC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853187" w:rsidRP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работ, необходимых для обеспечения занятости граждан</w:t>
      </w:r>
      <w:r w:rsid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трудоустройстве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нуждающихся в трудоустройстве</w:t>
      </w:r>
      <w:r w:rsidR="00F15CC6"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субсидии), в части: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на выплату работникам заработной платы;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3"/>
      <w:bookmarkEnd w:id="2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выплату страховых взносов в государственные внебюджетные фонды</w:t>
      </w:r>
      <w:bookmarkStart w:id="4" w:name="sub_304"/>
      <w:bookmarkEnd w:id="3"/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индивидуальной защиты, рабочей одежды, средств обеззараживания и инвентаря.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"/>
      <w:bookmarkEnd w:id="4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Порядка: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 </w:t>
      </w:r>
      <w:r w:rsid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работами </w:t>
      </w:r>
      <w:r w:rsidR="00F15CC6"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трудовая деятельность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CC6" w:rsidRPr="00F15CC6">
        <w:t xml:space="preserve"> </w:t>
      </w:r>
      <w:r w:rsidR="00F15CC6"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социально полезную направленность</w:t>
      </w:r>
      <w:r w:rsid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организуется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 в порядке, предусмотренном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r w:rsidR="00853187" w:rsidRP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нуждающихся в трудоустройстве,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351" w:rsidRPr="00A41E2C" w:rsidRDefault="00CC789D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9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зарегистрированные в целях поиска подходящей работы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0351" w:rsidRPr="00A41E2C" w:rsidRDefault="00A1263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9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0351" w:rsidRPr="00A41E2C" w:rsidRDefault="00060351" w:rsidP="006F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мероприятия по организации </w:t>
      </w:r>
      <w:bookmarkEnd w:id="5"/>
      <w:r w:rsid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 </w:t>
      </w:r>
      <w:r w:rsid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получателем субсидии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создания</w:t>
      </w:r>
      <w:r w:rsid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(выделения)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для </w:t>
      </w:r>
      <w:r w:rsid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общественных работ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на цели, указанные в </w:t>
      </w:r>
      <w:hyperlink r:id="rId9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Агентством 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занятости населения и миграционной политике Камчатского края (далее – Агентство)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сводной бюджетной росписью краевого бюджета в пределах лимитов бюджетных обязательств, доведенных Агентству в рамках реализации основного мероприятия </w:t>
      </w:r>
      <w:r w:rsidR="00691612">
        <w:rPr>
          <w:rFonts w:ascii="Times New Roman" w:eastAsia="Times New Roman" w:hAnsi="Times New Roman" w:cs="Times New Roman"/>
          <w:sz w:val="28"/>
          <w:szCs w:val="28"/>
          <w:lang w:eastAsia="ru-RU"/>
        </w:rPr>
        <w:t>А.1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</w:t>
      </w:r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87" w:rsidRP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необходимых для обеспечения занятости граждан, нуждающихся в трудоустройстве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утвержденной 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11.11.2013 № 490-П.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организ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91612" w:rsidRPr="0069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53187" w:rsidRP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трудоустройстве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являются:</w:t>
      </w:r>
    </w:p>
    <w:p w:rsidR="00060351" w:rsidRPr="00A41E2C" w:rsidRDefault="00060351" w:rsidP="003171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общественные работы</w:t>
      </w:r>
      <w:r w:rsid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87" w:rsidRPr="008531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трудоустройстве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 мая по 01 декабря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317156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sub_26" w:history="1">
        <w:r w:rsidR="00060351" w:rsidRPr="00BD7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="00060351" w:rsidRPr="00BD7351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Порядка, следующим требованиям: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9"/>
      <w:bookmarkEnd w:id="7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9" w:name="sub_10"/>
      <w:bookmarkEnd w:id="8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иная просроченная задолженность перед краевым бюджетом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9"/>
    <w:p w:rsidR="00060351" w:rsidRPr="00A41E2C" w:rsidRDefault="00D604E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060351" w:rsidRPr="00A41E2C" w:rsidRDefault="00D604E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регистраций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60351" w:rsidRPr="00A41E2C" w:rsidRDefault="00D604E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субсидии не получает средства из краевого бюджета на основании иных нормативных правовых актов Камчатского края на цели, указанные в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875" w:rsidRDefault="00D604E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 Центр занятости населения с</w:t>
      </w:r>
      <w:r w:rsidR="003E7875" w:rsidRP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потребности в работниках, наличии свободных рабочих мест (вакантных должностей)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 на общественные работы;</w:t>
      </w:r>
    </w:p>
    <w:p w:rsidR="00487B69" w:rsidRPr="00A41E2C" w:rsidRDefault="00D604E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получателем субсидии и Центром занятости населения заключено соглашение о взаимодействии по вопросам реализации мероприятия по форме, утвержденной приказом Агентства (далее – соглашение).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6"/>
      <w:bookmarkEnd w:id="1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получения субсидии 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затрат, предусмотренных 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частью 1 настоящего Порядка,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позднее 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финансового года пред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 занятости населения по месту нахождения получателя субсидии: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6"/>
      <w:bookmarkEnd w:id="12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по форме, установленной Агентством;</w:t>
      </w:r>
    </w:p>
    <w:p w:rsidR="00060351" w:rsidRPr="00A41E2C" w:rsidRDefault="00060351" w:rsidP="003E78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3"/>
      <w:bookmarkEnd w:id="13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заверенные 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документов:</w:t>
      </w:r>
      <w:bookmarkStart w:id="15" w:name="sub_17"/>
      <w:bookmarkEnd w:id="14"/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приказа о создании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(выделении)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 на общественные работы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8"/>
      <w:bookmarkEnd w:id="15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срочного трудового договора, заключенного с работником 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участия </w:t>
      </w:r>
      <w:r w:rsidR="003E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работах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приказа о приеме на работу (об увольнении);</w:t>
      </w:r>
    </w:p>
    <w:p w:rsidR="00DF5B89" w:rsidRPr="00A41E2C" w:rsidRDefault="009C5C2F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учетны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9C5C2F" w:rsidRPr="00A41E2C" w:rsidRDefault="009C5C2F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учетны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средств индивидуальной защиты, рабочей одежды, средств обезз</w:t>
      </w:r>
      <w:r w:rsidR="00EE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араживания и инвентаря (договоры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счета, счета-фактуры, товарные накладные, акты выполненных работ);</w:t>
      </w:r>
    </w:p>
    <w:p w:rsidR="00060351" w:rsidRPr="00A41E2C" w:rsidRDefault="00EE448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затрат на оплату труда (с учетом страховых взносов в государственные внебюджетные фонды) работников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4EC" w:rsidRDefault="00EE448C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затрат на </w:t>
      </w:r>
      <w:r w:rsidR="000737D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индивидуальной защиты, рабочей одежды, средств обеззараживания и инвентаря для реализации мероприятий</w:t>
      </w:r>
      <w:r w:rsidR="00D60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B69" w:rsidRPr="00A41E2C" w:rsidRDefault="0092540F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4EC" w:rsidRPr="0017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справку, подтверждающую, что получатель субсидии соответствует </w:t>
      </w:r>
      <w:r w:rsidR="00EE448C" w:rsidRPr="00171451">
        <w:rPr>
          <w:rFonts w:ascii="Times New Roman" w:hAnsi="Times New Roman" w:cs="Times New Roman"/>
          <w:sz w:val="28"/>
          <w:szCs w:val="28"/>
        </w:rPr>
        <w:t>условию, указанному в пункте 2</w:t>
      </w:r>
      <w:r w:rsidR="00D604EC" w:rsidRPr="00171451">
        <w:rPr>
          <w:rFonts w:ascii="Times New Roman" w:hAnsi="Times New Roman" w:cs="Times New Roman"/>
          <w:sz w:val="28"/>
          <w:szCs w:val="28"/>
        </w:rPr>
        <w:t xml:space="preserve"> части 5 настоящего Порядка.</w:t>
      </w:r>
    </w:p>
    <w:p w:rsidR="006322A9" w:rsidRPr="006322A9" w:rsidRDefault="00EE448C" w:rsidP="00772DB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7</w:t>
      </w:r>
      <w:r w:rsidR="006322A9" w:rsidRPr="006322A9">
        <w:rPr>
          <w:rFonts w:ascii="Times New Roman" w:hAnsi="Times New Roman" w:cs="Times New Roman"/>
          <w:sz w:val="28"/>
          <w:szCs w:val="28"/>
        </w:rPr>
        <w:t xml:space="preserve">. Для получения субсидии на финансовое обеспечение затрат, предусмотренных частью 1 настоящего Порядка, получатель субсидии не позднее 01 сентября текущего финансового года предоставляет в Центр занятости населения по месту нахождения получателя субсидии документы, указанные в части 6 настоящего Порядка, за исключением подпункта </w:t>
      </w:r>
      <w:r>
        <w:rPr>
          <w:rFonts w:ascii="Times New Roman" w:hAnsi="Times New Roman" w:cs="Times New Roman"/>
          <w:sz w:val="28"/>
          <w:szCs w:val="28"/>
        </w:rPr>
        <w:t>«в» и «г» пункта 2</w:t>
      </w:r>
      <w:r w:rsidR="006322A9" w:rsidRPr="006322A9">
        <w:rPr>
          <w:rFonts w:ascii="Times New Roman" w:hAnsi="Times New Roman" w:cs="Times New Roman"/>
          <w:sz w:val="28"/>
          <w:szCs w:val="28"/>
        </w:rPr>
        <w:t xml:space="preserve"> части 6 настоящего Порядка.</w:t>
      </w:r>
    </w:p>
    <w:p w:rsidR="00060351" w:rsidRPr="00A41E2C" w:rsidRDefault="00772DBA" w:rsidP="00772D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занятости населения в порядке межведомственного информационного взаимодействия </w:t>
      </w:r>
      <w:r w:rsidR="00F92444" w:rsidRPr="00A41E2C">
        <w:rPr>
          <w:rFonts w:ascii="Times New Roman" w:hAnsi="Times New Roman" w:cs="Times New Roman"/>
          <w:sz w:val="28"/>
          <w:szCs w:val="28"/>
        </w:rPr>
        <w:t>в течение 3 рабочих дней с даты поступления документов, предусмотренных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</w:t>
      </w:r>
      <w:r w:rsidR="0063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6B0D9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представление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</w:t>
      </w:r>
      <w:r w:rsidR="006B0D9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получателя субсидии сведений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(индивидуальных предпринимателей).</w:t>
      </w:r>
    </w:p>
    <w:bookmarkEnd w:id="17"/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060351" w:rsidRPr="00A41E2C" w:rsidRDefault="002851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предусмотренные </w:t>
      </w:r>
      <w:hyperlink w:anchor="sub_26" w:history="1">
        <w:r w:rsidR="00060351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105D16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ями</w:t>
        </w:r>
        <w:r w:rsidR="00060351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поступления в Центр занятости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населения.</w:t>
      </w:r>
    </w:p>
    <w:bookmarkEnd w:id="18"/>
    <w:p w:rsidR="00855D38" w:rsidRDefault="0028510B" w:rsidP="0028510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D9C" w:rsidRPr="00A41E2C">
        <w:rPr>
          <w:rFonts w:ascii="Times New Roman" w:hAnsi="Times New Roman" w:cs="Times New Roman"/>
          <w:sz w:val="28"/>
          <w:szCs w:val="28"/>
        </w:rPr>
        <w:t>Центр занятости населения в течение 4 рабочих дней со дня регистрации документов получателя субсидии, предусмотренных частью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9C" w:rsidRPr="00A41E2C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Порядка, направляет их и информацию </w:t>
      </w:r>
      <w:r w:rsidR="006B0D9C" w:rsidRPr="00A41E2C">
        <w:rPr>
          <w:rFonts w:ascii="Times New Roman" w:hAnsi="Times New Roman" w:cs="Times New Roman"/>
          <w:sz w:val="28"/>
          <w:szCs w:val="28"/>
        </w:rPr>
        <w:t>о наличии либо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0B">
        <w:rPr>
          <w:rFonts w:ascii="Times New Roman" w:hAnsi="Times New Roman" w:cs="Times New Roman"/>
          <w:sz w:val="28"/>
          <w:szCs w:val="28"/>
        </w:rPr>
        <w:t>в Центр</w:t>
      </w:r>
      <w:r>
        <w:rPr>
          <w:rFonts w:ascii="Times New Roman" w:hAnsi="Times New Roman" w:cs="Times New Roman"/>
          <w:sz w:val="28"/>
          <w:szCs w:val="28"/>
        </w:rPr>
        <w:t>е занятости населения сведении</w:t>
      </w:r>
      <w:r w:rsidRPr="0028510B">
        <w:rPr>
          <w:rFonts w:ascii="Times New Roman" w:hAnsi="Times New Roman" w:cs="Times New Roman"/>
          <w:sz w:val="28"/>
          <w:szCs w:val="28"/>
        </w:rPr>
        <w:t xml:space="preserve"> о потребности в работниках, наличии свободных рабочих мест (вакантных должностей) для трудоустройства на общественные работы</w:t>
      </w:r>
      <w:r>
        <w:rPr>
          <w:rFonts w:ascii="Times New Roman" w:hAnsi="Times New Roman" w:cs="Times New Roman"/>
          <w:sz w:val="28"/>
          <w:szCs w:val="28"/>
        </w:rPr>
        <w:t>, представляемых получателем субсидии</w:t>
      </w:r>
      <w:r w:rsidR="006B0D9C" w:rsidRPr="00A41E2C">
        <w:rPr>
          <w:rFonts w:ascii="Times New Roman" w:hAnsi="Times New Roman" w:cs="Times New Roman"/>
          <w:sz w:val="28"/>
          <w:szCs w:val="28"/>
        </w:rPr>
        <w:t xml:space="preserve">, в Агентство.  </w:t>
      </w:r>
    </w:p>
    <w:p w:rsidR="00EB475A" w:rsidRPr="00EB475A" w:rsidRDefault="00EB475A" w:rsidP="00DC66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5A">
        <w:rPr>
          <w:rFonts w:ascii="Times New Roman" w:hAnsi="Times New Roman" w:cs="Times New Roman"/>
          <w:sz w:val="28"/>
          <w:szCs w:val="28"/>
        </w:rPr>
        <w:t>В случае предоставления субсидии на возмещение затрат, предусмотренных частью 1 настоящего Порядка, помимо документов, указанных в абзаце первом настоящей части, Центр занятости населения направляет в Агентство информацию о реализации соглашения.</w:t>
      </w:r>
    </w:p>
    <w:p w:rsidR="00F92444" w:rsidRPr="00A41E2C" w:rsidRDefault="0028510B" w:rsidP="00DC66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5D38" w:rsidRPr="00A41E2C">
        <w:rPr>
          <w:rFonts w:ascii="Times New Roman" w:hAnsi="Times New Roman" w:cs="Times New Roman"/>
          <w:sz w:val="28"/>
          <w:szCs w:val="28"/>
        </w:rPr>
        <w:t xml:space="preserve">.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рассматривает документы, предоставленные Центром занятости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в соответствии с частью 10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C122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и принимает решение о предоставлении субсидии либо об отказе в предоставлении субсидии в течение 3 рабочих дней со дня их поступления. Решение о предоставлении субсидии либо об отказе в предоставлении субсидии оформляется приказом Агентства.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F92444" w:rsidRPr="00A41E2C" w:rsidRDefault="002851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5D3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решении. </w:t>
      </w:r>
      <w:bookmarkStart w:id="19" w:name="sub_36"/>
    </w:p>
    <w:p w:rsidR="00060351" w:rsidRPr="00A41E2C" w:rsidRDefault="002851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2"/>
      <w:bookmarkEnd w:id="19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3"/>
      <w:bookmarkEnd w:id="20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="00EB4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4"/>
      <w:bookmarkEnd w:id="2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5"/>
      <w:bookmarkEnd w:id="22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bookmarkEnd w:id="23"/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принятия решения о предоставлении субсидии Агентство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даты издания приказа 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направляет получателю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и заключает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субсидии.</w:t>
      </w:r>
    </w:p>
    <w:p w:rsidR="004652F4" w:rsidRPr="00A41E2C" w:rsidRDefault="004652F4" w:rsidP="00DC663C">
      <w:pPr>
        <w:pStyle w:val="af0"/>
        <w:tabs>
          <w:tab w:val="left" w:pos="7275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EB475A" w:rsidRPr="00EB475A" w:rsidRDefault="00060351" w:rsidP="00DC663C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8"/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bookmarkEnd w:id="24"/>
      <w:r w:rsidR="00EB475A" w:rsidRPr="00EB475A">
        <w:rPr>
          <w:rFonts w:ascii="Times New Roman" w:hAnsi="Times New Roman" w:cs="Times New Roman"/>
          <w:sz w:val="28"/>
          <w:szCs w:val="28"/>
        </w:rPr>
        <w:t xml:space="preserve"> Обязательными условиями предоставления субсидии, включаемыми в договоры о предоставлении субсидии, являются:</w:t>
      </w:r>
    </w:p>
    <w:p w:rsidR="00EB475A" w:rsidRPr="00EB475A" w:rsidRDefault="00EB475A" w:rsidP="00DC663C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7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согласие </w:t>
      </w:r>
      <w:r w:rsidRPr="00EB475A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EB475A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Агентством и органами государственного финансового контроля проверок соблюдения </w:t>
      </w:r>
      <w:r w:rsidRPr="00EB475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EB475A">
        <w:rPr>
          <w:rFonts w:ascii="Times New Roman" w:hAnsi="Times New Roman" w:cs="Times New Roman"/>
          <w:sz w:val="28"/>
          <w:szCs w:val="28"/>
          <w:lang w:eastAsia="ru-RU"/>
        </w:rPr>
        <w:t>условий, целей и порядка предоставления субсидий (</w:t>
      </w:r>
      <w:r w:rsidRPr="00EB475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в целях возмещения затрат, указанных в </w:t>
      </w:r>
      <w:hyperlink r:id="rId10" w:history="1">
        <w:r w:rsidRPr="00EB475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B475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B47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B475A" w:rsidRPr="00EB475A" w:rsidRDefault="00EB475A" w:rsidP="00DC663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5A">
        <w:rPr>
          <w:rFonts w:ascii="Times New Roman" w:hAnsi="Times New Roman" w:cs="Times New Roman"/>
          <w:sz w:val="28"/>
          <w:szCs w:val="28"/>
        </w:rPr>
        <w:t xml:space="preserve">2) запрет приобретения за счет предоставленных субсидий иностранной валюты (в случае предоставления субсидий в целях финансового обеспечения затрат, указанных в </w:t>
      </w:r>
      <w:hyperlink r:id="rId11" w:history="1">
        <w:r w:rsidRPr="00EB475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B475A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5A" w:rsidRPr="00EB475A" w:rsidRDefault="005D3F0B" w:rsidP="00DC663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475A" w:rsidRPr="00EB475A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в целях финансового обеспечения затрат, указанных в </w:t>
      </w:r>
      <w:hyperlink r:id="rId12" w:history="1">
        <w:r w:rsidR="00EB475A" w:rsidRPr="00EB475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EB475A" w:rsidRPr="00EB475A">
        <w:rPr>
          <w:rFonts w:ascii="Times New Roman" w:hAnsi="Times New Roman" w:cs="Times New Roman"/>
          <w:sz w:val="28"/>
          <w:szCs w:val="28"/>
        </w:rPr>
        <w:t xml:space="preserve"> настоящего Порядка, обязательным условием ее предоставления, включаемым в договоры (соглашения), заключенные в целях исполнения обязательств по договору о предоставлении субсидии, является согласие лиц, являющихся поставщиками (подрядчиками, исполнителями) по таким договорам (соглашениям)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41E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5D3F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A41E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Размер субсидии, предоставляемой получателям субсидий, рассчитывается по формуле:</w:t>
      </w:r>
    </w:p>
    <w:p w:rsidR="00060351" w:rsidRPr="00A41E2C" w:rsidRDefault="00060351" w:rsidP="00DC663C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060351" w:rsidRPr="00A41E2C" w:rsidRDefault="00060351" w:rsidP="00DC663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субсидии, предоставляемый получателю субсидий на реализацию мероприятия, </w:t>
      </w:r>
    </w:p>
    <w:p w:rsidR="00060351" w:rsidRPr="00A41E2C" w:rsidRDefault="00060351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средств необходимый на приобретение средств индивидуальной защиты, рабочей одежды, средств обеззараживания и инвентаря для реализации мероприяти</w:t>
      </w:r>
      <w:r w:rsidR="00B6564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351" w:rsidRPr="00A41E2C" w:rsidRDefault="00060351" w:rsidP="00DC66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="00B6564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0,1, где</w:t>
      </w:r>
    </w:p>
    <w:p w:rsidR="00060351" w:rsidRPr="00A41E2C" w:rsidRDefault="00060351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участников данного мероприятия;</w:t>
      </w:r>
    </w:p>
    <w:p w:rsidR="009D081F" w:rsidRPr="009D081F" w:rsidRDefault="00060351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Zi</w:t>
      </w:r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величина затрат на оплату труда (на одного участника мероприятия в размере, не превышающем </w:t>
      </w:r>
      <w:r w:rsidR="004652F4"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31538</w:t>
      </w:r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рублей) и </w:t>
      </w:r>
      <w:hyperlink r:id="rId13" w:tgtFrame="_blank" w:history="1">
        <w:r w:rsidRPr="009D08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начислением страховых взносов в государственные внебюджетные фонды (обязательное пенсионное, социальное и медицинское страхование</w:t>
        </w:r>
      </w:hyperlink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9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размера оплаты труда производится исходя из минимального размера оплаты труда, установленного Федеральным законом «О минимальном размере оплаты труда», увеличенного на </w:t>
      </w:r>
      <w:r w:rsidR="009D081F" w:rsidRPr="009D081F">
        <w:rPr>
          <w:rFonts w:ascii="Times New Roman CYR" w:hAnsi="Times New Roman CYR" w:cs="Times New Roman CYR"/>
          <w:sz w:val="28"/>
          <w:szCs w:val="28"/>
        </w:rPr>
        <w:t>районный коэффициент и процентную надбавку, установленные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:rsidR="00B6564C" w:rsidRPr="009D081F" w:rsidRDefault="00060351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val="en-US" w:eastAsia="ru-RU"/>
        </w:rPr>
        <w:t>Pp</w:t>
      </w: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 – период участия в данном мероприятии </w:t>
      </w:r>
      <w:r w:rsidR="00DF5B89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не более </w:t>
      </w:r>
      <w:r w:rsidR="00B65D79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2-х</w:t>
      </w:r>
      <w:r w:rsidR="005D3F0B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 месяц</w:t>
      </w:r>
      <w:r w:rsidR="00B65D79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ев</w:t>
      </w:r>
      <w:r w:rsidR="00B6564C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;</w:t>
      </w:r>
    </w:p>
    <w:p w:rsidR="00060351" w:rsidRPr="00A41E2C" w:rsidRDefault="00B6564C" w:rsidP="005D3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lastRenderedPageBreak/>
        <w:t>0,1 – коэффициент, отражающий расходы на приобретение средств индивидуальной защиты,  рабочей одежды, средств обеззараживания и инвентаря для реализации мероприятия</w:t>
      </w:r>
      <w:r w:rsidR="00060351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.</w:t>
      </w:r>
    </w:p>
    <w:p w:rsidR="00DF5B89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F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субсидии осуществляется Агентством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предоставлении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получателя субсидии, 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EB475A" w:rsidRPr="00EB475A" w:rsidRDefault="005D3F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475A" w:rsidRPr="00EB475A">
        <w:rPr>
          <w:rFonts w:ascii="Times New Roman" w:hAnsi="Times New Roman" w:cs="Times New Roman"/>
          <w:sz w:val="28"/>
          <w:szCs w:val="28"/>
        </w:rPr>
        <w:t xml:space="preserve">. Субсидии, предоставляемые в целях финансового обеспечения затрат, указанных в </w:t>
      </w:r>
      <w:hyperlink r:id="rId14" w:history="1">
        <w:r w:rsidR="00EB475A" w:rsidRPr="00EB475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EB475A" w:rsidRPr="00EB475A">
        <w:rPr>
          <w:rFonts w:ascii="Times New Roman" w:hAnsi="Times New Roman" w:cs="Times New Roman"/>
          <w:sz w:val="28"/>
          <w:szCs w:val="28"/>
        </w:rPr>
        <w:t xml:space="preserve"> настоящего Порядка, носят целевой характер и не могут быть использованы на цели, не предусмотренные настоящим Порядком.</w:t>
      </w:r>
    </w:p>
    <w:p w:rsidR="007F4935" w:rsidRPr="00A41E2C" w:rsidRDefault="005D3F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Агентство 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результата предоставления субсидии</w:t>
      </w:r>
      <w:r w:rsid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 об использовании субсидии, полученной в целях финансового обеспечения затрат, указанных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настоящего Порядка, указанных в 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форме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о предоставлении субсидии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5C60A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вправе 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EB475A" w:rsidRPr="00EB475A" w:rsidRDefault="005D3F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субсидии на финансовое обеспечение затрат, предусмотренных частью 1 настоящего Порядка, получатель субсидии предоставляет до 01 декабря текущего финансового года в Центр занятости населения по месту нахождения получателя субсидии заверенные в установленном порядке копии документов:</w:t>
      </w:r>
    </w:p>
    <w:p w:rsidR="00EB475A" w:rsidRPr="00EB475A" w:rsidRDefault="00EB475A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EB475A" w:rsidRPr="00EB475A" w:rsidRDefault="00EB475A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учетных документов 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работ).</w:t>
      </w:r>
    </w:p>
    <w:p w:rsidR="00EB475A" w:rsidRPr="005C60AC" w:rsidRDefault="005D3F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EB475A" w:rsidRPr="005C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 в течение 4 рабочих дней со дня регистрации документов получателя субсидии, предусмотренных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475A" w:rsidRPr="005C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их и информацию о реализации соглашения в Агентство.</w:t>
      </w:r>
    </w:p>
    <w:p w:rsidR="00060351" w:rsidRPr="00A41E2C" w:rsidRDefault="005D3F0B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0351" w:rsidRPr="005C6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и органы государственного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bookmarkEnd w:id="25"/>
    <w:p w:rsidR="00952069" w:rsidRDefault="005D3F0B" w:rsidP="009520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069"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</w:t>
      </w:r>
      <w:r w:rsid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является обеспечение получа</w:t>
      </w:r>
      <w:r w:rsidR="00952069"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субсидии трудовой занятости работников </w:t>
      </w:r>
      <w:r w:rsid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</w:t>
      </w:r>
      <w:r w:rsidR="00952069"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</w:t>
      </w:r>
      <w:r w:rsid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 менее одного</w:t>
      </w:r>
      <w:r w:rsidR="00952069"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952069" w:rsidRDefault="00952069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Показателями, необходимыми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 предостав</w:t>
      </w:r>
      <w:r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субсидий, является численность работников, трудоустроенных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общественные</w:t>
      </w:r>
      <w:r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 </w:t>
      </w:r>
    </w:p>
    <w:p w:rsidR="00952069" w:rsidRDefault="00952069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Значения показателей,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результата предо</w:t>
      </w:r>
      <w:r w:rsidRP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субсидий, устанавливаются в договоре о предоставлении субсидии.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субсидии.</w:t>
      </w:r>
    </w:p>
    <w:p w:rsidR="00EB475A" w:rsidRPr="00EB475A" w:rsidRDefault="00060351" w:rsidP="00DC663C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8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6" w:name="sub_47"/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субсидии условий и порядка предоставления субсидии, установленных настоящим Порядком, либо использования средств субсидий, предоставленных в целях финансового обеспечения затрат, не по целевому назначению, а также в случае недостижения результата, показателя предоставления субсидии, субсидии подлежат возврату в краевой бюджет на лицевой счет Агентства в течение 20 рабочих дней со дня получения требования Агентства о возврате средств.</w:t>
      </w:r>
      <w:bookmarkStart w:id="27" w:name="Par2"/>
      <w:bookmarkEnd w:id="27"/>
    </w:p>
    <w:p w:rsidR="00EB475A" w:rsidRPr="00EB475A" w:rsidRDefault="00845817" w:rsidP="00DC663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Остаток средств субсидий, предоставленных в целях финансового обеспечения затрат, неиспользованных в отчетном финансовом году, может использоваться получателем субсидии в текущем финансовом году на цели, указанные в </w:t>
      </w:r>
      <w:hyperlink r:id="rId15" w:history="1">
        <w:r w:rsidR="00EB475A" w:rsidRPr="00EB4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договор о предоставлении субсидии.</w:t>
      </w:r>
      <w:bookmarkStart w:id="28" w:name="Par4"/>
      <w:bookmarkEnd w:id="28"/>
    </w:p>
    <w:p w:rsidR="00EB475A" w:rsidRPr="00EB475A" w:rsidRDefault="00845817" w:rsidP="00DC663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решения Министерства, указанного в </w:t>
      </w:r>
      <w:r w:rsidR="0017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hyperlink w:anchor="Par2" w:history="1"/>
      <w:r w:rsidR="00EB475A"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остаток средств субсидий, предоставленных в целях финансового обеспечения затрат, неиспользованных в отчетном финансовом году, подлежит возврату в краевой бюджет на лицевой счет Агентства в течение 20 рабочих дней со дня получения требования Министерства.</w:t>
      </w:r>
    </w:p>
    <w:p w:rsidR="00060351" w:rsidRPr="00A41E2C" w:rsidRDefault="00EB475A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Письменное требование о возврате субсидий направляется Министерством получателю субсидий в течение 5 рабочих дней со дня выявления обстоятельств, указанных в </w:t>
      </w:r>
      <w:r w:rsidR="0017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частях </w:t>
      </w:r>
      <w:r w:rsidR="008458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hyperlink w:anchor="Par0" w:history="1"/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581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hyperlink w:anchor="Par4" w:history="1"/>
      <w:r w:rsidRPr="00E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26"/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направляет получателю субсидии письменное уведомление о возврате субсидии в течение 5 рабочих дней со дня выявления нарушений, указанных в </w:t>
      </w:r>
      <w:r w:rsidR="0017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8458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hyperlink w:anchor="sub_46" w:history="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DC66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DC663C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060351" w:rsidRPr="00A41E2C" w:rsidRDefault="00060351" w:rsidP="00DC663C">
      <w:pPr>
        <w:tabs>
          <w:tab w:val="left" w:pos="4770"/>
          <w:tab w:val="center" w:pos="5088"/>
        </w:tabs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351" w:rsidRDefault="00060351" w:rsidP="00DC663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br w:type="page"/>
      </w:r>
    </w:p>
    <w:p w:rsidR="00480133" w:rsidRPr="00A41E2C" w:rsidRDefault="00480133" w:rsidP="00DC663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337A" w:rsidRPr="00AB1AF5" w:rsidRDefault="0084337A" w:rsidP="00DC66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AF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4337A" w:rsidRPr="005C60AC" w:rsidRDefault="0084337A" w:rsidP="00AB176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B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</w:t>
      </w:r>
      <w:r w:rsidR="00032AE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1AF5" w:rsidRPr="00AB1AF5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 от 12.05.2020 № 190-П «Об утверждении Порядков предоставления из краевого бюджета субсидий юридическим лицам и индивидуальным предпринимателям в рамках реализации государственной программы Камчатского края «Содействие занятости населения Камчатского края»</w:t>
      </w:r>
    </w:p>
    <w:p w:rsidR="0084337A" w:rsidRPr="009E43EF" w:rsidRDefault="0084337A" w:rsidP="00AB17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CF" w:rsidRPr="009E43EF" w:rsidRDefault="0084337A" w:rsidP="00AB1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E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D734CF" w:rsidRPr="009E43EF">
        <w:rPr>
          <w:rFonts w:ascii="Times New Roman" w:hAnsi="Times New Roman" w:cs="Times New Roman"/>
          <w:sz w:val="28"/>
          <w:szCs w:val="28"/>
        </w:rPr>
        <w:t>реализации дополнительных мероприятий, направленных на снижение напряженности на рынке труда, поддержки предприятий, пострадавших из-за ограничений, связанных с угрозой распространения коронавирусной инфекции</w:t>
      </w:r>
      <w:r w:rsidR="00D60CC1" w:rsidRPr="009E43EF">
        <w:rPr>
          <w:rFonts w:ascii="Times New Roman" w:hAnsi="Times New Roman" w:cs="Times New Roman"/>
          <w:sz w:val="28"/>
          <w:szCs w:val="28"/>
        </w:rPr>
        <w:t>.</w:t>
      </w:r>
      <w:r w:rsidR="00D734CF" w:rsidRPr="009E4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CC1" w:rsidRPr="009E43EF" w:rsidRDefault="00B17282" w:rsidP="00DC66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EF"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Правительства Камчатского края предусмотрена реализация за счет средств краевого бюджета </w:t>
      </w:r>
      <w:r w:rsidR="00D60CC1" w:rsidRPr="009E43EF">
        <w:rPr>
          <w:rFonts w:ascii="Times New Roman" w:hAnsi="Times New Roman" w:cs="Times New Roman"/>
          <w:sz w:val="28"/>
          <w:szCs w:val="28"/>
        </w:rPr>
        <w:t>мероприятия А.1 «Организация общественных работ, необходимых для обеспечения занятости граждан, нуждающихся в трудоустройстве»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43356A" w:rsidRPr="009E43E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D60CC1" w:rsidRPr="009E43EF">
        <w:rPr>
          <w:rFonts w:ascii="Times New Roman" w:hAnsi="Times New Roman" w:cs="Times New Roman"/>
          <w:sz w:val="28"/>
          <w:szCs w:val="28"/>
        </w:rPr>
        <w:t>.</w:t>
      </w:r>
    </w:p>
    <w:p w:rsidR="006F296C" w:rsidRDefault="006F296C" w:rsidP="0043356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96C">
        <w:rPr>
          <w:rFonts w:ascii="Times New Roman" w:eastAsia="Arial Unicode MS" w:hAnsi="Times New Roman" w:cs="Times New Roman"/>
          <w:sz w:val="28"/>
          <w:szCs w:val="28"/>
        </w:rPr>
        <w:t xml:space="preserve">На реализацию мероприятия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потребуются средства краевого бюджета в объеме </w:t>
      </w:r>
      <w:r w:rsidRPr="006F296C">
        <w:rPr>
          <w:rFonts w:ascii="Times New Roman" w:eastAsia="Arial Unicode MS" w:hAnsi="Times New Roman" w:cs="Times New Roman"/>
          <w:sz w:val="28"/>
          <w:szCs w:val="28"/>
        </w:rPr>
        <w:t>13550617,08 рублей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6F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3356A" w:rsidRPr="009E43EF" w:rsidRDefault="00D60CC1" w:rsidP="006F29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3EF">
        <w:rPr>
          <w:rFonts w:ascii="Times New Roman" w:eastAsia="Arial Unicode MS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повлечет за собой выделения дополнительных средств краевого бюджета.</w:t>
      </w:r>
      <w:r w:rsidR="0043356A" w:rsidRPr="009E43EF">
        <w:rPr>
          <w:rFonts w:ascii="Times New Roman" w:eastAsia="Arial Unicode MS" w:hAnsi="Times New Roman" w:cs="Times New Roman"/>
          <w:sz w:val="28"/>
          <w:szCs w:val="28"/>
        </w:rPr>
        <w:t xml:space="preserve"> На реализацию</w:t>
      </w:r>
      <w:r w:rsidR="0084337A" w:rsidRPr="009E43EF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 </w:t>
      </w:r>
      <w:r w:rsidR="0043356A" w:rsidRPr="009E43EF">
        <w:rPr>
          <w:rFonts w:ascii="Times New Roman" w:eastAsia="Arial Unicode MS" w:hAnsi="Times New Roman" w:cs="Times New Roman"/>
          <w:sz w:val="28"/>
          <w:szCs w:val="28"/>
        </w:rPr>
        <w:t>буду</w:t>
      </w:r>
      <w:r w:rsidR="006F296C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43356A" w:rsidRPr="009E43EF">
        <w:rPr>
          <w:rFonts w:ascii="Times New Roman" w:eastAsia="Arial Unicode MS" w:hAnsi="Times New Roman" w:cs="Times New Roman"/>
          <w:sz w:val="28"/>
          <w:szCs w:val="28"/>
        </w:rPr>
        <w:t xml:space="preserve"> перераспределены средства, предусмотренные в </w:t>
      </w:r>
      <w:r w:rsidR="0043356A" w:rsidRPr="009E43EF">
        <w:rPr>
          <w:rFonts w:ascii="Times New Roman" w:hAnsi="Times New Roman" w:cs="Times New Roman"/>
          <w:sz w:val="28"/>
          <w:szCs w:val="28"/>
        </w:rPr>
        <w:t>Государственной программе на мероприятие «Организация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трудоустройстве» подпрограммы А «Поддержка рынка труда и занятости граждан в Камчатском крае».</w:t>
      </w:r>
    </w:p>
    <w:p w:rsidR="0084337A" w:rsidRPr="009E43EF" w:rsidRDefault="0043356A" w:rsidP="00DC663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Камчатского края 19</w:t>
      </w:r>
      <w:r w:rsidR="0084337A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4337A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9E43EF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4337A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3EF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4337A" w:rsidRPr="009E43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независимой антикоррупционной экспертизы.</w:t>
      </w:r>
    </w:p>
    <w:p w:rsidR="0084337A" w:rsidRPr="00AB176F" w:rsidRDefault="0084337A" w:rsidP="00AB17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F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 w:rsidR="00AB176F" w:rsidRPr="00AB176F">
        <w:rPr>
          <w:rFonts w:ascii="Times New Roman" w:hAnsi="Times New Roman" w:cs="Times New Roman"/>
          <w:sz w:val="28"/>
          <w:szCs w:val="28"/>
        </w:rPr>
        <w:t xml:space="preserve"> не</w:t>
      </w:r>
      <w:r w:rsidRPr="00AB176F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 в соответствии с </w:t>
      </w:r>
      <w:hyperlink r:id="rId16" w:history="1">
        <w:r w:rsidRPr="00AB17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176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AB176F" w:rsidRPr="00AB176F">
        <w:rPr>
          <w:rFonts w:ascii="Times New Roman" w:hAnsi="Times New Roman" w:cs="Times New Roman"/>
          <w:sz w:val="28"/>
          <w:szCs w:val="28"/>
        </w:rPr>
        <w:t>18</w:t>
      </w:r>
      <w:r w:rsidRPr="00AB176F">
        <w:rPr>
          <w:rFonts w:ascii="Times New Roman" w:hAnsi="Times New Roman" w:cs="Times New Roman"/>
          <w:sz w:val="28"/>
          <w:szCs w:val="28"/>
        </w:rPr>
        <w:t>.</w:t>
      </w:r>
      <w:r w:rsidR="00AB176F" w:rsidRPr="00AB176F">
        <w:rPr>
          <w:rFonts w:ascii="Times New Roman" w:hAnsi="Times New Roman" w:cs="Times New Roman"/>
          <w:sz w:val="28"/>
          <w:szCs w:val="28"/>
        </w:rPr>
        <w:t>05</w:t>
      </w:r>
      <w:r w:rsidRPr="00AB176F">
        <w:rPr>
          <w:rFonts w:ascii="Times New Roman" w:hAnsi="Times New Roman" w:cs="Times New Roman"/>
          <w:sz w:val="28"/>
          <w:szCs w:val="28"/>
        </w:rPr>
        <w:t>.</w:t>
      </w:r>
      <w:r w:rsidR="00AB176F" w:rsidRPr="00AB176F">
        <w:rPr>
          <w:rFonts w:ascii="Times New Roman" w:hAnsi="Times New Roman" w:cs="Times New Roman"/>
          <w:sz w:val="28"/>
          <w:szCs w:val="28"/>
        </w:rPr>
        <w:t>2020</w:t>
      </w:r>
      <w:r w:rsidRPr="00AB176F">
        <w:rPr>
          <w:rFonts w:ascii="Times New Roman" w:hAnsi="Times New Roman" w:cs="Times New Roman"/>
          <w:sz w:val="28"/>
          <w:szCs w:val="28"/>
        </w:rPr>
        <w:t xml:space="preserve"> № </w:t>
      </w:r>
      <w:r w:rsidR="00AB176F" w:rsidRPr="00AB176F">
        <w:rPr>
          <w:rFonts w:ascii="Times New Roman" w:hAnsi="Times New Roman" w:cs="Times New Roman"/>
          <w:sz w:val="28"/>
          <w:szCs w:val="28"/>
        </w:rPr>
        <w:t>199</w:t>
      </w:r>
      <w:r w:rsidRPr="00AB176F">
        <w:rPr>
          <w:rFonts w:ascii="Times New Roman" w:hAnsi="Times New Roman" w:cs="Times New Roman"/>
          <w:sz w:val="28"/>
          <w:szCs w:val="28"/>
        </w:rPr>
        <w:t>-П «</w:t>
      </w:r>
      <w:r w:rsidR="00AB176F" w:rsidRPr="00AB176F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Камчатского края от 06.06.2013 № 233-П «</w:t>
      </w:r>
      <w:r w:rsidRPr="00AB176F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25C86" w:rsidRPr="006F296C" w:rsidRDefault="00325C86" w:rsidP="00DC663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6175CC" w:rsidRPr="006F296C" w:rsidRDefault="006175CC" w:rsidP="006175C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F296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изменений в постановление Правительства Камчатского края от 12.05.2020 № 190-П «Об утверждении Порядков предоставления из краевого бюджета субсидий юридическим лицам и индивидуальным предпринимателям в рамках реализации государственной программы Камчатского края «Содействие занятости населения Камчатского края»</w:t>
      </w:r>
    </w:p>
    <w:p w:rsidR="00325C86" w:rsidRPr="006F296C" w:rsidRDefault="00325C86" w:rsidP="00DC66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являются средства краевого бюджета. </w:t>
      </w:r>
    </w:p>
    <w:p w:rsidR="00325C86" w:rsidRPr="006F296C" w:rsidRDefault="00325C86" w:rsidP="006175C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A22AE"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175CC"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А.1 «Организация общественных работ, необходимых для обеспечения занятости граждан, нуждающихся в трудоустройстве»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Государственная программа) потребует </w:t>
      </w:r>
      <w:r w:rsidRPr="006F296C">
        <w:rPr>
          <w:rFonts w:ascii="Times New Roman" w:hAnsi="Times New Roman" w:cs="Times New Roman"/>
          <w:sz w:val="28"/>
          <w:szCs w:val="28"/>
        </w:rPr>
        <w:t xml:space="preserve">финансовых средств в размере </w:t>
      </w:r>
      <w:r w:rsidR="004741EA" w:rsidRPr="006F296C">
        <w:rPr>
          <w:rFonts w:ascii="Times New Roman" w:hAnsi="Times New Roman" w:cs="Times New Roman"/>
          <w:sz w:val="28"/>
          <w:szCs w:val="28"/>
        </w:rPr>
        <w:t>14955,20</w:t>
      </w:r>
      <w:r w:rsidRPr="006F29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D11FD" w:rsidRPr="006F296C" w:rsidRDefault="00AD11FD" w:rsidP="00DC66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потребности </w:t>
      </w:r>
      <w:r w:rsidR="00BC334F"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реализацию </w:t>
      </w:r>
      <w:r w:rsidR="006175CC"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>А.1 «Организация общественных работ, необходимых для обеспечения занятости граждан, нуждающихся в трудоустройстве»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по формуле:</w:t>
      </w:r>
    </w:p>
    <w:p w:rsidR="006175CC" w:rsidRPr="00A41E2C" w:rsidRDefault="006175CC" w:rsidP="006175CC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2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F2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6F2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F2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6F2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6F296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6175CC" w:rsidRPr="00A41E2C" w:rsidRDefault="006175CC" w:rsidP="006175C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CC" w:rsidRPr="00A41E2C" w:rsidRDefault="006175CC" w:rsidP="00617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субсидии, предоставляемый получателю субсидий на реализацию мероприятия, </w:t>
      </w:r>
    </w:p>
    <w:p w:rsidR="006175CC" w:rsidRPr="00A41E2C" w:rsidRDefault="006175CC" w:rsidP="00617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средств необходимый на приобретение средств индивидуальной защиты, рабочей одежды, средств обеззараживания и инвентаря для реализации мероприятия: </w:t>
      </w:r>
    </w:p>
    <w:p w:rsidR="006175CC" w:rsidRPr="00A41E2C" w:rsidRDefault="006175CC" w:rsidP="00617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)*0,1, где</w:t>
      </w:r>
    </w:p>
    <w:p w:rsidR="006175CC" w:rsidRPr="00A41E2C" w:rsidRDefault="006175CC" w:rsidP="00617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участников данного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(прогноз по численности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составит не менее 150</w:t>
      </w:r>
      <w:r w:rsidRPr="0061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5CC" w:rsidRPr="009D081F" w:rsidRDefault="006175CC" w:rsidP="00617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Zi</w:t>
      </w:r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величина затрат на оплату труда (на одного участника мероприятия в размере, не превышающем 31538 рублей) и </w:t>
      </w:r>
      <w:hyperlink r:id="rId17" w:tgtFrame="_blank" w:history="1">
        <w:r w:rsidRPr="009D08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начислением страховых взносов в государственные внебюджетные фонды (обязательное пенсионное, социальное и медицинское страхование</w:t>
        </w:r>
      </w:hyperlink>
      <w:r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9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размера оплаты труда производится исходя из минимального размера оплаты труда, установленного Федеральным законом «О минимальном размере оплаты труда», увеличенного на </w:t>
      </w:r>
      <w:r w:rsidRPr="009D081F">
        <w:rPr>
          <w:rFonts w:ascii="Times New Roman CYR" w:hAnsi="Times New Roman CYR" w:cs="Times New Roman CYR"/>
          <w:sz w:val="28"/>
          <w:szCs w:val="28"/>
        </w:rPr>
        <w:t>районный коэффициент и процентную надбавку, установленные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:rsidR="006175CC" w:rsidRPr="009D081F" w:rsidRDefault="006175CC" w:rsidP="006175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val="en-US" w:eastAsia="ru-RU"/>
        </w:rPr>
        <w:t>Pp</w:t>
      </w: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 – период участия в данном мероприятии </w:t>
      </w:r>
      <w:r w:rsidRPr="006175CC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(не более 2 месяцев)</w:t>
      </w: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;</w:t>
      </w:r>
    </w:p>
    <w:p w:rsidR="006175CC" w:rsidRPr="00A41E2C" w:rsidRDefault="006175CC" w:rsidP="006175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0,1 – коэффициент, отражающий расходы на приобретение средств </w:t>
      </w: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lastRenderedPageBreak/>
        <w:t>индивидуальной защиты,  рабочей одежды, средств обеззараживания и инвентаря для реализации мероприятия.</w:t>
      </w:r>
    </w:p>
    <w:p w:rsidR="006175CC" w:rsidRPr="006175CC" w:rsidRDefault="006175CC" w:rsidP="006175C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5CC">
        <w:rPr>
          <w:rFonts w:ascii="Times New Roman" w:hAnsi="Times New Roman" w:cs="Times New Roman"/>
          <w:sz w:val="28"/>
          <w:szCs w:val="28"/>
        </w:rPr>
        <w:t>Расчет:</w:t>
      </w:r>
    </w:p>
    <w:p w:rsidR="006175CC" w:rsidRPr="006175CC" w:rsidRDefault="006175CC" w:rsidP="006175C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5CC">
        <w:rPr>
          <w:rFonts w:ascii="Times New Roman" w:hAnsi="Times New Roman" w:cs="Times New Roman"/>
          <w:sz w:val="28"/>
          <w:szCs w:val="28"/>
        </w:rPr>
        <w:t>(0,1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6175CC">
        <w:rPr>
          <w:rFonts w:ascii="Times New Roman" w:hAnsi="Times New Roman" w:cs="Times New Roman"/>
          <w:sz w:val="28"/>
          <w:szCs w:val="28"/>
        </w:rPr>
        <w:t>(31538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×150×</m:t>
        </m:r>
      </m:oMath>
      <w:r w:rsidRPr="006175CC"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</m:oMath>
      <w:r w:rsidRPr="006175CC">
        <w:rPr>
          <w:rFonts w:ascii="Times New Roman" w:hAnsi="Times New Roman" w:cs="Times New Roman"/>
          <w:sz w:val="28"/>
          <w:szCs w:val="28"/>
        </w:rPr>
        <w:t>1,302)+(31538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×150×</m:t>
        </m:r>
      </m:oMath>
      <w:r w:rsidRPr="006175CC"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</m:oMath>
      <w:r w:rsidRPr="006175CC">
        <w:rPr>
          <w:rFonts w:ascii="Times New Roman" w:hAnsi="Times New Roman" w:cs="Times New Roman"/>
          <w:sz w:val="28"/>
          <w:szCs w:val="28"/>
        </w:rPr>
        <w:t>1,302)=13550617,08 рублей.</w:t>
      </w:r>
    </w:p>
    <w:p w:rsidR="00AD11FD" w:rsidRPr="005C60AC" w:rsidRDefault="00AD11FD" w:rsidP="00DC663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6AEC" w:rsidRPr="005C60AC" w:rsidRDefault="005F6AEC" w:rsidP="00DC663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0FF5" w:rsidRPr="0092343D" w:rsidRDefault="00A00FF5" w:rsidP="00DC663C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FF5" w:rsidRPr="0092343D" w:rsidSect="00DC6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92" w:rsidRDefault="003A1A92" w:rsidP="003B40FE">
      <w:pPr>
        <w:spacing w:after="0" w:line="240" w:lineRule="auto"/>
      </w:pPr>
      <w:r>
        <w:separator/>
      </w:r>
    </w:p>
  </w:endnote>
  <w:endnote w:type="continuationSeparator" w:id="0">
    <w:p w:rsidR="003A1A92" w:rsidRDefault="003A1A92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92" w:rsidRDefault="003A1A92" w:rsidP="003B40FE">
      <w:pPr>
        <w:spacing w:after="0" w:line="240" w:lineRule="auto"/>
      </w:pPr>
      <w:r>
        <w:separator/>
      </w:r>
    </w:p>
  </w:footnote>
  <w:footnote w:type="continuationSeparator" w:id="0">
    <w:p w:rsidR="003A1A92" w:rsidRDefault="003A1A92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base_23848_171538_32770" style="width:6in;height:5in;visibility:visible;mso-wrap-style:square" o:bullet="t">
        <v:imagedata r:id="rId1" o:title="base_23848_171538_32770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457"/>
    <w:multiLevelType w:val="hybridMultilevel"/>
    <w:tmpl w:val="D65E8716"/>
    <w:lvl w:ilvl="0" w:tplc="D854C09A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680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0784C"/>
    <w:multiLevelType w:val="hybridMultilevel"/>
    <w:tmpl w:val="C0A8752E"/>
    <w:lvl w:ilvl="0" w:tplc="C9905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5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85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2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61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8B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9D71C7"/>
    <w:multiLevelType w:val="hybridMultilevel"/>
    <w:tmpl w:val="95FC6CB6"/>
    <w:lvl w:ilvl="0" w:tplc="22124DEA">
      <w:start w:val="1"/>
      <w:numFmt w:val="decimal"/>
      <w:lvlText w:val="%1)"/>
      <w:lvlJc w:val="left"/>
      <w:pPr>
        <w:ind w:left="939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2"/>
  </w:num>
  <w:num w:numId="5">
    <w:abstractNumId w:val="20"/>
  </w:num>
  <w:num w:numId="6">
    <w:abstractNumId w:val="1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6"/>
  </w:num>
  <w:num w:numId="12">
    <w:abstractNumId w:val="24"/>
  </w:num>
  <w:num w:numId="13">
    <w:abstractNumId w:val="23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  <w:num w:numId="23">
    <w:abstractNumId w:val="5"/>
  </w:num>
  <w:num w:numId="24">
    <w:abstractNumId w:val="21"/>
  </w:num>
  <w:num w:numId="25">
    <w:abstractNumId w:val="15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2B0C"/>
    <w:rsid w:val="00006626"/>
    <w:rsid w:val="00010392"/>
    <w:rsid w:val="0001061D"/>
    <w:rsid w:val="00010B7F"/>
    <w:rsid w:val="000146DC"/>
    <w:rsid w:val="0001677E"/>
    <w:rsid w:val="0001689D"/>
    <w:rsid w:val="00017103"/>
    <w:rsid w:val="00023EED"/>
    <w:rsid w:val="0002464B"/>
    <w:rsid w:val="00024780"/>
    <w:rsid w:val="00026E2D"/>
    <w:rsid w:val="00032AEF"/>
    <w:rsid w:val="000338D4"/>
    <w:rsid w:val="00034784"/>
    <w:rsid w:val="00035764"/>
    <w:rsid w:val="00035D6F"/>
    <w:rsid w:val="00044548"/>
    <w:rsid w:val="00047BD5"/>
    <w:rsid w:val="000511A8"/>
    <w:rsid w:val="0005366B"/>
    <w:rsid w:val="00054188"/>
    <w:rsid w:val="00057AAA"/>
    <w:rsid w:val="00057BE4"/>
    <w:rsid w:val="00060351"/>
    <w:rsid w:val="00060BC9"/>
    <w:rsid w:val="00061673"/>
    <w:rsid w:val="000625ED"/>
    <w:rsid w:val="00062660"/>
    <w:rsid w:val="00070B54"/>
    <w:rsid w:val="00070F8A"/>
    <w:rsid w:val="000737D8"/>
    <w:rsid w:val="00080BB1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1FF1"/>
    <w:rsid w:val="000B24A6"/>
    <w:rsid w:val="000B4A90"/>
    <w:rsid w:val="000B718E"/>
    <w:rsid w:val="000C0EEB"/>
    <w:rsid w:val="000C1258"/>
    <w:rsid w:val="000D446E"/>
    <w:rsid w:val="000D5CA1"/>
    <w:rsid w:val="000E0A7D"/>
    <w:rsid w:val="000E1996"/>
    <w:rsid w:val="000E6DD2"/>
    <w:rsid w:val="000F5BB1"/>
    <w:rsid w:val="000F73E4"/>
    <w:rsid w:val="00100C9F"/>
    <w:rsid w:val="00102F92"/>
    <w:rsid w:val="001035B7"/>
    <w:rsid w:val="001044A7"/>
    <w:rsid w:val="00105D16"/>
    <w:rsid w:val="001060E0"/>
    <w:rsid w:val="001125BF"/>
    <w:rsid w:val="00117004"/>
    <w:rsid w:val="0011747F"/>
    <w:rsid w:val="001247BF"/>
    <w:rsid w:val="00124EBC"/>
    <w:rsid w:val="00130691"/>
    <w:rsid w:val="00135B6F"/>
    <w:rsid w:val="00137C1A"/>
    <w:rsid w:val="00140273"/>
    <w:rsid w:val="00140E73"/>
    <w:rsid w:val="00141A04"/>
    <w:rsid w:val="001439A3"/>
    <w:rsid w:val="001449CF"/>
    <w:rsid w:val="00147CA1"/>
    <w:rsid w:val="0015327A"/>
    <w:rsid w:val="0015345F"/>
    <w:rsid w:val="00155157"/>
    <w:rsid w:val="00155F31"/>
    <w:rsid w:val="001560D0"/>
    <w:rsid w:val="001573FC"/>
    <w:rsid w:val="00162989"/>
    <w:rsid w:val="00163B9E"/>
    <w:rsid w:val="00166222"/>
    <w:rsid w:val="001663F7"/>
    <w:rsid w:val="00170388"/>
    <w:rsid w:val="00170391"/>
    <w:rsid w:val="0017121C"/>
    <w:rsid w:val="0017145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2011"/>
    <w:rsid w:val="001C4A41"/>
    <w:rsid w:val="001D0A9B"/>
    <w:rsid w:val="001D3171"/>
    <w:rsid w:val="001E0612"/>
    <w:rsid w:val="001E06E6"/>
    <w:rsid w:val="001E07EF"/>
    <w:rsid w:val="001E1215"/>
    <w:rsid w:val="001E3E56"/>
    <w:rsid w:val="001E6B0E"/>
    <w:rsid w:val="001E73D2"/>
    <w:rsid w:val="001F119B"/>
    <w:rsid w:val="001F1C4D"/>
    <w:rsid w:val="001F4CCA"/>
    <w:rsid w:val="001F737E"/>
    <w:rsid w:val="00206479"/>
    <w:rsid w:val="00216789"/>
    <w:rsid w:val="002211DD"/>
    <w:rsid w:val="002264CA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3CF1"/>
    <w:rsid w:val="0025455B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510B"/>
    <w:rsid w:val="00287058"/>
    <w:rsid w:val="0028755C"/>
    <w:rsid w:val="002878BD"/>
    <w:rsid w:val="0029051B"/>
    <w:rsid w:val="0029202A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488"/>
    <w:rsid w:val="002C06CF"/>
    <w:rsid w:val="002C306E"/>
    <w:rsid w:val="002D1C88"/>
    <w:rsid w:val="002D2A73"/>
    <w:rsid w:val="002D3FC8"/>
    <w:rsid w:val="002D454D"/>
    <w:rsid w:val="002D57F4"/>
    <w:rsid w:val="002D6729"/>
    <w:rsid w:val="002D76DC"/>
    <w:rsid w:val="002D7763"/>
    <w:rsid w:val="002E47DE"/>
    <w:rsid w:val="002E4B23"/>
    <w:rsid w:val="002E4B62"/>
    <w:rsid w:val="002E7859"/>
    <w:rsid w:val="002E7AA6"/>
    <w:rsid w:val="002E7B48"/>
    <w:rsid w:val="002F0148"/>
    <w:rsid w:val="002F164A"/>
    <w:rsid w:val="002F2F94"/>
    <w:rsid w:val="002F4D65"/>
    <w:rsid w:val="0030083E"/>
    <w:rsid w:val="00302CD4"/>
    <w:rsid w:val="00303BE2"/>
    <w:rsid w:val="003059A6"/>
    <w:rsid w:val="003101BC"/>
    <w:rsid w:val="00311EFB"/>
    <w:rsid w:val="003143F1"/>
    <w:rsid w:val="00314B6D"/>
    <w:rsid w:val="00315528"/>
    <w:rsid w:val="00315A55"/>
    <w:rsid w:val="00317156"/>
    <w:rsid w:val="00320828"/>
    <w:rsid w:val="003232ED"/>
    <w:rsid w:val="00325C86"/>
    <w:rsid w:val="003262D4"/>
    <w:rsid w:val="00331D33"/>
    <w:rsid w:val="003334A7"/>
    <w:rsid w:val="00334004"/>
    <w:rsid w:val="003415C9"/>
    <w:rsid w:val="00346A77"/>
    <w:rsid w:val="003470B2"/>
    <w:rsid w:val="00347949"/>
    <w:rsid w:val="00353311"/>
    <w:rsid w:val="003571EF"/>
    <w:rsid w:val="00360C78"/>
    <w:rsid w:val="00362F85"/>
    <w:rsid w:val="00371831"/>
    <w:rsid w:val="00373CD9"/>
    <w:rsid w:val="00376E98"/>
    <w:rsid w:val="0038133B"/>
    <w:rsid w:val="0038137E"/>
    <w:rsid w:val="00387C7B"/>
    <w:rsid w:val="0039285E"/>
    <w:rsid w:val="00393F06"/>
    <w:rsid w:val="00395333"/>
    <w:rsid w:val="003972B3"/>
    <w:rsid w:val="003A1239"/>
    <w:rsid w:val="003A1A92"/>
    <w:rsid w:val="003A3FE4"/>
    <w:rsid w:val="003A683D"/>
    <w:rsid w:val="003A7F52"/>
    <w:rsid w:val="003B2431"/>
    <w:rsid w:val="003B40FE"/>
    <w:rsid w:val="003C4987"/>
    <w:rsid w:val="003C6F81"/>
    <w:rsid w:val="003C72B9"/>
    <w:rsid w:val="003D2D35"/>
    <w:rsid w:val="003D2FAC"/>
    <w:rsid w:val="003D5521"/>
    <w:rsid w:val="003D590B"/>
    <w:rsid w:val="003D5BA7"/>
    <w:rsid w:val="003E066B"/>
    <w:rsid w:val="003E0929"/>
    <w:rsid w:val="003E7875"/>
    <w:rsid w:val="003F0E15"/>
    <w:rsid w:val="003F0F32"/>
    <w:rsid w:val="003F2524"/>
    <w:rsid w:val="003F342F"/>
    <w:rsid w:val="003F419F"/>
    <w:rsid w:val="003F74E3"/>
    <w:rsid w:val="003F755E"/>
    <w:rsid w:val="00400763"/>
    <w:rsid w:val="00400CC0"/>
    <w:rsid w:val="00400FFC"/>
    <w:rsid w:val="00401041"/>
    <w:rsid w:val="00401343"/>
    <w:rsid w:val="0040366D"/>
    <w:rsid w:val="00404F0D"/>
    <w:rsid w:val="0040551A"/>
    <w:rsid w:val="00405EDB"/>
    <w:rsid w:val="00406C7C"/>
    <w:rsid w:val="00411250"/>
    <w:rsid w:val="00412841"/>
    <w:rsid w:val="00413FEF"/>
    <w:rsid w:val="00421EA4"/>
    <w:rsid w:val="00423153"/>
    <w:rsid w:val="00424870"/>
    <w:rsid w:val="00426301"/>
    <w:rsid w:val="00427707"/>
    <w:rsid w:val="0043356A"/>
    <w:rsid w:val="00435B87"/>
    <w:rsid w:val="0043622B"/>
    <w:rsid w:val="00436971"/>
    <w:rsid w:val="00440BE5"/>
    <w:rsid w:val="00441BB4"/>
    <w:rsid w:val="00445301"/>
    <w:rsid w:val="004469C8"/>
    <w:rsid w:val="00457A2C"/>
    <w:rsid w:val="00461B5D"/>
    <w:rsid w:val="00461D18"/>
    <w:rsid w:val="00462C07"/>
    <w:rsid w:val="00464168"/>
    <w:rsid w:val="004652F4"/>
    <w:rsid w:val="004711B9"/>
    <w:rsid w:val="00471866"/>
    <w:rsid w:val="004741EA"/>
    <w:rsid w:val="00480133"/>
    <w:rsid w:val="00480C88"/>
    <w:rsid w:val="00486ED2"/>
    <w:rsid w:val="00487B69"/>
    <w:rsid w:val="00491A40"/>
    <w:rsid w:val="004929DB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24C1"/>
    <w:rsid w:val="004B5012"/>
    <w:rsid w:val="004B6005"/>
    <w:rsid w:val="004B6439"/>
    <w:rsid w:val="004B68ED"/>
    <w:rsid w:val="004B7EA3"/>
    <w:rsid w:val="004C1633"/>
    <w:rsid w:val="004C1ED4"/>
    <w:rsid w:val="004C2D2A"/>
    <w:rsid w:val="004D0FFE"/>
    <w:rsid w:val="004D325F"/>
    <w:rsid w:val="004D5A56"/>
    <w:rsid w:val="004D65F0"/>
    <w:rsid w:val="004E14E2"/>
    <w:rsid w:val="004E2B2E"/>
    <w:rsid w:val="004E545F"/>
    <w:rsid w:val="004E5759"/>
    <w:rsid w:val="004E78B3"/>
    <w:rsid w:val="004E7C49"/>
    <w:rsid w:val="004F2D10"/>
    <w:rsid w:val="004F3AE1"/>
    <w:rsid w:val="004F77D1"/>
    <w:rsid w:val="00507774"/>
    <w:rsid w:val="00510E1A"/>
    <w:rsid w:val="00512D21"/>
    <w:rsid w:val="0051661E"/>
    <w:rsid w:val="00520024"/>
    <w:rsid w:val="00521AA3"/>
    <w:rsid w:val="005248F3"/>
    <w:rsid w:val="0052540B"/>
    <w:rsid w:val="005256A6"/>
    <w:rsid w:val="005266F5"/>
    <w:rsid w:val="00526E51"/>
    <w:rsid w:val="00534FE6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1250"/>
    <w:rsid w:val="00587392"/>
    <w:rsid w:val="00590387"/>
    <w:rsid w:val="00594EE9"/>
    <w:rsid w:val="005A0098"/>
    <w:rsid w:val="005A00CA"/>
    <w:rsid w:val="005A33DA"/>
    <w:rsid w:val="005A5F4A"/>
    <w:rsid w:val="005A6057"/>
    <w:rsid w:val="005A6894"/>
    <w:rsid w:val="005B0EDB"/>
    <w:rsid w:val="005B1F42"/>
    <w:rsid w:val="005B6184"/>
    <w:rsid w:val="005B7486"/>
    <w:rsid w:val="005C33B2"/>
    <w:rsid w:val="005C35EA"/>
    <w:rsid w:val="005C39C4"/>
    <w:rsid w:val="005C5622"/>
    <w:rsid w:val="005C60AC"/>
    <w:rsid w:val="005C60F1"/>
    <w:rsid w:val="005C6694"/>
    <w:rsid w:val="005D1C34"/>
    <w:rsid w:val="005D2302"/>
    <w:rsid w:val="005D2D4B"/>
    <w:rsid w:val="005D3F0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6AEC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175CC"/>
    <w:rsid w:val="0062306F"/>
    <w:rsid w:val="00631772"/>
    <w:rsid w:val="0063198B"/>
    <w:rsid w:val="00631D9B"/>
    <w:rsid w:val="006322A9"/>
    <w:rsid w:val="0063285A"/>
    <w:rsid w:val="00632D3A"/>
    <w:rsid w:val="00632F40"/>
    <w:rsid w:val="00633ACC"/>
    <w:rsid w:val="0063621A"/>
    <w:rsid w:val="00636B47"/>
    <w:rsid w:val="00640284"/>
    <w:rsid w:val="00644F3D"/>
    <w:rsid w:val="006471C4"/>
    <w:rsid w:val="00652695"/>
    <w:rsid w:val="00652F5C"/>
    <w:rsid w:val="00663EA2"/>
    <w:rsid w:val="00666DA3"/>
    <w:rsid w:val="00672CF2"/>
    <w:rsid w:val="00673127"/>
    <w:rsid w:val="00680BA5"/>
    <w:rsid w:val="00680F45"/>
    <w:rsid w:val="00681A1B"/>
    <w:rsid w:val="00681F8E"/>
    <w:rsid w:val="00686E7B"/>
    <w:rsid w:val="00687609"/>
    <w:rsid w:val="00691612"/>
    <w:rsid w:val="00691665"/>
    <w:rsid w:val="00691ABC"/>
    <w:rsid w:val="0069311A"/>
    <w:rsid w:val="00694A30"/>
    <w:rsid w:val="006974C3"/>
    <w:rsid w:val="006A0335"/>
    <w:rsid w:val="006A119E"/>
    <w:rsid w:val="006A1CF4"/>
    <w:rsid w:val="006A4CED"/>
    <w:rsid w:val="006B0D9C"/>
    <w:rsid w:val="006B58AB"/>
    <w:rsid w:val="006B6D50"/>
    <w:rsid w:val="006D2630"/>
    <w:rsid w:val="006D50DE"/>
    <w:rsid w:val="006D6D44"/>
    <w:rsid w:val="006D7995"/>
    <w:rsid w:val="006E1316"/>
    <w:rsid w:val="006E1737"/>
    <w:rsid w:val="006E58D8"/>
    <w:rsid w:val="006F0084"/>
    <w:rsid w:val="006F26C6"/>
    <w:rsid w:val="006F296C"/>
    <w:rsid w:val="006F4F9E"/>
    <w:rsid w:val="00702F7F"/>
    <w:rsid w:val="00704307"/>
    <w:rsid w:val="00704C9F"/>
    <w:rsid w:val="00705737"/>
    <w:rsid w:val="0071175A"/>
    <w:rsid w:val="007136A4"/>
    <w:rsid w:val="00716558"/>
    <w:rsid w:val="007166C3"/>
    <w:rsid w:val="00726CDF"/>
    <w:rsid w:val="007274C2"/>
    <w:rsid w:val="00733D9F"/>
    <w:rsid w:val="00733F27"/>
    <w:rsid w:val="00735C19"/>
    <w:rsid w:val="00740357"/>
    <w:rsid w:val="00747BE2"/>
    <w:rsid w:val="00755BFF"/>
    <w:rsid w:val="00767C15"/>
    <w:rsid w:val="00772DBA"/>
    <w:rsid w:val="00772FA5"/>
    <w:rsid w:val="00773A3D"/>
    <w:rsid w:val="00774373"/>
    <w:rsid w:val="00775834"/>
    <w:rsid w:val="007767E9"/>
    <w:rsid w:val="00780698"/>
    <w:rsid w:val="0078135D"/>
    <w:rsid w:val="00781700"/>
    <w:rsid w:val="00782B83"/>
    <w:rsid w:val="00785F97"/>
    <w:rsid w:val="007861F8"/>
    <w:rsid w:val="007863BB"/>
    <w:rsid w:val="00786D1C"/>
    <w:rsid w:val="00796367"/>
    <w:rsid w:val="007967FA"/>
    <w:rsid w:val="007A0913"/>
    <w:rsid w:val="007A0F3F"/>
    <w:rsid w:val="007A22AE"/>
    <w:rsid w:val="007A261B"/>
    <w:rsid w:val="007A54E5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935"/>
    <w:rsid w:val="007F4AC7"/>
    <w:rsid w:val="007F7B0F"/>
    <w:rsid w:val="008014EF"/>
    <w:rsid w:val="008064EA"/>
    <w:rsid w:val="008149DB"/>
    <w:rsid w:val="00821AAA"/>
    <w:rsid w:val="00821B8C"/>
    <w:rsid w:val="008249EC"/>
    <w:rsid w:val="00825F80"/>
    <w:rsid w:val="008260FE"/>
    <w:rsid w:val="0083165E"/>
    <w:rsid w:val="008325E7"/>
    <w:rsid w:val="00833889"/>
    <w:rsid w:val="0084337A"/>
    <w:rsid w:val="0084397A"/>
    <w:rsid w:val="00845817"/>
    <w:rsid w:val="00845DE7"/>
    <w:rsid w:val="00850344"/>
    <w:rsid w:val="0085170D"/>
    <w:rsid w:val="008529F8"/>
    <w:rsid w:val="00853187"/>
    <w:rsid w:val="008532AA"/>
    <w:rsid w:val="0085350F"/>
    <w:rsid w:val="00854089"/>
    <w:rsid w:val="00855A33"/>
    <w:rsid w:val="00855D38"/>
    <w:rsid w:val="0085604F"/>
    <w:rsid w:val="00860D6F"/>
    <w:rsid w:val="00861732"/>
    <w:rsid w:val="00861D67"/>
    <w:rsid w:val="0086285D"/>
    <w:rsid w:val="00862AF3"/>
    <w:rsid w:val="00865F44"/>
    <w:rsid w:val="00875790"/>
    <w:rsid w:val="0087598B"/>
    <w:rsid w:val="00882070"/>
    <w:rsid w:val="008828FB"/>
    <w:rsid w:val="00884A88"/>
    <w:rsid w:val="008862BB"/>
    <w:rsid w:val="00890F6D"/>
    <w:rsid w:val="008931D7"/>
    <w:rsid w:val="00894CFF"/>
    <w:rsid w:val="008A4142"/>
    <w:rsid w:val="008A767B"/>
    <w:rsid w:val="008B1096"/>
    <w:rsid w:val="008B1975"/>
    <w:rsid w:val="008C1228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5ACA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43D"/>
    <w:rsid w:val="00923AB5"/>
    <w:rsid w:val="00925198"/>
    <w:rsid w:val="0092530C"/>
    <w:rsid w:val="0092540F"/>
    <w:rsid w:val="00927B7D"/>
    <w:rsid w:val="009323D3"/>
    <w:rsid w:val="0093561A"/>
    <w:rsid w:val="0093745F"/>
    <w:rsid w:val="00941658"/>
    <w:rsid w:val="009509F3"/>
    <w:rsid w:val="0095100F"/>
    <w:rsid w:val="00951379"/>
    <w:rsid w:val="00952069"/>
    <w:rsid w:val="009563A7"/>
    <w:rsid w:val="009568C5"/>
    <w:rsid w:val="009600B1"/>
    <w:rsid w:val="00962DE4"/>
    <w:rsid w:val="00963F91"/>
    <w:rsid w:val="00964999"/>
    <w:rsid w:val="00970491"/>
    <w:rsid w:val="00971E87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A6582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5C2F"/>
    <w:rsid w:val="009C78BD"/>
    <w:rsid w:val="009D081F"/>
    <w:rsid w:val="009D15E8"/>
    <w:rsid w:val="009D218D"/>
    <w:rsid w:val="009D30A1"/>
    <w:rsid w:val="009D6B32"/>
    <w:rsid w:val="009E43EF"/>
    <w:rsid w:val="009E469D"/>
    <w:rsid w:val="00A00EEC"/>
    <w:rsid w:val="00A00FF5"/>
    <w:rsid w:val="00A01501"/>
    <w:rsid w:val="00A02D73"/>
    <w:rsid w:val="00A03CCD"/>
    <w:rsid w:val="00A07102"/>
    <w:rsid w:val="00A07A6A"/>
    <w:rsid w:val="00A1167F"/>
    <w:rsid w:val="00A12631"/>
    <w:rsid w:val="00A1696F"/>
    <w:rsid w:val="00A2130A"/>
    <w:rsid w:val="00A22939"/>
    <w:rsid w:val="00A23B79"/>
    <w:rsid w:val="00A24753"/>
    <w:rsid w:val="00A25374"/>
    <w:rsid w:val="00A2657F"/>
    <w:rsid w:val="00A26B43"/>
    <w:rsid w:val="00A31575"/>
    <w:rsid w:val="00A329DF"/>
    <w:rsid w:val="00A34B8A"/>
    <w:rsid w:val="00A35543"/>
    <w:rsid w:val="00A36BE9"/>
    <w:rsid w:val="00A3715E"/>
    <w:rsid w:val="00A41A2C"/>
    <w:rsid w:val="00A41E2C"/>
    <w:rsid w:val="00A42595"/>
    <w:rsid w:val="00A43335"/>
    <w:rsid w:val="00A43489"/>
    <w:rsid w:val="00A47120"/>
    <w:rsid w:val="00A52347"/>
    <w:rsid w:val="00A527AF"/>
    <w:rsid w:val="00A566A8"/>
    <w:rsid w:val="00A579B7"/>
    <w:rsid w:val="00A627AD"/>
    <w:rsid w:val="00A637BB"/>
    <w:rsid w:val="00A65B5C"/>
    <w:rsid w:val="00A66DC6"/>
    <w:rsid w:val="00A67946"/>
    <w:rsid w:val="00A72C85"/>
    <w:rsid w:val="00A736CC"/>
    <w:rsid w:val="00A75B95"/>
    <w:rsid w:val="00A854AA"/>
    <w:rsid w:val="00A85AE0"/>
    <w:rsid w:val="00A86CDD"/>
    <w:rsid w:val="00A871E9"/>
    <w:rsid w:val="00A8765B"/>
    <w:rsid w:val="00A90B53"/>
    <w:rsid w:val="00A92891"/>
    <w:rsid w:val="00A92E7B"/>
    <w:rsid w:val="00A93CCA"/>
    <w:rsid w:val="00A9529C"/>
    <w:rsid w:val="00A97107"/>
    <w:rsid w:val="00AA09BC"/>
    <w:rsid w:val="00AA48F0"/>
    <w:rsid w:val="00AA526D"/>
    <w:rsid w:val="00AA6A6D"/>
    <w:rsid w:val="00AA76C7"/>
    <w:rsid w:val="00AB01DD"/>
    <w:rsid w:val="00AB176F"/>
    <w:rsid w:val="00AB1AF5"/>
    <w:rsid w:val="00AB3263"/>
    <w:rsid w:val="00AB405B"/>
    <w:rsid w:val="00AB77B9"/>
    <w:rsid w:val="00AC126B"/>
    <w:rsid w:val="00AC24A2"/>
    <w:rsid w:val="00AC39AC"/>
    <w:rsid w:val="00AC55E3"/>
    <w:rsid w:val="00AD0408"/>
    <w:rsid w:val="00AD11FD"/>
    <w:rsid w:val="00AD73A9"/>
    <w:rsid w:val="00AE39F6"/>
    <w:rsid w:val="00AE4623"/>
    <w:rsid w:val="00AE61C2"/>
    <w:rsid w:val="00AE679B"/>
    <w:rsid w:val="00AE6CED"/>
    <w:rsid w:val="00AE6D61"/>
    <w:rsid w:val="00AE76F9"/>
    <w:rsid w:val="00AF33CA"/>
    <w:rsid w:val="00AF4A9C"/>
    <w:rsid w:val="00AF6560"/>
    <w:rsid w:val="00AF6A51"/>
    <w:rsid w:val="00AF7612"/>
    <w:rsid w:val="00B0042B"/>
    <w:rsid w:val="00B008A9"/>
    <w:rsid w:val="00B049CF"/>
    <w:rsid w:val="00B05218"/>
    <w:rsid w:val="00B056BD"/>
    <w:rsid w:val="00B05D49"/>
    <w:rsid w:val="00B1189D"/>
    <w:rsid w:val="00B17282"/>
    <w:rsid w:val="00B21BE3"/>
    <w:rsid w:val="00B324A3"/>
    <w:rsid w:val="00B35060"/>
    <w:rsid w:val="00B358B9"/>
    <w:rsid w:val="00B40AFC"/>
    <w:rsid w:val="00B40DF6"/>
    <w:rsid w:val="00B4161E"/>
    <w:rsid w:val="00B42B5C"/>
    <w:rsid w:val="00B521A1"/>
    <w:rsid w:val="00B5465E"/>
    <w:rsid w:val="00B5495C"/>
    <w:rsid w:val="00B6564C"/>
    <w:rsid w:val="00B65D79"/>
    <w:rsid w:val="00B67FAF"/>
    <w:rsid w:val="00B70714"/>
    <w:rsid w:val="00B70794"/>
    <w:rsid w:val="00B72A2E"/>
    <w:rsid w:val="00B72DCF"/>
    <w:rsid w:val="00B7342C"/>
    <w:rsid w:val="00B73653"/>
    <w:rsid w:val="00B7471E"/>
    <w:rsid w:val="00B7700F"/>
    <w:rsid w:val="00B808FC"/>
    <w:rsid w:val="00B85259"/>
    <w:rsid w:val="00B8555A"/>
    <w:rsid w:val="00B8581D"/>
    <w:rsid w:val="00B915BA"/>
    <w:rsid w:val="00B93472"/>
    <w:rsid w:val="00B946AA"/>
    <w:rsid w:val="00BA06B0"/>
    <w:rsid w:val="00BA120B"/>
    <w:rsid w:val="00BA21EB"/>
    <w:rsid w:val="00BA23F5"/>
    <w:rsid w:val="00BA3112"/>
    <w:rsid w:val="00BA559C"/>
    <w:rsid w:val="00BA6F8A"/>
    <w:rsid w:val="00BA7C9D"/>
    <w:rsid w:val="00BA7EA4"/>
    <w:rsid w:val="00BB3053"/>
    <w:rsid w:val="00BB5FCF"/>
    <w:rsid w:val="00BC334F"/>
    <w:rsid w:val="00BC53C4"/>
    <w:rsid w:val="00BC560A"/>
    <w:rsid w:val="00BC5AFA"/>
    <w:rsid w:val="00BC61CE"/>
    <w:rsid w:val="00BD099D"/>
    <w:rsid w:val="00BD121B"/>
    <w:rsid w:val="00BD14D5"/>
    <w:rsid w:val="00BD2AD7"/>
    <w:rsid w:val="00BD7351"/>
    <w:rsid w:val="00BE018D"/>
    <w:rsid w:val="00BE04A5"/>
    <w:rsid w:val="00BE348A"/>
    <w:rsid w:val="00BE3665"/>
    <w:rsid w:val="00BF18F5"/>
    <w:rsid w:val="00BF69FD"/>
    <w:rsid w:val="00C10F65"/>
    <w:rsid w:val="00C11346"/>
    <w:rsid w:val="00C1344A"/>
    <w:rsid w:val="00C17322"/>
    <w:rsid w:val="00C17783"/>
    <w:rsid w:val="00C21F51"/>
    <w:rsid w:val="00C23AF2"/>
    <w:rsid w:val="00C31F9E"/>
    <w:rsid w:val="00C32E5F"/>
    <w:rsid w:val="00C338D3"/>
    <w:rsid w:val="00C3500E"/>
    <w:rsid w:val="00C375C2"/>
    <w:rsid w:val="00C43070"/>
    <w:rsid w:val="00C46DC0"/>
    <w:rsid w:val="00C4716B"/>
    <w:rsid w:val="00C503BD"/>
    <w:rsid w:val="00C52C7D"/>
    <w:rsid w:val="00C61B9F"/>
    <w:rsid w:val="00C62CA0"/>
    <w:rsid w:val="00C65535"/>
    <w:rsid w:val="00C70ADC"/>
    <w:rsid w:val="00C716A5"/>
    <w:rsid w:val="00C72E58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A6A98"/>
    <w:rsid w:val="00CB37DF"/>
    <w:rsid w:val="00CC1338"/>
    <w:rsid w:val="00CC27EA"/>
    <w:rsid w:val="00CC3D42"/>
    <w:rsid w:val="00CC789D"/>
    <w:rsid w:val="00CD0CC2"/>
    <w:rsid w:val="00CD0CEF"/>
    <w:rsid w:val="00CD43B7"/>
    <w:rsid w:val="00CD57F6"/>
    <w:rsid w:val="00CE15EC"/>
    <w:rsid w:val="00CE3DBD"/>
    <w:rsid w:val="00CF64F3"/>
    <w:rsid w:val="00CF6CDB"/>
    <w:rsid w:val="00CF76DF"/>
    <w:rsid w:val="00D011C5"/>
    <w:rsid w:val="00D01BDE"/>
    <w:rsid w:val="00D049E5"/>
    <w:rsid w:val="00D05B42"/>
    <w:rsid w:val="00D062F6"/>
    <w:rsid w:val="00D10866"/>
    <w:rsid w:val="00D137F1"/>
    <w:rsid w:val="00D14508"/>
    <w:rsid w:val="00D16E7E"/>
    <w:rsid w:val="00D16F74"/>
    <w:rsid w:val="00D17504"/>
    <w:rsid w:val="00D21108"/>
    <w:rsid w:val="00D223F8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00D"/>
    <w:rsid w:val="00D50895"/>
    <w:rsid w:val="00D57F1F"/>
    <w:rsid w:val="00D604EC"/>
    <w:rsid w:val="00D60CC1"/>
    <w:rsid w:val="00D61EDF"/>
    <w:rsid w:val="00D6283E"/>
    <w:rsid w:val="00D63887"/>
    <w:rsid w:val="00D64077"/>
    <w:rsid w:val="00D65C86"/>
    <w:rsid w:val="00D669C4"/>
    <w:rsid w:val="00D704C9"/>
    <w:rsid w:val="00D726E7"/>
    <w:rsid w:val="00D734CF"/>
    <w:rsid w:val="00D83105"/>
    <w:rsid w:val="00D839C6"/>
    <w:rsid w:val="00D85257"/>
    <w:rsid w:val="00D870E6"/>
    <w:rsid w:val="00D87A09"/>
    <w:rsid w:val="00D90217"/>
    <w:rsid w:val="00D92BAD"/>
    <w:rsid w:val="00D930C1"/>
    <w:rsid w:val="00DA0353"/>
    <w:rsid w:val="00DA10F1"/>
    <w:rsid w:val="00DA2481"/>
    <w:rsid w:val="00DA2BD4"/>
    <w:rsid w:val="00DA3CCF"/>
    <w:rsid w:val="00DA6C72"/>
    <w:rsid w:val="00DB0204"/>
    <w:rsid w:val="00DB3592"/>
    <w:rsid w:val="00DB5A30"/>
    <w:rsid w:val="00DB61EB"/>
    <w:rsid w:val="00DB6BE9"/>
    <w:rsid w:val="00DC663C"/>
    <w:rsid w:val="00DC7872"/>
    <w:rsid w:val="00DD079A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1FEF"/>
    <w:rsid w:val="00DF3335"/>
    <w:rsid w:val="00DF3C88"/>
    <w:rsid w:val="00DF5B89"/>
    <w:rsid w:val="00E000DC"/>
    <w:rsid w:val="00E00F86"/>
    <w:rsid w:val="00E02FC6"/>
    <w:rsid w:val="00E0352B"/>
    <w:rsid w:val="00E04DFB"/>
    <w:rsid w:val="00E2030A"/>
    <w:rsid w:val="00E27525"/>
    <w:rsid w:val="00E33C1E"/>
    <w:rsid w:val="00E34156"/>
    <w:rsid w:val="00E34E77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B61"/>
    <w:rsid w:val="00E72F35"/>
    <w:rsid w:val="00E739E8"/>
    <w:rsid w:val="00E773AC"/>
    <w:rsid w:val="00E846A8"/>
    <w:rsid w:val="00E84AB6"/>
    <w:rsid w:val="00E854A9"/>
    <w:rsid w:val="00E85D59"/>
    <w:rsid w:val="00E862E5"/>
    <w:rsid w:val="00E8667B"/>
    <w:rsid w:val="00E92622"/>
    <w:rsid w:val="00E944EC"/>
    <w:rsid w:val="00EA248C"/>
    <w:rsid w:val="00EA3ABA"/>
    <w:rsid w:val="00EB1CF7"/>
    <w:rsid w:val="00EB2447"/>
    <w:rsid w:val="00EB41C4"/>
    <w:rsid w:val="00EB475A"/>
    <w:rsid w:val="00EC29C5"/>
    <w:rsid w:val="00EC3B17"/>
    <w:rsid w:val="00ED0DFC"/>
    <w:rsid w:val="00ED1B1A"/>
    <w:rsid w:val="00ED5478"/>
    <w:rsid w:val="00ED7AA0"/>
    <w:rsid w:val="00ED7BF3"/>
    <w:rsid w:val="00EE266E"/>
    <w:rsid w:val="00EE448C"/>
    <w:rsid w:val="00EE5111"/>
    <w:rsid w:val="00EE517F"/>
    <w:rsid w:val="00EE754F"/>
    <w:rsid w:val="00EF0D91"/>
    <w:rsid w:val="00EF0FC1"/>
    <w:rsid w:val="00EF11E3"/>
    <w:rsid w:val="00EF1A4A"/>
    <w:rsid w:val="00F0036E"/>
    <w:rsid w:val="00F035EB"/>
    <w:rsid w:val="00F04755"/>
    <w:rsid w:val="00F04F32"/>
    <w:rsid w:val="00F057C9"/>
    <w:rsid w:val="00F05895"/>
    <w:rsid w:val="00F05978"/>
    <w:rsid w:val="00F06129"/>
    <w:rsid w:val="00F11538"/>
    <w:rsid w:val="00F15CC6"/>
    <w:rsid w:val="00F17655"/>
    <w:rsid w:val="00F21614"/>
    <w:rsid w:val="00F21897"/>
    <w:rsid w:val="00F21F80"/>
    <w:rsid w:val="00F2275E"/>
    <w:rsid w:val="00F324C4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38F6"/>
    <w:rsid w:val="00F7628A"/>
    <w:rsid w:val="00F76A31"/>
    <w:rsid w:val="00F82E94"/>
    <w:rsid w:val="00F83A6D"/>
    <w:rsid w:val="00F83D52"/>
    <w:rsid w:val="00F85CA7"/>
    <w:rsid w:val="00F90269"/>
    <w:rsid w:val="00F914D2"/>
    <w:rsid w:val="00F9228F"/>
    <w:rsid w:val="00F92444"/>
    <w:rsid w:val="00F94944"/>
    <w:rsid w:val="00F95E7C"/>
    <w:rsid w:val="00F965AE"/>
    <w:rsid w:val="00F97A59"/>
    <w:rsid w:val="00FA05A7"/>
    <w:rsid w:val="00FA3E27"/>
    <w:rsid w:val="00FA3FE3"/>
    <w:rsid w:val="00FA46D0"/>
    <w:rsid w:val="00FA6E8A"/>
    <w:rsid w:val="00FB0FA0"/>
    <w:rsid w:val="00FC3BD7"/>
    <w:rsid w:val="00FC5FD7"/>
    <w:rsid w:val="00FD6B9E"/>
    <w:rsid w:val="00FD7288"/>
    <w:rsid w:val="00FE1180"/>
    <w:rsid w:val="00FE1AFC"/>
    <w:rsid w:val="00FE5CD4"/>
    <w:rsid w:val="00FE5E6D"/>
    <w:rsid w:val="00FE65B5"/>
    <w:rsid w:val="00FE7C13"/>
    <w:rsid w:val="00FF18A4"/>
    <w:rsid w:val="00FF2E9D"/>
    <w:rsid w:val="00FF4223"/>
    <w:rsid w:val="00FF55D9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652E7A-BAA4-4061-9D93-49D660E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A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ba.yandex.net/redirect?url=https%3A//nalog-nalog.ru/strahovye_vznosy_2017/nachislenie_strahovyh_vznosov/oblagaetsya_li_premiya_strahovymi_vznosami/&amp;client=znatoki&amp;sign=c08eb0711257967b102e5c9dab413a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C0B96D7A5FB029C98A9191F82BFE94CE75BD4C5C24871BAA6B4A7AB7EBDD5E02F7EA26D44A97D95463A9FFE978B24A226466483E7EA45D2CBE25A37DY4F" TargetMode="External"/><Relationship Id="rId17" Type="http://schemas.openxmlformats.org/officeDocument/2006/relationships/hyperlink" Target="https://sba.yandex.net/redirect?url=https%3A//nalog-nalog.ru/strahovye_vznosy_2017/nachislenie_strahovyh_vznosov/oblagaetsya_li_premiya_strahovymi_vznosami/&amp;client=znatoki&amp;sign=c08eb0711257967b102e5c9dab413a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478A85B0834C38E67FA42CD58CA28EC71760C8F56218B4BA313DE728E417BF1rD3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C0B96D7A5FB029C98A9191F82BFE94CE75BD4C5C24871BAA6B4A7AB7EBDD5E02F7EA26D44A97D95463A9FFE978B24A226466483E7EA45D2CBE25A37DY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655D1566B1AA005F2D83458E39D406D1B3B3194BE731A99C9AD5B42A46E44303C8A4948888080372CC7312534AE4EBA78506D08175C6ABD2D0EA2nCqCF" TargetMode="External"/><Relationship Id="rId10" Type="http://schemas.openxmlformats.org/officeDocument/2006/relationships/hyperlink" Target="consultantplus://offline/ref=F9C0B96D7A5FB029C98A9191F82BFE94CE75BD4C5C24871BAA6B4A7AB7EBDD5E02F7EA26D44A97D95463A9FFE978B24A226466483E7EA45D2CBE25A37DY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5999486/3" TargetMode="External"/><Relationship Id="rId14" Type="http://schemas.openxmlformats.org/officeDocument/2006/relationships/hyperlink" Target="consultantplus://offline/ref=B0D95ADEBD45B950CF118D8BE8D70EDC809909696BBE54F9D18145C50D02FB64D11AFEEBFCCDFCE5016A42326BAA8487D744F03E2B1C9A04D26074EEx5vE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FA05-E189-4C6A-8C0E-3824C9F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Затеева Олеся Викторовна</cp:lastModifiedBy>
  <cp:revision>22</cp:revision>
  <cp:lastPrinted>2020-06-16T05:33:00Z</cp:lastPrinted>
  <dcterms:created xsi:type="dcterms:W3CDTF">2020-06-16T03:30:00Z</dcterms:created>
  <dcterms:modified xsi:type="dcterms:W3CDTF">2020-06-19T04:09:00Z</dcterms:modified>
</cp:coreProperties>
</file>